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Pr="00617ACE" w:rsidRDefault="006E3F48" w:rsidP="006E3F48">
      <w:pPr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617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6E3F48" w:rsidRPr="00617ACE" w:rsidRDefault="006E3F48" w:rsidP="006E3F48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7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E3F48" w:rsidRPr="00617ACE" w:rsidRDefault="006E3F48" w:rsidP="006E3F48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17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617A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 общеобразовательная школа № 2</w:t>
      </w:r>
    </w:p>
    <w:p w:rsidR="006E3F48" w:rsidRPr="00617ACE" w:rsidRDefault="006E3F48" w:rsidP="006E3F48">
      <w:pPr>
        <w:tabs>
          <w:tab w:val="left" w:pos="142"/>
        </w:tabs>
        <w:spacing w:after="0"/>
        <w:ind w:lef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СОГЛАСОВАНО                     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="00861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заседания МО                                    Заместитель директ</w:t>
      </w:r>
      <w:r w:rsidR="00B93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ора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Директор школы __________Н.В. Колбасина</w:t>
      </w:r>
    </w:p>
    <w:p w:rsidR="006E3F48" w:rsidRDefault="00617ACE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учителей математики, ИВТ и </w:t>
      </w:r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        по УВР____________</w:t>
      </w:r>
      <w:proofErr w:type="spellStart"/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М.И.Зверева</w:t>
      </w:r>
      <w:proofErr w:type="spellEnd"/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Руководите</w:t>
      </w:r>
      <w:r w:rsidR="00617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 МО_______</w:t>
      </w:r>
      <w:proofErr w:type="spellStart"/>
      <w:r w:rsidR="00617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Е.Е.Погорелова</w:t>
      </w:r>
      <w:proofErr w:type="spellEnd"/>
      <w:r w:rsidR="00617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«31»  августа  2020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</w:t>
      </w:r>
      <w:r w:rsidR="00617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Приказ  от    31.08.2020г  №137</w:t>
      </w:r>
    </w:p>
    <w:p w:rsidR="006E3F48" w:rsidRDefault="00617ACE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МО от 31.08.2020</w:t>
      </w:r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    № 1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   ПРОГРАММА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внеурочной деятельности</w:t>
      </w:r>
    </w:p>
    <w:p w:rsidR="006E3F48" w:rsidRDefault="006544CE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6E3F48">
        <w:rPr>
          <w:rFonts w:ascii="Times New Roman" w:eastAsiaTheme="minorEastAsia" w:hAnsi="Times New Roman"/>
          <w:sz w:val="28"/>
          <w:szCs w:val="28"/>
          <w:lang w:eastAsia="ru-RU"/>
        </w:rPr>
        <w:t>Удивительный мир математики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6E3F48" w:rsidRDefault="00617ACE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11</w:t>
      </w:r>
      <w:r w:rsidR="006E3F4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классе</w:t>
      </w:r>
    </w:p>
    <w:p w:rsidR="006E3F48" w:rsidRDefault="00F04234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среднее общее образование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количество часов</w:t>
      </w:r>
      <w:r w:rsidR="00617AC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34 часа, 1час в неделю</w:t>
      </w:r>
    </w:p>
    <w:p w:rsidR="006E3F48" w:rsidRDefault="00617ACE" w:rsidP="006E3F48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6E3F48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читель  </w:t>
      </w:r>
      <w:r w:rsidR="006E3F48" w:rsidRPr="00617ACE">
        <w:rPr>
          <w:rFonts w:ascii="Times New Roman" w:eastAsiaTheme="minorEastAsia" w:hAnsi="Times New Roman"/>
          <w:sz w:val="28"/>
          <w:szCs w:val="28"/>
          <w:lang w:eastAsia="ru-RU"/>
        </w:rPr>
        <w:t>Погорелова Елена  Евгеньевна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 на основе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Примерной  программы  по внеклассной работе по математике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«Стандарты   второго п</w:t>
      </w:r>
      <w:r w:rsidR="00F4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околения. Математика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 – М.: Просвещение,  2011 г.</w:t>
      </w:r>
    </w:p>
    <w:p w:rsidR="006E3F48" w:rsidRDefault="006E3F48" w:rsidP="006E3F4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F48" w:rsidRDefault="00617ACE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2020-2021</w:t>
      </w:r>
      <w:r w:rsidR="006E3F48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год</w:t>
      </w:r>
    </w:p>
    <w:p w:rsidR="00DD298F" w:rsidRDefault="00DD298F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298F" w:rsidRDefault="00DD298F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298F" w:rsidRDefault="00DD298F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298F" w:rsidRDefault="00DD298F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298F" w:rsidRDefault="00DD298F" w:rsidP="006544CE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544CE" w:rsidRDefault="006E3F48" w:rsidP="006544C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Пояснительная записка</w:t>
      </w:r>
    </w:p>
    <w:p w:rsidR="006E3F48" w:rsidRDefault="006E3F48" w:rsidP="006544CE">
      <w:pPr>
        <w:tabs>
          <w:tab w:val="left" w:pos="142"/>
        </w:tabs>
        <w:spacing w:after="0" w:line="240" w:lineRule="auto"/>
        <w:ind w:left="142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 по внеурочной  деятельности  «Удивительный  мир  математики»</w:t>
      </w:r>
      <w:r w:rsidR="00617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для обучающихся  11</w:t>
      </w:r>
      <w:r w:rsidR="00F43E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класса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общего  образования составлена на основе   Федерального государственного стандарта среднего общего образования (ФГОС  СОО, 17.05.2012г №413), Примерной  программы  по внеклассной работе по математике «Стандарты   второго п</w:t>
      </w:r>
      <w:r w:rsidR="00F43E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околения.</w:t>
      </w:r>
      <w:proofErr w:type="gramEnd"/>
      <w:r w:rsidR="00F43E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»– М.: Просвещение,  2011 г.; основной образовательной  программы школ</w:t>
      </w:r>
      <w:r w:rsidR="00617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на 2020-2021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год.</w:t>
      </w:r>
    </w:p>
    <w:p w:rsidR="00C77794" w:rsidRDefault="006544CE" w:rsidP="006544CE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пособие: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7794">
        <w:rPr>
          <w:rFonts w:ascii="Times New Roman" w:hAnsi="Times New Roman" w:cs="Times New Roman"/>
          <w:sz w:val="24"/>
          <w:szCs w:val="24"/>
        </w:rPr>
        <w:t>Григорьев, Д.</w:t>
      </w:r>
      <w:r w:rsidR="006E3F48">
        <w:rPr>
          <w:rFonts w:ascii="Times New Roman" w:hAnsi="Times New Roman" w:cs="Times New Roman"/>
          <w:sz w:val="24"/>
          <w:szCs w:val="24"/>
        </w:rPr>
        <w:t>В. Внеу</w:t>
      </w:r>
      <w:r w:rsidR="00C77794">
        <w:rPr>
          <w:rFonts w:ascii="Times New Roman" w:hAnsi="Times New Roman" w:cs="Times New Roman"/>
          <w:sz w:val="24"/>
          <w:szCs w:val="24"/>
        </w:rPr>
        <w:t>рочная деятельность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48">
        <w:rPr>
          <w:rFonts w:ascii="Times New Roman" w:hAnsi="Times New Roman" w:cs="Times New Roman"/>
          <w:sz w:val="24"/>
          <w:szCs w:val="24"/>
        </w:rPr>
        <w:t>Методический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48">
        <w:rPr>
          <w:rFonts w:ascii="Times New Roman" w:hAnsi="Times New Roman" w:cs="Times New Roman"/>
          <w:sz w:val="24"/>
          <w:szCs w:val="24"/>
        </w:rPr>
        <w:t>ко</w:t>
      </w:r>
      <w:r w:rsidR="00C77794">
        <w:rPr>
          <w:rFonts w:ascii="Times New Roman" w:hAnsi="Times New Roman" w:cs="Times New Roman"/>
          <w:sz w:val="24"/>
          <w:szCs w:val="24"/>
        </w:rPr>
        <w:t>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ACE">
        <w:rPr>
          <w:rFonts w:ascii="Times New Roman" w:hAnsi="Times New Roman" w:cs="Times New Roman"/>
          <w:sz w:val="24"/>
          <w:szCs w:val="24"/>
        </w:rPr>
        <w:t>пособие для учителя</w:t>
      </w:r>
      <w:r w:rsidR="00C77794">
        <w:rPr>
          <w:rFonts w:ascii="Times New Roman" w:hAnsi="Times New Roman" w:cs="Times New Roman"/>
          <w:sz w:val="24"/>
          <w:szCs w:val="24"/>
        </w:rPr>
        <w:t xml:space="preserve"> Д. В. Григорьев, П. В. Степанов. - М.</w:t>
      </w:r>
      <w:proofErr w:type="gramStart"/>
      <w:r w:rsidR="00C777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7794">
        <w:rPr>
          <w:rFonts w:ascii="Times New Roman" w:hAnsi="Times New Roman" w:cs="Times New Roman"/>
          <w:sz w:val="24"/>
          <w:szCs w:val="24"/>
        </w:rPr>
        <w:t xml:space="preserve"> Просвещение, 2011. — (Стандарты второго поколения).              </w:t>
      </w:r>
    </w:p>
    <w:p w:rsidR="006544CE" w:rsidRDefault="006E3F48" w:rsidP="006544CE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предна</w:t>
      </w:r>
      <w:r w:rsidR="00617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значена для  всех обучающихся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обучение.Данная рабочая программа имеет прикладное и общеобразовательное значение, способствует развитию логического мышления, стимулирует  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-ориентированного подхода. </w:t>
      </w:r>
    </w:p>
    <w:p w:rsidR="006E3F48" w:rsidRPr="00C77794" w:rsidRDefault="006544CE" w:rsidP="006544CE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E3F48" w:rsidRPr="006E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="00C77794">
        <w:rPr>
          <w:rFonts w:ascii="Times New Roman" w:hAnsi="Times New Roman" w:cs="Times New Roman"/>
          <w:sz w:val="24"/>
          <w:szCs w:val="24"/>
        </w:rPr>
        <w:t xml:space="preserve">. </w:t>
      </w:r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ссе изучения предметов </w:t>
      </w:r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плана.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3F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  <w:r w:rsidR="006E3F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="006E3F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6E3F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 </w:t>
      </w:r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С целью повышения познавательной активности учащихся, развития способностей самостоятельного освоения </w:t>
      </w:r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6E3F48" w:rsidRDefault="006E3F48" w:rsidP="00617ACE">
      <w:pPr>
        <w:spacing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6E3F48" w:rsidRDefault="006E3F48" w:rsidP="00617ACE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E3F48" w:rsidRDefault="006E3F48" w:rsidP="00617ACE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учащихся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практической значимости математических 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сформировать устойчивый интерес к математике, как к области знаний.</w:t>
      </w:r>
    </w:p>
    <w:p w:rsidR="006E3F48" w:rsidRDefault="006E3F48" w:rsidP="00617ACE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1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обеспечить возможность погружения в различные виды деятельности взрослого 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на профессии, связанные с математикой.</w:t>
      </w:r>
    </w:p>
    <w:p w:rsidR="006E3F48" w:rsidRDefault="006E3F48" w:rsidP="00617ACE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6E3F48" w:rsidRDefault="006E3F48" w:rsidP="00617ACE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6E3F48" w:rsidRDefault="006E3F48" w:rsidP="00617ACE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Реализация программы предусматривает использование в качестве методологической основы системно-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6E3F48" w:rsidRDefault="006E3F48" w:rsidP="00617ACE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технологий.В основу содержания программы заложены следующие психолого-педагогические принципы: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 наглядность;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теории с практикой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возрастных особенностей школьников;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активную деятельность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Целенаправленность и последовательность деятельности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и целостность партнерских отношений всех субъектов дополнительного образования;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Системная организация управления учебно-воспитательным процессом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6E3F48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Свободное развитие личности, приобретение жизненного опыта и знаний на собственном опыте.</w:t>
      </w:r>
    </w:p>
    <w:p w:rsidR="006E3F48" w:rsidRPr="00C77794" w:rsidRDefault="006E3F48" w:rsidP="00617ACE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ребенка через навыки общения в социуме, умение договариваться и слушать друг друга. </w:t>
      </w:r>
    </w:p>
    <w:p w:rsidR="00C77794" w:rsidRDefault="00C77794" w:rsidP="00C7779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F48" w:rsidRDefault="006E3F48" w:rsidP="00617ACE">
      <w:p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В основу содержания программы заложены следующие педагогические задачи:</w:t>
      </w:r>
    </w:p>
    <w:p w:rsidR="006E3F48" w:rsidRDefault="006E3F48" w:rsidP="00617ACE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позитивного коммуникативного общения</w:t>
      </w:r>
    </w:p>
    <w:p w:rsidR="006E3F48" w:rsidRDefault="006E3F48" w:rsidP="00617ACE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6E3F48" w:rsidRDefault="006E3F48" w:rsidP="00617ACE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6E3F48" w:rsidRDefault="006E3F48" w:rsidP="00617ACE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позитивного отношения к базовым общественным ценностям для формирования здорового образа жизни.</w:t>
      </w:r>
    </w:p>
    <w:p w:rsidR="00F43EA0" w:rsidRDefault="00F43EA0" w:rsidP="00617ACE">
      <w:pPr>
        <w:shd w:val="clear" w:color="auto" w:fill="FFFFFF"/>
        <w:spacing w:before="100" w:beforeAutospacing="1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F48" w:rsidRDefault="006E3F48" w:rsidP="00617ACE">
      <w:pPr>
        <w:shd w:val="clear" w:color="auto" w:fill="FFFFFF"/>
        <w:spacing w:before="157" w:after="157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программу внеурочной деятельности введены уроки регионального компонента.</w:t>
      </w:r>
    </w:p>
    <w:p w:rsidR="006E3F48" w:rsidRPr="006E3F48" w:rsidRDefault="006E3F48" w:rsidP="00617ACE">
      <w:pPr>
        <w:spacing w:line="240" w:lineRule="auto"/>
        <w:ind w:left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факты о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своем регионе.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42"/>
        <w:gridCol w:w="800"/>
        <w:gridCol w:w="848"/>
        <w:gridCol w:w="847"/>
        <w:gridCol w:w="4725"/>
        <w:gridCol w:w="5723"/>
      </w:tblGrid>
      <w:tr w:rsidR="00F04234" w:rsidTr="00AD3AA1">
        <w:trPr>
          <w:trHeight w:val="16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34" w:rsidRPr="00C7779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Pr="00C7779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Pr="00C77794" w:rsidRDefault="00F04234" w:rsidP="00F04234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Pr="00C77794" w:rsidRDefault="00F04234" w:rsidP="00C77794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Pr="00C77794" w:rsidRDefault="00F04234" w:rsidP="00C77794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F04234" w:rsidTr="00AD3AA1">
        <w:trPr>
          <w:trHeight w:val="12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4" w:rsidRDefault="00F04234" w:rsidP="00617A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4" w:rsidRDefault="00F04234" w:rsidP="00617A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4" w:rsidRDefault="00F04234" w:rsidP="00617A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04234" w:rsidTr="00F042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стоит электричество?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F04234" w:rsidTr="00F042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математики в моей профессии.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ребусов, используя данные   из СМИ Тацинского района.</w:t>
            </w:r>
          </w:p>
        </w:tc>
      </w:tr>
      <w:tr w:rsidR="00F04234" w:rsidTr="00F042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Симметрия вокруг нас.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Построение симметричных фигур, которые нас окружают.</w:t>
            </w:r>
          </w:p>
        </w:tc>
      </w:tr>
      <w:tr w:rsidR="00F04234" w:rsidTr="00F042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 Примеры видов симметрии в природе.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4" w:rsidRDefault="00F04234" w:rsidP="00617AC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Нахождение элементов прямоугольного параллелепипед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классная комната, здание школы)</w:t>
            </w:r>
          </w:p>
        </w:tc>
      </w:tr>
    </w:tbl>
    <w:p w:rsidR="00F43EA0" w:rsidRDefault="00F43EA0" w:rsidP="00C77794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F48" w:rsidRDefault="006E3F48" w:rsidP="006E3F48">
      <w:pPr>
        <w:shd w:val="clear" w:color="auto" w:fill="FFFFFF"/>
        <w:spacing w:before="100" w:beforeAutospacing="1" w:after="24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 возможна  корректировка распределения  часов по темам  и изменение  даты проведения уроков  с учетом хода усвоения  учебного материала обучающимися или в связи с другими объективными причинами.</w:t>
      </w:r>
    </w:p>
    <w:p w:rsidR="006E3F48" w:rsidRDefault="006E3F48" w:rsidP="006E3F48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right="300"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3F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F43EA0" w:rsidRDefault="00F43EA0" w:rsidP="006E3F48">
      <w:pPr>
        <w:spacing w:after="0" w:line="240" w:lineRule="auto"/>
        <w:ind w:left="284" w:right="300"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3EA0" w:rsidRPr="002A7C77" w:rsidRDefault="00F43EA0" w:rsidP="00F43E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43EA0" w:rsidRPr="002A7C77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3EA0" w:rsidRPr="00C77794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43EA0" w:rsidRPr="002A7C77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77794" w:rsidRPr="002A7C77" w:rsidRDefault="00F43EA0" w:rsidP="00C77794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3EA0" w:rsidRPr="002A7C77" w:rsidRDefault="00F43EA0" w:rsidP="00F43E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с окружающими людьми: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3EA0" w:rsidRPr="00C77794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3EA0" w:rsidRPr="002A7C77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3EA0" w:rsidRPr="00C77794" w:rsidRDefault="00F43EA0" w:rsidP="00F43EA0">
      <w:pPr>
        <w:pStyle w:val="a"/>
        <w:spacing w:line="240" w:lineRule="auto"/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</w:t>
      </w:r>
      <w:r>
        <w:t xml:space="preserve">. </w:t>
      </w:r>
    </w:p>
    <w:p w:rsidR="00F43EA0" w:rsidRPr="002A7C77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3EA0" w:rsidRPr="00C77794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F43EA0" w:rsidRPr="002A7C77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F43EA0" w:rsidRPr="002A7C77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 w:rsidRPr="002A7C7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A7C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A7C77">
        <w:rPr>
          <w:rFonts w:ascii="Times New Roman" w:hAnsi="Times New Roman" w:cs="Times New Roman"/>
          <w:b/>
          <w:sz w:val="24"/>
          <w:szCs w:val="24"/>
        </w:rPr>
        <w:t>:</w:t>
      </w:r>
    </w:p>
    <w:p w:rsidR="00F43EA0" w:rsidRPr="00C77794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 w:rsidRPr="00C77794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C77794">
        <w:rPr>
          <w:sz w:val="24"/>
          <w:szCs w:val="24"/>
        </w:rPr>
        <w:t>обучающихся</w:t>
      </w:r>
      <w:proofErr w:type="gramEnd"/>
      <w:r w:rsidRPr="00C77794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3EA0" w:rsidRPr="00C77794" w:rsidRDefault="00F43EA0" w:rsidP="00F43EA0">
      <w:pPr>
        <w:rPr>
          <w:sz w:val="24"/>
          <w:szCs w:val="24"/>
          <w:lang w:eastAsia="ru-RU"/>
        </w:rPr>
      </w:pPr>
    </w:p>
    <w:p w:rsidR="00F43EA0" w:rsidRPr="00C77794" w:rsidRDefault="00F43EA0" w:rsidP="00F43EA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7C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7C7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7779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F43EA0" w:rsidRDefault="00B4707D" w:rsidP="00B4707D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43EA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bookmarkStart w:id="0" w:name="_GoBack"/>
      <w:bookmarkEnd w:id="0"/>
    </w:p>
    <w:p w:rsidR="00F43EA0" w:rsidRDefault="00C77794" w:rsidP="00F43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  <w:r w:rsidR="00F43EA0">
        <w:rPr>
          <w:rFonts w:ascii="Times New Roman" w:hAnsi="Times New Roman" w:cs="Times New Roman"/>
          <w:b/>
          <w:sz w:val="24"/>
          <w:szCs w:val="24"/>
        </w:rPr>
        <w:t>: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43EA0" w:rsidRDefault="00F43EA0" w:rsidP="00F43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F43EA0" w:rsidRDefault="00C77794" w:rsidP="00F43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 сможет</w:t>
      </w:r>
      <w:r w:rsidR="00F43E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43EA0" w:rsidRDefault="00F43EA0" w:rsidP="00F43EA0">
      <w:pPr>
        <w:numPr>
          <w:ilvl w:val="0"/>
          <w:numId w:val="33"/>
        </w:numPr>
        <w:suppressAutoHyphens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43EA0" w:rsidRDefault="00C77794" w:rsidP="00F43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 сможет</w:t>
      </w:r>
      <w:r w:rsidR="00F43EA0">
        <w:rPr>
          <w:rFonts w:ascii="Times New Roman" w:hAnsi="Times New Roman" w:cs="Times New Roman"/>
          <w:b/>
          <w:sz w:val="24"/>
          <w:szCs w:val="24"/>
        </w:rPr>
        <w:t>: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3EA0" w:rsidRDefault="00F43EA0" w:rsidP="00F43EA0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D298F" w:rsidRPr="00C77794" w:rsidRDefault="00F43EA0" w:rsidP="00A47297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E3F48" w:rsidRDefault="006E3F48" w:rsidP="00A47297">
      <w:pPr>
        <w:spacing w:after="0" w:line="240" w:lineRule="auto"/>
        <w:ind w:left="284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Предметные</w:t>
      </w:r>
      <w:r w:rsidR="00BE21AD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: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инструментальных вычислений;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решения практических задач;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знаниями об экономических и гражданско-правовых понятиях.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результате прохождения программы </w:t>
      </w:r>
      <w:proofErr w:type="gramStart"/>
      <w:r w:rsidRPr="00C7779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C7779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научится: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Находить необходимую информацию в информационных источниках и в открытом информационном пространстве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Создавать презентации;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Распознавать математические понятия и применять их при решении задач практического характера;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Применять некоторые приёмы быстрых решений практических задач;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 для моделирования практических ситуаций;</w:t>
      </w:r>
    </w:p>
    <w:p w:rsidR="006E3F48" w:rsidRPr="00C77794" w:rsidRDefault="006E3F48" w:rsidP="00C77794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6E3F48" w:rsidRDefault="006E3F48" w:rsidP="006E3F48">
      <w:p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обучения </w:t>
      </w:r>
      <w:proofErr w:type="gramStart"/>
      <w:r w:rsidRPr="00C7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C7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E3F48" w:rsidRDefault="006E3F48" w:rsidP="006E3F48">
      <w:pPr>
        <w:pStyle w:val="a7"/>
        <w:numPr>
          <w:ilvl w:val="1"/>
          <w:numId w:val="30"/>
        </w:numPr>
        <w:ind w:left="284" w:right="300" w:firstLine="709"/>
        <w:jc w:val="both"/>
        <w:rPr>
          <w:bCs/>
        </w:rPr>
      </w:pPr>
      <w:r>
        <w:rPr>
          <w:bCs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6E3F48" w:rsidRDefault="006E3F48" w:rsidP="006E3F48">
      <w:pPr>
        <w:pStyle w:val="a7"/>
        <w:numPr>
          <w:ilvl w:val="1"/>
          <w:numId w:val="30"/>
        </w:numPr>
        <w:ind w:left="284" w:right="300" w:firstLine="709"/>
        <w:jc w:val="both"/>
        <w:rPr>
          <w:bCs/>
        </w:rPr>
      </w:pPr>
      <w:r>
        <w:rPr>
          <w:bCs/>
        </w:rPr>
        <w:t>решать задачи из реальной практики;</w:t>
      </w:r>
      <w:r>
        <w:rPr>
          <w:bCs/>
        </w:rPr>
        <w:tab/>
      </w:r>
    </w:p>
    <w:p w:rsidR="006E3F48" w:rsidRDefault="006E3F48" w:rsidP="006E3F48">
      <w:pPr>
        <w:pStyle w:val="a7"/>
        <w:numPr>
          <w:ilvl w:val="1"/>
          <w:numId w:val="30"/>
        </w:numPr>
        <w:ind w:left="284" w:right="300" w:firstLine="709"/>
        <w:jc w:val="both"/>
        <w:rPr>
          <w:bCs/>
        </w:rPr>
      </w:pPr>
      <w:r>
        <w:rPr>
          <w:bCs/>
        </w:rPr>
        <w:lastRenderedPageBreak/>
        <w:t>выполнять проекты по всем разделам данного курса;</w:t>
      </w:r>
    </w:p>
    <w:p w:rsidR="006E3F48" w:rsidRDefault="006E3F48" w:rsidP="006E3F48">
      <w:pPr>
        <w:pStyle w:val="a7"/>
        <w:numPr>
          <w:ilvl w:val="1"/>
          <w:numId w:val="30"/>
        </w:numPr>
        <w:ind w:left="284" w:firstLine="709"/>
        <w:rPr>
          <w:bCs/>
        </w:rPr>
      </w:pPr>
      <w:r>
        <w:rPr>
          <w:bCs/>
        </w:rPr>
        <w:t>расширить свой кругозор, осознать взаимосвязь математики с другими областями жизни.</w:t>
      </w:r>
    </w:p>
    <w:p w:rsidR="00DD298F" w:rsidRDefault="00DD298F" w:rsidP="00C77794">
      <w:pPr>
        <w:pStyle w:val="a7"/>
        <w:ind w:left="993"/>
        <w:rPr>
          <w:bCs/>
        </w:rPr>
      </w:pPr>
    </w:p>
    <w:p w:rsidR="006E3F48" w:rsidRDefault="006E3F48" w:rsidP="00A47297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6E3F48" w:rsidRDefault="002A7C77" w:rsidP="006E3F48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Место предмета в учебном плане </w:t>
      </w: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 №2 на внеурочную деятельность « Уд</w:t>
      </w:r>
      <w:r w:rsidR="002E0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ивительный мир математики» в 11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классе отводится 34 часа. Согласно календарному учебному графику и распи</w:t>
      </w:r>
      <w:r w:rsidR="002E0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санию внеурочных занятий на 2020 – 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 курс пр</w:t>
      </w:r>
      <w:r w:rsidR="00F05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ограммы реализуется за 34 часа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A7C77" w:rsidRDefault="002A7C77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keepNext/>
        <w:keepLines/>
        <w:spacing w:before="200" w:after="120" w:line="240" w:lineRule="auto"/>
        <w:ind w:left="284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быту. 9 часов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профессии. 10 часов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бизнесе. 3 часа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товара. Наценки и скидки. Решение практических задач. 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Деловая игра «Юные бизнесмены»</w:t>
      </w:r>
    </w:p>
    <w:p w:rsidR="006E3F48" w:rsidRDefault="00F05CC0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обществе. 7</w:t>
      </w:r>
      <w:r w:rsidR="006E3F48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 xml:space="preserve"> часов</w:t>
      </w:r>
    </w:p>
    <w:p w:rsidR="006E3F48" w:rsidRDefault="006E3F48" w:rsidP="005668E6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6E3F48" w:rsidRDefault="006E3F48" w:rsidP="005668E6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6E3F48" w:rsidRDefault="006E3F48" w:rsidP="005668E6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6E3F48" w:rsidRDefault="006E3F48" w:rsidP="005668E6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6E3F48" w:rsidRDefault="006E3F48" w:rsidP="005668E6">
      <w:pPr>
        <w:spacing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F05CC0" w:rsidP="002E0631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 в природе. 5 часов</w:t>
      </w:r>
    </w:p>
    <w:p w:rsidR="006E3F48" w:rsidRDefault="006E3F48" w:rsidP="002E0631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3F48" w:rsidRDefault="006E3F48" w:rsidP="005668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«Золотое сечение» в живой и в неживой природе. Что такое «золотое сечение»? Золотое сечение вокруг нас. Золотое сечение в архитектуре. Практическая работа. </w:t>
      </w:r>
    </w:p>
    <w:p w:rsidR="006E3F48" w:rsidRDefault="006E3F48" w:rsidP="005668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6E3F48" w:rsidRDefault="006E3F48" w:rsidP="005668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Симметрия вокруг нас. Виды симметрии. Примеры видов симметрии в природе. Решение практических задач.</w:t>
      </w:r>
    </w:p>
    <w:p w:rsidR="006E3F48" w:rsidRDefault="006E3F48" w:rsidP="005668E6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Календарно – тематическое  планирование  </w:t>
      </w:r>
    </w:p>
    <w:tbl>
      <w:tblPr>
        <w:tblStyle w:val="a8"/>
        <w:tblpPr w:leftFromText="180" w:rightFromText="180" w:vertAnchor="text" w:horzAnchor="margin" w:tblpXSpec="center" w:tblpY="406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134"/>
        <w:gridCol w:w="7374"/>
        <w:gridCol w:w="4112"/>
      </w:tblGrid>
      <w:tr w:rsidR="006E3F48" w:rsidTr="0010575E">
        <w:trPr>
          <w:trHeight w:val="360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E3F48" w:rsidTr="0010575E">
        <w:trPr>
          <w:trHeight w:val="465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rPr>
          <w:trHeight w:val="465"/>
        </w:trPr>
        <w:tc>
          <w:tcPr>
            <w:tcW w:w="14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быту. 9 часов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Кому и зачем нужна математика?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участка на местности</w:t>
            </w:r>
            <w:r w:rsidR="008963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Меблировка комнаты (практическая работа)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стоимости ремонта комнаты (лабораторная работа)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Домашняя бухгалтерия. Бюджет семьи. Сколько стоит отдохнуть?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 электричество?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режим дня.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2E06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режима дня школьника.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6E3F48" w:rsidTr="0010575E">
        <w:tc>
          <w:tcPr>
            <w:tcW w:w="14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профессии. 10 часов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чего складывается заработная плата.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отчет?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/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медицине.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пищевой промышленности.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промышленном производстве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Чертежи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Карандаш, линейка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C81F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искусство.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Рисунки, картинки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математики в моей профессии.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эссе по теме «Моя будущая профессия»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c>
          <w:tcPr>
            <w:tcW w:w="14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бизнесе. 3 часа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бизнеса.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товара. Наценки и скидки.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Ножницы, бумага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 рулетка, бумага</w:t>
            </w:r>
          </w:p>
        </w:tc>
      </w:tr>
      <w:tr w:rsidR="006E3F48" w:rsidTr="0010575E">
        <w:tc>
          <w:tcPr>
            <w:tcW w:w="14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1057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в обществе. 7 </w:t>
            </w:r>
            <w:r w:rsidR="006E3F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 и налоги.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Распродажи.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и снижение цены на товар. Решение практических задач. </w:t>
            </w:r>
          </w:p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Сборник  заданий ОГЭ</w:t>
            </w:r>
          </w:p>
        </w:tc>
      </w:tr>
      <w:tr w:rsidR="006E3F48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Коммунальные платежи. Решение практических задач.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Голосование.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10575E" w:rsidTr="0010575E">
        <w:tc>
          <w:tcPr>
            <w:tcW w:w="14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природе. 5 часов</w:t>
            </w:r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 вокруг нас.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симметрии.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 Примеры видов симметрии в природе.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«Золотое сечение» в живой и в неживой природе. Решение практических задач.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10575E" w:rsidTr="0010575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0B1AF4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 Золотое сечение» в архитектуре.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5E" w:rsidRDefault="0010575E" w:rsidP="001057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F48" w:rsidRDefault="006E3F48" w:rsidP="006E3F4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3F48" w:rsidRDefault="006E3F48" w:rsidP="006E3F48">
      <w:pPr>
        <w:ind w:left="142"/>
      </w:pPr>
    </w:p>
    <w:p w:rsidR="006E3F48" w:rsidRDefault="006E3F48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2E0631" w:rsidRPr="006E3F48" w:rsidRDefault="002E0631" w:rsidP="006E3F48">
      <w:pPr>
        <w:pStyle w:val="a4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4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1.Мотивация</w:t>
      </w:r>
      <w:r>
        <w:rPr>
          <w:rFonts w:ascii="Times New Roman" w:hAnsi="Times New Roman" w:cs="Times New Roman"/>
          <w:sz w:val="28"/>
          <w:szCs w:val="28"/>
        </w:rPr>
        <w:t>. Из жизни великих людей: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-Галилей сделал свое первое важное  научное наблюдение в возрасте 17 лет.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10 лет Трейси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выиграла национальный чемпионат по теннису  среди юниоров, а в 14 лет она уже играла в Уимблдоне. В 17 лет  она стала первой ракеткой мира среди женщин.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-Георг Фридрих  Гендель начал сочинять музыку в 11 лет.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-Знаменитый    математик Карл Гаусс в 15 лет уже занимался научной работой.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2.Интеллектуальная разминка.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происходит в жизни то, что в жизни не происходит никогда? (</w:t>
      </w:r>
      <w:r>
        <w:rPr>
          <w:i/>
          <w:sz w:val="28"/>
          <w:szCs w:val="28"/>
        </w:rPr>
        <w:t>В сказке во сне, в мечтах, в фантастических произведениях)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теленка, сколько ног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Ответ серьезный-12 ног, шуточный- сколько ни три теленка, у него останется 4 ноги)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дождя</w:t>
      </w:r>
      <w:proofErr w:type="gramEnd"/>
      <w:r>
        <w:rPr>
          <w:sz w:val="28"/>
          <w:szCs w:val="28"/>
        </w:rPr>
        <w:t xml:space="preserve"> под каким кустом заяц сидел? (</w:t>
      </w:r>
      <w:r>
        <w:rPr>
          <w:i/>
          <w:sz w:val="28"/>
          <w:szCs w:val="28"/>
        </w:rPr>
        <w:t>Под мокрым)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чем во рту язык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За зубами)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Каких камней в море нет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Сухих)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каких полях трава не растет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На полях шляп)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во все колокола не звонят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В овсе нет колоколов)</w:t>
      </w:r>
    </w:p>
    <w:p w:rsidR="00D705F2" w:rsidRDefault="00D705F2" w:rsidP="00D705F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за пяточек, на который ничего не купишь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Это пятачок свиньи)</w:t>
      </w:r>
    </w:p>
    <w:p w:rsidR="00D705F2" w:rsidRDefault="00D705F2" w:rsidP="00D70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 истории о творчестве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личности придумывают иногда свои идеи самыми необычными способами. Многих из них считают  эксцентричными       и даже чудаками.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молодости Бетховен часто обливал себе голову холодной водой, потому что считал, что это стимулирует его мозг.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известный писатель Чарлз  Диккенс садился за письменный стол, то он всегда поворачивался лицом на север, так как думал, что магнитное поле Северного полюса помогает в творчестве.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 писал свои произведения только черными чернилами.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Элизабет Бишоп ела перед сном сыр рокфор, так как думала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от этого ей приснятся сны, которые ее вдохновят на новые стихи. 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Творческое мышление приводит к творческим результатам.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мыслительный процесс и, как всякий другой процесс  для достижения хороших результатов требует практики.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4.Задачи на смекалку   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1)На сколько кусков можно разрезать блинчик тремя разрезами, если блинчик не складывать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На 7 кусков)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2)Постоялец гостиницы обвинил слугу в краже всех своих денег. Слуга сказал: «Если к украденной мной сумме прибавить еще 10 рублей, то получится моё месячное жалованье, а если прибавить 20 рублей, то получится вдвое больше моего жалованья». Сколько денег украл слуга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Слуга не крал денег. Составить уравнени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х+10)*2=х+20,т.е. х=0)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3)Двое пошли к реке. У  пустынного берега стояла маленькая лодочка, в которой мог поместиться только один человек. Однако оба они переправились на этой лодочке и продолжили свой путь по другому берегу. Как это могло произойти? (</w:t>
      </w:r>
      <w:r>
        <w:rPr>
          <w:rFonts w:ascii="Times New Roman" w:hAnsi="Times New Roman" w:cs="Times New Roman"/>
          <w:bCs/>
          <w:i/>
          <w:sz w:val="28"/>
          <w:szCs w:val="28"/>
        </w:rPr>
        <w:t>Эти двое были на разных берегах)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4)Мама предложила   всем членам семьи (мама, папа, дочь) мыть посуду по очереди. Дочь отказалась, сославшись  на свою занятость- уроки, олимпиады, кружки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 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огда папа сказал: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«Ну ладно, я буду  мыть    по нечетным дням, мама по четным, а ты  в те дни, которые   делятся на три».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Дочка с радостью согласилась. Разберитесь, что получилось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Всем досталось мыть посуду поровну, т.к. каждое третье число делится на 3)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F2" w:rsidRDefault="00D705F2" w:rsidP="00D705F2">
      <w:pPr>
        <w:pStyle w:val="a7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Творческие задачи</w:t>
      </w: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1)На  покраску  большого  деревянного  куба  размером 2015 х 2015 х 2015 ушел  1 кг  краски.  Покрашенный  куб  распилили  на  кубики  размером 1 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 1 .  Сколько  ещё  килограммов краски  необходимо  для  покраски  неокрашенных  граней  маленьких кубиков?</w:t>
      </w: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2)Прямоугольный кусок волшебной ткани исполняет любые желания своего владельца,  но после каждого исполнения желания он уменьшается на половину своей  длины  и  на  одну  треть  ширины.  После  исполнения  5  желаний  он  имел площадь 12 см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а после двух желаний его ширина была 9  см. Какой была его длина после исполнения первого желания?</w:t>
      </w: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Способы развить свои творческие способности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Проводите больше времени с творческими людьми.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Записывайте свои идеи, чтобы не забывать их.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Смейтесь! Развивайте чувство юмора.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Считайте, что нет ничего невозможного.  Фантазируйте.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Запишите все свои хорошие качества, какие только можете придумать. Например: «Я хорошо уживаюсь с людьми».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Задавайте себе вопросы  «А что, если…?».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Придумывайте сравнения и метафоры. Пользуйтесь ими как трамплинами. Помните! Мозг похож на банк, нельзя оттуда взять больше, чем положили.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Конструируйте новые способы для решения наболевших проблем.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Играйте в «Предположим, что…».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оставляйте без внимания так называемые мелкие идеи. Из них могут вырасти большие идеи.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Ищите разные способы  выражения своих творческих способностей.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вы правша, попробуйте делать все левой рукой, если левш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временно поменяйте на правую руку.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Играйте в стратегические игры- шахматы, шашки, уголки и т. д.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Стойте на голове, чтобы кровь приливала к мозгу.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измерениях старайтесь чаще оценивать на глаз и прикидывать.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Овладейте навыками быстрого счета. Больше считайте в уме.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Читая рассказ, остановитесь на середине. Придумайте свой захватывающий конец рассказа.</w:t>
      </w:r>
    </w:p>
    <w:p w:rsidR="00D705F2" w:rsidRDefault="00D705F2" w:rsidP="00D705F2">
      <w:pPr>
        <w:pStyle w:val="a7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Представьте себе, что ваш моз</w:t>
      </w:r>
      <w:proofErr w:type="gramStart"/>
      <w:r>
        <w:rPr>
          <w:bCs/>
          <w:sz w:val="28"/>
          <w:szCs w:val="28"/>
        </w:rPr>
        <w:t>г-</w:t>
      </w:r>
      <w:proofErr w:type="gramEnd"/>
      <w:r>
        <w:rPr>
          <w:bCs/>
          <w:sz w:val="28"/>
          <w:szCs w:val="28"/>
        </w:rPr>
        <w:t xml:space="preserve"> запертая дверь, а ключ есть только у вас. Теперь вставьте ключ в замок, поверните его и ….</w:t>
      </w:r>
    </w:p>
    <w:p w:rsidR="00D705F2" w:rsidRDefault="00D705F2" w:rsidP="00D705F2">
      <w:pPr>
        <w:jc w:val="both"/>
        <w:rPr>
          <w:bCs/>
          <w:sz w:val="28"/>
          <w:szCs w:val="28"/>
        </w:rPr>
      </w:pP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5F2" w:rsidRDefault="00D705F2" w:rsidP="0000357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365F91"/>
          <w:sz w:val="64"/>
          <w:szCs w:val="64"/>
          <w:lang w:eastAsia="ru-RU"/>
        </w:rPr>
      </w:pPr>
    </w:p>
    <w:p w:rsidR="00D705F2" w:rsidRDefault="00D705F2" w:rsidP="0000357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365F91"/>
          <w:sz w:val="64"/>
          <w:szCs w:val="64"/>
          <w:lang w:eastAsia="ru-RU"/>
        </w:rPr>
      </w:pPr>
    </w:p>
    <w:p w:rsidR="00286957" w:rsidRDefault="00286957"/>
    <w:sectPr w:rsidR="00286957" w:rsidSect="00F43EA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1199"/>
    <w:multiLevelType w:val="hybridMultilevel"/>
    <w:tmpl w:val="B3A4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26B08"/>
    <w:multiLevelType w:val="multilevel"/>
    <w:tmpl w:val="C2FC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2146E"/>
    <w:multiLevelType w:val="hybridMultilevel"/>
    <w:tmpl w:val="DE944FB6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A1A19"/>
    <w:multiLevelType w:val="multilevel"/>
    <w:tmpl w:val="EF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54333"/>
    <w:multiLevelType w:val="hybridMultilevel"/>
    <w:tmpl w:val="91ACFB32"/>
    <w:lvl w:ilvl="0" w:tplc="AC60787C">
      <w:start w:val="1"/>
      <w:numFmt w:val="upperRoman"/>
      <w:lvlText w:val="%1."/>
      <w:lvlJc w:val="left"/>
      <w:pPr>
        <w:ind w:left="1429" w:hanging="72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E0A00"/>
    <w:multiLevelType w:val="hybridMultilevel"/>
    <w:tmpl w:val="CBFE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91435"/>
    <w:multiLevelType w:val="multilevel"/>
    <w:tmpl w:val="C22CC6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57AA4"/>
    <w:multiLevelType w:val="hybridMultilevel"/>
    <w:tmpl w:val="617EA1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A308C"/>
    <w:multiLevelType w:val="hybridMultilevel"/>
    <w:tmpl w:val="5DD4F5EA"/>
    <w:lvl w:ilvl="0" w:tplc="1554ABB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110E8"/>
    <w:multiLevelType w:val="hybridMultilevel"/>
    <w:tmpl w:val="837EE9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82CBD"/>
    <w:multiLevelType w:val="hybridMultilevel"/>
    <w:tmpl w:val="0E6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4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D21"/>
    <w:rsid w:val="00003570"/>
    <w:rsid w:val="00035D21"/>
    <w:rsid w:val="000904B6"/>
    <w:rsid w:val="000A73E7"/>
    <w:rsid w:val="000B1AF4"/>
    <w:rsid w:val="000C02BB"/>
    <w:rsid w:val="0010575E"/>
    <w:rsid w:val="001E10DD"/>
    <w:rsid w:val="00286957"/>
    <w:rsid w:val="002A7C77"/>
    <w:rsid w:val="002E0631"/>
    <w:rsid w:val="003C7050"/>
    <w:rsid w:val="004A0840"/>
    <w:rsid w:val="005652D4"/>
    <w:rsid w:val="005668E6"/>
    <w:rsid w:val="00617ACE"/>
    <w:rsid w:val="0063291E"/>
    <w:rsid w:val="006544CE"/>
    <w:rsid w:val="006E3A77"/>
    <w:rsid w:val="006E3F48"/>
    <w:rsid w:val="007358FA"/>
    <w:rsid w:val="00861F29"/>
    <w:rsid w:val="008963E7"/>
    <w:rsid w:val="008C5B73"/>
    <w:rsid w:val="008E603A"/>
    <w:rsid w:val="009B0E1A"/>
    <w:rsid w:val="009F4529"/>
    <w:rsid w:val="00A47297"/>
    <w:rsid w:val="00A82D83"/>
    <w:rsid w:val="00B4707D"/>
    <w:rsid w:val="00B64B28"/>
    <w:rsid w:val="00B93902"/>
    <w:rsid w:val="00BA44B7"/>
    <w:rsid w:val="00BE21AD"/>
    <w:rsid w:val="00C77794"/>
    <w:rsid w:val="00C81FCF"/>
    <w:rsid w:val="00CA547E"/>
    <w:rsid w:val="00D555DB"/>
    <w:rsid w:val="00D705F2"/>
    <w:rsid w:val="00DA5734"/>
    <w:rsid w:val="00DD298F"/>
    <w:rsid w:val="00DF1C62"/>
    <w:rsid w:val="00E812D6"/>
    <w:rsid w:val="00F04234"/>
    <w:rsid w:val="00F05CC0"/>
    <w:rsid w:val="00F43EA0"/>
    <w:rsid w:val="00F628F9"/>
    <w:rsid w:val="00F7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C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D705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semiHidden/>
    <w:rsid w:val="00D70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7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D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D705F2"/>
    <w:rPr>
      <w:b/>
      <w:bCs/>
    </w:rPr>
  </w:style>
  <w:style w:type="character" w:customStyle="1" w:styleId="aa">
    <w:name w:val="Перечень Знак"/>
    <w:link w:val="a"/>
    <w:locked/>
    <w:rsid w:val="00F43EA0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F43EA0"/>
    <w:pPr>
      <w:numPr>
        <w:numId w:val="3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b">
    <w:name w:val="Balloon Text"/>
    <w:basedOn w:val="a0"/>
    <w:link w:val="ac"/>
    <w:uiPriority w:val="99"/>
    <w:semiHidden/>
    <w:unhideWhenUsed/>
    <w:rsid w:val="00D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D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D705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semiHidden/>
    <w:rsid w:val="00D70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7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D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D7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4AEC-D764-49EF-9AE8-3BE1ED3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bibl2</cp:lastModifiedBy>
  <cp:revision>27</cp:revision>
  <cp:lastPrinted>2020-09-16T10:37:00Z</cp:lastPrinted>
  <dcterms:created xsi:type="dcterms:W3CDTF">2019-09-12T09:52:00Z</dcterms:created>
  <dcterms:modified xsi:type="dcterms:W3CDTF">2020-09-16T10:38:00Z</dcterms:modified>
</cp:coreProperties>
</file>