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7" w:rsidRPr="008577E0" w:rsidRDefault="004F7547" w:rsidP="004F75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 w:rsidRPr="008577E0">
        <w:rPr>
          <w:szCs w:val="28"/>
        </w:rPr>
        <w:t>Ростовская область   Тацинский район  станица Тацинская</w:t>
      </w:r>
    </w:p>
    <w:p w:rsidR="004F7547" w:rsidRPr="008577E0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E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E0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1E2" w:rsidRDefault="006B21E2" w:rsidP="006B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E51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E517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B21E2" w:rsidRDefault="00E5174D" w:rsidP="006B2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E2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21E2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21E2">
        <w:rPr>
          <w:rFonts w:ascii="Times New Roman" w:hAnsi="Times New Roman" w:cs="Times New Roman"/>
          <w:sz w:val="24"/>
          <w:szCs w:val="24"/>
        </w:rPr>
        <w:t>Директор школы 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1E2">
        <w:rPr>
          <w:rFonts w:ascii="Times New Roman" w:hAnsi="Times New Roman" w:cs="Times New Roman"/>
          <w:sz w:val="24"/>
          <w:szCs w:val="24"/>
        </w:rPr>
        <w:t>Н.В.Колбасина</w:t>
      </w:r>
    </w:p>
    <w:p w:rsidR="006B21E2" w:rsidRDefault="00E5174D" w:rsidP="000A3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E2">
        <w:rPr>
          <w:rFonts w:ascii="Times New Roman" w:hAnsi="Times New Roman" w:cs="Times New Roman"/>
          <w:sz w:val="24"/>
          <w:szCs w:val="24"/>
        </w:rPr>
        <w:t xml:space="preserve">учителей гуманитарных наук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21E2">
        <w:rPr>
          <w:rFonts w:ascii="Times New Roman" w:hAnsi="Times New Roman" w:cs="Times New Roman"/>
          <w:sz w:val="24"/>
          <w:szCs w:val="24"/>
        </w:rPr>
        <w:t xml:space="preserve"> по УВР  </w:t>
      </w:r>
      <w:proofErr w:type="spellStart"/>
      <w:r w:rsidR="006B21E2">
        <w:rPr>
          <w:rFonts w:ascii="Times New Roman" w:hAnsi="Times New Roman" w:cs="Times New Roman"/>
          <w:sz w:val="24"/>
          <w:szCs w:val="24"/>
        </w:rPr>
        <w:t>______М.И.Зверева</w:t>
      </w:r>
      <w:proofErr w:type="spellEnd"/>
      <w:r w:rsidR="00162CA9">
        <w:rPr>
          <w:rFonts w:ascii="Times New Roman" w:hAnsi="Times New Roman" w:cs="Times New Roman"/>
          <w:sz w:val="24"/>
          <w:szCs w:val="24"/>
        </w:rPr>
        <w:t xml:space="preserve">                Приказ </w:t>
      </w:r>
      <w:r>
        <w:rPr>
          <w:rFonts w:ascii="Times New Roman" w:hAnsi="Times New Roman" w:cs="Times New Roman"/>
          <w:sz w:val="24"/>
          <w:szCs w:val="24"/>
        </w:rPr>
        <w:t xml:space="preserve">от 30.08.2018 </w:t>
      </w:r>
      <w:r w:rsidR="000A32EC">
        <w:rPr>
          <w:rFonts w:ascii="Times New Roman" w:hAnsi="Times New Roman" w:cs="Times New Roman"/>
          <w:sz w:val="24"/>
          <w:szCs w:val="24"/>
        </w:rPr>
        <w:t xml:space="preserve"> </w:t>
      </w:r>
      <w:r w:rsidR="006B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№179  </w:t>
      </w:r>
      <w:r w:rsidR="006B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1E2">
        <w:rPr>
          <w:rFonts w:ascii="Times New Roman" w:hAnsi="Times New Roman" w:cs="Times New Roman"/>
          <w:sz w:val="24"/>
          <w:szCs w:val="24"/>
        </w:rPr>
        <w:t xml:space="preserve">Руководитель МО_____  Н.И.Завадская              </w:t>
      </w:r>
      <w:r w:rsidR="0016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29.08. 2018</w:t>
      </w:r>
    </w:p>
    <w:p w:rsidR="004F7547" w:rsidRDefault="00162CA9" w:rsidP="00104C5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Протокол МО</w:t>
      </w:r>
      <w:r w:rsidR="000A32EC">
        <w:rPr>
          <w:rFonts w:ascii="Times New Roman" w:hAnsi="Times New Roman" w:cs="Times New Roman"/>
          <w:sz w:val="24"/>
          <w:szCs w:val="24"/>
        </w:rPr>
        <w:t xml:space="preserve"> №1 </w:t>
      </w:r>
      <w:r w:rsidR="00E5174D">
        <w:rPr>
          <w:rFonts w:ascii="Times New Roman" w:hAnsi="Times New Roman" w:cs="Times New Roman"/>
          <w:sz w:val="24"/>
          <w:szCs w:val="24"/>
        </w:rPr>
        <w:t xml:space="preserve"> от 29</w:t>
      </w:r>
      <w:r w:rsidR="006B21E2">
        <w:rPr>
          <w:rFonts w:ascii="Times New Roman" w:hAnsi="Times New Roman" w:cs="Times New Roman"/>
          <w:sz w:val="24"/>
          <w:szCs w:val="24"/>
        </w:rPr>
        <w:t>.08.201</w:t>
      </w:r>
      <w:r w:rsidR="00E5174D">
        <w:rPr>
          <w:rFonts w:ascii="Times New Roman" w:hAnsi="Times New Roman" w:cs="Times New Roman"/>
          <w:sz w:val="24"/>
          <w:szCs w:val="24"/>
        </w:rPr>
        <w:t>8</w:t>
      </w:r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5A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162CA9" w:rsidRPr="00104C5A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47" w:rsidRPr="00104C5A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82028" w:rsidRPr="00104C5A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6B21E2" w:rsidRPr="00104C5A">
        <w:rPr>
          <w:rFonts w:ascii="Times New Roman" w:hAnsi="Times New Roman" w:cs="Times New Roman"/>
          <w:sz w:val="28"/>
          <w:szCs w:val="28"/>
        </w:rPr>
        <w:t xml:space="preserve"> в </w:t>
      </w:r>
      <w:r w:rsidR="00DE212C">
        <w:rPr>
          <w:rFonts w:ascii="Times New Roman" w:hAnsi="Times New Roman" w:cs="Times New Roman"/>
          <w:sz w:val="28"/>
          <w:szCs w:val="28"/>
        </w:rPr>
        <w:t>9а, 9</w:t>
      </w:r>
      <w:r w:rsidR="006B21E2" w:rsidRPr="00104C5A">
        <w:rPr>
          <w:rFonts w:ascii="Times New Roman" w:hAnsi="Times New Roman" w:cs="Times New Roman"/>
          <w:sz w:val="28"/>
          <w:szCs w:val="28"/>
        </w:rPr>
        <w:t>б  классах</w:t>
      </w:r>
    </w:p>
    <w:p w:rsidR="004F7547" w:rsidRPr="00104C5A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5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F34485" w:rsidRPr="00104C5A"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104C5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F7547" w:rsidRPr="00104C5A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5A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004A3">
        <w:rPr>
          <w:rFonts w:ascii="Times New Roman" w:hAnsi="Times New Roman" w:cs="Times New Roman"/>
          <w:sz w:val="28"/>
          <w:szCs w:val="28"/>
        </w:rPr>
        <w:t>34</w:t>
      </w:r>
      <w:r w:rsidR="00F34485" w:rsidRPr="0010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="00B54BC4">
        <w:rPr>
          <w:rFonts w:ascii="Times New Roman" w:hAnsi="Times New Roman" w:cs="Times New Roman"/>
          <w:sz w:val="28"/>
          <w:szCs w:val="28"/>
        </w:rPr>
        <w:t>, 1 час в неделю</w:t>
      </w:r>
    </w:p>
    <w:p w:rsidR="004F7547" w:rsidRPr="00104C5A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5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7547" w:rsidRPr="00104C5A">
        <w:rPr>
          <w:rFonts w:ascii="Times New Roman" w:hAnsi="Times New Roman" w:cs="Times New Roman"/>
          <w:sz w:val="28"/>
          <w:szCs w:val="28"/>
        </w:rPr>
        <w:t>Завадская Наталья Ивановна</w:t>
      </w:r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CA9" w:rsidRDefault="00162CA9" w:rsidP="00037198">
      <w:pPr>
        <w:pStyle w:val="a5"/>
        <w:widowControl w:val="0"/>
        <w:tabs>
          <w:tab w:val="left" w:pos="570"/>
        </w:tabs>
        <w:suppressAutoHyphens/>
        <w:ind w:left="0"/>
        <w:contextualSpacing/>
        <w:jc w:val="both"/>
        <w:rPr>
          <w:sz w:val="28"/>
          <w:szCs w:val="28"/>
        </w:rPr>
      </w:pPr>
    </w:p>
    <w:p w:rsidR="00B54BC4" w:rsidRPr="00037198" w:rsidRDefault="004F7547" w:rsidP="008B5DE5">
      <w:pPr>
        <w:pStyle w:val="a5"/>
        <w:widowControl w:val="0"/>
        <w:tabs>
          <w:tab w:val="left" w:pos="570"/>
        </w:tabs>
        <w:suppressAutoHyphens/>
        <w:ind w:left="0"/>
        <w:contextualSpacing/>
        <w:jc w:val="center"/>
        <w:rPr>
          <w:sz w:val="28"/>
          <w:szCs w:val="28"/>
        </w:rPr>
      </w:pPr>
      <w:r w:rsidRPr="00037198">
        <w:rPr>
          <w:sz w:val="28"/>
          <w:szCs w:val="28"/>
        </w:rPr>
        <w:t>Программа разработана на основе</w:t>
      </w:r>
    </w:p>
    <w:p w:rsidR="00037198" w:rsidRPr="008B5DE5" w:rsidRDefault="00037198" w:rsidP="0003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авторской программы по обществознанию для 5 - 9 классов Л. Н. Боголюбова.</w:t>
      </w:r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t>(Обществознание.</w:t>
      </w:r>
      <w:proofErr w:type="gramEnd"/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Рабочие программы. Предметная линия учебников под редакцией</w:t>
      </w:r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 xml:space="preserve">Л.Н. Боголюбова. – </w:t>
      </w:r>
      <w:proofErr w:type="gramStart"/>
      <w:r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t>М.: Просвещение, 2016 г.</w:t>
      </w:r>
      <w:r w:rsidR="00DE212C" w:rsidRPr="008B5DE5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proofErr w:type="gramEnd"/>
    </w:p>
    <w:p w:rsidR="004F7547" w:rsidRDefault="004F7547" w:rsidP="004F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CA9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A9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A9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A9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A9" w:rsidRDefault="00162CA9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47" w:rsidRDefault="00E5174D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6B21E2" w:rsidRPr="00037198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F7547" w:rsidRPr="00037198">
        <w:rPr>
          <w:rFonts w:ascii="Times New Roman" w:hAnsi="Times New Roman" w:cs="Times New Roman"/>
          <w:sz w:val="28"/>
          <w:szCs w:val="28"/>
        </w:rPr>
        <w:t xml:space="preserve"> г</w:t>
      </w:r>
      <w:r w:rsidR="006B21E2" w:rsidRPr="00037198">
        <w:rPr>
          <w:rFonts w:ascii="Times New Roman" w:hAnsi="Times New Roman" w:cs="Times New Roman"/>
          <w:sz w:val="28"/>
          <w:szCs w:val="28"/>
        </w:rPr>
        <w:t>од</w:t>
      </w:r>
    </w:p>
    <w:p w:rsidR="00037198" w:rsidRPr="00037198" w:rsidRDefault="00037198" w:rsidP="004F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A9" w:rsidRDefault="00162CA9" w:rsidP="00B54BC4">
      <w:pPr>
        <w:pStyle w:val="1"/>
        <w:rPr>
          <w:b/>
          <w:sz w:val="28"/>
          <w:szCs w:val="28"/>
        </w:rPr>
      </w:pPr>
    </w:p>
    <w:p w:rsidR="008B5DE5" w:rsidRDefault="008B5DE5" w:rsidP="00B54BC4">
      <w:pPr>
        <w:pStyle w:val="1"/>
        <w:rPr>
          <w:b/>
          <w:sz w:val="28"/>
          <w:szCs w:val="28"/>
        </w:rPr>
      </w:pPr>
    </w:p>
    <w:p w:rsidR="00D05274" w:rsidRDefault="00D05274" w:rsidP="00B54BC4">
      <w:pPr>
        <w:pStyle w:val="1"/>
        <w:rPr>
          <w:b/>
          <w:sz w:val="28"/>
          <w:szCs w:val="28"/>
        </w:rPr>
      </w:pPr>
    </w:p>
    <w:p w:rsidR="00B54BC4" w:rsidRPr="005C7703" w:rsidRDefault="00826917" w:rsidP="00B54BC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54BC4" w:rsidRPr="008B5DE5" w:rsidRDefault="00B54BC4" w:rsidP="008B5DE5">
      <w:pPr>
        <w:pStyle w:val="a5"/>
        <w:ind w:left="0"/>
        <w:jc w:val="both"/>
        <w:rPr>
          <w:rFonts w:eastAsia="Calibri"/>
          <w:lang w:eastAsia="en-US"/>
        </w:rPr>
      </w:pPr>
      <w:r w:rsidRPr="00D73DC2">
        <w:t xml:space="preserve">Рабочая программа </w:t>
      </w:r>
      <w:r w:rsidR="00037198">
        <w:t>по обществознанию</w:t>
      </w:r>
      <w:r>
        <w:t xml:space="preserve"> для учащихся </w:t>
      </w:r>
      <w:r w:rsidR="00DE212C">
        <w:t xml:space="preserve"> 9</w:t>
      </w:r>
      <w:r w:rsidRPr="00D73DC2">
        <w:t>-х классов</w:t>
      </w:r>
      <w:r>
        <w:t xml:space="preserve"> основного общего образования</w:t>
      </w:r>
      <w:r w:rsidRPr="00D73DC2">
        <w:t xml:space="preserve"> составлена  на основе</w:t>
      </w:r>
      <w:r w:rsidR="00E5174D">
        <w:t xml:space="preserve"> </w:t>
      </w:r>
      <w:r w:rsidR="00E5174D" w:rsidRPr="001A5BD7">
        <w:t>Федерального государственного образовательного стандарта</w:t>
      </w:r>
      <w:r w:rsidR="00E5174D">
        <w:t xml:space="preserve"> основного общего образования</w:t>
      </w:r>
      <w:r w:rsidR="00E5174D" w:rsidRPr="001A5BD7">
        <w:t xml:space="preserve"> 2010 г</w:t>
      </w:r>
      <w:r w:rsidR="008B5DE5">
        <w:t xml:space="preserve">, </w:t>
      </w:r>
      <w:r w:rsidR="00037198" w:rsidRPr="008B5DE5">
        <w:rPr>
          <w:color w:val="000000"/>
        </w:rPr>
        <w:t xml:space="preserve">авторской программы по обществознанию для 5 - 9 классов Л. Н. Боголюбова. </w:t>
      </w:r>
      <w:proofErr w:type="gramStart"/>
      <w:r w:rsidR="00037198" w:rsidRPr="008B5DE5">
        <w:rPr>
          <w:color w:val="000000"/>
        </w:rPr>
        <w:t>(Обществознание.</w:t>
      </w:r>
      <w:proofErr w:type="gramEnd"/>
      <w:r w:rsidR="00037198" w:rsidRPr="008B5DE5">
        <w:rPr>
          <w:color w:val="000000"/>
        </w:rPr>
        <w:t xml:space="preserve"> Рабочие программы. Предметная линия учебников под редакцией Л.Н. Боголюбова. – М.: Просвещение, 2016 г.</w:t>
      </w:r>
      <w:r w:rsidR="008B5DE5">
        <w:rPr>
          <w:color w:val="000000"/>
        </w:rPr>
        <w:t xml:space="preserve">, </w:t>
      </w:r>
      <w:r w:rsidR="008B5DE5">
        <w:t>о</w:t>
      </w:r>
      <w:r w:rsidRPr="008B5DE5">
        <w:t>сновной образовательной программы муниципального бюджетного общеобразовательного учреждения Тацинская средняя о</w:t>
      </w:r>
      <w:r w:rsidR="00E5174D">
        <w:t>бщеобразовательная школа на 2018-2019</w:t>
      </w:r>
      <w:r w:rsidRPr="008B5DE5">
        <w:t xml:space="preserve"> учебный год.</w:t>
      </w:r>
    </w:p>
    <w:p w:rsidR="00037198" w:rsidRPr="008B5DE5" w:rsidRDefault="00037198" w:rsidP="008B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E5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ориентирована на работу по </w:t>
      </w:r>
      <w:r w:rsidRPr="008B5DE5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037198" w:rsidRPr="008B5DE5" w:rsidRDefault="00DE212C" w:rsidP="008B5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DE5">
        <w:rPr>
          <w:rFonts w:ascii="Times New Roman" w:hAnsi="Times New Roman" w:cs="Times New Roman"/>
          <w:sz w:val="24"/>
          <w:szCs w:val="24"/>
        </w:rPr>
        <w:t>Обществознание. 9</w:t>
      </w:r>
      <w:r w:rsidR="00037198" w:rsidRPr="008B5DE5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[Л.Н.Боголюбов, Н.И.Городецкая, Л.Ф.Иванова и др.]; под ред. Л.Н.Боголюбова [и др.] – 3-е изд. – М.: Просвещение, 2016.</w:t>
      </w:r>
    </w:p>
    <w:p w:rsidR="00037198" w:rsidRPr="008B5DE5" w:rsidRDefault="00DE212C" w:rsidP="008B5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DE5">
        <w:rPr>
          <w:rFonts w:ascii="Times New Roman" w:hAnsi="Times New Roman" w:cs="Times New Roman"/>
          <w:sz w:val="24"/>
          <w:szCs w:val="24"/>
        </w:rPr>
        <w:t>Обществознание. 9</w:t>
      </w:r>
      <w:r w:rsidR="00037198" w:rsidRPr="008B5DE5">
        <w:rPr>
          <w:rFonts w:ascii="Times New Roman" w:hAnsi="Times New Roman" w:cs="Times New Roman"/>
          <w:sz w:val="24"/>
          <w:szCs w:val="24"/>
        </w:rPr>
        <w:t xml:space="preserve"> класс: Поурочные разработки / Л.Н.Боголюбов, Н.И.Городецкая, Л.Ф.Иванова и др. – М.: Просвещение, 2015.</w:t>
      </w:r>
    </w:p>
    <w:p w:rsidR="00037198" w:rsidRPr="00037198" w:rsidRDefault="00037198" w:rsidP="008B5DE5">
      <w:pPr>
        <w:pStyle w:val="a5"/>
        <w:spacing w:line="276" w:lineRule="auto"/>
        <w:ind w:left="0"/>
        <w:contextualSpacing/>
        <w:jc w:val="both"/>
      </w:pPr>
      <w:r>
        <w:rPr>
          <w:rFonts w:eastAsiaTheme="minorEastAsia"/>
          <w:color w:val="000000"/>
        </w:rPr>
        <w:t xml:space="preserve">Линия </w:t>
      </w:r>
      <w:r w:rsidRPr="00037198">
        <w:rPr>
          <w:rFonts w:eastAsiaTheme="minorEastAsia"/>
          <w:color w:val="000000"/>
        </w:rPr>
        <w:t>учебников Л.Н. Боголюбова соответствует Федеральному государственномуобразовательному стандарту основного общего образования, одобрена РАО и РАН, имеетгриф «Рекомендовано» и включена в Федеральный перечень.</w:t>
      </w:r>
    </w:p>
    <w:p w:rsidR="006B1B00" w:rsidRPr="0032579B" w:rsidRDefault="00037198" w:rsidP="00037198">
      <w:pPr>
        <w:pStyle w:val="a7"/>
        <w:tabs>
          <w:tab w:val="left" w:pos="851"/>
          <w:tab w:val="left" w:pos="1560"/>
        </w:tabs>
        <w:ind w:left="128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2579B">
        <w:rPr>
          <w:rFonts w:ascii="Times New Roman" w:hAnsi="Times New Roman"/>
          <w:b/>
          <w:bCs/>
          <w:sz w:val="24"/>
          <w:szCs w:val="24"/>
        </w:rPr>
        <w:t>Характеристика предмета</w:t>
      </w:r>
    </w:p>
    <w:p w:rsidR="006B1B00" w:rsidRDefault="006B1B00" w:rsidP="006B1B0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«Обществознание» - учебный предмет в основной школе, фундаментом которого являются научные знания о человеке и 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 культурология, правоведение, этика, социальная психология), а также на знании философии.</w:t>
      </w:r>
      <w:proofErr w:type="gramEnd"/>
      <w:r>
        <w:rPr>
          <w:rFonts w:ascii="Times New Roman" w:hAnsi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– общественной жизни –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</w:t>
      </w:r>
    </w:p>
    <w:p w:rsidR="006B1B00" w:rsidRDefault="006B1B00" w:rsidP="006B1B0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E212C" w:rsidRPr="00DE212C" w:rsidRDefault="00DE212C" w:rsidP="006B1B0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E21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CD27A7" w:rsidRPr="00274923" w:rsidRDefault="00165AB5" w:rsidP="00274923">
      <w:pPr>
        <w:pStyle w:val="a9"/>
        <w:spacing w:before="0" w:beforeAutospacing="0" w:after="0" w:afterAutospacing="0"/>
        <w:ind w:right="-31"/>
        <w:rPr>
          <w:rFonts w:ascii="Times-Roman" w:eastAsiaTheme="minorEastAsia" w:hAnsi="Times-Roman" w:cstheme="minorBidi"/>
          <w:b/>
          <w:color w:val="000000"/>
        </w:rPr>
      </w:pPr>
      <w:r w:rsidRPr="00165AB5">
        <w:rPr>
          <w:rFonts w:ascii="TTE2B7AD18t00" w:eastAsiaTheme="minorEastAsia" w:hAnsi="TTE2B7AD18t00" w:cstheme="minorBidi"/>
          <w:color w:val="000000"/>
        </w:rPr>
        <w:t xml:space="preserve">Изучение обществознания в основной школе направлено на достижение следующих </w:t>
      </w:r>
      <w:r w:rsidRPr="00274923">
        <w:rPr>
          <w:rFonts w:ascii="TTE2B7AD18t00" w:eastAsiaTheme="minorEastAsia" w:hAnsi="TTE2B7AD18t00" w:cstheme="minorBidi"/>
          <w:b/>
          <w:color w:val="000000"/>
        </w:rPr>
        <w:t>целей</w:t>
      </w:r>
      <w:r w:rsidRPr="00274923">
        <w:rPr>
          <w:rFonts w:ascii="Times-Roman" w:eastAsiaTheme="minorEastAsia" w:hAnsi="Times-Roman" w:cstheme="minorBidi"/>
          <w:b/>
          <w:color w:val="000000"/>
        </w:rPr>
        <w:t>:</w:t>
      </w:r>
    </w:p>
    <w:p w:rsidR="00CD27A7" w:rsidRDefault="00165AB5" w:rsidP="00274923">
      <w:pPr>
        <w:pStyle w:val="a9"/>
        <w:numPr>
          <w:ilvl w:val="0"/>
          <w:numId w:val="24"/>
        </w:numPr>
        <w:spacing w:before="0" w:beforeAutospacing="0" w:after="0" w:afterAutospacing="0"/>
        <w:ind w:left="0" w:right="-31" w:firstLine="0"/>
        <w:jc w:val="both"/>
        <w:rPr>
          <w:rFonts w:ascii="TTE2B7AD18t00" w:eastAsiaTheme="minorEastAsia" w:hAnsi="TTE2B7AD18t00" w:cstheme="minorBidi"/>
          <w:color w:val="000000"/>
        </w:rPr>
      </w:pPr>
      <w:r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1E2CD70t00" w:eastAsiaTheme="minorEastAsia" w:hAnsi="TTE1E2CD70t00" w:cstheme="minorBidi"/>
          <w:color w:val="000000"/>
        </w:rPr>
        <w:t xml:space="preserve">Развитие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личности в ответственный период социального взрослениячеловека </w:t>
      </w:r>
      <w:r w:rsidRPr="00165AB5">
        <w:rPr>
          <w:rFonts w:ascii="Times-Roman" w:eastAsiaTheme="minorEastAsia" w:hAnsi="Times-Roman" w:cstheme="minorBidi"/>
          <w:color w:val="000000"/>
        </w:rPr>
        <w:t xml:space="preserve">(10-15 </w:t>
      </w:r>
      <w:r w:rsidRPr="00165AB5">
        <w:rPr>
          <w:rFonts w:ascii="TTE2B7AD18t00" w:eastAsiaTheme="minorEastAsia" w:hAnsi="TTE2B7AD18t00" w:cstheme="minorBidi"/>
          <w:color w:val="000000"/>
        </w:rPr>
        <w:t>лет</w:t>
      </w:r>
      <w:r w:rsidRPr="00165AB5">
        <w:rPr>
          <w:rFonts w:ascii="Times-Roman" w:eastAsiaTheme="minorEastAsia" w:hAnsi="Times-Roman" w:cstheme="minorBidi"/>
          <w:color w:val="000000"/>
        </w:rPr>
        <w:t>),</w:t>
      </w:r>
      <w:r w:rsidRPr="00165AB5">
        <w:rPr>
          <w:rFonts w:ascii="TTE2B7AD18t00" w:eastAsiaTheme="minorEastAsia" w:hAnsi="TTE2B7AD18t00" w:cstheme="minorBidi"/>
          <w:color w:val="000000"/>
        </w:rPr>
        <w:t>её познавательных интересов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критического мышления в процессвосприятия социальной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в том числе экономической и правовой информации</w:t>
      </w:r>
      <w:r w:rsidRPr="00165AB5">
        <w:rPr>
          <w:rFonts w:ascii="Times-Roman" w:eastAsiaTheme="minorEastAsia" w:hAnsi="Times-Roman" w:cstheme="minorBidi"/>
          <w:color w:val="000000"/>
        </w:rPr>
        <w:t>)</w:t>
      </w:r>
      <w:r w:rsidR="00CD27A7">
        <w:rPr>
          <w:rFonts w:ascii="Times-Roman" w:eastAsiaTheme="minorEastAsia" w:hAnsi="Times-Roman" w:cstheme="minorBidi"/>
          <w:color w:val="000000"/>
        </w:rPr>
        <w:t xml:space="preserve"> и о</w:t>
      </w:r>
      <w:r w:rsidRPr="00165AB5">
        <w:rPr>
          <w:rFonts w:ascii="TTE2B7AD18t00" w:eastAsiaTheme="minorEastAsia" w:hAnsi="TTE2B7AD18t00" w:cstheme="minorBidi"/>
          <w:color w:val="000000"/>
        </w:rPr>
        <w:t>пределения собственной позиции</w:t>
      </w:r>
      <w:r w:rsidRPr="00165AB5">
        <w:rPr>
          <w:rFonts w:ascii="Times-Roman" w:eastAsiaTheme="minorEastAsia" w:hAnsi="Times-Roman" w:cstheme="minorBidi"/>
          <w:color w:val="000000"/>
        </w:rPr>
        <w:t xml:space="preserve">; </w:t>
      </w:r>
      <w:r w:rsidRPr="00165AB5">
        <w:rPr>
          <w:rFonts w:ascii="TTE2B7AD18t00" w:eastAsiaTheme="minorEastAsia" w:hAnsi="TTE2B7AD18t00" w:cstheme="minorBidi"/>
          <w:color w:val="000000"/>
        </w:rPr>
        <w:t>нравственной и правовой культуры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экономическогообраза мышления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="00CD27A7">
        <w:rPr>
          <w:rFonts w:ascii="TTE2B7AD18t00" w:eastAsiaTheme="minorEastAsia" w:hAnsi="TTE2B7AD18t00" w:cstheme="minorBidi"/>
          <w:color w:val="000000"/>
        </w:rPr>
        <w:t>способности к самоопределению и самоорганизации;</w:t>
      </w:r>
    </w:p>
    <w:p w:rsidR="00CD27A7" w:rsidRDefault="00165AB5" w:rsidP="00274923">
      <w:pPr>
        <w:pStyle w:val="a9"/>
        <w:numPr>
          <w:ilvl w:val="0"/>
          <w:numId w:val="24"/>
        </w:numPr>
        <w:spacing w:before="0" w:beforeAutospacing="0" w:after="0" w:afterAutospacing="0"/>
        <w:ind w:left="0" w:right="-31" w:firstLine="0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TTE1E2CD70t00" w:eastAsiaTheme="minorEastAsia" w:hAnsi="TTE1E2CD70t00" w:cstheme="minorBidi"/>
          <w:color w:val="000000"/>
        </w:rPr>
        <w:lastRenderedPageBreak/>
        <w:t xml:space="preserve">Воспитание </w:t>
      </w:r>
      <w:r w:rsidRPr="00165AB5">
        <w:rPr>
          <w:rFonts w:ascii="TTE2B7AD18t00" w:eastAsiaTheme="minorEastAsia" w:hAnsi="TTE2B7AD18t00" w:cstheme="minorBidi"/>
          <w:color w:val="000000"/>
        </w:rPr>
        <w:t>общероссийской идентичности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гражданской ответственности</w:t>
      </w:r>
      <w:r w:rsidRPr="00165AB5">
        <w:rPr>
          <w:rFonts w:ascii="Times-Roman" w:eastAsiaTheme="minorEastAsia" w:hAnsi="Times-Roman" w:cstheme="minorBidi"/>
          <w:color w:val="000000"/>
        </w:rPr>
        <w:t>,</w:t>
      </w:r>
      <w:r w:rsidRPr="00165AB5">
        <w:rPr>
          <w:rFonts w:ascii="TTE2B7AD18t00" w:eastAsiaTheme="minorEastAsia" w:hAnsi="TTE2B7AD18t00" w:cstheme="minorBidi"/>
          <w:color w:val="000000"/>
        </w:rPr>
        <w:t>уважения к социальным нормам</w:t>
      </w:r>
      <w:r w:rsidRPr="00165AB5">
        <w:rPr>
          <w:rFonts w:ascii="Times-Roman" w:eastAsiaTheme="minorEastAsia" w:hAnsi="Times-Roman" w:cstheme="minorBidi"/>
          <w:color w:val="000000"/>
        </w:rPr>
        <w:t xml:space="preserve">; </w:t>
      </w:r>
      <w:r w:rsidRPr="00165AB5">
        <w:rPr>
          <w:rFonts w:ascii="TTE2B7AD18t00" w:eastAsiaTheme="minorEastAsia" w:hAnsi="TTE2B7AD18t00" w:cstheme="minorBidi"/>
          <w:color w:val="000000"/>
        </w:rPr>
        <w:t>приверженности гуманистическим и демократическимценностям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закреплённым в Конституции РФ</w:t>
      </w:r>
      <w:r w:rsidRPr="00165AB5">
        <w:rPr>
          <w:rFonts w:ascii="Times-Roman" w:eastAsiaTheme="minorEastAsia" w:hAnsi="Times-Roman" w:cstheme="minorBidi"/>
          <w:color w:val="000000"/>
        </w:rPr>
        <w:t>;</w:t>
      </w:r>
    </w:p>
    <w:p w:rsidR="00CD27A7" w:rsidRDefault="00165AB5" w:rsidP="00274923">
      <w:pPr>
        <w:pStyle w:val="a9"/>
        <w:numPr>
          <w:ilvl w:val="0"/>
          <w:numId w:val="24"/>
        </w:numPr>
        <w:spacing w:before="0" w:beforeAutospacing="0" w:after="0" w:afterAutospacing="0"/>
        <w:ind w:left="0" w:right="-31" w:firstLine="0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TTE1E2CD70t00" w:eastAsiaTheme="minorEastAsia" w:hAnsi="TTE1E2CD70t00" w:cstheme="minorBidi"/>
          <w:color w:val="000000"/>
        </w:rPr>
        <w:t xml:space="preserve">Освоение </w:t>
      </w:r>
      <w:r w:rsidRPr="00165AB5">
        <w:rPr>
          <w:rFonts w:ascii="TTE2B7AD18t00" w:eastAsiaTheme="minorEastAsia" w:hAnsi="TTE2B7AD18t00" w:cstheme="minorBidi"/>
          <w:color w:val="000000"/>
        </w:rPr>
        <w:t>на уровне функциональной грамотности системы знаний онеобходимых для социальной адаптации об обществе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об основных социальных ролях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опозитивно оцениваемых обществом качествах личности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позволяющих успешновзаимодействовать в социальной среде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 сферах человеческой деятельности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 способахрегулирования общественных отношений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 механизмах реализации и защиты правчеловека и гражданина</w:t>
      </w:r>
      <w:r w:rsidRPr="00165AB5">
        <w:rPr>
          <w:rFonts w:ascii="TTE1E2CD70t00" w:eastAsiaTheme="minorEastAsia" w:hAnsi="TTE1E2CD70t00" w:cstheme="minorBidi"/>
          <w:color w:val="000000"/>
        </w:rPr>
        <w:t xml:space="preserve">формирование </w:t>
      </w:r>
      <w:r w:rsidRPr="00165AB5">
        <w:rPr>
          <w:rFonts w:ascii="TTE2B7AD18t00" w:eastAsiaTheme="minorEastAsia" w:hAnsi="TTE2B7AD18t00" w:cstheme="minorBidi"/>
          <w:color w:val="000000"/>
        </w:rPr>
        <w:t>опыта применения полученных знаний для решениятипичных задач в области социальных</w:t>
      </w:r>
      <w:r>
        <w:rPr>
          <w:rFonts w:ascii="TTE2B7AD18t00" w:eastAsiaTheme="minorEastAsia" w:hAnsi="TTE2B7AD18t00" w:cstheme="minorBidi"/>
          <w:color w:val="000000"/>
        </w:rPr>
        <w:t>о</w:t>
      </w:r>
      <w:r w:rsidRPr="00165AB5">
        <w:rPr>
          <w:rFonts w:ascii="TTE2B7AD18t00" w:eastAsiaTheme="minorEastAsia" w:hAnsi="TTE2B7AD18t00" w:cstheme="minorBidi"/>
          <w:color w:val="000000"/>
        </w:rPr>
        <w:t>тношений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экономической и гражданской</w:t>
      </w:r>
      <w:proofErr w:type="gramStart"/>
      <w:r w:rsidRPr="00165AB5">
        <w:rPr>
          <w:rFonts w:ascii="Times-Roman" w:eastAsiaTheme="minorEastAsia" w:hAnsi="Times-Roman" w:cstheme="minorBidi"/>
          <w:color w:val="000000"/>
        </w:rPr>
        <w:t>,</w:t>
      </w:r>
      <w:r w:rsidRPr="00165AB5">
        <w:rPr>
          <w:rFonts w:ascii="TTE2B7AD18t00" w:eastAsiaTheme="minorEastAsia" w:hAnsi="TTE2B7AD18t00" w:cstheme="minorBidi"/>
          <w:color w:val="000000"/>
        </w:rPr>
        <w:t>о</w:t>
      </w:r>
      <w:proofErr w:type="gramEnd"/>
      <w:r w:rsidRPr="00165AB5">
        <w:rPr>
          <w:rFonts w:ascii="TTE2B7AD18t00" w:eastAsiaTheme="minorEastAsia" w:hAnsi="TTE2B7AD18t00" w:cstheme="minorBidi"/>
          <w:color w:val="000000"/>
        </w:rPr>
        <w:t>бщественной деятельности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межличностных отношений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отношений между людьмиразличных национальностей и вероисповеданий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proofErr w:type="gramStart"/>
      <w:r w:rsidRPr="00165AB5">
        <w:rPr>
          <w:rFonts w:ascii="TTE2B7AD18t00" w:eastAsiaTheme="minorEastAsia" w:hAnsi="TTE2B7AD18t00" w:cstheme="minorBidi"/>
          <w:color w:val="000000"/>
        </w:rPr>
        <w:t>самостоятельной</w:t>
      </w:r>
      <w:proofErr w:type="gramEnd"/>
      <w:r w:rsidRPr="00165AB5">
        <w:rPr>
          <w:rFonts w:ascii="TTE2B7AD18t00" w:eastAsiaTheme="minorEastAsia" w:hAnsi="TTE2B7AD18t00" w:cstheme="minorBidi"/>
          <w:color w:val="000000"/>
        </w:rPr>
        <w:t xml:space="preserve"> познавательнойдеятельности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правоотношений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семейно</w:t>
      </w:r>
      <w:r w:rsidRPr="00165AB5">
        <w:rPr>
          <w:rFonts w:ascii="Times-Roman" w:eastAsiaTheme="minorEastAsia" w:hAnsi="Times-Roman" w:cstheme="minorBidi"/>
          <w:color w:val="000000"/>
        </w:rPr>
        <w:t>-</w:t>
      </w:r>
      <w:r w:rsidRPr="00165AB5">
        <w:rPr>
          <w:rFonts w:ascii="TTE2B7AD18t00" w:eastAsiaTheme="minorEastAsia" w:hAnsi="TTE2B7AD18t00" w:cstheme="minorBidi"/>
          <w:color w:val="000000"/>
        </w:rPr>
        <w:t>бытовых отношений</w:t>
      </w:r>
      <w:r w:rsidRPr="00165AB5">
        <w:rPr>
          <w:rFonts w:ascii="Times-Roman" w:eastAsiaTheme="minorEastAsia" w:hAnsi="Times-Roman" w:cstheme="minorBidi"/>
          <w:color w:val="000000"/>
        </w:rPr>
        <w:t>.</w:t>
      </w:r>
    </w:p>
    <w:p w:rsidR="00274923" w:rsidRPr="00274923" w:rsidRDefault="00165AB5" w:rsidP="00274923">
      <w:pPr>
        <w:pStyle w:val="a9"/>
        <w:spacing w:before="0" w:beforeAutospacing="0" w:after="0" w:afterAutospacing="0"/>
        <w:ind w:right="-31"/>
        <w:jc w:val="both"/>
        <w:rPr>
          <w:rFonts w:asciiTheme="minorHAnsi" w:eastAsiaTheme="minorEastAsia" w:hAnsiTheme="minorHAnsi" w:cstheme="minorBidi"/>
          <w:b/>
          <w:bCs/>
          <w:i/>
          <w:iCs/>
          <w:color w:val="000000"/>
        </w:rPr>
      </w:pPr>
      <w:r w:rsidRPr="00165AB5">
        <w:rPr>
          <w:rFonts w:ascii="TTE2B7AD18t00" w:eastAsiaTheme="minorEastAsia" w:hAnsi="TTE2B7AD18t00" w:cstheme="minorBidi"/>
          <w:color w:val="000000"/>
        </w:rPr>
        <w:t xml:space="preserve">Исходя из концептуальных подходов к современному обществоведческому образованиюи особенностей учащихся отроческого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подросткового</w:t>
      </w:r>
      <w:r w:rsidRPr="00165AB5">
        <w:rPr>
          <w:rFonts w:ascii="Times-Roman" w:eastAsiaTheme="minorEastAsia" w:hAnsi="Times-Roman" w:cstheme="minorBidi"/>
          <w:color w:val="000000"/>
        </w:rPr>
        <w:t xml:space="preserve">) </w:t>
      </w:r>
      <w:r w:rsidRPr="00165AB5">
        <w:rPr>
          <w:rFonts w:ascii="TTE2B7AD18t00" w:eastAsiaTheme="minorEastAsia" w:hAnsi="TTE2B7AD18t00" w:cstheme="minorBidi"/>
          <w:color w:val="000000"/>
        </w:rPr>
        <w:t>возраста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курс призван решить следующие</w:t>
      </w:r>
      <w:r w:rsidRPr="00274923">
        <w:rPr>
          <w:rFonts w:ascii="TTE2B56C48t00" w:eastAsiaTheme="minorEastAsia" w:hAnsi="TTE2B56C48t00" w:cstheme="minorBidi"/>
          <w:b/>
          <w:color w:val="000000"/>
        </w:rPr>
        <w:t>задачи</w:t>
      </w:r>
      <w:r w:rsidRPr="00274923">
        <w:rPr>
          <w:rFonts w:ascii="Times-BoldItalic" w:eastAsiaTheme="minorEastAsia" w:hAnsi="Times-BoldItalic" w:cstheme="minorBidi"/>
          <w:b/>
          <w:bCs/>
          <w:i/>
          <w:iCs/>
          <w:color w:val="000000"/>
        </w:rPr>
        <w:t>: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создать содержательные и организационно </w:t>
      </w:r>
      <w:r w:rsidRPr="00165AB5">
        <w:rPr>
          <w:rFonts w:ascii="Times-Roman" w:eastAsiaTheme="minorEastAsia" w:hAnsi="Times-Roman" w:cstheme="minorBidi"/>
          <w:color w:val="000000"/>
        </w:rPr>
        <w:t xml:space="preserve">-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педагогические условия для усвоенияподростками важных для становления личности элементов культуры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знаний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опыта практической ипознавательной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коммуникативной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эмоционально</w:t>
      </w:r>
      <w:r w:rsidRPr="00165AB5">
        <w:rPr>
          <w:rFonts w:ascii="Times-Roman" w:eastAsiaTheme="minorEastAsia" w:hAnsi="Times-Roman" w:cstheme="minorBidi"/>
          <w:color w:val="000000"/>
        </w:rPr>
        <w:t>-</w:t>
      </w:r>
      <w:r w:rsidRPr="00165AB5">
        <w:rPr>
          <w:rFonts w:ascii="TTE2B7AD18t00" w:eastAsiaTheme="minorEastAsia" w:hAnsi="TTE2B7AD18t00" w:cstheme="minorBidi"/>
          <w:color w:val="000000"/>
        </w:rPr>
        <w:t>оценочной деятельности</w:t>
      </w:r>
      <w:r w:rsidRPr="00165AB5">
        <w:rPr>
          <w:rFonts w:ascii="Times-Roman" w:eastAsiaTheme="minorEastAsia" w:hAnsi="Times-Roman" w:cstheme="minorBidi"/>
          <w:color w:val="000000"/>
        </w:rPr>
        <w:t>);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2B7AD18t00" w:eastAsiaTheme="minorEastAsia" w:hAnsi="TTE2B7AD18t00" w:cstheme="minorBidi"/>
          <w:color w:val="000000"/>
        </w:rPr>
        <w:t>способствовать усвоению на информационном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практическом и эмоциональномуровне идеалов и ценностей демократического обществ</w:t>
      </w:r>
      <w:proofErr w:type="gramStart"/>
      <w:r w:rsidRPr="00165AB5">
        <w:rPr>
          <w:rFonts w:ascii="TTE2B7AD18t00" w:eastAsiaTheme="minorEastAsia" w:hAnsi="TTE2B7AD18t00" w:cstheme="minorBidi"/>
          <w:color w:val="000000"/>
        </w:rPr>
        <w:t>а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proofErr w:type="gramEnd"/>
      <w:r w:rsidRPr="00165AB5">
        <w:rPr>
          <w:rFonts w:ascii="TTE2B7AD18t00" w:eastAsiaTheme="minorEastAsia" w:hAnsi="TTE2B7AD18t00" w:cstheme="minorBidi"/>
          <w:color w:val="000000"/>
        </w:rPr>
        <w:t>патриотизма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уважения гражданских прави свобод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осознанного и ответственного выбора в условиях социальных альтернатив</w:t>
      </w:r>
      <w:r w:rsidRPr="00165AB5">
        <w:rPr>
          <w:rFonts w:ascii="Times-Roman" w:eastAsiaTheme="minorEastAsia" w:hAnsi="Times-Roman" w:cstheme="minorBidi"/>
          <w:color w:val="000000"/>
        </w:rPr>
        <w:t>);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TTE2B7AD18t00" w:eastAsiaTheme="minorEastAsia" w:hAnsi="TTE2B7AD18t00" w:cstheme="minorBidi"/>
          <w:color w:val="000000"/>
        </w:rPr>
        <w:t>помочь сориентироваться в основных этических и правовых нормах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в формированиирефлексивного отношения к правилам общежития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трудового и учебного взаимодействия</w:t>
      </w:r>
      <w:r w:rsidRPr="00165AB5">
        <w:rPr>
          <w:rFonts w:ascii="Times-Roman" w:eastAsiaTheme="minorEastAsia" w:hAnsi="Times-Roman" w:cstheme="minorBidi"/>
          <w:color w:val="000000"/>
        </w:rPr>
        <w:t>,</w:t>
      </w:r>
      <w:r w:rsidRPr="00165AB5">
        <w:rPr>
          <w:rFonts w:ascii="TTE2B7AD18t00" w:eastAsiaTheme="minorEastAsia" w:hAnsi="TTE2B7AD18t00" w:cstheme="minorBidi"/>
          <w:color w:val="000000"/>
        </w:rPr>
        <w:t>способствовать личностному самоопределению</w:t>
      </w:r>
      <w:r w:rsidRPr="00165AB5">
        <w:rPr>
          <w:rFonts w:ascii="Times-Roman" w:eastAsiaTheme="minorEastAsia" w:hAnsi="Times-Roman" w:cstheme="minorBidi"/>
          <w:color w:val="000000"/>
        </w:rPr>
        <w:t>;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содействовать освоению на информационном и эмпирическом уровне основныхсоциальных ролей в пределах дееспособности личности в подростковом возрасте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член семьи</w:t>
      </w:r>
      <w:r w:rsidRPr="00165AB5">
        <w:rPr>
          <w:rFonts w:ascii="Times-Roman" w:eastAsiaTheme="minorEastAsia" w:hAnsi="Times-Roman" w:cstheme="minorBidi"/>
          <w:color w:val="000000"/>
        </w:rPr>
        <w:t>,</w:t>
      </w:r>
      <w:r w:rsidRPr="00165AB5">
        <w:rPr>
          <w:rFonts w:ascii="TTE2B7AD18t00" w:eastAsiaTheme="minorEastAsia" w:hAnsi="TTE2B7AD18t00" w:cstheme="minorBidi"/>
          <w:color w:val="000000"/>
        </w:rPr>
        <w:t>учащийся школы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труженик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собственник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потребитель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гражданин</w:t>
      </w:r>
      <w:r w:rsidRPr="00165AB5">
        <w:rPr>
          <w:rFonts w:ascii="Times-Roman" w:eastAsiaTheme="minorEastAsia" w:hAnsi="Times-Roman" w:cstheme="minorBidi"/>
          <w:color w:val="000000"/>
        </w:rPr>
        <w:t>);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TTE2B7AD18t00" w:eastAsiaTheme="minorEastAsia" w:hAnsi="TTE2B7AD18t00" w:cstheme="minorBidi"/>
          <w:color w:val="000000"/>
        </w:rPr>
        <w:t>обеспечить практическое владение способами получения адаптированной социальнойинформации из различных источников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включая анализ положения в своем регионе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городе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селе</w:t>
      </w:r>
      <w:r w:rsidRPr="00165AB5">
        <w:rPr>
          <w:rFonts w:ascii="Times-Roman" w:eastAsiaTheme="minorEastAsia" w:hAnsi="Times-Roman" w:cstheme="minorBidi"/>
          <w:color w:val="000000"/>
        </w:rPr>
        <w:t>),</w:t>
      </w:r>
      <w:r w:rsidRPr="00165AB5">
        <w:rPr>
          <w:rFonts w:ascii="TTE2B7AD18t00" w:eastAsiaTheme="minorEastAsia" w:hAnsi="TTE2B7AD18t00" w:cstheme="minorBidi"/>
          <w:color w:val="000000"/>
        </w:rPr>
        <w:t>рефлексию личного социального опыта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актуальной социальной практики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в том числе включеннойв содержание курса</w:t>
      </w:r>
      <w:r w:rsidRPr="00165AB5">
        <w:rPr>
          <w:rFonts w:ascii="Times-Roman" w:eastAsiaTheme="minorEastAsia" w:hAnsi="Times-Roman" w:cstheme="minorBidi"/>
          <w:color w:val="000000"/>
        </w:rPr>
        <w:t>;</w:t>
      </w:r>
    </w:p>
    <w:p w:rsidR="00274923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2B7AD18t00" w:eastAsiaTheme="minorEastAsia" w:hAnsi="TTE2B7AD18t00" w:cstheme="minorBidi"/>
          <w:color w:val="000000"/>
        </w:rPr>
        <w:t>предоставить возможность учащимся существенно расширить активный словарь черезвключение в него основных обществоведческих терминов и понятий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которые могут быть освоенына уровне не ниже их распознавания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узнавания</w:t>
      </w:r>
      <w:r w:rsidRPr="00165AB5">
        <w:rPr>
          <w:rFonts w:ascii="Times-Roman" w:eastAsiaTheme="minorEastAsia" w:hAnsi="Times-Roman" w:cstheme="minorBidi"/>
          <w:color w:val="000000"/>
        </w:rPr>
        <w:t xml:space="preserve">)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и воспроизведения </w:t>
      </w:r>
      <w:r w:rsidRPr="00165AB5">
        <w:rPr>
          <w:rFonts w:ascii="Times-Roman" w:eastAsiaTheme="minorEastAsia" w:hAnsi="Times-Roman" w:cstheme="minorBidi"/>
          <w:color w:val="000000"/>
        </w:rPr>
        <w:t>(</w:t>
      </w:r>
      <w:r w:rsidRPr="00165AB5">
        <w:rPr>
          <w:rFonts w:ascii="TTE2B7AD18t00" w:eastAsiaTheme="minorEastAsia" w:hAnsi="TTE2B7AD18t00" w:cstheme="minorBidi"/>
          <w:color w:val="000000"/>
        </w:rPr>
        <w:t>называния</w:t>
      </w:r>
      <w:r w:rsidRPr="00165AB5">
        <w:rPr>
          <w:rFonts w:ascii="Times-Roman" w:eastAsiaTheme="minorEastAsia" w:hAnsi="Times-Roman" w:cstheme="minorBidi"/>
          <w:color w:val="000000"/>
        </w:rPr>
        <w:t xml:space="preserve">), </w:t>
      </w:r>
      <w:r w:rsidRPr="00165AB5">
        <w:rPr>
          <w:rFonts w:ascii="TTE2B7AD18t00" w:eastAsiaTheme="minorEastAsia" w:hAnsi="TTE2B7AD18t00" w:cstheme="minorBidi"/>
          <w:color w:val="000000"/>
        </w:rPr>
        <w:t>правильногоупотребления в различном контексте в процессе ориентировки в социальной информации</w:t>
      </w:r>
      <w:r w:rsidRPr="00165AB5">
        <w:rPr>
          <w:rFonts w:ascii="Times-Roman" w:eastAsiaTheme="minorEastAsia" w:hAnsi="Times-Roman" w:cstheme="minorBidi"/>
          <w:color w:val="000000"/>
        </w:rPr>
        <w:t>;</w:t>
      </w:r>
    </w:p>
    <w:p w:rsidR="00826917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rFonts w:ascii="Times-Roman" w:eastAsiaTheme="minorEastAsia" w:hAnsi="Times-Roman" w:cstheme="minorBidi"/>
          <w:color w:val="000000"/>
        </w:rPr>
      </w:pPr>
      <w:r w:rsidRPr="00165AB5">
        <w:rPr>
          <w:rFonts w:ascii="Symbol" w:eastAsiaTheme="minorEastAsia" w:hAnsi="Symbol" w:cstheme="minorBidi"/>
          <w:color w:val="000000"/>
        </w:rPr>
        <w:t></w:t>
      </w:r>
      <w:r w:rsidRPr="00165AB5">
        <w:rPr>
          <w:rFonts w:ascii="TTE2B7AD18t00" w:eastAsiaTheme="minorEastAsia" w:hAnsi="TTE2B7AD18t00" w:cstheme="minorBidi"/>
          <w:color w:val="000000"/>
        </w:rPr>
        <w:t>помочь формированию осведомленности и практическому освоению конструктивныхспособов учебной и социальной коммуникации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при котором достигается </w:t>
      </w:r>
      <w:proofErr w:type="spellStart"/>
      <w:r w:rsidRPr="00165AB5">
        <w:rPr>
          <w:rFonts w:ascii="TTE2B7AD18t00" w:eastAsiaTheme="minorEastAsia" w:hAnsi="TTE2B7AD18t00" w:cstheme="minorBidi"/>
          <w:color w:val="000000"/>
        </w:rPr>
        <w:t>толерантноевзаимоприятие</w:t>
      </w:r>
      <w:proofErr w:type="spellEnd"/>
      <w:r w:rsidRPr="00165AB5">
        <w:rPr>
          <w:rFonts w:ascii="TTE2B7AD18t00" w:eastAsiaTheme="minorEastAsia" w:hAnsi="TTE2B7AD18t00" w:cstheme="minorBidi"/>
          <w:color w:val="000000"/>
        </w:rPr>
        <w:t xml:space="preserve"> партнера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гуманное поведение в социальных конфликтах</w:t>
      </w:r>
      <w:r w:rsidRPr="00165AB5">
        <w:rPr>
          <w:rFonts w:ascii="Times-Roman" w:eastAsiaTheme="minorEastAsia" w:hAnsi="Times-Roman" w:cstheme="minorBidi"/>
          <w:color w:val="000000"/>
        </w:rPr>
        <w:t>;</w:t>
      </w:r>
    </w:p>
    <w:p w:rsidR="00165AB5" w:rsidRPr="00826917" w:rsidRDefault="00165AB5" w:rsidP="00826917">
      <w:pPr>
        <w:pStyle w:val="a9"/>
        <w:numPr>
          <w:ilvl w:val="0"/>
          <w:numId w:val="25"/>
        </w:numPr>
        <w:spacing w:before="0" w:beforeAutospacing="0" w:after="0" w:afterAutospacing="0"/>
        <w:ind w:right="-31"/>
        <w:jc w:val="both"/>
        <w:rPr>
          <w:b/>
        </w:rPr>
      </w:pPr>
      <w:r w:rsidRPr="00165AB5">
        <w:rPr>
          <w:rFonts w:ascii="TTE2B7AD18t00" w:eastAsiaTheme="minorEastAsia" w:hAnsi="TTE2B7AD18t00" w:cstheme="minorBidi"/>
          <w:color w:val="000000"/>
        </w:rPr>
        <w:t>предоставить для практического освоения необходимую информацию о возможностяхи особенностях получения образования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>рефлексии своих склонностей</w:t>
      </w:r>
      <w:r w:rsidRPr="00165AB5">
        <w:rPr>
          <w:rFonts w:ascii="Times-Roman" w:eastAsiaTheme="minorEastAsia" w:hAnsi="Times-Roman" w:cstheme="minorBidi"/>
          <w:color w:val="000000"/>
        </w:rPr>
        <w:t xml:space="preserve">, </w:t>
      </w:r>
      <w:r w:rsidRPr="00165AB5">
        <w:rPr>
          <w:rFonts w:ascii="TTE2B7AD18t00" w:eastAsiaTheme="minorEastAsia" w:hAnsi="TTE2B7AD18t00" w:cstheme="minorBidi"/>
          <w:color w:val="000000"/>
        </w:rPr>
        <w:t xml:space="preserve">способностей и </w:t>
      </w:r>
      <w:proofErr w:type="spellStart"/>
      <w:r w:rsidRPr="00165AB5">
        <w:rPr>
          <w:rFonts w:ascii="TTE2B7AD18t00" w:eastAsiaTheme="minorEastAsia" w:hAnsi="TTE2B7AD18t00" w:cstheme="minorBidi"/>
          <w:color w:val="000000"/>
        </w:rPr>
        <w:t>перспективдопрофессиональной</w:t>
      </w:r>
      <w:proofErr w:type="spellEnd"/>
      <w:r w:rsidRPr="00165AB5">
        <w:rPr>
          <w:rFonts w:ascii="TTE2B7AD18t00" w:eastAsiaTheme="minorEastAsia" w:hAnsi="TTE2B7AD18t00" w:cstheme="minorBidi"/>
          <w:color w:val="000000"/>
        </w:rPr>
        <w:t xml:space="preserve"> подготовки</w:t>
      </w:r>
      <w:r w:rsidRPr="00165AB5">
        <w:rPr>
          <w:rFonts w:ascii="Times-Roman" w:eastAsiaTheme="minorEastAsia" w:hAnsi="Times-Roman" w:cstheme="minorBidi"/>
          <w:color w:val="000000"/>
        </w:rPr>
        <w:t>.</w:t>
      </w:r>
    </w:p>
    <w:p w:rsidR="00E21E4B" w:rsidRDefault="00E21E4B" w:rsidP="00E21E4B">
      <w:pPr>
        <w:pStyle w:val="a5"/>
        <w:ind w:left="0"/>
        <w:contextualSpacing/>
        <w:jc w:val="center"/>
        <w:rPr>
          <w:b/>
          <w:bCs/>
          <w:color w:val="333333"/>
        </w:rPr>
      </w:pPr>
      <w:r w:rsidRPr="00821C82">
        <w:rPr>
          <w:b/>
          <w:bCs/>
          <w:color w:val="333333"/>
        </w:rPr>
        <w:t xml:space="preserve">Текущий контроль успеваемости </w:t>
      </w:r>
      <w:r>
        <w:rPr>
          <w:b/>
          <w:bCs/>
          <w:color w:val="333333"/>
        </w:rPr>
        <w:t>по обществознанию  в 9 «а», «б» классах</w:t>
      </w:r>
    </w:p>
    <w:p w:rsidR="00E21E4B" w:rsidRPr="00821C82" w:rsidRDefault="00E21E4B" w:rsidP="00E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проводится в целях:</w:t>
      </w:r>
    </w:p>
    <w:p w:rsidR="00E21E4B" w:rsidRPr="00821C82" w:rsidRDefault="00E21E4B" w:rsidP="00E21E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21E4B" w:rsidRPr="00821C82" w:rsidRDefault="00E21E4B" w:rsidP="00E21E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E21E4B" w:rsidRPr="00821C82" w:rsidRDefault="00E21E4B" w:rsidP="00E21E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21E4B" w:rsidRPr="00821C82" w:rsidRDefault="00E21E4B" w:rsidP="00E21E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21E4B" w:rsidRPr="00821C82" w:rsidRDefault="00E21E4B" w:rsidP="00E21E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21E4B" w:rsidRPr="00821C82" w:rsidRDefault="00E21E4B" w:rsidP="00E2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21E4B" w:rsidRPr="00821C82" w:rsidRDefault="00E21E4B" w:rsidP="00E2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Формами текущего контроля могут быть:</w:t>
      </w:r>
    </w:p>
    <w:p w:rsidR="00E21E4B" w:rsidRPr="00821C82" w:rsidRDefault="00E21E4B" w:rsidP="00E21E4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тестирование;</w:t>
      </w:r>
    </w:p>
    <w:p w:rsidR="00E21E4B" w:rsidRPr="00821C82" w:rsidRDefault="00E21E4B" w:rsidP="00E21E4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устный опрос;</w:t>
      </w:r>
    </w:p>
    <w:p w:rsidR="00E21E4B" w:rsidRPr="00821C82" w:rsidRDefault="00E21E4B" w:rsidP="00E21E4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работ</w:t>
      </w:r>
      <w:proofErr w:type="gramStart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контрольные, проверочные, самостоятельные и практические работы), метапредметные диагностические работы;</w:t>
      </w:r>
    </w:p>
    <w:p w:rsidR="00E21E4B" w:rsidRPr="005416F3" w:rsidRDefault="00E21E4B" w:rsidP="00E21E4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проектов, рефератов или творческих работ;</w:t>
      </w:r>
    </w:p>
    <w:p w:rsidR="00E21E4B" w:rsidRDefault="00E21E4B" w:rsidP="00E21E4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семинары;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практикумы.</w:t>
      </w:r>
    </w:p>
    <w:p w:rsidR="00E21E4B" w:rsidRPr="00821C82" w:rsidRDefault="00E21E4B" w:rsidP="00E2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C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52BD8" w:rsidRDefault="00680885" w:rsidP="00E21E4B">
      <w:pPr>
        <w:tabs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0C5">
        <w:rPr>
          <w:rFonts w:ascii="Times New Roman" w:hAnsi="Times New Roman"/>
          <w:b/>
          <w:bCs/>
          <w:sz w:val="24"/>
          <w:szCs w:val="24"/>
        </w:rPr>
        <w:t>В программу введены уроки</w:t>
      </w:r>
      <w:r w:rsidR="00F52BD8" w:rsidRPr="000310C5">
        <w:rPr>
          <w:rFonts w:ascii="Times New Roman" w:hAnsi="Times New Roman"/>
          <w:b/>
          <w:bCs/>
          <w:sz w:val="24"/>
          <w:szCs w:val="24"/>
        </w:rPr>
        <w:t xml:space="preserve"> регионального компонента</w:t>
      </w:r>
    </w:p>
    <w:p w:rsidR="000310C5" w:rsidRPr="000310C5" w:rsidRDefault="000310C5" w:rsidP="00F52BD8">
      <w:pPr>
        <w:pStyle w:val="a7"/>
        <w:ind w:left="128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067"/>
        <w:gridCol w:w="2522"/>
        <w:gridCol w:w="4257"/>
        <w:gridCol w:w="6940"/>
      </w:tblGrid>
      <w:tr w:rsidR="000310C5" w:rsidRPr="000F7DB4" w:rsidTr="000310C5">
        <w:tc>
          <w:tcPr>
            <w:tcW w:w="1067" w:type="dxa"/>
          </w:tcPr>
          <w:p w:rsidR="000310C5" w:rsidRPr="000F7DB4" w:rsidRDefault="000310C5" w:rsidP="0073141F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</w:rPr>
              <w:t>№ урока</w:t>
            </w:r>
          </w:p>
        </w:tc>
        <w:tc>
          <w:tcPr>
            <w:tcW w:w="2522" w:type="dxa"/>
          </w:tcPr>
          <w:p w:rsidR="000310C5" w:rsidRPr="000F7DB4" w:rsidRDefault="000310C5" w:rsidP="0073141F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</w:rPr>
              <w:t>дата</w:t>
            </w:r>
          </w:p>
        </w:tc>
        <w:tc>
          <w:tcPr>
            <w:tcW w:w="4257" w:type="dxa"/>
          </w:tcPr>
          <w:p w:rsidR="000310C5" w:rsidRPr="000F7DB4" w:rsidRDefault="000310C5" w:rsidP="0073141F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</w:rPr>
              <w:t>Тема</w:t>
            </w:r>
          </w:p>
        </w:tc>
        <w:tc>
          <w:tcPr>
            <w:tcW w:w="6940" w:type="dxa"/>
          </w:tcPr>
          <w:p w:rsidR="000310C5" w:rsidRPr="000F7DB4" w:rsidRDefault="000310C5" w:rsidP="0073141F">
            <w:pPr>
              <w:jc w:val="center"/>
              <w:rPr>
                <w:rStyle w:val="fontstyle81"/>
                <w:i w:val="0"/>
              </w:rPr>
            </w:pPr>
            <w:r w:rsidRPr="000F7DB4">
              <w:rPr>
                <w:rStyle w:val="fontstyle81"/>
              </w:rPr>
              <w:t>Содержание регионального компонента</w:t>
            </w:r>
          </w:p>
        </w:tc>
      </w:tr>
      <w:tr w:rsidR="006502C7" w:rsidTr="000310C5">
        <w:tc>
          <w:tcPr>
            <w:tcW w:w="106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3</w:t>
            </w:r>
          </w:p>
        </w:tc>
        <w:tc>
          <w:tcPr>
            <w:tcW w:w="2522" w:type="dxa"/>
          </w:tcPr>
          <w:p w:rsidR="006502C7" w:rsidRPr="00C517DB" w:rsidRDefault="000028A6" w:rsidP="0073141F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19.09</w:t>
            </w:r>
          </w:p>
        </w:tc>
        <w:tc>
          <w:tcPr>
            <w:tcW w:w="425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sz w:val="24"/>
                <w:szCs w:val="24"/>
              </w:rPr>
              <w:t xml:space="preserve">Ростовская область -  </w:t>
            </w:r>
            <w:r w:rsidRPr="00673D38">
              <w:rPr>
                <w:sz w:val="24"/>
                <w:szCs w:val="24"/>
              </w:rPr>
              <w:t xml:space="preserve"> субъект РФ</w:t>
            </w:r>
          </w:p>
        </w:tc>
        <w:tc>
          <w:tcPr>
            <w:tcW w:w="6940" w:type="dxa"/>
          </w:tcPr>
          <w:p w:rsidR="006502C7" w:rsidRPr="00673D38" w:rsidRDefault="006502C7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</w:t>
            </w:r>
            <w:r w:rsidRPr="00673D38">
              <w:rPr>
                <w:rFonts w:ascii="Times New Roman" w:hAnsi="Times New Roman"/>
                <w:sz w:val="24"/>
                <w:szCs w:val="24"/>
              </w:rPr>
              <w:t xml:space="preserve"> область как субъект РФ. Организация государственной власти.</w:t>
            </w:r>
          </w:p>
        </w:tc>
      </w:tr>
      <w:tr w:rsidR="006502C7" w:rsidTr="000310C5">
        <w:tc>
          <w:tcPr>
            <w:tcW w:w="106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6</w:t>
            </w:r>
          </w:p>
        </w:tc>
        <w:tc>
          <w:tcPr>
            <w:tcW w:w="2522" w:type="dxa"/>
          </w:tcPr>
          <w:p w:rsidR="006502C7" w:rsidRPr="00C517DB" w:rsidRDefault="000028A6" w:rsidP="0073141F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10.10</w:t>
            </w:r>
          </w:p>
        </w:tc>
        <w:tc>
          <w:tcPr>
            <w:tcW w:w="4257" w:type="dxa"/>
          </w:tcPr>
          <w:p w:rsidR="006502C7" w:rsidRDefault="006502C7" w:rsidP="006502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3D38">
              <w:rPr>
                <w:rFonts w:ascii="Times New Roman" w:hAnsi="Times New Roman"/>
                <w:sz w:val="24"/>
                <w:szCs w:val="24"/>
              </w:rPr>
              <w:t>Местное самоуправление в области</w:t>
            </w:r>
          </w:p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</w:p>
        </w:tc>
        <w:tc>
          <w:tcPr>
            <w:tcW w:w="6940" w:type="dxa"/>
          </w:tcPr>
          <w:p w:rsidR="006502C7" w:rsidRPr="00673D38" w:rsidRDefault="00922B5F" w:rsidP="00922B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3D38">
              <w:rPr>
                <w:rFonts w:ascii="Times New Roman" w:hAnsi="Times New Roman"/>
                <w:sz w:val="24"/>
                <w:szCs w:val="24"/>
              </w:rPr>
              <w:t>Характеристика местного самоуправления в регионе.  Органы государственной власти</w:t>
            </w:r>
          </w:p>
        </w:tc>
      </w:tr>
      <w:tr w:rsidR="006502C7" w:rsidTr="000310C5">
        <w:tc>
          <w:tcPr>
            <w:tcW w:w="106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7</w:t>
            </w:r>
          </w:p>
        </w:tc>
        <w:tc>
          <w:tcPr>
            <w:tcW w:w="2522" w:type="dxa"/>
          </w:tcPr>
          <w:p w:rsidR="006502C7" w:rsidRPr="00C517DB" w:rsidRDefault="000028A6" w:rsidP="0073141F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17.10</w:t>
            </w:r>
          </w:p>
        </w:tc>
        <w:tc>
          <w:tcPr>
            <w:tcW w:w="425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sz w:val="24"/>
                <w:szCs w:val="24"/>
              </w:rPr>
              <w:t>Выборы-2017 в Тацинском районе</w:t>
            </w:r>
          </w:p>
        </w:tc>
        <w:tc>
          <w:tcPr>
            <w:tcW w:w="6940" w:type="dxa"/>
          </w:tcPr>
          <w:p w:rsidR="00922B5F" w:rsidRDefault="00922B5F" w:rsidP="00922B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Тацинского района в выборах глав поселений  2017года. Деятельность ТИК и УИК в избирательной кампании</w:t>
            </w:r>
          </w:p>
          <w:p w:rsidR="006502C7" w:rsidRDefault="006502C7" w:rsidP="00922B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7" w:rsidTr="000310C5">
        <w:tc>
          <w:tcPr>
            <w:tcW w:w="106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9</w:t>
            </w:r>
          </w:p>
        </w:tc>
        <w:tc>
          <w:tcPr>
            <w:tcW w:w="2522" w:type="dxa"/>
          </w:tcPr>
          <w:p w:rsidR="006502C7" w:rsidRPr="00C517DB" w:rsidRDefault="000028A6" w:rsidP="0073141F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07.11</w:t>
            </w:r>
          </w:p>
        </w:tc>
        <w:tc>
          <w:tcPr>
            <w:tcW w:w="425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sz w:val="24"/>
                <w:szCs w:val="24"/>
              </w:rPr>
              <w:t>Политические партии в регионе</w:t>
            </w:r>
          </w:p>
        </w:tc>
        <w:tc>
          <w:tcPr>
            <w:tcW w:w="6940" w:type="dxa"/>
          </w:tcPr>
          <w:p w:rsidR="00922B5F" w:rsidRDefault="00922B5F" w:rsidP="00922B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Партийный состав граждан Тацинского района. Роль местного отделения партии «Единая Россия» в общественно-политической жизни Ростовской области и Тацинского района</w:t>
            </w:r>
          </w:p>
          <w:p w:rsidR="006502C7" w:rsidRPr="00673D38" w:rsidRDefault="006502C7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7" w:rsidTr="000310C5">
        <w:tc>
          <w:tcPr>
            <w:tcW w:w="106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22</w:t>
            </w:r>
          </w:p>
        </w:tc>
        <w:tc>
          <w:tcPr>
            <w:tcW w:w="2522" w:type="dxa"/>
          </w:tcPr>
          <w:p w:rsidR="006502C7" w:rsidRPr="00C517DB" w:rsidRDefault="000028A6" w:rsidP="0073141F">
            <w:pPr>
              <w:jc w:val="center"/>
              <w:rPr>
                <w:rStyle w:val="fontstyle81"/>
                <w:i w:val="0"/>
              </w:rPr>
            </w:pPr>
            <w:r>
              <w:rPr>
                <w:rStyle w:val="fontstyle81"/>
                <w:i w:val="0"/>
              </w:rPr>
              <w:t>20.02</w:t>
            </w:r>
          </w:p>
        </w:tc>
        <w:tc>
          <w:tcPr>
            <w:tcW w:w="4257" w:type="dxa"/>
          </w:tcPr>
          <w:p w:rsidR="006502C7" w:rsidRDefault="006502C7" w:rsidP="0073141F">
            <w:pPr>
              <w:jc w:val="center"/>
              <w:rPr>
                <w:rStyle w:val="fontstyle81"/>
                <w:b/>
                <w:i w:val="0"/>
              </w:rPr>
            </w:pPr>
            <w:r>
              <w:rPr>
                <w:sz w:val="24"/>
                <w:szCs w:val="24"/>
              </w:rPr>
              <w:t>Защита прав несовершеннолетних в РО</w:t>
            </w:r>
          </w:p>
        </w:tc>
        <w:tc>
          <w:tcPr>
            <w:tcW w:w="6940" w:type="dxa"/>
          </w:tcPr>
          <w:p w:rsidR="006502C7" w:rsidRDefault="006502C7" w:rsidP="0073141F">
            <w:pPr>
              <w:pStyle w:val="a7"/>
              <w:rPr>
                <w:rFonts w:ascii="Times New Roman" w:hAnsi="Times New Roman"/>
              </w:rPr>
            </w:pPr>
            <w:r w:rsidRPr="003560A0">
              <w:rPr>
                <w:rFonts w:ascii="Times New Roman" w:hAnsi="Times New Roman"/>
              </w:rPr>
              <w:t>Механизмы реализации и защиты прав</w:t>
            </w:r>
            <w:r>
              <w:rPr>
                <w:rFonts w:ascii="Times New Roman" w:hAnsi="Times New Roman"/>
              </w:rPr>
              <w:t xml:space="preserve"> и свобод человека и гражданина в области. Деятельность органа опеки и попечительства в Тацинском районе</w:t>
            </w:r>
          </w:p>
          <w:p w:rsidR="006502C7" w:rsidRPr="00673D38" w:rsidRDefault="006502C7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C5" w:rsidRDefault="000310C5" w:rsidP="000310C5">
      <w:pPr>
        <w:jc w:val="both"/>
        <w:rPr>
          <w:rFonts w:ascii="Times New Roman" w:hAnsi="Times New Roman" w:cs="Times New Roman"/>
          <w:sz w:val="24"/>
          <w:szCs w:val="24"/>
        </w:rPr>
      </w:pPr>
      <w:r w:rsidRPr="00C602C0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ведения уроков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E5174D" w:rsidRPr="00C60BAB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9 б классе в 2018-2019</w:t>
      </w:r>
      <w:r w:rsidRPr="00D14C6A">
        <w:rPr>
          <w:rFonts w:ascii="Times New Roman" w:hAnsi="Times New Roman" w:cs="Times New Roman"/>
        </w:rPr>
        <w:t xml:space="preserve"> учебном году по программе, адаптированной для детей </w:t>
      </w:r>
      <w:r w:rsidRPr="00D14C6A">
        <w:rPr>
          <w:rFonts w:ascii="Times New Roman" w:hAnsi="Times New Roman" w:cs="Times New Roman"/>
          <w:b/>
        </w:rPr>
        <w:t>с задержкой психического развития</w:t>
      </w:r>
      <w:r>
        <w:rPr>
          <w:rFonts w:ascii="Times New Roman" w:hAnsi="Times New Roman" w:cs="Times New Roman"/>
        </w:rPr>
        <w:t xml:space="preserve"> обучается Корнеев Алексей. </w:t>
      </w:r>
      <w:r w:rsidRPr="00C60BA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разработана с учетом психофизических особенностей учащихся с ОВЗ – задержка психического развития. Адаптация программы </w:t>
      </w:r>
      <w:proofErr w:type="gramStart"/>
      <w:r w:rsidRPr="00C60BAB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C60BAB">
        <w:rPr>
          <w:rFonts w:ascii="Times New Roman" w:hAnsi="Times New Roman" w:cs="Times New Roman"/>
          <w:sz w:val="24"/>
          <w:szCs w:val="24"/>
        </w:rPr>
        <w:t xml:space="preserve"> прежде всего тем, что учащиеся в силу своих индивидуальных пс</w:t>
      </w:r>
      <w:r>
        <w:rPr>
          <w:rFonts w:ascii="Times New Roman" w:hAnsi="Times New Roman" w:cs="Times New Roman"/>
          <w:sz w:val="24"/>
          <w:szCs w:val="24"/>
        </w:rPr>
        <w:t>ихофизических особенностей  не могут освоить п</w:t>
      </w:r>
      <w:r w:rsidRPr="00C60BAB">
        <w:rPr>
          <w:rFonts w:ascii="Times New Roman" w:hAnsi="Times New Roman" w:cs="Times New Roman"/>
          <w:sz w:val="24"/>
          <w:szCs w:val="24"/>
        </w:rPr>
        <w:t>рограмму по обществознанию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</w:t>
      </w:r>
      <w:r>
        <w:rPr>
          <w:rFonts w:ascii="Times New Roman" w:hAnsi="Times New Roman" w:cs="Times New Roman"/>
          <w:sz w:val="24"/>
          <w:szCs w:val="24"/>
        </w:rPr>
        <w:t xml:space="preserve">ловарным запасом. Учащиеся с задержкой психического </w:t>
      </w:r>
      <w:r w:rsidRPr="00C60BAB">
        <w:rPr>
          <w:rFonts w:ascii="Times New Roman" w:hAnsi="Times New Roman" w:cs="Times New Roman"/>
          <w:sz w:val="24"/>
          <w:szCs w:val="24"/>
        </w:rPr>
        <w:t xml:space="preserve">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Адаптация программы происходит за счет сокращения </w:t>
      </w:r>
      <w:r w:rsidRPr="00C60BAB">
        <w:rPr>
          <w:rFonts w:ascii="Times New Roman" w:hAnsi="Times New Roman" w:cs="Times New Roman"/>
          <w:sz w:val="24"/>
          <w:szCs w:val="24"/>
        </w:rPr>
        <w:lastRenderedPageBreak/>
        <w:t>сложных понятий и терминов; основные сведения в программе даются дифференцированно. Одни социальные факты и понятия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школьниками в результате практической деятельности. Например, навыки работы с иллюстративным материалом, работа с понятиями. 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основы обществоведческих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 учащихся с задержкой психического развития.</w:t>
      </w:r>
    </w:p>
    <w:p w:rsidR="00E5174D" w:rsidRPr="00D14C6A" w:rsidRDefault="00E5174D" w:rsidP="00E5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коррекционной работы с </w:t>
      </w:r>
      <w:proofErr w:type="gramStart"/>
      <w:r w:rsidRPr="00D1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D1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4C6A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:rsidR="00E5174D" w:rsidRPr="00D14C6A" w:rsidRDefault="00E5174D" w:rsidP="00E5174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E5174D" w:rsidRPr="00D14C6A" w:rsidRDefault="00E5174D" w:rsidP="00E5174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E5174D" w:rsidRPr="00D14C6A" w:rsidRDefault="00E5174D" w:rsidP="00E5174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зрительного восприятия через работу по образцу.</w:t>
      </w:r>
    </w:p>
    <w:p w:rsidR="00E5174D" w:rsidRPr="00D14C6A" w:rsidRDefault="00E5174D" w:rsidP="00E5174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:rsidR="00E5174D" w:rsidRPr="00D14C6A" w:rsidRDefault="00E5174D" w:rsidP="00E5174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E5174D" w:rsidRPr="00D14C6A" w:rsidRDefault="00E5174D" w:rsidP="00E5174D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E5174D" w:rsidRPr="00D14C6A" w:rsidRDefault="00E5174D" w:rsidP="00E5174D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E5174D" w:rsidRPr="00D14C6A" w:rsidRDefault="00E5174D" w:rsidP="00E5174D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:rsidR="00E5174D" w:rsidRPr="00D14C6A" w:rsidRDefault="00E5174D" w:rsidP="00E5174D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E5174D" w:rsidRPr="00D14C6A" w:rsidRDefault="00E5174D" w:rsidP="00E5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10.Коррекция умений сопоставлять и делать выводы.</w:t>
      </w:r>
    </w:p>
    <w:p w:rsidR="00E5174D" w:rsidRPr="00D14C6A" w:rsidRDefault="00E5174D" w:rsidP="00E5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11. Коррекция умений в установлении причинно-следственных связей.</w:t>
      </w:r>
    </w:p>
    <w:p w:rsidR="00E5174D" w:rsidRDefault="00E5174D" w:rsidP="00E5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12.Коррекция индивидуальных пробелов в знаниях через индивидуальную работу. Коррекция волевых усилий при выполнении задания.</w:t>
      </w:r>
    </w:p>
    <w:p w:rsidR="00E5174D" w:rsidRDefault="00E5174D" w:rsidP="00E5174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В 2018 - 2019 учебном году  Корнеев А.  будет изучать следующие темы по обществознанию:</w:t>
      </w:r>
    </w:p>
    <w:p w:rsidR="00E5174D" w:rsidRPr="0028788E" w:rsidRDefault="00E5174D" w:rsidP="00E517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7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Политика и власть. Государство. Политические режимы. Правовое государство. Гражданское общество. Политические партии и движения. Право, его роль в жизни общества и государства. </w:t>
      </w:r>
      <w:r w:rsidR="0028788E" w:rsidRPr="00287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Правоотношения. Правонарушения. Правоохранительные органы. Конституция РФ. Права и свободы человека и гражданина. Гражданские правоотношения. Право на труд. Семейные правоотношения. Административные правоотношения. Уголовно-правовые отношения.</w:t>
      </w:r>
    </w:p>
    <w:p w:rsidR="00E5174D" w:rsidRPr="00D14C6A" w:rsidRDefault="00E5174D" w:rsidP="00E51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обществознания</w:t>
      </w:r>
      <w:r w:rsidR="0028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4C6A">
        <w:rPr>
          <w:rFonts w:ascii="Times New Roman" w:hAnsi="Times New Roman" w:cs="Times New Roman"/>
          <w:b/>
          <w:sz w:val="24"/>
          <w:szCs w:val="24"/>
        </w:rPr>
        <w:t>Корнеев Алексей</w:t>
      </w:r>
      <w:r w:rsidR="00287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достичь  следующих результатов: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— введения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в культуру, овладение ими </w:t>
      </w:r>
      <w:proofErr w:type="spell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опытом. </w:t>
      </w:r>
    </w:p>
    <w:p w:rsidR="00E5174D" w:rsidRPr="00D14C6A" w:rsidRDefault="00E5174D" w:rsidP="00E51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hAnsi="Times New Roman" w:cs="Times New Roman"/>
          <w:color w:val="000000"/>
          <w:sz w:val="24"/>
          <w:szCs w:val="24"/>
        </w:rPr>
        <w:t>1) осознание себя как гражданина России; формирование чувства гордости за свою Родину</w:t>
      </w:r>
    </w:p>
    <w:p w:rsidR="00E5174D" w:rsidRDefault="00E5174D" w:rsidP="00E51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4) развитие адекватных представлений о собственных возможностях, о насущно необходимом жизнеобеспечении;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  <w:r w:rsidRPr="00D14C6A">
        <w:rPr>
          <w:color w:val="000000"/>
        </w:rPr>
        <w:br/>
      </w:r>
      <w:proofErr w:type="gram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6) овладение социально-бытовыми умениями, используемыми в повседневной жизни;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7) владение навыками коммуникации и принятыми ритуалами социального взаимодействия;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8) способность к осмыслению и дифференциации картины мира, ее </w:t>
      </w:r>
      <w:proofErr w:type="spell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временнопространственной</w:t>
      </w:r>
      <w:proofErr w:type="spell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  <w:r w:rsidRPr="00D14C6A"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принятие и освоение социальной роли обучающегося, формирование и развитие социально значимых мотивов учебной деятельности;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11) развитие навыков сотрудничества </w:t>
      </w:r>
      <w:proofErr w:type="gram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12) формирование эстетических потребностей, ценностей и чувств;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13) развитие этических чувств, доброжелательности и </w:t>
      </w:r>
      <w:proofErr w:type="spell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эмоциональнонравственной</w:t>
      </w:r>
      <w:proofErr w:type="spell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отзывчивости, понимания и сопереживания чувствам других людей;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174D" w:rsidRPr="00AF2D35" w:rsidRDefault="00E5174D" w:rsidP="00E5174D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AF2D35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AF2D35">
        <w:rPr>
          <w:rFonts w:ascii="Times New Roman" w:hAnsi="Times New Roman"/>
          <w:i/>
          <w:color w:val="000000"/>
          <w:sz w:val="24"/>
          <w:szCs w:val="24"/>
        </w:rPr>
        <w:t xml:space="preserve"> результаты изучения истории выражаются в следующих качествах: </w:t>
      </w:r>
    </w:p>
    <w:p w:rsidR="00E5174D" w:rsidRPr="00AF2D35" w:rsidRDefault="00E5174D" w:rsidP="00E5174D">
      <w:pPr>
        <w:pStyle w:val="a7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2D35">
        <w:rPr>
          <w:rFonts w:ascii="Times New Roman" w:hAnsi="Times New Roman"/>
          <w:color w:val="000000"/>
          <w:sz w:val="24"/>
          <w:szCs w:val="24"/>
        </w:rPr>
        <w:t>способность организовывать и регулировать учебную, общественную деятельность;</w:t>
      </w:r>
    </w:p>
    <w:p w:rsidR="00E5174D" w:rsidRPr="00AF2D35" w:rsidRDefault="00E5174D" w:rsidP="00E5174D">
      <w:pPr>
        <w:pStyle w:val="a7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2D35">
        <w:rPr>
          <w:rFonts w:ascii="Times New Roman" w:hAnsi="Times New Roman"/>
          <w:color w:val="000000"/>
          <w:sz w:val="24"/>
          <w:szCs w:val="24"/>
        </w:rPr>
        <w:t>владение умениями анализировать и обобщать факты, составлять простой план, формулировать выводы, использовать современные источники информации на электронных носителях;</w:t>
      </w:r>
    </w:p>
    <w:p w:rsidR="00E5174D" w:rsidRPr="00AF2D35" w:rsidRDefault="00E5174D" w:rsidP="00E5174D">
      <w:pPr>
        <w:pStyle w:val="a7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2D35">
        <w:rPr>
          <w:rFonts w:ascii="Times New Roman" w:hAnsi="Times New Roman"/>
          <w:color w:val="000000"/>
          <w:sz w:val="24"/>
          <w:szCs w:val="24"/>
        </w:rPr>
        <w:t xml:space="preserve">способность представлять результаты своей деятельности в различных формах: сообщение, презентация; </w:t>
      </w:r>
    </w:p>
    <w:p w:rsidR="00E5174D" w:rsidRPr="00AF2D35" w:rsidRDefault="00E5174D" w:rsidP="00E5174D">
      <w:pPr>
        <w:pStyle w:val="a7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F2D35">
        <w:rPr>
          <w:rFonts w:ascii="Times New Roman" w:hAnsi="Times New Roman"/>
          <w:color w:val="000000"/>
          <w:sz w:val="24"/>
          <w:szCs w:val="24"/>
        </w:rPr>
        <w:t>готовность к коллективной работе, освоение основ взаимодействия в школе и социальном окружении.</w:t>
      </w:r>
    </w:p>
    <w:p w:rsidR="00E5174D" w:rsidRDefault="00E5174D" w:rsidP="00E517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4C6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</w:p>
    <w:p w:rsidR="00E5174D" w:rsidRDefault="00E5174D" w:rsidP="00E517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знание ряда ключевых понятий базовых для школьного обществознания наук:</w:t>
      </w:r>
      <w:r w:rsidR="00287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социологии, эко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номической теории,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этики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; умение объяснять с их позиций явления социальной действительности;</w:t>
      </w:r>
    </w:p>
    <w:p w:rsidR="00E5174D" w:rsidRDefault="00E5174D" w:rsidP="00E517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4C6A">
        <w:rPr>
          <w:rFonts w:ascii="Times New Roman" w:hAnsi="Times New Roman" w:cs="Times New Roman"/>
          <w:color w:val="000000"/>
          <w:sz w:val="24"/>
          <w:szCs w:val="2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</w:t>
      </w:r>
      <w:r w:rsidR="00287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одобряемых современном российском обществе социальных ценностей;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понимание значения трудовой деятельности для личности и для общества;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понимание роли искусства в становлении личности и в жизни общества;</w:t>
      </w:r>
      <w:proofErr w:type="gramEnd"/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языка массовой социально-политической коммуникации, позволяющее осознанно </w:t>
      </w:r>
      <w:proofErr w:type="spell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восприниматьсоответствующую</w:t>
      </w:r>
      <w:proofErr w:type="spell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понимание значения коммуникации в межличностном общении;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</w:t>
      </w:r>
      <w:proofErr w:type="spell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дискуссии</w:t>
      </w:r>
      <w:proofErr w:type="gram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D14C6A">
        <w:rPr>
          <w:rFonts w:ascii="Times New Roman" w:hAnsi="Times New Roman" w:cs="Times New Roman"/>
          <w:color w:val="000000"/>
          <w:sz w:val="24"/>
          <w:szCs w:val="24"/>
        </w:rPr>
        <w:t>ргументировать</w:t>
      </w:r>
      <w:proofErr w:type="spellEnd"/>
      <w:r w:rsidRPr="00D14C6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собственную точку зрения;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знакомство с отдельными приемами и техниками преодоления конфликтов.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понимать и правильно использовать основные экономические термины;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gramStart"/>
      <w:r w:rsidRPr="00D14C6A">
        <w:rPr>
          <w:rFonts w:ascii="Times New Roman" w:hAnsi="Times New Roman" w:cs="Times New Roman"/>
          <w:color w:val="000000"/>
          <w:sz w:val="24"/>
          <w:szCs w:val="24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  <w:r w:rsidRPr="00D14C6A"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объяснять механизм рыночного регулирования экономики и характеризовать роль государства в регулировании экономики;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характеризовать функции денег в экономике;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анализировать несложные статистические данные, отражающие экономические явления и процессы;</w:t>
      </w:r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получать социальную информацию об экономической жизни общества из адаптированных источников различного типа;</w:t>
      </w:r>
      <w:proofErr w:type="gramEnd"/>
      <w:r w:rsidRPr="00D14C6A">
        <w:rPr>
          <w:color w:val="000000"/>
        </w:rPr>
        <w:br/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</w:t>
      </w:r>
      <w:r w:rsidR="00287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C6A">
        <w:rPr>
          <w:rFonts w:ascii="Times New Roman" w:hAnsi="Times New Roman" w:cs="Times New Roman"/>
          <w:color w:val="000000"/>
          <w:sz w:val="24"/>
          <w:szCs w:val="24"/>
        </w:rPr>
        <w:t>социальный опыт.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Выпускник научится: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характеризовать </w:t>
      </w:r>
      <w:r w:rsidRPr="0028788E">
        <w:rPr>
          <w:rStyle w:val="c0"/>
          <w:color w:val="000000"/>
        </w:rPr>
        <w:t>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правильно определять</w:t>
      </w:r>
      <w:r w:rsidRPr="0028788E">
        <w:rPr>
          <w:rStyle w:val="c0"/>
          <w:color w:val="000000"/>
        </w:rPr>
        <w:t> инстанцию (государственный орган), в которую следует обратиться для разрешения той или типичной социальной ситуации;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сравнивать</w:t>
      </w:r>
      <w:r w:rsidRPr="0028788E">
        <w:rPr>
          <w:rStyle w:val="c0"/>
          <w:color w:val="000000"/>
        </w:rPr>
        <w:t> различные типы политических режимов, обосновывать преимущества демократического политического устройства;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описывать основные признаки</w:t>
      </w:r>
      <w:r w:rsidRPr="0028788E">
        <w:rPr>
          <w:rStyle w:val="c0"/>
          <w:color w:val="000000"/>
        </w:rPr>
        <w:t> любого государства, конкретизировать их на примерах прошлого и современности;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характеризовать базовые черты</w:t>
      </w:r>
      <w:r w:rsidRPr="0028788E">
        <w:rPr>
          <w:rStyle w:val="c0"/>
          <w:color w:val="000000"/>
        </w:rPr>
        <w:t> избирательной системы в нашем обществе, основные проявления роли избирателя;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различать</w:t>
      </w:r>
      <w:r w:rsidRPr="0028788E">
        <w:rPr>
          <w:rStyle w:val="c0"/>
          <w:color w:val="000000"/>
        </w:rPr>
        <w:t> факты и мнения в потоке информации.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характеризовать</w:t>
      </w:r>
      <w:r w:rsidRPr="0028788E">
        <w:rPr>
          <w:rStyle w:val="c0"/>
          <w:color w:val="000000"/>
        </w:rPr>
        <w:t> развитие отдельных областей и форм культуры;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распознавать и различать</w:t>
      </w:r>
      <w:r w:rsidRPr="0028788E">
        <w:rPr>
          <w:rStyle w:val="c0"/>
          <w:color w:val="000000"/>
        </w:rPr>
        <w:t> явления духовной культуры;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описывать </w:t>
      </w:r>
      <w:r w:rsidRPr="0028788E">
        <w:rPr>
          <w:rStyle w:val="c0"/>
          <w:color w:val="000000"/>
        </w:rPr>
        <w:t>различные средства массовой информации;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находить и извлекать</w:t>
      </w:r>
      <w:r w:rsidRPr="0028788E">
        <w:rPr>
          <w:rStyle w:val="c0"/>
          <w:color w:val="000000"/>
        </w:rPr>
        <w:t> социальную информацию о достижениях и проблемах развития культуры из адаптированных источников различного типа;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видеть различные точки зрения</w:t>
      </w:r>
      <w:r w:rsidRPr="0028788E">
        <w:rPr>
          <w:rStyle w:val="c0"/>
          <w:color w:val="000000"/>
        </w:rPr>
        <w:t> в вопросах ценностного выбора и приоритетов в духовной сфере, формулировать собственное отношение.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характеризовать явление</w:t>
      </w:r>
      <w:r w:rsidRPr="0028788E">
        <w:rPr>
          <w:rStyle w:val="c0"/>
          <w:color w:val="000000"/>
        </w:rPr>
        <w:t> ускорения социального развития;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объяснять необходимость</w:t>
      </w:r>
      <w:r w:rsidRPr="0028788E">
        <w:rPr>
          <w:rStyle w:val="c0"/>
          <w:color w:val="000000"/>
        </w:rPr>
        <w:t> непрерывного образования в современных условиях;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описывать многообразие</w:t>
      </w:r>
      <w:r w:rsidRPr="0028788E">
        <w:rPr>
          <w:rStyle w:val="c0"/>
          <w:color w:val="000000"/>
        </w:rPr>
        <w:t> профессий в современном мире;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характеризовать</w:t>
      </w:r>
      <w:r w:rsidRPr="0028788E">
        <w:rPr>
          <w:rStyle w:val="c0"/>
          <w:color w:val="000000"/>
        </w:rPr>
        <w:t> роль молодёжи в развитии современного общества;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88E">
        <w:rPr>
          <w:rStyle w:val="c8"/>
          <w:bCs/>
          <w:i/>
          <w:iCs/>
          <w:color w:val="000000"/>
        </w:rPr>
        <w:t>извлекать социальную информацию</w:t>
      </w:r>
      <w:r w:rsidRPr="0028788E">
        <w:rPr>
          <w:rStyle w:val="c0"/>
          <w:color w:val="000000"/>
        </w:rPr>
        <w:t> из доступных источников;</w:t>
      </w:r>
    </w:p>
    <w:p w:rsidR="00E5174D" w:rsidRPr="0028788E" w:rsidRDefault="00E5174D" w:rsidP="002878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8788E">
        <w:rPr>
          <w:rStyle w:val="c8"/>
          <w:bCs/>
          <w:i/>
          <w:iCs/>
          <w:color w:val="000000"/>
        </w:rPr>
        <w:t>применять полученные знания</w:t>
      </w:r>
      <w:r w:rsidRPr="0028788E">
        <w:rPr>
          <w:rStyle w:val="c0"/>
          <w:color w:val="000000"/>
        </w:rPr>
        <w:t> для решения отдельных социальных проблем.</w:t>
      </w:r>
    </w:p>
    <w:p w:rsidR="0028788E" w:rsidRPr="0028788E" w:rsidRDefault="0028788E" w:rsidP="0028788E">
      <w:pPr>
        <w:pStyle w:val="a5"/>
        <w:numPr>
          <w:ilvl w:val="0"/>
          <w:numId w:val="37"/>
        </w:numPr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28788E" w:rsidRPr="0028788E" w:rsidRDefault="0028788E" w:rsidP="0028788E">
      <w:pPr>
        <w:pStyle w:val="p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t>- решения разнообразных классов задач, в том числе задач, требующих поиска пути и способов решения;</w:t>
      </w:r>
    </w:p>
    <w:p w:rsidR="0028788E" w:rsidRPr="0028788E" w:rsidRDefault="0028788E" w:rsidP="0028788E">
      <w:pPr>
        <w:pStyle w:val="p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t>- исследовательской деятельности, развития идей, проведения экспериментов, обобщения, постановки, и формулирования новых задач;</w:t>
      </w:r>
    </w:p>
    <w:p w:rsidR="0028788E" w:rsidRPr="0028788E" w:rsidRDefault="0028788E" w:rsidP="0028788E">
      <w:pPr>
        <w:pStyle w:val="p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t>- ясного, точного, грамотного изложения своих мыслей в устной и письменной речи, использования различных языков обществознания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8788E" w:rsidRPr="0028788E" w:rsidRDefault="0028788E" w:rsidP="0028788E">
      <w:pPr>
        <w:pStyle w:val="p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t>- проведения доказательных рассуждений, аргументации, выдвижения гипотез и их обоснования;</w:t>
      </w:r>
    </w:p>
    <w:p w:rsidR="0028788E" w:rsidRPr="0028788E" w:rsidRDefault="0028788E" w:rsidP="0028788E">
      <w:pPr>
        <w:pStyle w:val="p4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788E">
        <w:rPr>
          <w:rStyle w:val="s6"/>
          <w:rFonts w:eastAsiaTheme="minorEastAsia"/>
          <w:iCs/>
          <w:color w:val="000000"/>
        </w:rPr>
        <w:lastRenderedPageBreak/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8"/>
        </w:rPr>
        <w:t>Выпускник получит возможность научиться: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8"/>
        </w:rPr>
        <w:t>• осознавать значение гражданской активности и патриотической позиции в укреплении нашего государства;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соотносить различные оценки политических событий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28"/>
        </w:rPr>
        <w:t>и процессов и делать обоснованные выводы.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описывать процессы создания, сохранения, трансляции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28"/>
        </w:rPr>
        <w:t>и усвоения достижений культуры;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характеризовать основные направления развития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15"/>
          <w:color w:val="000000"/>
        </w:rPr>
        <w:t>отечественной культуры в современных условиях;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8"/>
        </w:rPr>
        <w:t>• осуществлять рефлексию своих ценностей.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критически воспринимать сообщения и рекламу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28"/>
        </w:rPr>
        <w:t>в СМИ и Интернете о таких направлениях массовой культуры, как шоу-бизнес и мода;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оценивать роль спорта и спортивных достижений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28"/>
        </w:rPr>
        <w:t>в контексте современной общественной жизни;</w:t>
      </w:r>
    </w:p>
    <w:p w:rsidR="00E5174D" w:rsidRDefault="00E5174D" w:rsidP="00E517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</w:rPr>
        <w:t>• выражать и обосновывать собственную позицию</w:t>
      </w:r>
      <w:r>
        <w:rPr>
          <w:rStyle w:val="c6"/>
          <w:i/>
          <w:iCs/>
          <w:color w:val="000000"/>
          <w:shd w:val="clear" w:color="auto" w:fill="FFFFFF"/>
        </w:rPr>
        <w:t> </w:t>
      </w:r>
      <w:r>
        <w:rPr>
          <w:rStyle w:val="c28"/>
        </w:rPr>
        <w:t>по актуальным проблемам молодёжи.</w:t>
      </w:r>
    </w:p>
    <w:p w:rsidR="00E5174D" w:rsidRPr="002E3097" w:rsidRDefault="00E5174D" w:rsidP="00E5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оценивать тенденции политических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изменений в нашем обществе;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с опорой на полученны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знания несложную правовую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информацию,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получаемую из неадаптированных источников;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несложные практические задания, основанные на ситуациях, связанных с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описанием состояни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>я российской политики</w:t>
      </w:r>
      <w:proofErr w:type="gramStart"/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proofErr w:type="gramEnd"/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аблюдать и интерпретировать явления и события, происходящие в социальной жизни,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опорой на правовые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знания;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характе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ризовать тенденции политических и правовых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изменений в нашем обществе;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с позиций обществознания сложившиеся практики и модели поведения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избирателя и гражданина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E3097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решать познавательные задачи в рамках изученного материала, отражающие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287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ипичные ситуации в политической и правовой </w:t>
      </w:r>
      <w:r w:rsidRPr="002E3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сфере деятельности человека.</w:t>
      </w:r>
    </w:p>
    <w:p w:rsidR="000310C5" w:rsidRPr="000310C5" w:rsidRDefault="000310C5" w:rsidP="000310C5">
      <w:pPr>
        <w:spacing w:after="0" w:line="240" w:lineRule="auto"/>
        <w:jc w:val="center"/>
        <w:rPr>
          <w:rStyle w:val="fontstyle81"/>
          <w:b/>
          <w:i w:val="0"/>
          <w:sz w:val="28"/>
          <w:szCs w:val="28"/>
        </w:rPr>
      </w:pPr>
      <w:r w:rsidRPr="000310C5">
        <w:rPr>
          <w:rStyle w:val="fontstyle81"/>
          <w:b/>
          <w:i w:val="0"/>
          <w:sz w:val="28"/>
          <w:szCs w:val="28"/>
        </w:rPr>
        <w:t>Планируемые результаты освоения предмета, курса.</w:t>
      </w:r>
    </w:p>
    <w:p w:rsidR="000310C5" w:rsidRPr="0073141F" w:rsidRDefault="0032579B" w:rsidP="0073141F">
      <w:pPr>
        <w:spacing w:after="0" w:line="240" w:lineRule="auto"/>
        <w:jc w:val="both"/>
        <w:rPr>
          <w:rStyle w:val="fontstyle81"/>
          <w:i w:val="0"/>
        </w:rPr>
      </w:pPr>
      <w:r w:rsidRPr="0073141F">
        <w:rPr>
          <w:rStyle w:val="fontstyle81"/>
          <w:i w:val="0"/>
        </w:rPr>
        <w:t>Планируемый уровень подготовки на конец учебного года для обучаемых 9-х классов:</w:t>
      </w:r>
    </w:p>
    <w:p w:rsidR="0073141F" w:rsidRPr="0073141F" w:rsidRDefault="0073141F" w:rsidP="0073141F">
      <w:pPr>
        <w:pStyle w:val="a9"/>
        <w:shd w:val="clear" w:color="auto" w:fill="FFFFFF"/>
        <w:rPr>
          <w:color w:val="000000"/>
        </w:rPr>
      </w:pPr>
      <w:proofErr w:type="gramStart"/>
      <w:r w:rsidRPr="0073141F">
        <w:rPr>
          <w:b/>
          <w:bCs/>
          <w:color w:val="000000"/>
        </w:rPr>
        <w:t>Личностными результатами</w:t>
      </w:r>
      <w:r w:rsidRPr="0073141F">
        <w:rPr>
          <w:color w:val="000000"/>
        </w:rPr>
        <w:t> выпускников основной школы, формируемыми при изучении содержания курса по обществознанию, являются:</w:t>
      </w:r>
      <w:r w:rsidRPr="0073141F">
        <w:rPr>
          <w:color w:val="000000"/>
        </w:rPr>
        <w:br/>
        <w:t xml:space="preserve">• </w:t>
      </w:r>
      <w:proofErr w:type="spellStart"/>
      <w:r w:rsidRPr="0073141F">
        <w:rPr>
          <w:color w:val="000000"/>
        </w:rPr>
        <w:t>мотивированность</w:t>
      </w:r>
      <w:proofErr w:type="spellEnd"/>
      <w:r w:rsidRPr="0073141F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3141F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3141F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3141F">
        <w:rPr>
          <w:color w:val="000000"/>
        </w:rPr>
        <w:t xml:space="preserve"> </w:t>
      </w:r>
      <w:proofErr w:type="gramStart"/>
      <w:r w:rsidRPr="0073141F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proofErr w:type="gramEnd"/>
    </w:p>
    <w:p w:rsidR="0073141F" w:rsidRDefault="0073141F" w:rsidP="0073141F">
      <w:pPr>
        <w:pStyle w:val="a9"/>
        <w:shd w:val="clear" w:color="auto" w:fill="FFFFFF"/>
        <w:rPr>
          <w:color w:val="000000"/>
        </w:rPr>
      </w:pPr>
      <w:proofErr w:type="spellStart"/>
      <w:r w:rsidRPr="0073141F">
        <w:rPr>
          <w:b/>
          <w:bCs/>
          <w:color w:val="000000"/>
        </w:rPr>
        <w:t>Метапредметные</w:t>
      </w:r>
      <w:proofErr w:type="spellEnd"/>
      <w:r w:rsidRPr="0073141F">
        <w:rPr>
          <w:b/>
          <w:bCs/>
          <w:color w:val="000000"/>
        </w:rPr>
        <w:t xml:space="preserve"> результаты</w:t>
      </w:r>
      <w:r w:rsidRPr="0073141F">
        <w:rPr>
          <w:color w:val="000000"/>
        </w:rPr>
        <w:t> изучения обществознания выпускниками основной школы проявляются в:</w:t>
      </w:r>
      <w:r w:rsidRPr="0073141F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3141F">
        <w:rPr>
          <w:color w:val="000000"/>
        </w:rPr>
        <w:br/>
        <w:t xml:space="preserve">• умении объяснять явления и процессы социальной </w:t>
      </w:r>
      <w:proofErr w:type="spellStart"/>
      <w:proofErr w:type="gramStart"/>
      <w:r w:rsidRPr="0073141F">
        <w:rPr>
          <w:color w:val="000000"/>
        </w:rPr>
        <w:t>дейст-вительности</w:t>
      </w:r>
      <w:proofErr w:type="spellEnd"/>
      <w:proofErr w:type="gramEnd"/>
      <w:r w:rsidRPr="0073141F">
        <w:rPr>
          <w:color w:val="000000"/>
        </w:rPr>
        <w:t xml:space="preserve"> с научных, социально-философских позиций; рассматривать их комплексно в контексте сложившихся реалий </w:t>
      </w:r>
      <w:r w:rsidRPr="0073141F">
        <w:rPr>
          <w:color w:val="000000"/>
        </w:rPr>
        <w:br/>
        <w:t>и возможных перспектив;</w:t>
      </w:r>
      <w:r w:rsidRPr="0073141F">
        <w:rPr>
          <w:color w:val="000000"/>
        </w:rPr>
        <w:br/>
        <w:t xml:space="preserve">• способности анализировать реальные социальные ситуации, выбирать адекватные способы деятельности и модели поведения в рамках </w:t>
      </w:r>
      <w:r w:rsidRPr="0073141F">
        <w:rPr>
          <w:color w:val="000000"/>
        </w:rPr>
        <w:lastRenderedPageBreak/>
        <w:t>реализуемых основных социальных ролей (производитель, потребитель и др.);</w:t>
      </w:r>
      <w:r w:rsidRPr="0073141F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3141F">
        <w:rPr>
          <w:color w:val="000000"/>
        </w:rPr>
        <w:br/>
        <w:t xml:space="preserve">• </w:t>
      </w:r>
      <w:proofErr w:type="gramStart"/>
      <w:r w:rsidRPr="0073141F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3141F">
        <w:rPr>
          <w:color w:val="000000"/>
        </w:rPr>
        <w:br/>
        <w:t>1) использование элементов причинно-следственного анализа;</w:t>
      </w:r>
      <w:r w:rsidRPr="0073141F">
        <w:rPr>
          <w:color w:val="000000"/>
        </w:rPr>
        <w:br/>
        <w:t>2) исследование несложных реальных связей и зависимостей;</w:t>
      </w:r>
      <w:r w:rsidRPr="0073141F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3141F">
        <w:rPr>
          <w:color w:val="000000"/>
        </w:rPr>
        <w:br/>
      </w:r>
      <w:proofErr w:type="gramStart"/>
      <w:r w:rsidRPr="0073141F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73141F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3141F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73141F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3141F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73141F">
        <w:rPr>
          <w:color w:val="000000"/>
        </w:rPr>
        <w:br/>
      </w:r>
      <w:r w:rsidRPr="0073141F">
        <w:rPr>
          <w:color w:val="000000"/>
        </w:rPr>
        <w:br/>
      </w:r>
      <w:proofErr w:type="gramStart"/>
      <w:r w:rsidRPr="0073141F">
        <w:rPr>
          <w:b/>
          <w:bCs/>
          <w:color w:val="000000"/>
        </w:rPr>
        <w:t>Предметными результатами</w:t>
      </w:r>
      <w:r w:rsidRPr="0073141F">
        <w:rPr>
          <w:color w:val="000000"/>
        </w:rPr>
        <w:t> освоения выпускниками основной школы содержания программы по обществознанию являются в сфере:</w:t>
      </w:r>
      <w:r w:rsidRPr="0073141F">
        <w:rPr>
          <w:color w:val="000000"/>
        </w:rPr>
        <w:br/>
      </w:r>
      <w:r w:rsidRPr="0073141F">
        <w:rPr>
          <w:b/>
          <w:bCs/>
          <w:color w:val="000000"/>
        </w:rPr>
        <w:t>познавательной</w:t>
      </w:r>
      <w:r w:rsidRPr="0073141F">
        <w:rPr>
          <w:b/>
          <w:bCs/>
          <w:color w:val="000000"/>
        </w:rPr>
        <w:br/>
      </w:r>
      <w:r w:rsidRPr="0073141F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73141F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73141F">
        <w:rPr>
          <w:color w:val="000000"/>
        </w:rPr>
        <w:t>культурологии</w:t>
      </w:r>
      <w:proofErr w:type="spellEnd"/>
      <w:r w:rsidRPr="0073141F">
        <w:rPr>
          <w:color w:val="000000"/>
        </w:rPr>
        <w:t>, правоведения, этики, социальной психологии и философии;</w:t>
      </w:r>
      <w:proofErr w:type="gramEnd"/>
      <w:r w:rsidRPr="0073141F">
        <w:rPr>
          <w:color w:val="000000"/>
        </w:rPr>
        <w:t xml:space="preserve"> умение объяснять с их позиций явления социальной действительности;</w:t>
      </w:r>
      <w:r w:rsidRPr="0073141F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3141F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3141F">
        <w:rPr>
          <w:color w:val="000000"/>
        </w:rPr>
        <w:t>позиций</w:t>
      </w:r>
      <w:proofErr w:type="gramEnd"/>
      <w:r w:rsidRPr="0073141F">
        <w:rPr>
          <w:color w:val="000000"/>
        </w:rPr>
        <w:t xml:space="preserve"> одобряемых в современном российском обществе социальных ценностей;</w:t>
      </w:r>
      <w:r w:rsidRPr="0073141F">
        <w:rPr>
          <w:color w:val="000000"/>
        </w:rPr>
        <w:br/>
      </w:r>
      <w:r w:rsidRPr="0073141F">
        <w:rPr>
          <w:b/>
          <w:bCs/>
          <w:color w:val="000000"/>
        </w:rPr>
        <w:t>ценностно-мотивационной</w:t>
      </w:r>
      <w:r w:rsidRPr="0073141F">
        <w:rPr>
          <w:color w:val="000000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73141F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3141F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73141F">
        <w:rPr>
          <w:color w:val="000000"/>
        </w:rPr>
        <w:br/>
      </w:r>
      <w:proofErr w:type="gramStart"/>
      <w:r w:rsidRPr="0073141F">
        <w:rPr>
          <w:b/>
          <w:bCs/>
          <w:color w:val="000000"/>
        </w:rPr>
        <w:t>трудовой</w:t>
      </w:r>
      <w:r w:rsidRPr="0073141F">
        <w:rPr>
          <w:color w:val="000000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3141F">
        <w:rPr>
          <w:color w:val="000000"/>
        </w:rPr>
        <w:br/>
        <w:t>• понимание значения трудовой деятельности для личности и для общества;</w:t>
      </w:r>
      <w:r w:rsidRPr="0073141F">
        <w:rPr>
          <w:color w:val="000000"/>
        </w:rPr>
        <w:br/>
      </w:r>
      <w:r w:rsidRPr="0073141F">
        <w:rPr>
          <w:b/>
          <w:bCs/>
          <w:color w:val="000000"/>
        </w:rPr>
        <w:t>эстетической</w:t>
      </w:r>
      <w:r w:rsidRPr="0073141F">
        <w:rPr>
          <w:color w:val="000000"/>
        </w:rPr>
        <w:br/>
      </w:r>
      <w:r w:rsidRPr="0073141F">
        <w:rPr>
          <w:color w:val="000000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  <w:r w:rsidRPr="0073141F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73141F">
        <w:rPr>
          <w:color w:val="000000"/>
        </w:rPr>
        <w:br/>
        <w:t>коммуникативной</w:t>
      </w:r>
      <w:r w:rsidRPr="0073141F">
        <w:rPr>
          <w:color w:val="000000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73141F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3141F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73141F">
        <w:rPr>
          <w:color w:val="000000"/>
        </w:rPr>
        <w:br/>
        <w:t>• понимание значения коммуникации в межличностном общении;</w:t>
      </w:r>
      <w:r w:rsidRPr="0073141F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73141F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объяснять роль политики в жизни общества;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различать и сравнивать различные формы правления, иллюстрировать их примерами;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давать характеристику формам государственно-территориального устройства;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различать различные типы политических режимов, раскрывать их основные признаки;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раскрывать на конкретных примерах основные черты и принципы демократии;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называть признаки политической партии, раскрывать их на конкретных примерах;</w:t>
      </w:r>
    </w:p>
    <w:p w:rsidR="0073141F" w:rsidRPr="0073141F" w:rsidRDefault="0073141F" w:rsidP="0073141F">
      <w:pPr>
        <w:pStyle w:val="a5"/>
        <w:numPr>
          <w:ilvl w:val="0"/>
          <w:numId w:val="38"/>
        </w:numPr>
        <w:contextualSpacing/>
        <w:jc w:val="both"/>
      </w:pPr>
      <w:r w:rsidRPr="0073141F">
        <w:t>характеризовать различные формы участия граждан в политической жизни.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3141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73141F" w:rsidRPr="0073141F" w:rsidRDefault="0073141F" w:rsidP="0073141F">
      <w:pPr>
        <w:pStyle w:val="a5"/>
        <w:numPr>
          <w:ilvl w:val="0"/>
          <w:numId w:val="39"/>
        </w:numPr>
        <w:contextualSpacing/>
        <w:jc w:val="both"/>
      </w:pPr>
      <w:r w:rsidRPr="0073141F">
        <w:t>осознавать значение гражданской активности и патриотической позиции в укреплении нашего государства;</w:t>
      </w:r>
    </w:p>
    <w:p w:rsidR="0073141F" w:rsidRPr="0073141F" w:rsidRDefault="0073141F" w:rsidP="0073141F">
      <w:pPr>
        <w:pStyle w:val="a5"/>
        <w:numPr>
          <w:ilvl w:val="0"/>
          <w:numId w:val="39"/>
        </w:numPr>
        <w:contextualSpacing/>
        <w:jc w:val="both"/>
      </w:pPr>
      <w:r w:rsidRPr="0073141F">
        <w:t>соотносить различные оценки политических событий и процессов и делать обоснованные выводы.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объяснять порядок формирования органов государственной власти РФ;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раскрывать достижения российского народа;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объяснять и конкретизировать примерами смысл понятия «гражданство»;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называть и иллюстрировать примерами основные права и свободы граждан, гарантированные Конституцией РФ;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осознавать значение патриотической позиции в укреплении нашего государства;</w:t>
      </w:r>
    </w:p>
    <w:p w:rsidR="0073141F" w:rsidRPr="0073141F" w:rsidRDefault="0073141F" w:rsidP="0073141F">
      <w:pPr>
        <w:pStyle w:val="a5"/>
        <w:numPr>
          <w:ilvl w:val="0"/>
          <w:numId w:val="40"/>
        </w:numPr>
        <w:contextualSpacing/>
        <w:jc w:val="both"/>
      </w:pPr>
      <w:r w:rsidRPr="0073141F">
        <w:t>характеризовать конституционные обязанности гражданина.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3141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3141F" w:rsidRPr="0073141F" w:rsidRDefault="0073141F" w:rsidP="0073141F">
      <w:pPr>
        <w:pStyle w:val="a5"/>
        <w:numPr>
          <w:ilvl w:val="0"/>
          <w:numId w:val="41"/>
        </w:numPr>
        <w:contextualSpacing/>
        <w:jc w:val="both"/>
      </w:pPr>
      <w:proofErr w:type="spellStart"/>
      <w:r w:rsidRPr="0073141F">
        <w:t>аргументированно</w:t>
      </w:r>
      <w:proofErr w:type="spellEnd"/>
      <w:r w:rsidRPr="0073141F">
        <w:t xml:space="preserve"> обосновывать влияние происходящих в обществе изменений на положение России в мире;</w:t>
      </w:r>
    </w:p>
    <w:p w:rsidR="0073141F" w:rsidRPr="0073141F" w:rsidRDefault="0073141F" w:rsidP="0073141F">
      <w:pPr>
        <w:pStyle w:val="a5"/>
        <w:numPr>
          <w:ilvl w:val="0"/>
          <w:numId w:val="41"/>
        </w:numPr>
        <w:contextualSpacing/>
        <w:jc w:val="both"/>
      </w:pPr>
      <w:r w:rsidRPr="0073141F"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lastRenderedPageBreak/>
        <w:t>Основы российского законодательства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1F">
        <w:rPr>
          <w:rFonts w:ascii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характеризовать систему российского законодательства;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раскрывать особенности гражданской дееспособности несовершеннолетних;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характеризовать гражданские правоотношения;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раскрывать смысл права на труд;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объяснять роль трудового договора;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разъяснять на примерах особенности положения несовершеннолетних в трудовых отношениях;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характеризовать права и обязанности супругов, родителей, детей;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характеризовать особенности уголовного права и уголовных правоотношений;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конкретизировать примерами виды преступлений и наказания за них;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характеризовать специфику уголовной ответственности несовершеннолетних;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раскрывать связь права на образование и обязанности получить образование;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3141F" w:rsidRPr="0073141F" w:rsidRDefault="0073141F" w:rsidP="0073141F">
      <w:pPr>
        <w:pStyle w:val="a5"/>
        <w:numPr>
          <w:ilvl w:val="0"/>
          <w:numId w:val="42"/>
        </w:numPr>
        <w:contextualSpacing/>
        <w:jc w:val="both"/>
      </w:pPr>
      <w:r w:rsidRPr="0073141F"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3141F" w:rsidRPr="0073141F" w:rsidRDefault="0073141F" w:rsidP="0073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41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3141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73141F">
        <w:rPr>
          <w:rFonts w:ascii="Times New Roman" w:hAnsi="Times New Roman" w:cs="Times New Roman"/>
          <w:sz w:val="24"/>
          <w:szCs w:val="24"/>
        </w:rPr>
        <w:t>:</w:t>
      </w:r>
    </w:p>
    <w:p w:rsidR="0073141F" w:rsidRPr="0073141F" w:rsidRDefault="0073141F" w:rsidP="0073141F">
      <w:pPr>
        <w:pStyle w:val="a5"/>
        <w:numPr>
          <w:ilvl w:val="0"/>
          <w:numId w:val="43"/>
        </w:numPr>
        <w:contextualSpacing/>
        <w:jc w:val="both"/>
      </w:pPr>
      <w:r w:rsidRPr="0073141F"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3141F" w:rsidRPr="0073141F" w:rsidRDefault="0073141F" w:rsidP="0073141F">
      <w:pPr>
        <w:pStyle w:val="a5"/>
        <w:numPr>
          <w:ilvl w:val="0"/>
          <w:numId w:val="43"/>
        </w:numPr>
        <w:contextualSpacing/>
        <w:jc w:val="both"/>
      </w:pPr>
      <w:r w:rsidRPr="0073141F">
        <w:t>оценивать сущность и значение правопорядка и законности, собственный возможный вклад в их становление и развитие;</w:t>
      </w:r>
    </w:p>
    <w:p w:rsidR="0073141F" w:rsidRPr="0073141F" w:rsidRDefault="0073141F" w:rsidP="0073141F">
      <w:pPr>
        <w:pStyle w:val="a5"/>
        <w:numPr>
          <w:ilvl w:val="0"/>
          <w:numId w:val="43"/>
        </w:numPr>
        <w:contextualSpacing/>
        <w:jc w:val="both"/>
      </w:pPr>
      <w:r w:rsidRPr="0073141F">
        <w:t>осознанно содействовать защите правопорядка в обществе правовыми способами и средствами.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Текст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41F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Работа с текстом: оценка информации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lastRenderedPageBreak/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8"/>
          <w:szCs w:val="8"/>
        </w:rPr>
      </w:pP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73141F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73141F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</w:t>
      </w:r>
      <w:r w:rsidRPr="0073141F">
        <w:rPr>
          <w:rFonts w:ascii="Times New Roman" w:hAnsi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8"/>
          <w:szCs w:val="8"/>
        </w:rPr>
      </w:pP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3141F">
        <w:rPr>
          <w:rFonts w:ascii="Times New Roman" w:hAnsi="Times New Roman"/>
          <w:b/>
          <w:sz w:val="24"/>
          <w:szCs w:val="24"/>
        </w:rPr>
        <w:t>Обучаемый научится: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73141F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73141F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73141F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73141F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•вести личный дневник (</w:t>
      </w:r>
      <w:proofErr w:type="spellStart"/>
      <w:r w:rsidRPr="0073141F">
        <w:rPr>
          <w:rFonts w:ascii="Times New Roman" w:hAnsi="Times New Roman"/>
          <w:sz w:val="24"/>
          <w:szCs w:val="24"/>
        </w:rPr>
        <w:t>блог</w:t>
      </w:r>
      <w:proofErr w:type="spellEnd"/>
      <w:r w:rsidRPr="0073141F">
        <w:rPr>
          <w:rFonts w:ascii="Times New Roman" w:hAnsi="Times New Roman"/>
          <w:sz w:val="24"/>
          <w:szCs w:val="24"/>
        </w:rPr>
        <w:t>) с использованием возможностей Интернета;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73141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3141F">
        <w:rPr>
          <w:rFonts w:ascii="Times New Roman" w:hAnsi="Times New Roman"/>
          <w:sz w:val="24"/>
          <w:szCs w:val="24"/>
        </w:rPr>
        <w:t>;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41F">
        <w:rPr>
          <w:rFonts w:ascii="Times New Roman" w:hAnsi="Times New Roman"/>
          <w:b/>
          <w:i/>
          <w:iCs/>
          <w:sz w:val="24"/>
          <w:szCs w:val="24"/>
        </w:rPr>
        <w:t>Обучаемый</w:t>
      </w:r>
      <w:proofErr w:type="gramEnd"/>
      <w:r w:rsidRPr="0073141F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73141F" w:rsidRPr="0073141F" w:rsidRDefault="0073141F" w:rsidP="0073141F">
      <w:pPr>
        <w:pStyle w:val="a7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73141F">
        <w:rPr>
          <w:rFonts w:ascii="Times New Roman" w:hAnsi="Times New Roman"/>
          <w:sz w:val="24"/>
          <w:szCs w:val="24"/>
        </w:rPr>
        <w:t>•</w:t>
      </w:r>
      <w:r w:rsidRPr="0073141F">
        <w:rPr>
          <w:rFonts w:ascii="Times New Roman" w:hAnsi="Times New Roman"/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6B1B00" w:rsidRDefault="006B1B00" w:rsidP="00F35766">
      <w:pPr>
        <w:pStyle w:val="a7"/>
        <w:ind w:left="1288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766">
        <w:rPr>
          <w:rFonts w:ascii="Times New Roman" w:hAnsi="Times New Roman"/>
          <w:b/>
          <w:bCs/>
          <w:sz w:val="28"/>
          <w:szCs w:val="28"/>
        </w:rPr>
        <w:t>Место учебного предмета «Обществознание» в учебном плане</w:t>
      </w:r>
    </w:p>
    <w:p w:rsidR="00F35766" w:rsidRPr="00F35766" w:rsidRDefault="0032579B" w:rsidP="003257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29F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</w:t>
      </w:r>
      <w:r w:rsidR="00E57E77">
        <w:rPr>
          <w:rFonts w:ascii="Times New Roman" w:hAnsi="Times New Roman" w:cs="Times New Roman"/>
          <w:sz w:val="24"/>
          <w:szCs w:val="24"/>
        </w:rPr>
        <w:t>ет обязательное изучение обществознания  на этапе основного  общего образования в 9</w:t>
      </w:r>
      <w:r w:rsidRPr="005629F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57E77">
        <w:rPr>
          <w:rFonts w:ascii="Times New Roman" w:hAnsi="Times New Roman" w:cs="Times New Roman"/>
          <w:sz w:val="24"/>
          <w:szCs w:val="24"/>
        </w:rPr>
        <w:t>е в объёме 34</w:t>
      </w:r>
      <w:r w:rsidRPr="005629F4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и расписанию уроков на 2017-2018 учебный год в МБОУ Тацинская СОШ №2 курс программы </w:t>
      </w:r>
      <w:r w:rsidRPr="00CF51CF">
        <w:rPr>
          <w:rFonts w:ascii="Times New Roman" w:hAnsi="Times New Roman" w:cs="Times New Roman"/>
          <w:sz w:val="24"/>
          <w:szCs w:val="24"/>
        </w:rPr>
        <w:t xml:space="preserve">реализуется  за     </w:t>
      </w:r>
      <w:r w:rsidR="00C5040E">
        <w:rPr>
          <w:rFonts w:ascii="Times New Roman" w:hAnsi="Times New Roman" w:cs="Times New Roman"/>
          <w:sz w:val="24"/>
          <w:szCs w:val="24"/>
        </w:rPr>
        <w:t>33</w:t>
      </w:r>
      <w:r w:rsidRPr="00CF51CF">
        <w:rPr>
          <w:rFonts w:ascii="Times New Roman" w:hAnsi="Times New Roman" w:cs="Times New Roman"/>
          <w:sz w:val="24"/>
          <w:szCs w:val="24"/>
        </w:rPr>
        <w:t xml:space="preserve">      час</w:t>
      </w:r>
      <w:r w:rsidR="00E57E77">
        <w:rPr>
          <w:rFonts w:ascii="Times New Roman" w:hAnsi="Times New Roman" w:cs="Times New Roman"/>
          <w:sz w:val="24"/>
          <w:szCs w:val="24"/>
        </w:rPr>
        <w:t>а</w:t>
      </w:r>
      <w:r w:rsidRPr="005629F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C504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29F4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C5040E" w:rsidRDefault="00C5040E" w:rsidP="0032579B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40E" w:rsidRDefault="00C5040E" w:rsidP="0032579B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B00" w:rsidRPr="000A0ACF" w:rsidRDefault="000A0ACF" w:rsidP="0032579B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6B1B00" w:rsidRDefault="000A0ACF" w:rsidP="006B1B00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 – 1 час</w:t>
      </w:r>
    </w:p>
    <w:p w:rsidR="00FF266E" w:rsidRPr="00FF266E" w:rsidRDefault="00FF266E" w:rsidP="00FF26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6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FF266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FF266E">
        <w:rPr>
          <w:rFonts w:ascii="Times New Roman" w:hAnsi="Times New Roman" w:cs="Times New Roman"/>
          <w:b/>
          <w:bCs/>
          <w:sz w:val="24"/>
          <w:szCs w:val="24"/>
        </w:rPr>
        <w:t>. Политика и социальное управление (13ч)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FF266E">
        <w:rPr>
          <w:rFonts w:ascii="Times New Roman" w:hAnsi="Times New Roman" w:cs="Times New Roman"/>
          <w:i/>
          <w:sz w:val="24"/>
          <w:szCs w:val="24"/>
        </w:rPr>
        <w:t>Развитие демократии в совре</w:t>
      </w:r>
      <w:r w:rsidRPr="00FF266E">
        <w:rPr>
          <w:rFonts w:ascii="Times New Roman" w:hAnsi="Times New Roman" w:cs="Times New Roman"/>
          <w:i/>
          <w:sz w:val="24"/>
          <w:szCs w:val="24"/>
        </w:rPr>
        <w:softHyphen/>
        <w:t>менном мире.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FF266E">
        <w:rPr>
          <w:rFonts w:ascii="Times New Roman" w:hAnsi="Times New Roman" w:cs="Times New Roman"/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66E">
        <w:rPr>
          <w:rFonts w:ascii="Times New Roman" w:hAnsi="Times New Roman" w:cs="Times New Roman"/>
          <w:b/>
          <w:bCs/>
          <w:sz w:val="24"/>
          <w:szCs w:val="24"/>
        </w:rPr>
        <w:t>Тема 2. Право (18 часов)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6E">
        <w:rPr>
          <w:rFonts w:ascii="Times New Roman" w:hAnsi="Times New Roman" w:cs="Times New Roman"/>
          <w:b/>
          <w:sz w:val="24"/>
          <w:szCs w:val="24"/>
        </w:rPr>
        <w:t>Право, его роль в жизни человека, общества и госу</w:t>
      </w:r>
      <w:r w:rsidRPr="00FF266E">
        <w:rPr>
          <w:rFonts w:ascii="Times New Roman" w:hAnsi="Times New Roman" w:cs="Times New Roman"/>
          <w:b/>
          <w:sz w:val="24"/>
          <w:szCs w:val="24"/>
        </w:rPr>
        <w:softHyphen/>
        <w:t xml:space="preserve">дарства. Понятие нормы права. </w:t>
      </w:r>
      <w:r w:rsidRPr="00FF266E">
        <w:rPr>
          <w:rFonts w:ascii="Times New Roman" w:hAnsi="Times New Roman" w:cs="Times New Roman"/>
          <w:sz w:val="24"/>
          <w:szCs w:val="24"/>
        </w:rPr>
        <w:t xml:space="preserve">Нормативно-правовой акт. Виды нормативных актов. </w:t>
      </w:r>
      <w:r w:rsidRPr="00FF266E">
        <w:rPr>
          <w:rFonts w:ascii="Times New Roman" w:hAnsi="Times New Roman" w:cs="Times New Roman"/>
          <w:i/>
          <w:sz w:val="24"/>
          <w:szCs w:val="24"/>
        </w:rPr>
        <w:t>Система законодательства.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 xml:space="preserve">Понятие правоотношения. Виды правоотношений. </w:t>
      </w:r>
      <w:r w:rsidRPr="00FF266E">
        <w:rPr>
          <w:rFonts w:ascii="Times New Roman" w:hAnsi="Times New Roman" w:cs="Times New Roman"/>
          <w:i/>
          <w:sz w:val="24"/>
          <w:szCs w:val="24"/>
        </w:rPr>
        <w:t>Субъекты права</w:t>
      </w:r>
      <w:r w:rsidRPr="00FF266E">
        <w:rPr>
          <w:rFonts w:ascii="Times New Roman" w:hAnsi="Times New Roman" w:cs="Times New Roman"/>
          <w:sz w:val="24"/>
          <w:szCs w:val="24"/>
        </w:rPr>
        <w:t>. Особенности правового статуса несовер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FF266E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</w:t>
      </w:r>
      <w:r w:rsidRPr="00FF266E">
        <w:rPr>
          <w:rFonts w:ascii="Times New Roman" w:hAnsi="Times New Roman" w:cs="Times New Roman"/>
          <w:i/>
          <w:sz w:val="24"/>
          <w:szCs w:val="24"/>
        </w:rPr>
        <w:t>Презумпция невиновности.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</w:t>
      </w:r>
      <w:r w:rsidRPr="00FF266E">
        <w:rPr>
          <w:rFonts w:ascii="Times New Roman" w:hAnsi="Times New Roman" w:cs="Times New Roman"/>
          <w:i/>
          <w:sz w:val="24"/>
          <w:szCs w:val="24"/>
        </w:rPr>
        <w:t>. Адвокатура. Нотариат.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5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FF266E">
        <w:rPr>
          <w:rFonts w:ascii="Times New Roman" w:hAnsi="Times New Roman" w:cs="Times New Roman"/>
          <w:i/>
          <w:sz w:val="24"/>
          <w:szCs w:val="24"/>
        </w:rPr>
        <w:t xml:space="preserve">Основные виды гражданско-правовых договоров. </w:t>
      </w:r>
      <w:r w:rsidRPr="00FF266E">
        <w:rPr>
          <w:rFonts w:ascii="Times New Roman" w:hAnsi="Times New Roman" w:cs="Times New Roman"/>
          <w:sz w:val="24"/>
          <w:szCs w:val="24"/>
        </w:rPr>
        <w:t>Права потребителей.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Pr="00FF266E">
        <w:rPr>
          <w:rFonts w:ascii="Times New Roman" w:hAnsi="Times New Roman" w:cs="Times New Roman"/>
          <w:i/>
          <w:sz w:val="24"/>
          <w:szCs w:val="24"/>
        </w:rPr>
        <w:t>Брак и развод, неполная семья</w:t>
      </w:r>
      <w:r w:rsidRPr="00FF266E">
        <w:rPr>
          <w:rFonts w:ascii="Times New Roman" w:hAnsi="Times New Roman" w:cs="Times New Roman"/>
          <w:sz w:val="24"/>
          <w:szCs w:val="24"/>
        </w:rPr>
        <w:t xml:space="preserve"> Порядок и условия заклю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FF266E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FF266E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</w:t>
      </w:r>
      <w:r w:rsidRPr="00FF266E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  <w:r w:rsidRPr="00FF266E">
        <w:rPr>
          <w:rFonts w:ascii="Times New Roman" w:hAnsi="Times New Roman" w:cs="Times New Roman"/>
          <w:sz w:val="24"/>
          <w:szCs w:val="24"/>
        </w:rPr>
        <w:t xml:space="preserve"> Уголовная ответственность несовершеннолетних.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 xml:space="preserve">Социальные права. </w:t>
      </w:r>
      <w:r w:rsidRPr="00FF266E">
        <w:rPr>
          <w:rFonts w:ascii="Times New Roman" w:hAnsi="Times New Roman" w:cs="Times New Roman"/>
          <w:i/>
          <w:sz w:val="24"/>
          <w:szCs w:val="24"/>
        </w:rPr>
        <w:t>Жилищные правоотношения.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66E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F266E" w:rsidRPr="00FF266E" w:rsidRDefault="00FF266E" w:rsidP="00FF266E">
      <w:pPr>
        <w:shd w:val="clear" w:color="auto" w:fill="FFFFFF"/>
        <w:spacing w:after="0" w:line="240" w:lineRule="auto"/>
        <w:ind w:left="67" w:firstLine="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66E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FF266E" w:rsidRDefault="00E21E4B" w:rsidP="00E21E4B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1B00" w:rsidRDefault="00D404DD" w:rsidP="0073141F">
      <w:pPr>
        <w:pStyle w:val="a5"/>
        <w:spacing w:line="276" w:lineRule="auto"/>
        <w:ind w:left="720"/>
        <w:contextualSpacing/>
        <w:jc w:val="center"/>
        <w:rPr>
          <w:b/>
        </w:rPr>
      </w:pPr>
      <w:r>
        <w:rPr>
          <w:b/>
        </w:rPr>
        <w:t>Контроль</w:t>
      </w:r>
      <w:r w:rsidR="00FF266E">
        <w:rPr>
          <w:b/>
        </w:rPr>
        <w:t>ные работы по обществознанию в 9</w:t>
      </w:r>
      <w:r>
        <w:rPr>
          <w:b/>
        </w:rPr>
        <w:t xml:space="preserve"> классе.</w:t>
      </w:r>
    </w:p>
    <w:tbl>
      <w:tblPr>
        <w:tblStyle w:val="ab"/>
        <w:tblW w:w="15310" w:type="dxa"/>
        <w:tblInd w:w="-34" w:type="dxa"/>
        <w:tblLayout w:type="fixed"/>
        <w:tblLook w:val="04A0"/>
      </w:tblPr>
      <w:tblGrid>
        <w:gridCol w:w="2216"/>
        <w:gridCol w:w="2215"/>
        <w:gridCol w:w="10879"/>
      </w:tblGrid>
      <w:tr w:rsidR="00D404DD" w:rsidTr="00D404DD">
        <w:trPr>
          <w:trHeight w:val="436"/>
        </w:trPr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DD" w:rsidRDefault="00D404DD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DD" w:rsidRDefault="00D404DD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DD" w:rsidRPr="00D404DD" w:rsidRDefault="00D404D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b w:val="0"/>
                <w:sz w:val="24"/>
                <w:szCs w:val="24"/>
              </w:rPr>
            </w:pPr>
            <w:r>
              <w:rPr>
                <w:rStyle w:val="8"/>
                <w:b w:val="0"/>
                <w:sz w:val="24"/>
                <w:szCs w:val="24"/>
              </w:rPr>
              <w:t>Форма контроля</w:t>
            </w:r>
          </w:p>
        </w:tc>
      </w:tr>
      <w:tr w:rsidR="00C5040E" w:rsidTr="00D404DD">
        <w:trPr>
          <w:trHeight w:val="436"/>
        </w:trPr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 w:rsidP="00DF1AF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b w:val="0"/>
                <w:sz w:val="24"/>
                <w:szCs w:val="24"/>
              </w:rPr>
            </w:pPr>
            <w:proofErr w:type="spellStart"/>
            <w:r>
              <w:rPr>
                <w:rStyle w:val="8"/>
                <w:b w:val="0"/>
                <w:sz w:val="24"/>
                <w:szCs w:val="24"/>
              </w:rPr>
              <w:t>Срезовая</w:t>
            </w:r>
            <w:proofErr w:type="spellEnd"/>
            <w:r>
              <w:rPr>
                <w:rStyle w:val="8"/>
                <w:b w:val="0"/>
                <w:sz w:val="24"/>
                <w:szCs w:val="24"/>
              </w:rPr>
              <w:t xml:space="preserve"> контрольная работа</w:t>
            </w:r>
          </w:p>
        </w:tc>
      </w:tr>
      <w:tr w:rsidR="00C5040E" w:rsidTr="00D404DD">
        <w:trPr>
          <w:trHeight w:val="436"/>
        </w:trPr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 w:rsidP="00DF1AF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Pr="00D404DD" w:rsidRDefault="00C5040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«Политика и власть»</w:t>
            </w:r>
          </w:p>
        </w:tc>
      </w:tr>
      <w:tr w:rsidR="00C5040E" w:rsidTr="00D404DD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 w:rsidP="00DF1AF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Pr="00D404DD" w:rsidRDefault="00C5040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Пробный ОГЭ</w:t>
            </w:r>
          </w:p>
        </w:tc>
      </w:tr>
      <w:tr w:rsidR="00C5040E" w:rsidTr="00D404DD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 w:rsidP="00DF1AF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Pr="00D404DD" w:rsidRDefault="00C5040E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Pr="0032579B">
              <w:rPr>
                <w:sz w:val="24"/>
                <w:szCs w:val="24"/>
              </w:rPr>
              <w:t xml:space="preserve"> работа по теме: «Конституция РФ»</w:t>
            </w:r>
          </w:p>
        </w:tc>
      </w:tr>
      <w:tr w:rsidR="00C5040E" w:rsidTr="00D404DD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C5040E" w:rsidP="00DF1AF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40E" w:rsidRPr="00D404DD" w:rsidRDefault="00C5040E">
            <w:pPr>
              <w:pStyle w:val="21"/>
              <w:shd w:val="clear" w:color="auto" w:fill="auto"/>
              <w:spacing w:line="240" w:lineRule="auto"/>
              <w:ind w:left="-10" w:firstLine="1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Пробный ОГЭ</w:t>
            </w:r>
          </w:p>
        </w:tc>
      </w:tr>
      <w:tr w:rsidR="006B1B00" w:rsidTr="00D404DD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00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00" w:rsidRDefault="000028A6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0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B00" w:rsidRPr="00D404DD" w:rsidRDefault="00C517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b/>
                <w:sz w:val="24"/>
              </w:rPr>
            </w:pPr>
            <w:r w:rsidRPr="0032579B">
              <w:rPr>
                <w:sz w:val="24"/>
              </w:rPr>
              <w:t>Итоговая контрольная работа</w:t>
            </w:r>
          </w:p>
        </w:tc>
      </w:tr>
    </w:tbl>
    <w:p w:rsidR="0073141F" w:rsidRDefault="0073141F" w:rsidP="005A1903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47521" w:rsidRPr="00D404DD" w:rsidRDefault="00D47521" w:rsidP="005A19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DD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Style w:val="ab"/>
        <w:tblW w:w="15276" w:type="dxa"/>
        <w:tblLayout w:type="fixed"/>
        <w:tblLook w:val="04A0"/>
      </w:tblPr>
      <w:tblGrid>
        <w:gridCol w:w="851"/>
        <w:gridCol w:w="1418"/>
        <w:gridCol w:w="1417"/>
        <w:gridCol w:w="3969"/>
        <w:gridCol w:w="7621"/>
      </w:tblGrid>
      <w:tr w:rsidR="00D47521" w:rsidRPr="005A1903" w:rsidTr="000A0ACF">
        <w:tc>
          <w:tcPr>
            <w:tcW w:w="851" w:type="dxa"/>
            <w:vMerge w:val="restart"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5A1903">
              <w:rPr>
                <w:sz w:val="24"/>
              </w:rPr>
              <w:t>№ урока</w:t>
            </w:r>
          </w:p>
        </w:tc>
        <w:tc>
          <w:tcPr>
            <w:tcW w:w="2835" w:type="dxa"/>
            <w:gridSpan w:val="2"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rPr>
                <w:sz w:val="24"/>
              </w:rPr>
            </w:pPr>
            <w:r w:rsidRPr="005A1903">
              <w:rPr>
                <w:sz w:val="24"/>
              </w:rPr>
              <w:t xml:space="preserve">        Дата</w:t>
            </w:r>
          </w:p>
        </w:tc>
        <w:tc>
          <w:tcPr>
            <w:tcW w:w="3969" w:type="dxa"/>
            <w:vMerge w:val="restart"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center"/>
              <w:rPr>
                <w:sz w:val="24"/>
              </w:rPr>
            </w:pPr>
            <w:r w:rsidRPr="005A1903">
              <w:rPr>
                <w:sz w:val="24"/>
              </w:rPr>
              <w:t>Раздел, тема урока,      количество часов</w:t>
            </w:r>
          </w:p>
        </w:tc>
        <w:tc>
          <w:tcPr>
            <w:tcW w:w="7621" w:type="dxa"/>
            <w:vMerge w:val="restart"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5A1903">
              <w:rPr>
                <w:sz w:val="24"/>
              </w:rPr>
              <w:t>Материально-техническое обеспечение</w:t>
            </w:r>
          </w:p>
        </w:tc>
      </w:tr>
      <w:tr w:rsidR="00D47521" w:rsidRPr="005A1903" w:rsidTr="000A0ACF">
        <w:tc>
          <w:tcPr>
            <w:tcW w:w="851" w:type="dxa"/>
            <w:vMerge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D47521" w:rsidRPr="005A1903" w:rsidRDefault="00D47521" w:rsidP="005A1903">
            <w:pPr>
              <w:pStyle w:val="a3"/>
              <w:widowControl w:val="0"/>
              <w:tabs>
                <w:tab w:val="center" w:pos="317"/>
                <w:tab w:val="left" w:pos="11091"/>
              </w:tabs>
              <w:spacing w:line="240" w:lineRule="auto"/>
              <w:ind w:left="-567" w:firstLine="0"/>
              <w:jc w:val="center"/>
              <w:rPr>
                <w:sz w:val="24"/>
              </w:rPr>
            </w:pPr>
            <w:proofErr w:type="gramStart"/>
            <w:r w:rsidRPr="005A1903">
              <w:rPr>
                <w:sz w:val="24"/>
              </w:rPr>
              <w:t>п</w:t>
            </w:r>
            <w:proofErr w:type="gramEnd"/>
            <w:r w:rsidRPr="005A1903">
              <w:rPr>
                <w:sz w:val="24"/>
              </w:rPr>
              <w:tab/>
              <w:t>по плану</w:t>
            </w:r>
          </w:p>
        </w:tc>
        <w:tc>
          <w:tcPr>
            <w:tcW w:w="1417" w:type="dxa"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5A1903">
              <w:rPr>
                <w:sz w:val="24"/>
              </w:rPr>
              <w:t>по факту</w:t>
            </w:r>
          </w:p>
        </w:tc>
        <w:tc>
          <w:tcPr>
            <w:tcW w:w="3969" w:type="dxa"/>
            <w:vMerge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7621" w:type="dxa"/>
            <w:vMerge/>
          </w:tcPr>
          <w:p w:rsidR="00D47521" w:rsidRPr="005A1903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</w:tr>
      <w:tr w:rsidR="00EB7197" w:rsidRPr="0093467C" w:rsidTr="000A0ACF">
        <w:tc>
          <w:tcPr>
            <w:tcW w:w="15276" w:type="dxa"/>
            <w:gridSpan w:val="5"/>
          </w:tcPr>
          <w:p w:rsidR="00EB7197" w:rsidRPr="0093467C" w:rsidRDefault="00EB7197" w:rsidP="00EB71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center"/>
              <w:rPr>
                <w:sz w:val="24"/>
              </w:rPr>
            </w:pPr>
            <w:r w:rsidRPr="0093467C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D47521" w:rsidRPr="0093467C" w:rsidTr="000A0ACF">
        <w:tc>
          <w:tcPr>
            <w:tcW w:w="851" w:type="dxa"/>
          </w:tcPr>
          <w:p w:rsidR="00D47521" w:rsidRPr="0093467C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93467C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47521" w:rsidRPr="0093467C" w:rsidRDefault="00170446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417" w:type="dxa"/>
          </w:tcPr>
          <w:p w:rsidR="00D47521" w:rsidRPr="0093467C" w:rsidRDefault="00D47521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EB7197" w:rsidRPr="0093467C" w:rsidRDefault="00EB7197" w:rsidP="00EB7197">
            <w:pPr>
              <w:pStyle w:val="21"/>
              <w:shd w:val="clear" w:color="auto" w:fill="auto"/>
              <w:spacing w:line="240" w:lineRule="auto"/>
              <w:ind w:right="137" w:firstLine="0"/>
              <w:jc w:val="both"/>
              <w:rPr>
                <w:b/>
                <w:sz w:val="24"/>
                <w:szCs w:val="24"/>
              </w:rPr>
            </w:pPr>
            <w:r w:rsidRPr="0093467C">
              <w:rPr>
                <w:rStyle w:val="85pt"/>
                <w:b w:val="0"/>
                <w:sz w:val="24"/>
                <w:szCs w:val="24"/>
              </w:rPr>
              <w:t>Введение</w:t>
            </w:r>
            <w:r w:rsidR="0073141F">
              <w:rPr>
                <w:rStyle w:val="85pt"/>
                <w:b w:val="0"/>
                <w:sz w:val="24"/>
                <w:szCs w:val="24"/>
              </w:rPr>
              <w:t xml:space="preserve">. </w:t>
            </w:r>
            <w:r w:rsidR="0073141F" w:rsidRPr="0032579B">
              <w:rPr>
                <w:sz w:val="24"/>
                <w:szCs w:val="24"/>
              </w:rPr>
              <w:t>Политика и власть.</w:t>
            </w:r>
          </w:p>
          <w:p w:rsidR="00D47521" w:rsidRPr="0093467C" w:rsidRDefault="00D47521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</w:p>
        </w:tc>
        <w:tc>
          <w:tcPr>
            <w:tcW w:w="7621" w:type="dxa"/>
          </w:tcPr>
          <w:p w:rsidR="00D47521" w:rsidRPr="0093467C" w:rsidRDefault="0032579B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 w:rsidR="0073141F" w:rsidRPr="0032579B">
              <w:rPr>
                <w:sz w:val="24"/>
              </w:rPr>
              <w:t xml:space="preserve">Презентация </w:t>
            </w:r>
            <w:hyperlink r:id="rId8" w:history="1">
              <w:r w:rsidR="0073141F" w:rsidRPr="0032579B">
                <w:rPr>
                  <w:rStyle w:val="aa"/>
                  <w:rFonts w:eastAsia="Calibri"/>
                  <w:color w:val="auto"/>
                  <w:sz w:val="24"/>
                  <w:u w:val="none"/>
                </w:rPr>
                <w:t>http://www.proshkolu.ru/user/alex73/file/633092/</w:t>
              </w:r>
            </w:hyperlink>
          </w:p>
        </w:tc>
      </w:tr>
      <w:tr w:rsidR="00EB7197" w:rsidRPr="0093467C" w:rsidTr="000A0ACF">
        <w:tc>
          <w:tcPr>
            <w:tcW w:w="15276" w:type="dxa"/>
            <w:gridSpan w:val="5"/>
          </w:tcPr>
          <w:p w:rsidR="009D3790" w:rsidRPr="00FF266E" w:rsidRDefault="009D3790" w:rsidP="009D379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F266E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FF266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F266E">
              <w:rPr>
                <w:b/>
                <w:bCs/>
                <w:sz w:val="24"/>
                <w:szCs w:val="24"/>
              </w:rPr>
              <w:t>. Политика и социальное управление (13ч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FF266E">
              <w:rPr>
                <w:b/>
                <w:bCs/>
                <w:sz w:val="24"/>
                <w:szCs w:val="24"/>
              </w:rPr>
              <w:t>)</w:t>
            </w:r>
          </w:p>
          <w:p w:rsidR="00EB7197" w:rsidRPr="0093467C" w:rsidRDefault="00EB7197" w:rsidP="00EB71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center"/>
              <w:rPr>
                <w:sz w:val="24"/>
              </w:rPr>
            </w:pPr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635EE" w:rsidRPr="0032579B" w:rsidRDefault="00170446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BA2CE8" w:rsidP="00165AB5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Срезовая</w:t>
            </w:r>
            <w:proofErr w:type="spellEnd"/>
            <w:r>
              <w:rPr>
                <w:b/>
                <w:sz w:val="24"/>
                <w:szCs w:val="24"/>
              </w:rPr>
              <w:t xml:space="preserve"> контрольная работа на остаточные знания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both"/>
              <w:rPr>
                <w:sz w:val="24"/>
              </w:rPr>
            </w:pPr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6635EE" w:rsidRPr="0032579B" w:rsidRDefault="00170446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Государство, его отличительные признаки.</w:t>
            </w:r>
          </w:p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Р.К. Ростовская область -   субъект РФ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Таблица «Форма государства»</w:t>
            </w:r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635EE" w:rsidRPr="0032579B" w:rsidRDefault="00170446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 xml:space="preserve">Презентация </w:t>
            </w:r>
            <w:hyperlink r:id="rId9" w:history="1">
              <w:r w:rsidRPr="0032579B">
                <w:rPr>
                  <w:rStyle w:val="aa"/>
                  <w:rFonts w:eastAsia="Calibri"/>
                  <w:color w:val="auto"/>
                  <w:sz w:val="24"/>
                  <w:u w:val="none"/>
                </w:rPr>
                <w:t>http://www.proshkolu.ru/user/alex73/file/651494/</w:t>
              </w:r>
            </w:hyperlink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6635EE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 xml:space="preserve">Презентация </w:t>
            </w:r>
            <w:hyperlink r:id="rId10" w:history="1">
              <w:r w:rsidRPr="0032579B">
                <w:rPr>
                  <w:rStyle w:val="aa"/>
                  <w:rFonts w:eastAsia="Calibri"/>
                  <w:color w:val="auto"/>
                  <w:sz w:val="24"/>
                  <w:u w:val="none"/>
                </w:rPr>
                <w:t>http://www.proshkolu.ru/user/alex73/file/663788/</w:t>
              </w:r>
            </w:hyperlink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6635EE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Гражданское общество. Местное самоуправление</w:t>
            </w:r>
          </w:p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Р.К. Местное самоуправление в области</w:t>
            </w:r>
          </w:p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 xml:space="preserve">Презентация </w:t>
            </w:r>
            <w:hyperlink r:id="rId11" w:history="1">
              <w:r w:rsidRPr="0032579B">
                <w:rPr>
                  <w:rStyle w:val="aa"/>
                  <w:color w:val="auto"/>
                  <w:sz w:val="24"/>
                  <w:u w:val="none"/>
                </w:rPr>
                <w:t>http://www.myshared.ru/slide/419069</w:t>
              </w:r>
            </w:hyperlink>
          </w:p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 xml:space="preserve">ФЗ №131 «Об организации местного самоуправления», презентация </w:t>
            </w:r>
            <w:hyperlink r:id="rId12" w:history="1">
              <w:r w:rsidRPr="0032579B">
                <w:rPr>
                  <w:rStyle w:val="aa"/>
                  <w:rFonts w:eastAsia="Calibri"/>
                  <w:color w:val="auto"/>
                  <w:sz w:val="24"/>
                  <w:u w:val="none"/>
                </w:rPr>
                <w:t>http://www.uchportal.ru/load/142-1-0-1396</w:t>
              </w:r>
            </w:hyperlink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6635EE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417" w:type="dxa"/>
          </w:tcPr>
          <w:p w:rsidR="006635EE" w:rsidRPr="0032579B" w:rsidRDefault="006635EE" w:rsidP="0054521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32579B" w:rsidRDefault="006635EE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  <w:p w:rsidR="006635EE" w:rsidRPr="0032579B" w:rsidRDefault="000028A6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Выборы-2018</w:t>
            </w:r>
            <w:r w:rsidR="006635EE" w:rsidRPr="0032579B">
              <w:rPr>
                <w:rFonts w:ascii="Times New Roman" w:hAnsi="Times New Roman"/>
                <w:sz w:val="24"/>
                <w:szCs w:val="24"/>
              </w:rPr>
              <w:t xml:space="preserve"> в Тацинском районе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Презентация http://www.myshared.ru/slide/767436</w:t>
            </w:r>
          </w:p>
        </w:tc>
      </w:tr>
      <w:tr w:rsidR="006635EE" w:rsidRPr="0032579B" w:rsidTr="000A0ACF">
        <w:tc>
          <w:tcPr>
            <w:tcW w:w="85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635EE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417" w:type="dxa"/>
          </w:tcPr>
          <w:p w:rsidR="006635EE" w:rsidRPr="0032579B" w:rsidRDefault="006635E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6635EE" w:rsidRPr="00170446" w:rsidRDefault="006635EE" w:rsidP="007314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704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«Политика и власть»</w:t>
            </w:r>
          </w:p>
        </w:tc>
        <w:tc>
          <w:tcPr>
            <w:tcW w:w="7621" w:type="dxa"/>
          </w:tcPr>
          <w:p w:rsidR="006635EE" w:rsidRPr="0032579B" w:rsidRDefault="006635EE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движения, </w:t>
            </w:r>
            <w:r w:rsidRPr="0032579B">
              <w:rPr>
                <w:rFonts w:ascii="Times New Roman" w:hAnsi="Times New Roman"/>
                <w:sz w:val="24"/>
                <w:szCs w:val="24"/>
              </w:rPr>
              <w:lastRenderedPageBreak/>
              <w:t>их роль в общественной жизни</w:t>
            </w:r>
          </w:p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Р.К. Политические партии в регионе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lastRenderedPageBreak/>
              <w:t xml:space="preserve">Презентация </w:t>
            </w:r>
            <w:hyperlink r:id="rId13" w:history="1">
              <w:r w:rsidRPr="0032579B">
                <w:rPr>
                  <w:rStyle w:val="aa"/>
                  <w:rFonts w:eastAsia="Calibri"/>
                  <w:color w:val="auto"/>
                  <w:sz w:val="24"/>
                  <w:u w:val="none"/>
                </w:rPr>
                <w:t>http://www.uchportal.ru/load/142-1-0-1396</w:t>
              </w:r>
            </w:hyperlink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http://www.myshared.ru/slide/44776/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«Гражданское общество»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</w:p>
        </w:tc>
      </w:tr>
      <w:tr w:rsidR="009D3790" w:rsidRPr="0032579B" w:rsidTr="000A0ACF">
        <w:tc>
          <w:tcPr>
            <w:tcW w:w="851" w:type="dxa"/>
          </w:tcPr>
          <w:p w:rsidR="009D3790" w:rsidRPr="0032579B" w:rsidRDefault="009D3790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9D3790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417" w:type="dxa"/>
          </w:tcPr>
          <w:p w:rsidR="00545213" w:rsidRPr="0032579B" w:rsidRDefault="00545213" w:rsidP="00165A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90" w:rsidRPr="00170446" w:rsidRDefault="009D3790" w:rsidP="007314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70446">
              <w:rPr>
                <w:rFonts w:ascii="Times New Roman" w:hAnsi="Times New Roman"/>
                <w:b/>
                <w:sz w:val="24"/>
                <w:szCs w:val="24"/>
              </w:rPr>
              <w:t>Пробный экзамен ОГЭ</w:t>
            </w:r>
          </w:p>
        </w:tc>
        <w:tc>
          <w:tcPr>
            <w:tcW w:w="7621" w:type="dxa"/>
          </w:tcPr>
          <w:p w:rsidR="009D3790" w:rsidRPr="0032579B" w:rsidRDefault="0032579B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9D3790" w:rsidRPr="0032579B" w:rsidTr="0073141F">
        <w:tc>
          <w:tcPr>
            <w:tcW w:w="15276" w:type="dxa"/>
            <w:gridSpan w:val="5"/>
          </w:tcPr>
          <w:p w:rsidR="009D3790" w:rsidRPr="0032579B" w:rsidRDefault="009D3790" w:rsidP="009D3790">
            <w:pPr>
              <w:shd w:val="clear" w:color="auto" w:fill="FFFFFF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579B">
              <w:rPr>
                <w:b/>
                <w:bCs/>
                <w:sz w:val="24"/>
                <w:szCs w:val="24"/>
              </w:rPr>
              <w:t>Тема 2. Право (18 часов)</w:t>
            </w:r>
          </w:p>
          <w:p w:rsidR="009D3790" w:rsidRPr="0032579B" w:rsidRDefault="009D3790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</w:p>
        </w:tc>
      </w:tr>
      <w:tr w:rsidR="009D3790" w:rsidRPr="0032579B" w:rsidTr="000A0ACF">
        <w:trPr>
          <w:trHeight w:val="300"/>
        </w:trPr>
        <w:tc>
          <w:tcPr>
            <w:tcW w:w="851" w:type="dxa"/>
          </w:tcPr>
          <w:p w:rsidR="009D3790" w:rsidRPr="0032579B" w:rsidRDefault="009D3790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9D3790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417" w:type="dxa"/>
          </w:tcPr>
          <w:p w:rsidR="00545213" w:rsidRPr="0032579B" w:rsidRDefault="00545213" w:rsidP="00165A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90" w:rsidRPr="0032579B" w:rsidRDefault="009D3790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621" w:type="dxa"/>
          </w:tcPr>
          <w:p w:rsidR="009D3790" w:rsidRPr="0032579B" w:rsidRDefault="000355C2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Таблица «Политика и право»</w:t>
            </w:r>
          </w:p>
        </w:tc>
      </w:tr>
      <w:tr w:rsidR="009D3790" w:rsidRPr="0032579B" w:rsidTr="000A0ACF">
        <w:tc>
          <w:tcPr>
            <w:tcW w:w="851" w:type="dxa"/>
          </w:tcPr>
          <w:p w:rsidR="009D3790" w:rsidRPr="0032579B" w:rsidRDefault="009D3790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 xml:space="preserve"> 15</w:t>
            </w:r>
          </w:p>
        </w:tc>
        <w:tc>
          <w:tcPr>
            <w:tcW w:w="1418" w:type="dxa"/>
          </w:tcPr>
          <w:p w:rsidR="009D3790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417" w:type="dxa"/>
          </w:tcPr>
          <w:p w:rsidR="00545213" w:rsidRPr="0032579B" w:rsidRDefault="00545213" w:rsidP="00165A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90" w:rsidRPr="0032579B" w:rsidRDefault="009D3790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7621" w:type="dxa"/>
          </w:tcPr>
          <w:p w:rsidR="009D3790" w:rsidRPr="0032579B" w:rsidRDefault="001A2629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http://nsportal.ru/shkola/obshchestvoznanie/library/2013/01/16/prezentatsiya-k-uroku-obshchestvoznaniya</w:t>
            </w:r>
          </w:p>
        </w:tc>
      </w:tr>
      <w:tr w:rsidR="009D3790" w:rsidRPr="0032579B" w:rsidTr="000A0ACF">
        <w:tc>
          <w:tcPr>
            <w:tcW w:w="851" w:type="dxa"/>
          </w:tcPr>
          <w:p w:rsidR="009D3790" w:rsidRPr="0032579B" w:rsidRDefault="009D3790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9D3790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417" w:type="dxa"/>
          </w:tcPr>
          <w:p w:rsidR="00545213" w:rsidRPr="0032579B" w:rsidRDefault="00545213" w:rsidP="003A7D60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9D3790" w:rsidRPr="0032579B" w:rsidRDefault="009D3790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Понятие правонарушения</w:t>
            </w:r>
            <w:proofErr w:type="gramStart"/>
            <w:r w:rsidRPr="003257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21" w:type="dxa"/>
          </w:tcPr>
          <w:p w:rsidR="009D3790" w:rsidRPr="0032579B" w:rsidRDefault="001A2629" w:rsidP="005A1903">
            <w:pPr>
              <w:ind w:firstLine="175"/>
              <w:rPr>
                <w:sz w:val="24"/>
                <w:szCs w:val="24"/>
              </w:rPr>
            </w:pPr>
            <w:r w:rsidRPr="0032579B">
              <w:rPr>
                <w:sz w:val="24"/>
                <w:szCs w:val="24"/>
              </w:rPr>
              <w:t>http://prezentacii.com/obschestvoznanie/13825-pravonarushenie-9-klass.html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http://www.myshared.ru/slide/409054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170446" w:rsidRDefault="00545213" w:rsidP="007314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70446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теме: «Конституция РФ»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621" w:type="dxa"/>
          </w:tcPr>
          <w:p w:rsidR="00545213" w:rsidRPr="0032579B" w:rsidRDefault="00545213" w:rsidP="000355C2">
            <w:pPr>
              <w:rPr>
                <w:sz w:val="24"/>
                <w:szCs w:val="24"/>
              </w:rPr>
            </w:pPr>
            <w:r w:rsidRPr="0032579B">
              <w:rPr>
                <w:sz w:val="24"/>
                <w:szCs w:val="24"/>
              </w:rPr>
              <w:t>Таблица «Конституционные права и свободы граждан РФ».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Права ребёнка.</w:t>
            </w:r>
          </w:p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Р.К. Защита прав несовершеннолетних в РО</w:t>
            </w:r>
          </w:p>
        </w:tc>
        <w:tc>
          <w:tcPr>
            <w:tcW w:w="7621" w:type="dxa"/>
          </w:tcPr>
          <w:p w:rsidR="00545213" w:rsidRPr="0032579B" w:rsidRDefault="00E353DC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hyperlink r:id="rId14" w:history="1">
              <w:r w:rsidR="00545213" w:rsidRPr="0032579B">
                <w:rPr>
                  <w:rStyle w:val="aa"/>
                  <w:color w:val="auto"/>
                  <w:sz w:val="24"/>
                  <w:u w:val="none"/>
                </w:rPr>
                <w:t>https://infourok.ru/prezentaciya-k-uroku-prava-rebenka-klass-1005382.html</w:t>
              </w:r>
            </w:hyperlink>
          </w:p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«Конвенция о права ребенка»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Гражданский кодекс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Кодекс закона о труде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Семейный кодекс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26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Административный кодекс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7621" w:type="dxa"/>
          </w:tcPr>
          <w:p w:rsidR="00545213" w:rsidRPr="0032579B" w:rsidRDefault="00E353DC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hyperlink r:id="rId15" w:history="1">
              <w:r w:rsidR="00545213" w:rsidRPr="0032579B">
                <w:rPr>
                  <w:rStyle w:val="aa"/>
                  <w:color w:val="auto"/>
                  <w:sz w:val="24"/>
                  <w:u w:val="none"/>
                </w:rPr>
                <w:t>https://infourok.ru/prezentaciya-po-obschestvoznaniyu-na-temu-ugolovnopravovie-otnosheniya-klass-934778.html</w:t>
              </w:r>
            </w:hyperlink>
          </w:p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Уголовный кодекс РФ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545213" w:rsidRPr="0032579B" w:rsidRDefault="00C5040E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762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https://infourok.ru/prezentaciya-po-pravuobschestvoznaniyu-socialnie-prava-cheloveka-666233.html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545213" w:rsidRPr="0032579B" w:rsidRDefault="00C5040E" w:rsidP="0073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5213" w:rsidRPr="00170446" w:rsidRDefault="00170446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Пробный ОГЭ</w:t>
            </w:r>
          </w:p>
        </w:tc>
        <w:tc>
          <w:tcPr>
            <w:tcW w:w="7621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545213" w:rsidRPr="0032579B" w:rsidRDefault="00C5040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170446" w:rsidRDefault="00545213" w:rsidP="007314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7044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621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545213" w:rsidRPr="0032579B" w:rsidRDefault="00C5040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621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 w:rsidRPr="0032579B">
              <w:rPr>
                <w:sz w:val="24"/>
              </w:rPr>
              <w:t>https://infourok.ru/prezentaciya-po-obschestvoznaniyu-na-temu-mezhdunarodno-pravovaya-zaschita-zhertv-vooruzhyonnih-konfliktov-klass-271261.html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545213" w:rsidRPr="0032579B" w:rsidRDefault="00C5040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32579B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79B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621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«Закон об образовании»</w:t>
            </w:r>
          </w:p>
        </w:tc>
      </w:tr>
      <w:tr w:rsidR="00545213" w:rsidRPr="0032579B" w:rsidTr="000A0ACF">
        <w:tc>
          <w:tcPr>
            <w:tcW w:w="851" w:type="dxa"/>
          </w:tcPr>
          <w:p w:rsidR="00545213" w:rsidRPr="0032579B" w:rsidRDefault="00545213" w:rsidP="005A1903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32579B"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545213" w:rsidRPr="0032579B" w:rsidRDefault="00C5040E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417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566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45213" w:rsidRPr="00D81922" w:rsidRDefault="00545213" w:rsidP="007314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1922">
              <w:rPr>
                <w:rFonts w:ascii="Times New Roman" w:hAnsi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7621" w:type="dxa"/>
          </w:tcPr>
          <w:p w:rsidR="00545213" w:rsidRPr="0032579B" w:rsidRDefault="00545213" w:rsidP="007314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175"/>
              <w:jc w:val="both"/>
              <w:rPr>
                <w:sz w:val="24"/>
              </w:rPr>
            </w:pPr>
          </w:p>
        </w:tc>
      </w:tr>
    </w:tbl>
    <w:p w:rsidR="00A4798F" w:rsidRPr="00AB5BDC" w:rsidRDefault="00A4798F" w:rsidP="00C517DB">
      <w:pPr>
        <w:pStyle w:val="a5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</w:pPr>
    </w:p>
    <w:sectPr w:rsidR="00A4798F" w:rsidRPr="00AB5BDC" w:rsidSect="00F3448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43" w:rsidRDefault="00A23B43" w:rsidP="005A1903">
      <w:pPr>
        <w:spacing w:after="0" w:line="240" w:lineRule="auto"/>
      </w:pPr>
      <w:r>
        <w:separator/>
      </w:r>
    </w:p>
  </w:endnote>
  <w:endnote w:type="continuationSeparator" w:id="0">
    <w:p w:rsidR="00A23B43" w:rsidRDefault="00A23B43" w:rsidP="005A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E2CD7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DF58E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B56C4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TE2B7AD1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43" w:rsidRDefault="00A23B43" w:rsidP="005A1903">
      <w:pPr>
        <w:spacing w:after="0" w:line="240" w:lineRule="auto"/>
      </w:pPr>
      <w:r>
        <w:separator/>
      </w:r>
    </w:p>
  </w:footnote>
  <w:footnote w:type="continuationSeparator" w:id="0">
    <w:p w:rsidR="00A23B43" w:rsidRDefault="00A23B43" w:rsidP="005A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4D"/>
    <w:multiLevelType w:val="hybridMultilevel"/>
    <w:tmpl w:val="B60095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F3838"/>
    <w:multiLevelType w:val="hybridMultilevel"/>
    <w:tmpl w:val="0FA205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7EA"/>
    <w:multiLevelType w:val="hybridMultilevel"/>
    <w:tmpl w:val="B52E4412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3C3383"/>
    <w:multiLevelType w:val="hybridMultilevel"/>
    <w:tmpl w:val="F1B8B478"/>
    <w:lvl w:ilvl="0" w:tplc="BCAC83F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A4EF5"/>
    <w:multiLevelType w:val="hybridMultilevel"/>
    <w:tmpl w:val="9E1C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344D"/>
    <w:multiLevelType w:val="hybridMultilevel"/>
    <w:tmpl w:val="49E65CC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3334A"/>
    <w:multiLevelType w:val="hybridMultilevel"/>
    <w:tmpl w:val="B0B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B3860"/>
    <w:multiLevelType w:val="hybridMultilevel"/>
    <w:tmpl w:val="8D9079D6"/>
    <w:lvl w:ilvl="0" w:tplc="95266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A2C9E"/>
    <w:multiLevelType w:val="hybridMultilevel"/>
    <w:tmpl w:val="A3D6DC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12B0"/>
    <w:multiLevelType w:val="hybridMultilevel"/>
    <w:tmpl w:val="47FCFFB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62F9"/>
    <w:multiLevelType w:val="hybridMultilevel"/>
    <w:tmpl w:val="64F0A0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4009"/>
    <w:multiLevelType w:val="hybridMultilevel"/>
    <w:tmpl w:val="B2B8B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71D5"/>
    <w:multiLevelType w:val="hybridMultilevel"/>
    <w:tmpl w:val="6B24A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DA5A55"/>
    <w:multiLevelType w:val="hybridMultilevel"/>
    <w:tmpl w:val="4DBED0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75F72"/>
    <w:multiLevelType w:val="hybridMultilevel"/>
    <w:tmpl w:val="AEF2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D7978"/>
    <w:multiLevelType w:val="hybridMultilevel"/>
    <w:tmpl w:val="7F7C536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C1CB6"/>
    <w:multiLevelType w:val="hybridMultilevel"/>
    <w:tmpl w:val="692AEC0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20391"/>
    <w:multiLevelType w:val="hybridMultilevel"/>
    <w:tmpl w:val="566AB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32"/>
  </w:num>
  <w:num w:numId="8">
    <w:abstractNumId w:val="14"/>
  </w:num>
  <w:num w:numId="9">
    <w:abstractNumId w:val="37"/>
  </w:num>
  <w:num w:numId="10">
    <w:abstractNumId w:val="3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7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3"/>
  </w:num>
  <w:num w:numId="20">
    <w:abstractNumId w:val="12"/>
  </w:num>
  <w:num w:numId="21">
    <w:abstractNumId w:val="27"/>
  </w:num>
  <w:num w:numId="22">
    <w:abstractNumId w:val="22"/>
  </w:num>
  <w:num w:numId="23">
    <w:abstractNumId w:val="11"/>
  </w:num>
  <w:num w:numId="24">
    <w:abstractNumId w:val="29"/>
  </w:num>
  <w:num w:numId="25">
    <w:abstractNumId w:val="15"/>
  </w:num>
  <w:num w:numId="26">
    <w:abstractNumId w:val="10"/>
  </w:num>
  <w:num w:numId="27">
    <w:abstractNumId w:val="36"/>
  </w:num>
  <w:num w:numId="28">
    <w:abstractNumId w:val="5"/>
  </w:num>
  <w:num w:numId="29">
    <w:abstractNumId w:val="2"/>
  </w:num>
  <w:num w:numId="30">
    <w:abstractNumId w:val="38"/>
  </w:num>
  <w:num w:numId="31">
    <w:abstractNumId w:val="26"/>
  </w:num>
  <w:num w:numId="32">
    <w:abstractNumId w:val="20"/>
  </w:num>
  <w:num w:numId="33">
    <w:abstractNumId w:val="16"/>
  </w:num>
  <w:num w:numId="34">
    <w:abstractNumId w:val="28"/>
  </w:num>
  <w:num w:numId="35">
    <w:abstractNumId w:val="4"/>
  </w:num>
  <w:num w:numId="36">
    <w:abstractNumId w:val="7"/>
  </w:num>
  <w:num w:numId="37">
    <w:abstractNumId w:val="31"/>
  </w:num>
  <w:num w:numId="38">
    <w:abstractNumId w:val="18"/>
  </w:num>
  <w:num w:numId="39">
    <w:abstractNumId w:val="21"/>
  </w:num>
  <w:num w:numId="40">
    <w:abstractNumId w:val="35"/>
  </w:num>
  <w:num w:numId="41">
    <w:abstractNumId w:val="30"/>
  </w:num>
  <w:num w:numId="42">
    <w:abstractNumId w:val="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47"/>
    <w:rsid w:val="000028A6"/>
    <w:rsid w:val="00014CD8"/>
    <w:rsid w:val="000310C5"/>
    <w:rsid w:val="00031BB4"/>
    <w:rsid w:val="000355C2"/>
    <w:rsid w:val="00037198"/>
    <w:rsid w:val="000468A4"/>
    <w:rsid w:val="000630DF"/>
    <w:rsid w:val="00066CB0"/>
    <w:rsid w:val="00074124"/>
    <w:rsid w:val="00084E62"/>
    <w:rsid w:val="000A0ACF"/>
    <w:rsid w:val="000A32EC"/>
    <w:rsid w:val="000B1AB1"/>
    <w:rsid w:val="000C0F42"/>
    <w:rsid w:val="00104C5A"/>
    <w:rsid w:val="00162CA9"/>
    <w:rsid w:val="00165AB5"/>
    <w:rsid w:val="00170446"/>
    <w:rsid w:val="00195D7F"/>
    <w:rsid w:val="001A2629"/>
    <w:rsid w:val="001D01F8"/>
    <w:rsid w:val="0022706E"/>
    <w:rsid w:val="00244BDF"/>
    <w:rsid w:val="00274923"/>
    <w:rsid w:val="00277293"/>
    <w:rsid w:val="0028788E"/>
    <w:rsid w:val="00291013"/>
    <w:rsid w:val="002A53CF"/>
    <w:rsid w:val="002B5F0B"/>
    <w:rsid w:val="002C79CB"/>
    <w:rsid w:val="002E7A89"/>
    <w:rsid w:val="002F121A"/>
    <w:rsid w:val="0032579B"/>
    <w:rsid w:val="00327278"/>
    <w:rsid w:val="003337FE"/>
    <w:rsid w:val="00356015"/>
    <w:rsid w:val="00382028"/>
    <w:rsid w:val="00385201"/>
    <w:rsid w:val="00391AA6"/>
    <w:rsid w:val="003A7D60"/>
    <w:rsid w:val="003F4CBA"/>
    <w:rsid w:val="0041190C"/>
    <w:rsid w:val="004D46B1"/>
    <w:rsid w:val="004F7547"/>
    <w:rsid w:val="005158E1"/>
    <w:rsid w:val="00525DE2"/>
    <w:rsid w:val="00545213"/>
    <w:rsid w:val="00551DF9"/>
    <w:rsid w:val="00594EF1"/>
    <w:rsid w:val="00595535"/>
    <w:rsid w:val="005A0EDD"/>
    <w:rsid w:val="005A1903"/>
    <w:rsid w:val="005A3B30"/>
    <w:rsid w:val="005B7A0A"/>
    <w:rsid w:val="006502C7"/>
    <w:rsid w:val="006635EE"/>
    <w:rsid w:val="00680885"/>
    <w:rsid w:val="006B1B00"/>
    <w:rsid w:val="006B21E2"/>
    <w:rsid w:val="006E7C83"/>
    <w:rsid w:val="007128AE"/>
    <w:rsid w:val="0073141F"/>
    <w:rsid w:val="0075134F"/>
    <w:rsid w:val="00752E42"/>
    <w:rsid w:val="007737FD"/>
    <w:rsid w:val="00780BAE"/>
    <w:rsid w:val="00784887"/>
    <w:rsid w:val="007E1E8A"/>
    <w:rsid w:val="007F5193"/>
    <w:rsid w:val="008105B9"/>
    <w:rsid w:val="00826917"/>
    <w:rsid w:val="008818D5"/>
    <w:rsid w:val="00890DCA"/>
    <w:rsid w:val="00893480"/>
    <w:rsid w:val="008A2713"/>
    <w:rsid w:val="008A4A5E"/>
    <w:rsid w:val="008B5DE5"/>
    <w:rsid w:val="00922B5F"/>
    <w:rsid w:val="0093467C"/>
    <w:rsid w:val="00955980"/>
    <w:rsid w:val="0096368C"/>
    <w:rsid w:val="00967757"/>
    <w:rsid w:val="009B31F6"/>
    <w:rsid w:val="009C2FF6"/>
    <w:rsid w:val="009C3285"/>
    <w:rsid w:val="009D3790"/>
    <w:rsid w:val="009F40C1"/>
    <w:rsid w:val="00A23B43"/>
    <w:rsid w:val="00A4798F"/>
    <w:rsid w:val="00A552F5"/>
    <w:rsid w:val="00A61848"/>
    <w:rsid w:val="00A95DE8"/>
    <w:rsid w:val="00AB5BDC"/>
    <w:rsid w:val="00AD7B57"/>
    <w:rsid w:val="00AE6975"/>
    <w:rsid w:val="00B207C6"/>
    <w:rsid w:val="00B54BC4"/>
    <w:rsid w:val="00B809F5"/>
    <w:rsid w:val="00BA2CE8"/>
    <w:rsid w:val="00C247CE"/>
    <w:rsid w:val="00C5040E"/>
    <w:rsid w:val="00C517DB"/>
    <w:rsid w:val="00C525B0"/>
    <w:rsid w:val="00C641DC"/>
    <w:rsid w:val="00C70C7C"/>
    <w:rsid w:val="00CA597B"/>
    <w:rsid w:val="00CC1390"/>
    <w:rsid w:val="00CD27A7"/>
    <w:rsid w:val="00CE5AF1"/>
    <w:rsid w:val="00D05274"/>
    <w:rsid w:val="00D404DD"/>
    <w:rsid w:val="00D47521"/>
    <w:rsid w:val="00D54237"/>
    <w:rsid w:val="00D81922"/>
    <w:rsid w:val="00DA6532"/>
    <w:rsid w:val="00DE212C"/>
    <w:rsid w:val="00DE70B1"/>
    <w:rsid w:val="00E0791E"/>
    <w:rsid w:val="00E21E4B"/>
    <w:rsid w:val="00E353DC"/>
    <w:rsid w:val="00E5174D"/>
    <w:rsid w:val="00E57E77"/>
    <w:rsid w:val="00EB7197"/>
    <w:rsid w:val="00ED3494"/>
    <w:rsid w:val="00EF1281"/>
    <w:rsid w:val="00F004A3"/>
    <w:rsid w:val="00F07CC3"/>
    <w:rsid w:val="00F1786C"/>
    <w:rsid w:val="00F34485"/>
    <w:rsid w:val="00F35766"/>
    <w:rsid w:val="00F35835"/>
    <w:rsid w:val="00F52BD8"/>
    <w:rsid w:val="00F774DC"/>
    <w:rsid w:val="00F8016C"/>
    <w:rsid w:val="00F84F31"/>
    <w:rsid w:val="00FB1580"/>
    <w:rsid w:val="00FC0991"/>
    <w:rsid w:val="00FF0012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754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7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F75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C64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41D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1DC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en-US"/>
    </w:rPr>
  </w:style>
  <w:style w:type="character" w:customStyle="1" w:styleId="3">
    <w:name w:val="Заголовок №3_"/>
    <w:basedOn w:val="a0"/>
    <w:link w:val="30"/>
    <w:rsid w:val="00C641DC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C641DC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  <w:lang w:eastAsia="en-US"/>
    </w:rPr>
  </w:style>
  <w:style w:type="character" w:customStyle="1" w:styleId="12">
    <w:name w:val="Основной текст (12)_"/>
    <w:basedOn w:val="a0"/>
    <w:link w:val="120"/>
    <w:rsid w:val="00C641DC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641DC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  <w:lang w:eastAsia="en-US"/>
    </w:rPr>
  </w:style>
  <w:style w:type="paragraph" w:styleId="a7">
    <w:name w:val="No Spacing"/>
    <w:link w:val="a8"/>
    <w:uiPriority w:val="99"/>
    <w:qFormat/>
    <w:rsid w:val="00C64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C641D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6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D47521"/>
    <w:rPr>
      <w:color w:val="0000FF"/>
      <w:u w:val="single"/>
    </w:rPr>
  </w:style>
  <w:style w:type="table" w:styleId="ab">
    <w:name w:val="Table Grid"/>
    <w:basedOn w:val="a1"/>
    <w:uiPriority w:val="59"/>
    <w:rsid w:val="00D4752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D47521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customStyle="1" w:styleId="5">
    <w:name w:val="Основной текст5"/>
    <w:basedOn w:val="a"/>
    <w:rsid w:val="00D4752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A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190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A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1903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21"/>
    <w:rsid w:val="003820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3820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0"/>
    <w:rsid w:val="00382028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11">
    <w:name w:val="Основной текст (21)"/>
    <w:basedOn w:val="a"/>
    <w:link w:val="210"/>
    <w:rsid w:val="00382028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Verdana85pt">
    <w:name w:val="Основной текст + Verdana;8;5 pt;Полужирный"/>
    <w:basedOn w:val="af0"/>
    <w:rsid w:val="00EB719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0"/>
    <w:rsid w:val="00EB7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0"/>
    <w:rsid w:val="00EB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3">
    <w:name w:val="Знак Знак Знак Знак Знак Знак Знак Знак1 Знак Знак Знак Знак Знак Знак"/>
    <w:basedOn w:val="a"/>
    <w:rsid w:val="006B21E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1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8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">
    <w:name w:val="Основной текст + 8"/>
    <w:aliases w:val="5 pt,Полужирный"/>
    <w:basedOn w:val="af0"/>
    <w:rsid w:val="006B1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B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54BC4"/>
    <w:rPr>
      <w:rFonts w:ascii="Newton-Regular" w:hAnsi="Newt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B54BC4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rsid w:val="00B54BC4"/>
    <w:rPr>
      <w:rFonts w:ascii="Times New Roman" w:eastAsia="Times New Roman" w:hAnsi="Times New Roman" w:cs="Times New Roman"/>
      <w:b/>
      <w:sz w:val="20"/>
      <w:szCs w:val="20"/>
    </w:rPr>
  </w:style>
  <w:style w:type="paragraph" w:styleId="af4">
    <w:name w:val="footnote text"/>
    <w:basedOn w:val="a"/>
    <w:link w:val="af3"/>
    <w:uiPriority w:val="99"/>
    <w:unhideWhenUsed/>
    <w:rsid w:val="00B54BC4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B54BC4"/>
    <w:rPr>
      <w:rFonts w:eastAsiaTheme="minorEastAsia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54BC4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style21"/>
    <w:basedOn w:val="a0"/>
    <w:rsid w:val="00165A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5AB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65AB5"/>
    <w:rPr>
      <w:rFonts w:ascii="TTE1E2CD70t00" w:hAnsi="TTE1E2CD70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165AB5"/>
    <w:rPr>
      <w:rFonts w:ascii="TTE2DF58E8t00" w:hAnsi="TTE2DF58E8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165AB5"/>
    <w:rPr>
      <w:rFonts w:ascii="TTE2B56C48t00" w:hAnsi="TTE2B56C4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165AB5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0310C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78">
    <w:name w:val="Font Style78"/>
    <w:basedOn w:val="a0"/>
    <w:uiPriority w:val="99"/>
    <w:rsid w:val="000310C5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1">
    <w:name w:val="fontstyle81"/>
    <w:basedOn w:val="a0"/>
    <w:rsid w:val="000310C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0468A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468A4"/>
    <w:rPr>
      <w:rFonts w:eastAsiaTheme="minorEastAsia"/>
      <w:lang w:eastAsia="ru-RU"/>
    </w:rPr>
  </w:style>
  <w:style w:type="paragraph" w:customStyle="1" w:styleId="31">
    <w:name w:val="Заголовок №31"/>
    <w:basedOn w:val="a"/>
    <w:rsid w:val="000468A4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0">
    <w:name w:val="Основной текст (14)_"/>
    <w:basedOn w:val="a0"/>
    <w:link w:val="141"/>
    <w:rsid w:val="000468A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468A4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33">
    <w:name w:val="Основной текст (14)33"/>
    <w:basedOn w:val="140"/>
    <w:rsid w:val="000468A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0"/>
    <w:rsid w:val="000468A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p4">
    <w:name w:val="p4"/>
    <w:basedOn w:val="a"/>
    <w:rsid w:val="00E5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5174D"/>
  </w:style>
  <w:style w:type="paragraph" w:customStyle="1" w:styleId="c1">
    <w:name w:val="c1"/>
    <w:basedOn w:val="a"/>
    <w:rsid w:val="00E5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174D"/>
  </w:style>
  <w:style w:type="character" w:customStyle="1" w:styleId="c8">
    <w:name w:val="c8"/>
    <w:basedOn w:val="a0"/>
    <w:rsid w:val="00E5174D"/>
  </w:style>
  <w:style w:type="character" w:customStyle="1" w:styleId="c28">
    <w:name w:val="c28"/>
    <w:basedOn w:val="a0"/>
    <w:rsid w:val="00E5174D"/>
  </w:style>
  <w:style w:type="character" w:customStyle="1" w:styleId="c15">
    <w:name w:val="c15"/>
    <w:basedOn w:val="a0"/>
    <w:rsid w:val="00E5174D"/>
  </w:style>
  <w:style w:type="character" w:customStyle="1" w:styleId="c6">
    <w:name w:val="c6"/>
    <w:basedOn w:val="a0"/>
    <w:rsid w:val="00E5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alex73/file/633092/" TargetMode="External"/><Relationship Id="rId13" Type="http://schemas.openxmlformats.org/officeDocument/2006/relationships/hyperlink" Target="http://www.uchportal.ru/load/142-1-0-139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142-1-0-1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hared.ru/slide/419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obschestvoznaniyu-na-temu-ugolovnopravovie-otnosheniya-klass-934778.html" TargetMode="External"/><Relationship Id="rId10" Type="http://schemas.openxmlformats.org/officeDocument/2006/relationships/hyperlink" Target="http://www.proshkolu.ru/user/alex73/file/6637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alex73/file/651494/" TargetMode="External"/><Relationship Id="rId14" Type="http://schemas.openxmlformats.org/officeDocument/2006/relationships/hyperlink" Target="https://infourok.ru/prezentaciya-k-uroku-prava-rebenka-klass-10053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070-9C6C-4B88-A850-B86997C3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6587</Words>
  <Characters>37551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75</cp:revision>
  <cp:lastPrinted>2017-09-19T12:49:00Z</cp:lastPrinted>
  <dcterms:created xsi:type="dcterms:W3CDTF">2016-08-15T18:26:00Z</dcterms:created>
  <dcterms:modified xsi:type="dcterms:W3CDTF">2018-09-04T15:59:00Z</dcterms:modified>
</cp:coreProperties>
</file>