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3C" w:rsidRPr="00C7633C" w:rsidRDefault="00C7633C" w:rsidP="00C763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633C">
        <w:rPr>
          <w:rFonts w:ascii="Times New Roman" w:hAnsi="Times New Roman" w:cs="Times New Roman"/>
          <w:sz w:val="28"/>
          <w:szCs w:val="28"/>
        </w:rPr>
        <w:t>Ростовская область   Тацинский район  станица Тацинская</w:t>
      </w:r>
    </w:p>
    <w:p w:rsidR="00C7633C" w:rsidRPr="00C7633C" w:rsidRDefault="00C7633C" w:rsidP="00C763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633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7633C" w:rsidRPr="00C7633C" w:rsidRDefault="00C7633C" w:rsidP="00C763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633C">
        <w:rPr>
          <w:rFonts w:ascii="Times New Roman" w:hAnsi="Times New Roman" w:cs="Times New Roman"/>
          <w:sz w:val="28"/>
          <w:szCs w:val="28"/>
        </w:rPr>
        <w:t>Тацинская средняя общеобразовательная школа № 2</w:t>
      </w:r>
    </w:p>
    <w:p w:rsidR="00C7633C" w:rsidRDefault="00C7633C" w:rsidP="00C7633C"/>
    <w:p w:rsidR="00C7633C" w:rsidRDefault="00C7633C" w:rsidP="00C7633C">
      <w:r>
        <w:t xml:space="preserve"> </w:t>
      </w:r>
    </w:p>
    <w:p w:rsidR="0091096D" w:rsidRPr="00410EC6" w:rsidRDefault="0091096D" w:rsidP="00910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C6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</w:t>
      </w:r>
      <w:proofErr w:type="spellStart"/>
      <w:proofErr w:type="gramStart"/>
      <w:r w:rsidRPr="00410EC6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410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УТВЕРЖДАЮ</w:t>
      </w:r>
    </w:p>
    <w:p w:rsidR="0091096D" w:rsidRPr="00410EC6" w:rsidRDefault="0091096D" w:rsidP="00910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C6">
        <w:rPr>
          <w:rFonts w:ascii="Times New Roman" w:hAnsi="Times New Roman" w:cs="Times New Roman"/>
          <w:sz w:val="24"/>
          <w:szCs w:val="24"/>
        </w:rPr>
        <w:t xml:space="preserve">Протокол заседания МО                                             Заместитель директора                                     Директор школы ________ Колбасина Н.В.                                                                                   </w:t>
      </w:r>
    </w:p>
    <w:p w:rsidR="0091096D" w:rsidRPr="00410EC6" w:rsidRDefault="0091096D" w:rsidP="00910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C6">
        <w:rPr>
          <w:rFonts w:ascii="Times New Roman" w:hAnsi="Times New Roman" w:cs="Times New Roman"/>
          <w:sz w:val="24"/>
          <w:szCs w:val="24"/>
          <w:u w:val="single"/>
        </w:rPr>
        <w:t>учителей гуманитарных наук</w:t>
      </w:r>
      <w:r w:rsidRPr="00410EC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10EC6">
        <w:rPr>
          <w:rFonts w:ascii="Times New Roman" w:hAnsi="Times New Roman" w:cs="Times New Roman"/>
          <w:sz w:val="24"/>
          <w:szCs w:val="24"/>
        </w:rPr>
        <w:t xml:space="preserve">                                    по УВР  _______ Зверева М.И.                        Приказ  от </w:t>
      </w:r>
      <w:r w:rsidR="00410EC6">
        <w:rPr>
          <w:rFonts w:ascii="Times New Roman" w:hAnsi="Times New Roman" w:cs="Times New Roman"/>
          <w:sz w:val="24"/>
          <w:szCs w:val="24"/>
          <w:u w:val="single"/>
        </w:rPr>
        <w:t xml:space="preserve"> 30.08.2018 г</w:t>
      </w:r>
      <w:r w:rsidRPr="00410EC6">
        <w:rPr>
          <w:rFonts w:ascii="Times New Roman" w:hAnsi="Times New Roman" w:cs="Times New Roman"/>
          <w:sz w:val="24"/>
          <w:szCs w:val="24"/>
        </w:rPr>
        <w:t xml:space="preserve">  № </w:t>
      </w:r>
      <w:r w:rsidRPr="00410EC6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410EC6">
        <w:rPr>
          <w:rFonts w:ascii="Times New Roman" w:hAnsi="Times New Roman" w:cs="Times New Roman"/>
          <w:sz w:val="24"/>
          <w:szCs w:val="24"/>
          <w:u w:val="single"/>
        </w:rPr>
        <w:t>7</w:t>
      </w:r>
      <w:bookmarkStart w:id="0" w:name="_GoBack"/>
      <w:bookmarkEnd w:id="0"/>
    </w:p>
    <w:p w:rsidR="0091096D" w:rsidRPr="00410EC6" w:rsidRDefault="0091096D" w:rsidP="00910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C6">
        <w:rPr>
          <w:rFonts w:ascii="Times New Roman" w:hAnsi="Times New Roman" w:cs="Times New Roman"/>
          <w:sz w:val="24"/>
          <w:szCs w:val="24"/>
        </w:rPr>
        <w:t>Руководитель МО</w:t>
      </w:r>
      <w:r w:rsidR="00410EC6">
        <w:rPr>
          <w:rFonts w:ascii="Times New Roman" w:hAnsi="Times New Roman" w:cs="Times New Roman"/>
          <w:sz w:val="24"/>
          <w:szCs w:val="24"/>
        </w:rPr>
        <w:t xml:space="preserve">_______  </w:t>
      </w:r>
      <w:r w:rsidRPr="00410EC6">
        <w:rPr>
          <w:rFonts w:ascii="Times New Roman" w:hAnsi="Times New Roman" w:cs="Times New Roman"/>
          <w:sz w:val="24"/>
          <w:szCs w:val="24"/>
        </w:rPr>
        <w:t xml:space="preserve">Завадская Н.И.               </w:t>
      </w:r>
      <w:r w:rsidR="00410EC6">
        <w:rPr>
          <w:rFonts w:ascii="Times New Roman" w:hAnsi="Times New Roman" w:cs="Times New Roman"/>
          <w:sz w:val="24"/>
          <w:szCs w:val="24"/>
          <w:u w:val="single"/>
        </w:rPr>
        <w:t xml:space="preserve"> 29 августа 2018 года</w:t>
      </w:r>
    </w:p>
    <w:p w:rsidR="0091096D" w:rsidRPr="00410EC6" w:rsidRDefault="0091096D" w:rsidP="009109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10EC6">
        <w:rPr>
          <w:rFonts w:ascii="Times New Roman" w:hAnsi="Times New Roman" w:cs="Times New Roman"/>
          <w:sz w:val="24"/>
          <w:szCs w:val="24"/>
        </w:rPr>
        <w:t xml:space="preserve">Протокол МО </w:t>
      </w:r>
      <w:r w:rsidRPr="00410EC6">
        <w:rPr>
          <w:rFonts w:ascii="Times New Roman" w:hAnsi="Times New Roman" w:cs="Times New Roman"/>
          <w:sz w:val="24"/>
          <w:szCs w:val="24"/>
          <w:u w:val="single"/>
        </w:rPr>
        <w:t>№ 1</w:t>
      </w:r>
      <w:r w:rsidRPr="00410EC6">
        <w:rPr>
          <w:rFonts w:ascii="Times New Roman" w:hAnsi="Times New Roman" w:cs="Times New Roman"/>
          <w:sz w:val="24"/>
          <w:szCs w:val="24"/>
        </w:rPr>
        <w:t xml:space="preserve">  от  </w:t>
      </w:r>
      <w:r w:rsidR="00410EC6" w:rsidRPr="00410EC6">
        <w:rPr>
          <w:rFonts w:ascii="Times New Roman" w:hAnsi="Times New Roman" w:cs="Times New Roman"/>
          <w:sz w:val="24"/>
          <w:szCs w:val="24"/>
          <w:u w:val="single"/>
        </w:rPr>
        <w:t xml:space="preserve"> 29.08.2018 года</w:t>
      </w:r>
    </w:p>
    <w:p w:rsidR="00C7633C" w:rsidRPr="00410EC6" w:rsidRDefault="00C7633C" w:rsidP="00C7633C"/>
    <w:p w:rsidR="00C7633C" w:rsidRPr="00C7633C" w:rsidRDefault="00C7633C" w:rsidP="00C763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33C">
        <w:rPr>
          <w:rFonts w:ascii="Times New Roman" w:hAnsi="Times New Roman" w:cs="Times New Roman"/>
          <w:b/>
          <w:sz w:val="24"/>
          <w:szCs w:val="24"/>
        </w:rPr>
        <w:t>РАБОЧАЯ    ПРОГРАММА</w:t>
      </w:r>
    </w:p>
    <w:p w:rsidR="00C7633C" w:rsidRPr="00C7633C" w:rsidRDefault="00C7633C" w:rsidP="00C763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633C">
        <w:rPr>
          <w:rFonts w:ascii="Times New Roman" w:hAnsi="Times New Roman" w:cs="Times New Roman"/>
          <w:sz w:val="28"/>
          <w:szCs w:val="28"/>
        </w:rPr>
        <w:t xml:space="preserve">по  </w:t>
      </w:r>
      <w:r w:rsidR="00F33A2A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литературе, 9</w:t>
      </w:r>
      <w:r w:rsidRPr="00C7633C">
        <w:rPr>
          <w:rFonts w:ascii="Times New Roman" w:hAnsi="Times New Roman" w:cs="Times New Roman"/>
          <w:i/>
          <w:sz w:val="28"/>
          <w:szCs w:val="28"/>
          <w:u w:val="single"/>
        </w:rPr>
        <w:t>б класс</w:t>
      </w:r>
    </w:p>
    <w:p w:rsidR="00C7633C" w:rsidRPr="00C7633C" w:rsidRDefault="00C7633C" w:rsidP="00C763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633C">
        <w:rPr>
          <w:rFonts w:ascii="Times New Roman" w:hAnsi="Times New Roman" w:cs="Times New Roman"/>
          <w:i/>
          <w:sz w:val="28"/>
          <w:szCs w:val="28"/>
          <w:u w:val="single"/>
        </w:rPr>
        <w:t>основное общее образование</w:t>
      </w:r>
    </w:p>
    <w:p w:rsidR="00C7633C" w:rsidRPr="002F6567" w:rsidRDefault="00C7633C" w:rsidP="00C7633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633C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F33A2A">
        <w:rPr>
          <w:rFonts w:ascii="Times New Roman" w:hAnsi="Times New Roman" w:cs="Times New Roman"/>
          <w:i/>
          <w:sz w:val="28"/>
          <w:szCs w:val="28"/>
          <w:u w:val="single"/>
        </w:rPr>
        <w:t xml:space="preserve"> 102</w:t>
      </w:r>
      <w:r w:rsidR="002F6567" w:rsidRPr="002F6567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час</w:t>
      </w:r>
      <w:r w:rsidR="00F33A2A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2F6567" w:rsidRPr="002F6567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F33A2A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2F6567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часа в неделю</w:t>
      </w:r>
    </w:p>
    <w:p w:rsidR="00C7633C" w:rsidRPr="00C7633C" w:rsidRDefault="00C7633C" w:rsidP="00C7633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633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C7633C">
        <w:rPr>
          <w:rFonts w:ascii="Times New Roman" w:hAnsi="Times New Roman" w:cs="Times New Roman"/>
          <w:i/>
          <w:sz w:val="28"/>
          <w:szCs w:val="28"/>
          <w:u w:val="single"/>
        </w:rPr>
        <w:t>Зверева Марина Ивановна</w:t>
      </w:r>
    </w:p>
    <w:p w:rsidR="00C7633C" w:rsidRDefault="00C7633C" w:rsidP="00C7633C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589A" w:rsidRDefault="00CB589A" w:rsidP="00CB5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9A" w:rsidRPr="002F6567" w:rsidRDefault="00CB589A" w:rsidP="002F656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6567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2F6567">
        <w:rPr>
          <w:rFonts w:ascii="Times New Roman" w:hAnsi="Times New Roman" w:cs="Times New Roman"/>
          <w:sz w:val="28"/>
          <w:szCs w:val="28"/>
          <w:u w:val="single"/>
        </w:rPr>
        <w:t>программы по литературе для 5-11 классов</w:t>
      </w:r>
    </w:p>
    <w:p w:rsidR="002F6567" w:rsidRPr="002F6567" w:rsidRDefault="00CB589A" w:rsidP="002F6567">
      <w:pPr>
        <w:pStyle w:val="a3"/>
        <w:jc w:val="center"/>
        <w:rPr>
          <w:rStyle w:val="aa"/>
          <w:rFonts w:eastAsia="Times New Roman"/>
          <w:color w:val="000000"/>
          <w:sz w:val="28"/>
          <w:szCs w:val="28"/>
          <w:u w:val="single"/>
        </w:rPr>
      </w:pPr>
      <w:r w:rsidRPr="002F6567">
        <w:rPr>
          <w:rFonts w:ascii="Times New Roman" w:hAnsi="Times New Roman" w:cs="Times New Roman"/>
          <w:sz w:val="28"/>
          <w:szCs w:val="28"/>
          <w:u w:val="single"/>
        </w:rPr>
        <w:t>общеобразовательной школы.</w:t>
      </w:r>
      <w:r w:rsidR="002F6567" w:rsidRPr="002F6567">
        <w:rPr>
          <w:rStyle w:val="6"/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F6567" w:rsidRPr="002F6567">
        <w:rPr>
          <w:rStyle w:val="aa"/>
          <w:rFonts w:eastAsia="Times New Roman"/>
          <w:color w:val="000000"/>
          <w:sz w:val="28"/>
          <w:szCs w:val="28"/>
          <w:u w:val="single"/>
        </w:rPr>
        <w:t xml:space="preserve">/Авторы-составители: Г.С. Меркин, С.А. Зинин, В.А. Чалмаев. - 5-е изд., </w:t>
      </w:r>
    </w:p>
    <w:p w:rsidR="002F6567" w:rsidRPr="002F6567" w:rsidRDefault="002F6567" w:rsidP="002F656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6567">
        <w:rPr>
          <w:rStyle w:val="aa"/>
          <w:rFonts w:eastAsia="Times New Roman"/>
          <w:color w:val="000000"/>
          <w:sz w:val="28"/>
          <w:szCs w:val="28"/>
          <w:u w:val="single"/>
        </w:rPr>
        <w:t xml:space="preserve"> испр. и доп. - М.: ООО «ТИД «Русское слово - РС», 201</w:t>
      </w:r>
      <w:r w:rsidR="00FA3420">
        <w:rPr>
          <w:rStyle w:val="aa"/>
          <w:rFonts w:eastAsia="Times New Roman"/>
          <w:color w:val="000000"/>
          <w:sz w:val="28"/>
          <w:szCs w:val="28"/>
          <w:u w:val="single"/>
        </w:rPr>
        <w:t>5</w:t>
      </w:r>
    </w:p>
    <w:p w:rsidR="00CB589A" w:rsidRPr="00C7633C" w:rsidRDefault="00CB589A" w:rsidP="002F6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63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B589A" w:rsidRPr="00C7633C" w:rsidRDefault="00CB589A" w:rsidP="00FA3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89A" w:rsidRDefault="00CB589A" w:rsidP="00CB5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33C" w:rsidRDefault="00C7633C" w:rsidP="00CB5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33C" w:rsidRDefault="00C7633C" w:rsidP="00CB5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33C" w:rsidRDefault="00C7633C" w:rsidP="00C76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33C">
        <w:rPr>
          <w:rFonts w:ascii="Times New Roman" w:hAnsi="Times New Roman" w:cs="Times New Roman"/>
          <w:sz w:val="28"/>
          <w:szCs w:val="28"/>
        </w:rPr>
        <w:t>2017-2018 учебный год.</w:t>
      </w:r>
    </w:p>
    <w:p w:rsidR="00D263C0" w:rsidRDefault="00D263C0" w:rsidP="00C76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3C0" w:rsidRPr="00C7633C" w:rsidRDefault="00D263C0" w:rsidP="00C76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3F6" w:rsidRDefault="001D63F6" w:rsidP="00D263C0">
      <w:pPr>
        <w:pStyle w:val="a3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F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F6567" w:rsidRPr="00653809" w:rsidRDefault="002F6567" w:rsidP="00D263C0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  <w:r w:rsidRPr="002F6567">
        <w:t xml:space="preserve">   </w:t>
      </w:r>
      <w:r w:rsidR="00CC0C43">
        <w:t xml:space="preserve">    </w:t>
      </w:r>
      <w:r w:rsidRPr="00653809">
        <w:rPr>
          <w:rFonts w:ascii="Times New Roman" w:hAnsi="Times New Roman" w:cs="Times New Roman"/>
          <w:sz w:val="24"/>
          <w:szCs w:val="24"/>
        </w:rPr>
        <w:t xml:space="preserve">Рабочая программа по  литературе   для учащихся  </w:t>
      </w:r>
      <w:r w:rsidR="00CC0C43">
        <w:rPr>
          <w:rFonts w:ascii="Times New Roman" w:hAnsi="Times New Roman" w:cs="Times New Roman"/>
          <w:sz w:val="24"/>
          <w:szCs w:val="24"/>
        </w:rPr>
        <w:t>9</w:t>
      </w:r>
      <w:r w:rsidRPr="00653809">
        <w:rPr>
          <w:rFonts w:ascii="Times New Roman" w:hAnsi="Times New Roman" w:cs="Times New Roman"/>
          <w:sz w:val="24"/>
          <w:szCs w:val="24"/>
        </w:rPr>
        <w:t xml:space="preserve"> класса  основного общего образования  составлена  на основе  Федерального государственного образовательного стандарта </w:t>
      </w:r>
      <w:r w:rsidR="00D263C0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Pr="00653809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653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809">
        <w:rPr>
          <w:rFonts w:ascii="Times New Roman" w:hAnsi="Times New Roman" w:cs="Times New Roman"/>
          <w:sz w:val="24"/>
          <w:szCs w:val="24"/>
        </w:rPr>
        <w:t>(ФГОС ООО, 2010г),  программы по литературе для 5-11 классов</w:t>
      </w:r>
    </w:p>
    <w:p w:rsidR="002F6567" w:rsidRPr="00653809" w:rsidRDefault="002F6567" w:rsidP="00D263C0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  <w:r w:rsidRPr="00653809">
        <w:rPr>
          <w:rFonts w:ascii="Times New Roman" w:hAnsi="Times New Roman" w:cs="Times New Roman"/>
          <w:sz w:val="24"/>
          <w:szCs w:val="24"/>
        </w:rPr>
        <w:t>общеобразовательной школы.</w:t>
      </w:r>
      <w:r w:rsidRPr="00653809">
        <w:rPr>
          <w:rStyle w:val="6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3809">
        <w:rPr>
          <w:rStyle w:val="aa"/>
          <w:rFonts w:eastAsia="Times New Roman"/>
          <w:color w:val="000000"/>
          <w:sz w:val="24"/>
          <w:szCs w:val="24"/>
        </w:rPr>
        <w:t>/Авторы-составители: Г.С. Меркин, С.А. Зинин, В.А. Чалмаев. - 5-е изд.,  испр. и доп. - М.: ООО «ТИД «Рус</w:t>
      </w:r>
      <w:r w:rsidR="00FA3420">
        <w:rPr>
          <w:rStyle w:val="aa"/>
          <w:rFonts w:eastAsia="Times New Roman"/>
          <w:color w:val="000000"/>
          <w:sz w:val="24"/>
          <w:szCs w:val="24"/>
        </w:rPr>
        <w:t xml:space="preserve">ское </w:t>
      </w:r>
      <w:r w:rsidR="00D263C0">
        <w:rPr>
          <w:rStyle w:val="aa"/>
          <w:rFonts w:eastAsia="Times New Roman"/>
          <w:color w:val="000000"/>
          <w:sz w:val="24"/>
          <w:szCs w:val="24"/>
        </w:rPr>
        <w:t xml:space="preserve">        </w:t>
      </w:r>
      <w:r w:rsidR="00FA3420">
        <w:rPr>
          <w:rStyle w:val="aa"/>
          <w:rFonts w:eastAsia="Times New Roman"/>
          <w:color w:val="000000"/>
          <w:sz w:val="24"/>
          <w:szCs w:val="24"/>
        </w:rPr>
        <w:t>слово - РС», 2015</w:t>
      </w:r>
      <w:r w:rsidRPr="00653809">
        <w:rPr>
          <w:rStyle w:val="aa"/>
          <w:rFonts w:eastAsia="Times New Roman"/>
          <w:color w:val="000000"/>
          <w:sz w:val="24"/>
          <w:szCs w:val="24"/>
        </w:rPr>
        <w:t xml:space="preserve">, </w:t>
      </w:r>
      <w:r w:rsidRPr="00653809">
        <w:rPr>
          <w:rFonts w:ascii="Times New Roman" w:hAnsi="Times New Roman" w:cs="Times New Roman"/>
          <w:sz w:val="24"/>
          <w:szCs w:val="24"/>
        </w:rPr>
        <w:t>основной образовательной программы школы на 201</w:t>
      </w:r>
      <w:r w:rsidR="00CC0C43">
        <w:rPr>
          <w:rFonts w:ascii="Times New Roman" w:hAnsi="Times New Roman" w:cs="Times New Roman"/>
          <w:sz w:val="24"/>
          <w:szCs w:val="24"/>
        </w:rPr>
        <w:t>8</w:t>
      </w:r>
      <w:r w:rsidRPr="00653809">
        <w:rPr>
          <w:rFonts w:ascii="Times New Roman" w:hAnsi="Times New Roman" w:cs="Times New Roman"/>
          <w:sz w:val="24"/>
          <w:szCs w:val="24"/>
        </w:rPr>
        <w:t>-201</w:t>
      </w:r>
      <w:r w:rsidR="00CC0C43">
        <w:rPr>
          <w:rFonts w:ascii="Times New Roman" w:hAnsi="Times New Roman" w:cs="Times New Roman"/>
          <w:sz w:val="24"/>
          <w:szCs w:val="24"/>
        </w:rPr>
        <w:t>9</w:t>
      </w:r>
      <w:r w:rsidRPr="0065380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0383B" w:rsidRPr="00653809" w:rsidRDefault="00C0383B" w:rsidP="00D263C0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</w:p>
    <w:p w:rsidR="001D63F6" w:rsidRDefault="001D63F6" w:rsidP="00D263C0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  <w:r w:rsidRPr="00653809">
        <w:rPr>
          <w:rFonts w:ascii="Times New Roman" w:hAnsi="Times New Roman" w:cs="Times New Roman"/>
          <w:sz w:val="24"/>
          <w:szCs w:val="24"/>
        </w:rPr>
        <w:t xml:space="preserve">Изучение курса реализуется через УМК: </w:t>
      </w:r>
      <w:r w:rsidR="00CB2BCE">
        <w:rPr>
          <w:rFonts w:ascii="Times New Roman" w:hAnsi="Times New Roman" w:cs="Times New Roman"/>
          <w:sz w:val="24"/>
          <w:szCs w:val="24"/>
        </w:rPr>
        <w:t xml:space="preserve"> Литература: учебник для 9</w:t>
      </w:r>
      <w:r w:rsidR="00C0383B" w:rsidRPr="00653809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организаций: в 2 ч./авт.-сост. Г.С.Меркин.- 3-е изд. </w:t>
      </w:r>
      <w:r w:rsidR="00D263C0">
        <w:rPr>
          <w:rFonts w:ascii="Times New Roman" w:hAnsi="Times New Roman" w:cs="Times New Roman"/>
          <w:sz w:val="24"/>
          <w:szCs w:val="24"/>
        </w:rPr>
        <w:t xml:space="preserve">       </w:t>
      </w:r>
      <w:r w:rsidR="00C0383B" w:rsidRPr="00653809">
        <w:rPr>
          <w:rFonts w:ascii="Times New Roman" w:hAnsi="Times New Roman" w:cs="Times New Roman"/>
          <w:sz w:val="24"/>
          <w:szCs w:val="24"/>
        </w:rPr>
        <w:t>– М.: ООО «Русское слово – учебник», 201</w:t>
      </w:r>
      <w:r w:rsidR="00CC0C43">
        <w:rPr>
          <w:rFonts w:ascii="Times New Roman" w:hAnsi="Times New Roman" w:cs="Times New Roman"/>
          <w:sz w:val="24"/>
          <w:szCs w:val="24"/>
        </w:rPr>
        <w:t>7</w:t>
      </w:r>
      <w:r w:rsidR="00C0383B" w:rsidRPr="00653809">
        <w:rPr>
          <w:rFonts w:ascii="Times New Roman" w:hAnsi="Times New Roman" w:cs="Times New Roman"/>
          <w:sz w:val="24"/>
          <w:szCs w:val="24"/>
        </w:rPr>
        <w:t>.</w:t>
      </w:r>
    </w:p>
    <w:p w:rsidR="00653809" w:rsidRPr="00653809" w:rsidRDefault="00653809" w:rsidP="00D263C0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</w:p>
    <w:p w:rsidR="00653809" w:rsidRPr="00653809" w:rsidRDefault="00653809" w:rsidP="00D263C0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3420">
        <w:rPr>
          <w:rFonts w:ascii="Times New Roman" w:hAnsi="Times New Roman" w:cs="Times New Roman"/>
          <w:sz w:val="24"/>
          <w:szCs w:val="24"/>
        </w:rPr>
        <w:t xml:space="preserve">  </w:t>
      </w:r>
      <w:r w:rsidRPr="00653809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653809" w:rsidRPr="00653809" w:rsidRDefault="00FA3420" w:rsidP="00D263C0">
      <w:pPr>
        <w:pStyle w:val="a3"/>
        <w:ind w:right="-3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3809" w:rsidRPr="00653809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="00653809" w:rsidRPr="00653809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</w:t>
      </w:r>
      <w:r w:rsidR="00653809" w:rsidRPr="00653809">
        <w:rPr>
          <w:rFonts w:ascii="Times New Roman" w:hAnsi="Times New Roman" w:cs="Times New Roman"/>
          <w:b/>
          <w:bCs/>
          <w:iCs/>
          <w:sz w:val="24"/>
          <w:szCs w:val="24"/>
        </w:rPr>
        <w:t>целей:</w:t>
      </w:r>
    </w:p>
    <w:p w:rsidR="00653809" w:rsidRPr="00653809" w:rsidRDefault="00653809" w:rsidP="00D263C0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53809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653809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653809" w:rsidRPr="00653809" w:rsidRDefault="00653809" w:rsidP="00D263C0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653809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653809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653809" w:rsidRPr="00653809" w:rsidRDefault="00653809" w:rsidP="00D263C0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53809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653809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653809" w:rsidRPr="00653809" w:rsidRDefault="00653809" w:rsidP="00D263C0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53809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653809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653809" w:rsidRPr="00653809" w:rsidRDefault="00653809" w:rsidP="00D263C0">
      <w:pPr>
        <w:pStyle w:val="a3"/>
        <w:ind w:right="-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809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компетентностный, </w:t>
      </w:r>
      <w:proofErr w:type="gramStart"/>
      <w:r w:rsidRPr="00653809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653809">
        <w:rPr>
          <w:rFonts w:ascii="Times New Roman" w:hAnsi="Times New Roman" w:cs="Times New Roman"/>
          <w:sz w:val="24"/>
          <w:szCs w:val="24"/>
        </w:rPr>
        <w:t xml:space="preserve">, деятельностный подходы, которые определяют </w:t>
      </w:r>
      <w:r w:rsidR="00FA3420">
        <w:rPr>
          <w:rFonts w:ascii="Times New Roman" w:hAnsi="Times New Roman" w:cs="Times New Roman"/>
          <w:sz w:val="24"/>
          <w:szCs w:val="24"/>
        </w:rPr>
        <w:t xml:space="preserve">   </w:t>
      </w:r>
      <w:r w:rsidRPr="00653809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653809" w:rsidRPr="00653809" w:rsidRDefault="00653809" w:rsidP="00D263C0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3809">
        <w:rPr>
          <w:rFonts w:ascii="Times New Roman" w:hAnsi="Times New Roman" w:cs="Times New Roman"/>
          <w:sz w:val="24"/>
          <w:szCs w:val="24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653809" w:rsidRPr="00653809" w:rsidRDefault="00653809" w:rsidP="00D263C0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3809">
        <w:rPr>
          <w:rFonts w:ascii="Times New Roman" w:hAnsi="Times New Roman" w:cs="Times New Roman"/>
          <w:sz w:val="24"/>
          <w:szCs w:val="24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653809" w:rsidRPr="00653809" w:rsidRDefault="00653809" w:rsidP="00D263C0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3809">
        <w:rPr>
          <w:rFonts w:ascii="Times New Roman" w:hAnsi="Times New Roman" w:cs="Times New Roman"/>
          <w:sz w:val="24"/>
          <w:szCs w:val="24"/>
        </w:rPr>
        <w:t>развитие и совершенствование устной и письменной речи учащихся.</w:t>
      </w:r>
    </w:p>
    <w:p w:rsidR="00653809" w:rsidRPr="00653809" w:rsidRDefault="00653809" w:rsidP="00D263C0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3809">
        <w:rPr>
          <w:rFonts w:ascii="Times New Roman" w:hAnsi="Times New Roman" w:cs="Times New Roman"/>
          <w:sz w:val="24"/>
          <w:szCs w:val="24"/>
        </w:rPr>
        <w:t xml:space="preserve">Рабочая программа обеспечивает взаимосвязанное развитие и совершенствование ключевых, общепредметных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</w:t>
      </w:r>
      <w:r w:rsidRPr="00653809">
        <w:rPr>
          <w:rFonts w:ascii="Times New Roman" w:hAnsi="Times New Roman" w:cs="Times New Roman"/>
          <w:sz w:val="24"/>
          <w:szCs w:val="24"/>
        </w:rPr>
        <w:lastRenderedPageBreak/>
        <w:t>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653809" w:rsidRDefault="00653809" w:rsidP="00D263C0">
      <w:pPr>
        <w:pStyle w:val="a3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653809">
        <w:rPr>
          <w:rFonts w:ascii="Times New Roman" w:hAnsi="Times New Roman" w:cs="Times New Roman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FA3420" w:rsidRDefault="00FA3420" w:rsidP="00D263C0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Текущий контроль успеваемости по  литературе  в </w:t>
      </w:r>
      <w:r w:rsidR="00CC0C43">
        <w:rPr>
          <w:rFonts w:ascii="Times New Roman" w:eastAsia="Times New Roman" w:hAnsi="Times New Roman" w:cs="Times New Roman"/>
          <w:b/>
          <w:bCs/>
          <w:sz w:val="24"/>
          <w:szCs w:val="24"/>
        </w:rPr>
        <w:t>9б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 проводится в целях:</w:t>
      </w:r>
    </w:p>
    <w:p w:rsidR="00FA3420" w:rsidRDefault="00FA3420" w:rsidP="00D263C0">
      <w:pPr>
        <w:numPr>
          <w:ilvl w:val="0"/>
          <w:numId w:val="6"/>
        </w:numPr>
        <w:shd w:val="clear" w:color="auto" w:fill="FFFFFF"/>
        <w:spacing w:after="0" w:line="341" w:lineRule="atLeast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FA3420" w:rsidRDefault="00FA3420" w:rsidP="00D263C0">
      <w:pPr>
        <w:numPr>
          <w:ilvl w:val="0"/>
          <w:numId w:val="6"/>
        </w:numPr>
        <w:shd w:val="clear" w:color="auto" w:fill="FFFFFF"/>
        <w:spacing w:after="0" w:line="341" w:lineRule="atLeast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определения уровня сформированности личностных, метапредметных, предметных результатов;</w:t>
      </w:r>
    </w:p>
    <w:p w:rsidR="00FA3420" w:rsidRDefault="00FA3420" w:rsidP="00D263C0">
      <w:pPr>
        <w:numPr>
          <w:ilvl w:val="0"/>
          <w:numId w:val="6"/>
        </w:numPr>
        <w:shd w:val="clear" w:color="auto" w:fill="FFFFFF"/>
        <w:spacing w:after="0" w:line="341" w:lineRule="atLeast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3420" w:rsidRDefault="00FA3420" w:rsidP="00D263C0">
      <w:pPr>
        <w:numPr>
          <w:ilvl w:val="0"/>
          <w:numId w:val="6"/>
        </w:numPr>
        <w:shd w:val="clear" w:color="auto" w:fill="FFFFFF"/>
        <w:spacing w:after="0" w:line="341" w:lineRule="atLeast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FA3420" w:rsidRDefault="00FA3420" w:rsidP="00D263C0">
      <w:pPr>
        <w:numPr>
          <w:ilvl w:val="0"/>
          <w:numId w:val="6"/>
        </w:numPr>
        <w:shd w:val="clear" w:color="auto" w:fill="FFFFFF"/>
        <w:spacing w:after="0" w:line="341" w:lineRule="atLeast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D263C0" w:rsidRDefault="00FA3420" w:rsidP="00D263C0">
      <w:pPr>
        <w:shd w:val="clear" w:color="auto" w:fill="FFFFFF"/>
        <w:spacing w:after="0" w:line="341" w:lineRule="atLeast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 текущим контролем понимаются различные виды проверочных работ как письменных, так и устных, которые проводятся непосредственно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3420" w:rsidRDefault="00FA3420" w:rsidP="00D263C0">
      <w:pPr>
        <w:shd w:val="clear" w:color="auto" w:fill="FFFFFF"/>
        <w:spacing w:after="0" w:line="341" w:lineRule="atLeast"/>
        <w:ind w:right="-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учебное время и имеют целью оценить ход и качество работы обучающегося по освоению учебного материала.</w:t>
      </w:r>
    </w:p>
    <w:p w:rsidR="00FA3420" w:rsidRDefault="00FA3420" w:rsidP="00D263C0">
      <w:pPr>
        <w:shd w:val="clear" w:color="auto" w:fill="FFFFFF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FA3420" w:rsidRDefault="00FA3420" w:rsidP="00D263C0">
      <w:pPr>
        <w:numPr>
          <w:ilvl w:val="0"/>
          <w:numId w:val="7"/>
        </w:numPr>
        <w:shd w:val="clear" w:color="auto" w:fill="FFFFFF"/>
        <w:spacing w:after="0" w:line="341" w:lineRule="atLeast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FA3420" w:rsidRDefault="00FA3420" w:rsidP="00D263C0">
      <w:pPr>
        <w:numPr>
          <w:ilvl w:val="0"/>
          <w:numId w:val="7"/>
        </w:numPr>
        <w:shd w:val="clear" w:color="auto" w:fill="FFFFFF"/>
        <w:spacing w:after="0" w:line="341" w:lineRule="atLeast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FA3420" w:rsidRDefault="00FA3420" w:rsidP="00D263C0">
      <w:pPr>
        <w:numPr>
          <w:ilvl w:val="0"/>
          <w:numId w:val="7"/>
        </w:numPr>
        <w:shd w:val="clear" w:color="auto" w:fill="FFFFFF"/>
        <w:spacing w:after="0" w:line="341" w:lineRule="atLeast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письменные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сочинение);</w:t>
      </w:r>
    </w:p>
    <w:p w:rsidR="00FA3420" w:rsidRDefault="00FA3420" w:rsidP="00D263C0">
      <w:pPr>
        <w:shd w:val="clear" w:color="auto" w:fill="FFFFFF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текущего контроля успеваемости обучающихся отражаются в классном и электронном журнале в соответствии с системой контроля, а </w:t>
      </w:r>
      <w:r w:rsidR="00D263C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также по итогам учебных четвертей и полугодий.</w:t>
      </w:r>
    </w:p>
    <w:p w:rsidR="00C0383B" w:rsidRPr="00653809" w:rsidRDefault="00C0383B" w:rsidP="00D263C0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</w:p>
    <w:p w:rsidR="00653809" w:rsidRPr="00653809" w:rsidRDefault="00FA3420" w:rsidP="00D263C0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53809" w:rsidRPr="0065380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C0C43">
        <w:rPr>
          <w:rFonts w:ascii="Times New Roman" w:hAnsi="Times New Roman" w:cs="Times New Roman"/>
          <w:b/>
          <w:sz w:val="24"/>
          <w:szCs w:val="24"/>
        </w:rPr>
        <w:t>9б</w:t>
      </w:r>
      <w:r w:rsidR="00653809" w:rsidRPr="00653809">
        <w:rPr>
          <w:rFonts w:ascii="Times New Roman" w:hAnsi="Times New Roman" w:cs="Times New Roman"/>
          <w:b/>
          <w:sz w:val="24"/>
          <w:szCs w:val="24"/>
        </w:rPr>
        <w:t xml:space="preserve"> классе по программе, адаптированной для детей с задержкой психического развития, обучается  Корнеев Алексей. </w:t>
      </w:r>
      <w:r w:rsidR="00653809" w:rsidRPr="00653809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по </w:t>
      </w:r>
      <w:r w:rsidR="00653809">
        <w:rPr>
          <w:rFonts w:ascii="Times New Roman" w:hAnsi="Times New Roman" w:cs="Times New Roman"/>
          <w:sz w:val="24"/>
          <w:szCs w:val="24"/>
        </w:rPr>
        <w:t xml:space="preserve"> литературе</w:t>
      </w:r>
      <w:r w:rsidR="00653809" w:rsidRPr="00653809">
        <w:rPr>
          <w:rFonts w:ascii="Times New Roman" w:hAnsi="Times New Roman" w:cs="Times New Roman"/>
          <w:sz w:val="24"/>
          <w:szCs w:val="24"/>
        </w:rPr>
        <w:t xml:space="preserve"> в </w:t>
      </w:r>
      <w:r w:rsidR="00CC0C43">
        <w:rPr>
          <w:rFonts w:ascii="Times New Roman" w:hAnsi="Times New Roman" w:cs="Times New Roman"/>
          <w:sz w:val="24"/>
          <w:szCs w:val="24"/>
        </w:rPr>
        <w:t>9</w:t>
      </w:r>
      <w:r w:rsidR="00653809" w:rsidRPr="00653809">
        <w:rPr>
          <w:rFonts w:ascii="Times New Roman" w:hAnsi="Times New Roman" w:cs="Times New Roman"/>
          <w:sz w:val="24"/>
          <w:szCs w:val="24"/>
        </w:rPr>
        <w:t xml:space="preserve"> классе учтены особенности детей, испытывающих стойкие трудности в обучении и требующих специальной коррекционно-развивающей направленности образовательного процесса. </w:t>
      </w:r>
    </w:p>
    <w:p w:rsidR="004C0CEE" w:rsidRPr="004C0CEE" w:rsidRDefault="0039656B" w:rsidP="00D263C0">
      <w:pPr>
        <w:pStyle w:val="a3"/>
        <w:ind w:righ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09">
        <w:rPr>
          <w:rFonts w:ascii="Times New Roman" w:hAnsi="Times New Roman" w:cs="Times New Roman"/>
          <w:sz w:val="24"/>
          <w:szCs w:val="24"/>
        </w:rPr>
        <w:t>Учитывая компенсаторные возможности и личностные особенности учащихся (</w:t>
      </w:r>
      <w:r w:rsidR="00653809">
        <w:rPr>
          <w:rFonts w:ascii="Times New Roman" w:hAnsi="Times New Roman" w:cs="Times New Roman"/>
          <w:sz w:val="24"/>
          <w:szCs w:val="24"/>
        </w:rPr>
        <w:t xml:space="preserve"> Корнеев Алексей</w:t>
      </w:r>
      <w:r w:rsidRPr="00653809">
        <w:rPr>
          <w:rFonts w:ascii="Times New Roman" w:hAnsi="Times New Roman" w:cs="Times New Roman"/>
          <w:sz w:val="24"/>
          <w:szCs w:val="24"/>
        </w:rPr>
        <w:t xml:space="preserve">), в </w:t>
      </w:r>
      <w:r w:rsidR="00CC0C43">
        <w:rPr>
          <w:rFonts w:ascii="Times New Roman" w:hAnsi="Times New Roman" w:cs="Times New Roman"/>
          <w:sz w:val="24"/>
          <w:szCs w:val="24"/>
        </w:rPr>
        <w:t>9</w:t>
      </w:r>
      <w:r w:rsidRPr="004C0CEE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4C0CEE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r w:rsidRPr="004C0CEE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значительное количество времени </w:t>
      </w:r>
      <w:r w:rsidR="00D263C0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</w:t>
      </w:r>
      <w:r w:rsidRPr="004C0CEE">
        <w:rPr>
          <w:rFonts w:ascii="Times New Roman" w:hAnsi="Times New Roman" w:cs="Times New Roman"/>
          <w:kern w:val="3"/>
          <w:sz w:val="24"/>
          <w:szCs w:val="24"/>
          <w:lang w:eastAsia="zh-CN"/>
        </w:rPr>
        <w:t>уделяется</w:t>
      </w:r>
      <w:r w:rsidR="004C0CEE" w:rsidRPr="004C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умений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— умений составить </w:t>
      </w:r>
      <w:r w:rsidR="00D26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0CEE" w:rsidRPr="004C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и пересказать прочитанное, составить конспект статьи, умений прокомментировать прочитанное, объяснить слово, строку и рассказать </w:t>
      </w:r>
      <w:proofErr w:type="gramStart"/>
      <w:r w:rsidR="004C0CEE" w:rsidRPr="004C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="004C0CEE" w:rsidRPr="004C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C0CEE" w:rsidRPr="004C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="00D26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C0CEE" w:rsidRPr="004C0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в тексте, умений видеть писателя в контексте общей культуры, истории и мирового искусства.</w:t>
      </w:r>
    </w:p>
    <w:p w:rsidR="004C0CEE" w:rsidRDefault="00653809" w:rsidP="00D263C0">
      <w:pPr>
        <w:pStyle w:val="a3"/>
        <w:ind w:righ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63C0" w:rsidRDefault="00D263C0" w:rsidP="00D263C0">
      <w:pPr>
        <w:pStyle w:val="a3"/>
        <w:ind w:right="-85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263C0" w:rsidRDefault="00D263C0" w:rsidP="00D263C0">
      <w:pPr>
        <w:pStyle w:val="a3"/>
        <w:ind w:right="-85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53809" w:rsidRPr="00631286" w:rsidRDefault="00653809" w:rsidP="00D263C0">
      <w:pPr>
        <w:pStyle w:val="a3"/>
        <w:ind w:right="-457"/>
        <w:jc w:val="center"/>
        <w:rPr>
          <w:rFonts w:ascii="Times New Roman" w:hAnsi="Times New Roman" w:cs="Times New Roman"/>
          <w:sz w:val="24"/>
          <w:szCs w:val="24"/>
        </w:rPr>
      </w:pPr>
      <w:r w:rsidRPr="00631286">
        <w:rPr>
          <w:rFonts w:ascii="Times New Roman" w:hAnsi="Times New Roman" w:cs="Times New Roman"/>
          <w:b/>
          <w:kern w:val="2"/>
          <w:sz w:val="24"/>
          <w:szCs w:val="24"/>
        </w:rPr>
        <w:t>ПЛАНИРУЕМЫЕ РЕЗУЛЬТАТЫ ОСВОЕНИЯ УЧЕБНОГО ПРЕДМЕТА, КУРСА.</w:t>
      </w:r>
      <w:r w:rsidRPr="00653809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653809">
        <w:rPr>
          <w:rFonts w:ascii="Times New Roman" w:hAnsi="Times New Roman" w:cs="Times New Roman"/>
          <w:sz w:val="28"/>
          <w:szCs w:val="28"/>
        </w:rPr>
        <w:t xml:space="preserve">( </w:t>
      </w:r>
      <w:r w:rsidR="00CC0C43">
        <w:rPr>
          <w:rFonts w:ascii="Times New Roman" w:hAnsi="Times New Roman" w:cs="Times New Roman"/>
          <w:sz w:val="24"/>
          <w:szCs w:val="24"/>
        </w:rPr>
        <w:t xml:space="preserve"> Корнеев Алексей</w:t>
      </w:r>
      <w:proofErr w:type="gramStart"/>
      <w:r w:rsidRPr="0063128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64D6B" w:rsidRPr="00631286">
        <w:rPr>
          <w:rFonts w:ascii="Times New Roman" w:hAnsi="Times New Roman" w:cs="Times New Roman"/>
          <w:sz w:val="24"/>
          <w:szCs w:val="24"/>
        </w:rPr>
        <w:t>.</w:t>
      </w:r>
    </w:p>
    <w:p w:rsidR="00464D6B" w:rsidRPr="00631286" w:rsidRDefault="00464D6B" w:rsidP="00D263C0">
      <w:pPr>
        <w:ind w:right="-851"/>
        <w:rPr>
          <w:sz w:val="24"/>
          <w:szCs w:val="24"/>
        </w:rPr>
      </w:pPr>
      <w:r w:rsidRPr="00631286">
        <w:rPr>
          <w:rStyle w:val="a6"/>
          <w:rFonts w:ascii="Times New Roman" w:hAnsi="Times New Roman" w:cs="Times New Roman"/>
          <w:color w:val="000000"/>
          <w:sz w:val="24"/>
          <w:szCs w:val="24"/>
        </w:rPr>
        <w:t>Личностными результатами освоения обучающимся программы по  литературе  являются:</w:t>
      </w:r>
      <w:r w:rsidRPr="00631286">
        <w:rPr>
          <w:b/>
          <w:kern w:val="2"/>
          <w:sz w:val="24"/>
          <w:szCs w:val="24"/>
        </w:rPr>
        <w:t xml:space="preserve"> </w:t>
      </w:r>
    </w:p>
    <w:p w:rsidR="00464D6B" w:rsidRDefault="00464D6B" w:rsidP="00D263C0">
      <w:pPr>
        <w:pStyle w:val="ac"/>
        <w:spacing w:before="0" w:beforeAutospacing="0" w:after="0" w:afterAutospacing="0"/>
        <w:ind w:right="-173"/>
        <w:jc w:val="both"/>
      </w:pPr>
      <w:r>
        <w:t xml:space="preserve">1) </w:t>
      </w:r>
      <w:r w:rsidRPr="005B79ED">
        <w:t>совершенствование духовно-нравственных качеств личности, воспитание чувства</w:t>
      </w:r>
      <w:r>
        <w:t xml:space="preserve"> </w:t>
      </w:r>
      <w:r w:rsidRPr="005B79ED">
        <w:t xml:space="preserve">любви к многонациональному Отечеству, уважительного отношения к русской </w:t>
      </w:r>
      <w:r>
        <w:t xml:space="preserve">литературе, к культурам </w:t>
      </w:r>
      <w:r w:rsidRPr="005B79ED">
        <w:t>других народов;</w:t>
      </w:r>
    </w:p>
    <w:p w:rsidR="00464D6B" w:rsidRPr="005B79ED" w:rsidRDefault="00464D6B" w:rsidP="00D263C0">
      <w:pPr>
        <w:pStyle w:val="ac"/>
        <w:spacing w:before="0" w:beforeAutospacing="0" w:after="0" w:afterAutospacing="0"/>
        <w:ind w:right="-173"/>
        <w:jc w:val="both"/>
      </w:pPr>
      <w:r>
        <w:t xml:space="preserve">2) </w:t>
      </w:r>
      <w:r w:rsidRPr="005B79ED">
        <w:t>использование для решения познавательных и коммуникативных задач различных</w:t>
      </w:r>
      <w:r>
        <w:t xml:space="preserve"> источников </w:t>
      </w:r>
      <w:r w:rsidRPr="005B79ED">
        <w:t>информации (словари, энциклопедии, интернет-ресурсы и др.).</w:t>
      </w:r>
    </w:p>
    <w:p w:rsidR="00464D6B" w:rsidRPr="00631286" w:rsidRDefault="00464D6B" w:rsidP="00D263C0">
      <w:pPr>
        <w:pStyle w:val="ac"/>
        <w:spacing w:before="168" w:beforeAutospacing="0" w:after="168" w:afterAutospacing="0" w:line="330" w:lineRule="atLeast"/>
        <w:ind w:right="-851"/>
        <w:jc w:val="both"/>
        <w:rPr>
          <w:color w:val="000000"/>
        </w:rPr>
      </w:pPr>
      <w:r w:rsidRPr="00631286">
        <w:rPr>
          <w:rStyle w:val="a6"/>
          <w:color w:val="000000"/>
        </w:rPr>
        <w:t xml:space="preserve">Метапредметными результатами освоения обучающимся программы по </w:t>
      </w:r>
      <w:r w:rsidR="0006500B" w:rsidRPr="00631286">
        <w:rPr>
          <w:rStyle w:val="a6"/>
          <w:color w:val="000000"/>
        </w:rPr>
        <w:t xml:space="preserve"> литературе</w:t>
      </w:r>
      <w:r w:rsidRPr="00631286">
        <w:rPr>
          <w:rStyle w:val="a6"/>
          <w:color w:val="000000"/>
        </w:rPr>
        <w:t xml:space="preserve"> являются:</w:t>
      </w:r>
    </w:p>
    <w:p w:rsidR="00464D6B" w:rsidRPr="00114ED6" w:rsidRDefault="00464D6B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1) </w:t>
      </w:r>
      <w:r w:rsidRPr="00FA6C5E">
        <w:rPr>
          <w:rFonts w:ascii="Times New Roman" w:eastAsia="Calibri" w:hAnsi="Times New Roman" w:cs="Times New Roman"/>
          <w:b/>
          <w:iCs/>
          <w:sz w:val="24"/>
        </w:rPr>
        <w:t>Регулятивные УУД</w:t>
      </w:r>
      <w:r w:rsidRPr="00FA6C5E">
        <w:rPr>
          <w:rFonts w:ascii="Times New Roman" w:eastAsia="SchoolBookC" w:hAnsi="Times New Roman" w:cs="Times New Roman"/>
          <w:b/>
          <w:sz w:val="24"/>
        </w:rPr>
        <w:t>:</w:t>
      </w:r>
    </w:p>
    <w:p w:rsidR="00464D6B" w:rsidRPr="005367BE" w:rsidRDefault="00464D6B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формулировать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проблему (тему) и </w:t>
      </w:r>
      <w:r>
        <w:rPr>
          <w:rFonts w:ascii="Times New Roman" w:eastAsia="SchoolBookC" w:hAnsi="Times New Roman" w:cs="Times New Roman"/>
          <w:sz w:val="24"/>
        </w:rPr>
        <w:t xml:space="preserve">цели урока; иметь способность к </w:t>
      </w:r>
      <w:r w:rsidRPr="005367BE">
        <w:rPr>
          <w:rFonts w:ascii="Times New Roman" w:eastAsia="SchoolBookC" w:hAnsi="Times New Roman" w:cs="Times New Roman"/>
          <w:sz w:val="24"/>
        </w:rPr>
        <w:t>целеполаганию, включая постановку новых целей;</w:t>
      </w:r>
    </w:p>
    <w:p w:rsidR="00464D6B" w:rsidRPr="005367BE" w:rsidRDefault="00464D6B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анализировать </w:t>
      </w:r>
      <w:r w:rsidRPr="005367BE">
        <w:rPr>
          <w:rFonts w:ascii="Times New Roman" w:eastAsia="SchoolBookC" w:hAnsi="Times New Roman" w:cs="Times New Roman"/>
          <w:sz w:val="24"/>
        </w:rPr>
        <w:t>условия и пути достижения цели;</w:t>
      </w:r>
    </w:p>
    <w:p w:rsidR="00464D6B" w:rsidRPr="005367BE" w:rsidRDefault="00464D6B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составлять план </w:t>
      </w:r>
      <w:r w:rsidRPr="005367BE">
        <w:rPr>
          <w:rFonts w:ascii="Times New Roman" w:eastAsia="SchoolBookC" w:hAnsi="Times New Roman" w:cs="Times New Roman"/>
          <w:sz w:val="24"/>
        </w:rPr>
        <w:t>решения учебной проблемы;</w:t>
      </w:r>
    </w:p>
    <w:p w:rsidR="00464D6B" w:rsidRPr="005367BE" w:rsidRDefault="00464D6B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Calibri" w:hAnsi="Times New Roman" w:cs="Times New Roman"/>
          <w:iCs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работать </w:t>
      </w:r>
      <w:r w:rsidRPr="005367BE">
        <w:rPr>
          <w:rFonts w:ascii="Times New Roman" w:eastAsia="SchoolBookC" w:hAnsi="Times New Roman" w:cs="Times New Roman"/>
          <w:sz w:val="24"/>
        </w:rPr>
        <w:t xml:space="preserve">по плану, сверяя свои действия с целью,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прогнозировать, корректировать </w:t>
      </w:r>
      <w:r>
        <w:rPr>
          <w:rFonts w:ascii="Times New Roman" w:eastAsia="SchoolBookC" w:hAnsi="Times New Roman" w:cs="Times New Roman"/>
          <w:sz w:val="24"/>
        </w:rPr>
        <w:t xml:space="preserve">свою </w:t>
      </w:r>
      <w:r w:rsidRPr="005367BE">
        <w:rPr>
          <w:rFonts w:ascii="Times New Roman" w:eastAsia="SchoolBookC" w:hAnsi="Times New Roman" w:cs="Times New Roman"/>
          <w:sz w:val="24"/>
        </w:rPr>
        <w:t>деятельность;</w:t>
      </w:r>
    </w:p>
    <w:p w:rsidR="00464D6B" w:rsidRPr="005367BE" w:rsidRDefault="00464D6B" w:rsidP="00D263C0">
      <w:pPr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Calibri" w:hAnsi="Times New Roman" w:cs="Times New Roman"/>
          <w:iCs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в диалоге с учителем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вырабатывать критерии </w:t>
      </w:r>
      <w:r w:rsidRPr="005367BE">
        <w:rPr>
          <w:rFonts w:ascii="Times New Roman" w:eastAsia="SchoolBookC" w:hAnsi="Times New Roman" w:cs="Times New Roman"/>
          <w:sz w:val="24"/>
        </w:rPr>
        <w:t xml:space="preserve">оценки и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определять </w:t>
      </w:r>
      <w:r w:rsidRPr="005367BE">
        <w:rPr>
          <w:rFonts w:ascii="Times New Roman" w:eastAsia="SchoolBookC" w:hAnsi="Times New Roman" w:cs="Times New Roman"/>
          <w:sz w:val="24"/>
        </w:rPr>
        <w:t>степень успешности своей работы и работы других в соответствии</w:t>
      </w:r>
      <w:r w:rsidR="00D263C0">
        <w:rPr>
          <w:rFonts w:ascii="Times New Roman" w:eastAsia="SchoolBookC" w:hAnsi="Times New Roman" w:cs="Times New Roman"/>
          <w:sz w:val="24"/>
        </w:rPr>
        <w:t xml:space="preserve">     </w:t>
      </w:r>
      <w:r w:rsidRPr="005367BE">
        <w:rPr>
          <w:rFonts w:ascii="Times New Roman" w:eastAsia="SchoolBookC" w:hAnsi="Times New Roman" w:cs="Times New Roman"/>
          <w:sz w:val="24"/>
        </w:rPr>
        <w:t xml:space="preserve"> с этими критериями.</w:t>
      </w:r>
    </w:p>
    <w:p w:rsidR="00464D6B" w:rsidRPr="00FA6C5E" w:rsidRDefault="00464D6B" w:rsidP="00D263C0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bCs/>
          <w:sz w:val="24"/>
        </w:rPr>
      </w:pPr>
      <w:r w:rsidRPr="00114ED6">
        <w:rPr>
          <w:rFonts w:ascii="Times New Roman" w:hAnsi="Times New Roman" w:cs="Times New Roman"/>
          <w:b/>
          <w:bCs/>
          <w:sz w:val="24"/>
        </w:rPr>
        <w:tab/>
      </w:r>
    </w:p>
    <w:p w:rsidR="00464D6B" w:rsidRPr="00114ED6" w:rsidRDefault="00464D6B" w:rsidP="00D263C0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>2</w:t>
      </w:r>
      <w:r w:rsidRPr="00114ED6">
        <w:rPr>
          <w:rFonts w:ascii="Times New Roman" w:eastAsia="Calibri" w:hAnsi="Times New Roman" w:cs="Times New Roman"/>
          <w:iCs/>
          <w:sz w:val="24"/>
        </w:rPr>
        <w:t xml:space="preserve">) </w:t>
      </w:r>
      <w:r w:rsidRPr="00FA6C5E">
        <w:rPr>
          <w:rFonts w:ascii="Times New Roman" w:eastAsia="Calibri" w:hAnsi="Times New Roman" w:cs="Times New Roman"/>
          <w:b/>
          <w:iCs/>
          <w:sz w:val="24"/>
        </w:rPr>
        <w:t>Познавательные УУД</w:t>
      </w:r>
      <w:r w:rsidRPr="00FA6C5E">
        <w:rPr>
          <w:rFonts w:ascii="Times New Roman" w:eastAsia="SchoolBookC" w:hAnsi="Times New Roman" w:cs="Times New Roman"/>
          <w:b/>
          <w:sz w:val="24"/>
        </w:rPr>
        <w:t>:</w:t>
      </w:r>
    </w:p>
    <w:p w:rsidR="00464D6B" w:rsidRPr="005367BE" w:rsidRDefault="00464D6B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пользоваться </w:t>
      </w:r>
      <w:r w:rsidRPr="005367BE">
        <w:rPr>
          <w:rFonts w:ascii="Times New Roman" w:eastAsia="SchoolBookC" w:hAnsi="Times New Roman" w:cs="Times New Roman"/>
          <w:sz w:val="24"/>
        </w:rPr>
        <w:t>разными видами чтения: изучающим, просмотровым, ознакомительным;</w:t>
      </w:r>
    </w:p>
    <w:p w:rsidR="00464D6B" w:rsidRPr="005367BE" w:rsidRDefault="00464D6B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извлекать </w:t>
      </w:r>
      <w:r w:rsidRPr="005367BE">
        <w:rPr>
          <w:rFonts w:ascii="Times New Roman" w:eastAsia="SchoolBookC" w:hAnsi="Times New Roman" w:cs="Times New Roman"/>
          <w:sz w:val="24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464D6B" w:rsidRPr="005367BE" w:rsidRDefault="00464D6B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пользоваться </w:t>
      </w:r>
      <w:r w:rsidRPr="005367BE">
        <w:rPr>
          <w:rFonts w:ascii="Times New Roman" w:eastAsia="SchoolBookC" w:hAnsi="Times New Roman" w:cs="Times New Roman"/>
          <w:sz w:val="24"/>
        </w:rPr>
        <w:t>различными видами аудирования (выборочным, ознакомительным, детальным);</w:t>
      </w:r>
    </w:p>
    <w:p w:rsidR="00464D6B" w:rsidRPr="005367BE" w:rsidRDefault="00464D6B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перерабатывать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преобразовывать </w:t>
      </w:r>
      <w:r w:rsidRPr="005367BE">
        <w:rPr>
          <w:rFonts w:ascii="Times New Roman" w:eastAsia="SchoolBookC" w:hAnsi="Times New Roman" w:cs="Times New Roman"/>
          <w:sz w:val="24"/>
        </w:rPr>
        <w:t>информацию из одной формы в другую (составлять план, таблицу, схему);</w:t>
      </w:r>
    </w:p>
    <w:p w:rsidR="00464D6B" w:rsidRPr="005367BE" w:rsidRDefault="00464D6B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излагать </w:t>
      </w:r>
      <w:r w:rsidRPr="005367BE">
        <w:rPr>
          <w:rFonts w:ascii="Times New Roman" w:eastAsia="SchoolBookC" w:hAnsi="Times New Roman" w:cs="Times New Roman"/>
          <w:sz w:val="24"/>
        </w:rPr>
        <w:t>содержание прочитанного (прослушанного) текста подробно, сжато, выборочно;</w:t>
      </w:r>
    </w:p>
    <w:p w:rsidR="00464D6B" w:rsidRPr="005367BE" w:rsidRDefault="00464D6B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пользоваться </w:t>
      </w:r>
      <w:r w:rsidRPr="005367BE">
        <w:rPr>
          <w:rFonts w:ascii="Times New Roman" w:eastAsia="SchoolBookC" w:hAnsi="Times New Roman" w:cs="Times New Roman"/>
          <w:sz w:val="24"/>
        </w:rPr>
        <w:t>словарями, справочниками;</w:t>
      </w:r>
    </w:p>
    <w:p w:rsidR="00464D6B" w:rsidRPr="0008282A" w:rsidRDefault="00464D6B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 </w:t>
      </w:r>
    </w:p>
    <w:p w:rsidR="00464D6B" w:rsidRPr="00114ED6" w:rsidRDefault="00464D6B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>3</w:t>
      </w:r>
      <w:r w:rsidRPr="00114ED6">
        <w:rPr>
          <w:rFonts w:ascii="Times New Roman" w:eastAsia="Calibri" w:hAnsi="Times New Roman" w:cs="Times New Roman"/>
          <w:iCs/>
          <w:sz w:val="24"/>
        </w:rPr>
        <w:t xml:space="preserve">) </w:t>
      </w:r>
      <w:r w:rsidRPr="00FA6C5E">
        <w:rPr>
          <w:rFonts w:ascii="Times New Roman" w:eastAsia="Calibri" w:hAnsi="Times New Roman" w:cs="Times New Roman"/>
          <w:b/>
          <w:iCs/>
          <w:sz w:val="24"/>
        </w:rPr>
        <w:t>Коммуникативные УУД</w:t>
      </w:r>
      <w:r w:rsidRPr="00FA6C5E">
        <w:rPr>
          <w:rFonts w:ascii="Times New Roman" w:eastAsia="SchoolBookC" w:hAnsi="Times New Roman" w:cs="Times New Roman"/>
          <w:b/>
          <w:sz w:val="24"/>
        </w:rPr>
        <w:t>:</w:t>
      </w:r>
    </w:p>
    <w:p w:rsidR="00464D6B" w:rsidRPr="005367BE" w:rsidRDefault="00464D6B" w:rsidP="000D1750">
      <w:pPr>
        <w:autoSpaceDE w:val="0"/>
        <w:autoSpaceDN w:val="0"/>
        <w:adjustRightInd w:val="0"/>
        <w:spacing w:after="0" w:line="240" w:lineRule="auto"/>
        <w:ind w:right="-315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 xml:space="preserve">формулировать собственное мнение и позицию, аргументировать её и координировать её с позициями партнёров в сотрудничестве при </w:t>
      </w:r>
      <w:r w:rsidR="000D1750">
        <w:rPr>
          <w:rFonts w:ascii="Times New Roman" w:eastAsia="SchoolBookC" w:hAnsi="Times New Roman" w:cs="Times New Roman"/>
          <w:sz w:val="24"/>
        </w:rPr>
        <w:t xml:space="preserve">     </w:t>
      </w:r>
      <w:r w:rsidRPr="005367BE">
        <w:rPr>
          <w:rFonts w:ascii="Times New Roman" w:eastAsia="SchoolBookC" w:hAnsi="Times New Roman" w:cs="Times New Roman"/>
          <w:sz w:val="24"/>
        </w:rPr>
        <w:t>выработке общего решения в совместной деятельности;</w:t>
      </w:r>
    </w:p>
    <w:p w:rsidR="00464D6B" w:rsidRPr="005367BE" w:rsidRDefault="00464D6B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устанавливать и сравнивать разные точки зрения прежде, чем принимать решения и делать выборы;</w:t>
      </w:r>
    </w:p>
    <w:p w:rsidR="00464D6B" w:rsidRPr="005367BE" w:rsidRDefault="00464D6B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64D6B" w:rsidRPr="005367BE" w:rsidRDefault="00464D6B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464D6B" w:rsidRPr="005367BE" w:rsidRDefault="00464D6B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оформлять </w:t>
      </w:r>
      <w:r w:rsidRPr="005367BE">
        <w:rPr>
          <w:rFonts w:ascii="Times New Roman" w:eastAsia="SchoolBookC" w:hAnsi="Times New Roman" w:cs="Times New Roman"/>
          <w:sz w:val="24"/>
        </w:rPr>
        <w:t xml:space="preserve">свои мысли в устной и письменной форме с учётом речевой ситуации;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создавать </w:t>
      </w:r>
      <w:r w:rsidRPr="005367BE">
        <w:rPr>
          <w:rFonts w:ascii="Times New Roman" w:eastAsia="SchoolBookC" w:hAnsi="Times New Roman" w:cs="Times New Roman"/>
          <w:sz w:val="24"/>
        </w:rPr>
        <w:t>тексты различного типа, стиля, жанра;</w:t>
      </w:r>
    </w:p>
    <w:p w:rsidR="00464D6B" w:rsidRPr="005367BE" w:rsidRDefault="00464D6B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высказывать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обосновывать </w:t>
      </w:r>
      <w:r w:rsidRPr="005367BE">
        <w:rPr>
          <w:rFonts w:ascii="Times New Roman" w:eastAsia="SchoolBookC" w:hAnsi="Times New Roman" w:cs="Times New Roman"/>
          <w:sz w:val="24"/>
        </w:rPr>
        <w:t>свою точку зрения;</w:t>
      </w:r>
    </w:p>
    <w:p w:rsidR="00464D6B" w:rsidRDefault="00464D6B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слушать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слышать </w:t>
      </w:r>
      <w:r w:rsidRPr="005367BE">
        <w:rPr>
          <w:rFonts w:ascii="Times New Roman" w:eastAsia="SchoolBookC" w:hAnsi="Times New Roman" w:cs="Times New Roman"/>
          <w:sz w:val="24"/>
        </w:rPr>
        <w:t>других, пытаться принимать иную точку зрения, быть готовым к</w:t>
      </w:r>
      <w:r w:rsidR="0095014F">
        <w:rPr>
          <w:rFonts w:ascii="Times New Roman" w:eastAsia="SchoolBookC" w:hAnsi="Times New Roman" w:cs="Times New Roman"/>
          <w:sz w:val="24"/>
        </w:rPr>
        <w:t>орректировать свою точку зрения.</w:t>
      </w:r>
    </w:p>
    <w:p w:rsidR="0095014F" w:rsidRPr="005367BE" w:rsidRDefault="0095014F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</w:p>
    <w:p w:rsidR="0095014F" w:rsidRPr="00631286" w:rsidRDefault="0095014F" w:rsidP="00D263C0">
      <w:pPr>
        <w:pStyle w:val="a3"/>
        <w:ind w:right="-851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631286">
        <w:rPr>
          <w:rStyle w:val="a6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Предметными результатами освоения обучающимся программы по </w:t>
      </w:r>
      <w:r w:rsidR="0006500B" w:rsidRPr="00631286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литературе </w:t>
      </w:r>
      <w:r w:rsidRPr="00631286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464D6B" w:rsidRDefault="0095014F" w:rsidP="00D263C0">
      <w:pPr>
        <w:pStyle w:val="ac"/>
        <w:spacing w:before="0" w:beforeAutospacing="0" w:after="0" w:afterAutospacing="0"/>
        <w:ind w:right="-851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464D6B" w:rsidRDefault="00464D6B" w:rsidP="00D263C0">
      <w:pPr>
        <w:pStyle w:val="ac"/>
        <w:spacing w:before="0" w:beforeAutospacing="0" w:after="0" w:afterAutospacing="0"/>
        <w:ind w:right="-851"/>
        <w:jc w:val="both"/>
      </w:pPr>
      <w:r w:rsidRPr="005B79ED">
        <w:rPr>
          <w:b/>
        </w:rPr>
        <w:t>Предметные результаты</w:t>
      </w:r>
      <w:r w:rsidR="00FA3420">
        <w:t>.</w:t>
      </w:r>
    </w:p>
    <w:p w:rsidR="00464D6B" w:rsidRDefault="00464D6B" w:rsidP="00D263C0">
      <w:pPr>
        <w:pStyle w:val="ac"/>
        <w:spacing w:before="0" w:beforeAutospacing="0" w:after="0" w:afterAutospacing="0"/>
        <w:ind w:right="-851"/>
        <w:jc w:val="both"/>
        <w:rPr>
          <w:b/>
        </w:rPr>
      </w:pPr>
      <w:r w:rsidRPr="000318BC">
        <w:rPr>
          <w:b/>
        </w:rPr>
        <w:t xml:space="preserve">1) </w:t>
      </w:r>
      <w:r w:rsidR="000318BC">
        <w:rPr>
          <w:b/>
        </w:rPr>
        <w:t xml:space="preserve">  </w:t>
      </w:r>
      <w:r w:rsidRPr="000318BC">
        <w:rPr>
          <w:b/>
        </w:rPr>
        <w:t>в</w:t>
      </w:r>
      <w:r w:rsidRPr="00FA6C5E">
        <w:rPr>
          <w:b/>
        </w:rPr>
        <w:t xml:space="preserve"> познавательной сфере:</w:t>
      </w:r>
    </w:p>
    <w:p w:rsidR="000318BC" w:rsidRPr="000318BC" w:rsidRDefault="000318BC" w:rsidP="00D263C0">
      <w:pPr>
        <w:pStyle w:val="a3"/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0318BC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464D6B" w:rsidRDefault="00464D6B" w:rsidP="00D263C0">
      <w:pPr>
        <w:pStyle w:val="ac"/>
        <w:spacing w:before="0" w:beforeAutospacing="0" w:after="0" w:afterAutospacing="0"/>
        <w:ind w:right="-851"/>
        <w:jc w:val="both"/>
      </w:pPr>
      <w:r>
        <w:t xml:space="preserve">- </w:t>
      </w:r>
      <w:r w:rsidRPr="005B79ED">
        <w:t>поним</w:t>
      </w:r>
      <w:r w:rsidR="000318BC">
        <w:t>ать ключевые</w:t>
      </w:r>
      <w:r w:rsidRPr="005B79ED">
        <w:t xml:space="preserve"> проблем</w:t>
      </w:r>
      <w:r w:rsidR="000318BC">
        <w:t>ы</w:t>
      </w:r>
      <w:r w:rsidR="00CC0C43">
        <w:t xml:space="preserve"> изученных произведений </w:t>
      </w:r>
      <w:r w:rsidRPr="005B79ED">
        <w:t>древнерусской литературы, литературы XVIII в., русских</w:t>
      </w:r>
      <w:r>
        <w:t xml:space="preserve"> писателей XIX—XX вв., </w:t>
      </w:r>
      <w:r w:rsidRPr="005B79ED">
        <w:t xml:space="preserve">литературы народов </w:t>
      </w:r>
      <w:r w:rsidR="000318BC">
        <w:t>России и зарубежной литературы;</w:t>
      </w:r>
    </w:p>
    <w:p w:rsidR="000318BC" w:rsidRPr="002B6823" w:rsidRDefault="000318BC" w:rsidP="00D263C0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iCs/>
        </w:rPr>
        <w:t xml:space="preserve"> </w:t>
      </w:r>
      <w:proofErr w:type="gramStart"/>
      <w:r w:rsidRPr="002B6823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2B682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получит возможность научиться:</w:t>
      </w:r>
    </w:p>
    <w:p w:rsidR="00464D6B" w:rsidRPr="000318BC" w:rsidRDefault="00464D6B" w:rsidP="00D263C0">
      <w:pPr>
        <w:pStyle w:val="ac"/>
        <w:spacing w:before="0" w:beforeAutospacing="0" w:after="0" w:afterAutospacing="0"/>
        <w:ind w:right="-851"/>
        <w:jc w:val="both"/>
        <w:rPr>
          <w:i/>
        </w:rPr>
      </w:pPr>
      <w:r w:rsidRPr="000318BC">
        <w:rPr>
          <w:i/>
        </w:rPr>
        <w:t xml:space="preserve">- </w:t>
      </w:r>
      <w:r w:rsidR="000318BC" w:rsidRPr="000318BC">
        <w:rPr>
          <w:i/>
        </w:rPr>
        <w:t>понимать</w:t>
      </w:r>
      <w:r w:rsidRPr="000318BC">
        <w:rPr>
          <w:i/>
        </w:rPr>
        <w:t xml:space="preserve"> связи литературных произведений с эпохой их написания, выявление заложенных в них вневременных, непреходящих нравственных ценностей и их </w:t>
      </w:r>
      <w:r w:rsidR="000318BC" w:rsidRPr="000318BC">
        <w:rPr>
          <w:i/>
        </w:rPr>
        <w:t>современного звучания.</w:t>
      </w:r>
    </w:p>
    <w:p w:rsidR="000318BC" w:rsidRDefault="000318BC" w:rsidP="00D263C0">
      <w:pPr>
        <w:pStyle w:val="ac"/>
        <w:spacing w:before="0" w:beforeAutospacing="0" w:after="0" w:afterAutospacing="0"/>
        <w:ind w:right="-851"/>
        <w:jc w:val="both"/>
      </w:pPr>
      <w:r>
        <w:t xml:space="preserve">  </w:t>
      </w:r>
    </w:p>
    <w:p w:rsidR="00464D6B" w:rsidRDefault="00464D6B" w:rsidP="00D263C0">
      <w:pPr>
        <w:pStyle w:val="ac"/>
        <w:spacing w:before="0" w:beforeAutospacing="0" w:after="0" w:afterAutospacing="0"/>
        <w:ind w:right="-851"/>
        <w:jc w:val="both"/>
        <w:rPr>
          <w:b/>
        </w:rPr>
      </w:pPr>
      <w:r w:rsidRPr="000318BC">
        <w:rPr>
          <w:b/>
        </w:rPr>
        <w:t xml:space="preserve">2) </w:t>
      </w:r>
      <w:r w:rsidR="000318BC">
        <w:rPr>
          <w:b/>
        </w:rPr>
        <w:t xml:space="preserve">  </w:t>
      </w:r>
      <w:r w:rsidRPr="000318BC">
        <w:rPr>
          <w:b/>
        </w:rPr>
        <w:t>в</w:t>
      </w:r>
      <w:r w:rsidRPr="00FA6C5E">
        <w:rPr>
          <w:b/>
        </w:rPr>
        <w:t xml:space="preserve"> ценностно-ориентационной сфере:</w:t>
      </w:r>
    </w:p>
    <w:p w:rsidR="000318BC" w:rsidRPr="000318BC" w:rsidRDefault="000318BC" w:rsidP="00D263C0">
      <w:pPr>
        <w:pStyle w:val="a3"/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0318BC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464D6B" w:rsidRDefault="00464D6B" w:rsidP="00D263C0">
      <w:pPr>
        <w:pStyle w:val="ac"/>
        <w:spacing w:before="0" w:beforeAutospacing="0" w:after="0" w:afterAutospacing="0"/>
        <w:ind w:right="-851"/>
        <w:jc w:val="both"/>
      </w:pPr>
      <w:r>
        <w:t xml:space="preserve">- </w:t>
      </w:r>
      <w:r w:rsidR="009E0EC0">
        <w:t>формулировать собственное отношение</w:t>
      </w:r>
      <w:r w:rsidRPr="005B79ED">
        <w:t xml:space="preserve"> к произведениям русской литературы, их</w:t>
      </w:r>
      <w:r>
        <w:t xml:space="preserve"> </w:t>
      </w:r>
      <w:r w:rsidRPr="005B79ED">
        <w:t>оценка;</w:t>
      </w:r>
    </w:p>
    <w:p w:rsidR="009E0EC0" w:rsidRPr="009E0EC0" w:rsidRDefault="009E0EC0" w:rsidP="00D263C0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  <w:r w:rsidRPr="009E0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0EC0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9E0EC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получит возможность научиться:</w:t>
      </w:r>
    </w:p>
    <w:p w:rsidR="00464D6B" w:rsidRPr="009E0EC0" w:rsidRDefault="00464D6B" w:rsidP="00D263C0">
      <w:pPr>
        <w:pStyle w:val="ac"/>
        <w:spacing w:before="0" w:beforeAutospacing="0" w:after="0" w:afterAutospacing="0"/>
        <w:ind w:right="-851"/>
        <w:jc w:val="both"/>
        <w:rPr>
          <w:i/>
        </w:rPr>
      </w:pPr>
      <w:r w:rsidRPr="009E0EC0">
        <w:rPr>
          <w:i/>
        </w:rPr>
        <w:t>- понимание авторской</w:t>
      </w:r>
      <w:r w:rsidR="009E0EC0" w:rsidRPr="009E0EC0">
        <w:rPr>
          <w:i/>
        </w:rPr>
        <w:t xml:space="preserve"> позиции и свое отношение к ней.</w:t>
      </w:r>
    </w:p>
    <w:p w:rsidR="00464D6B" w:rsidRPr="009E0EC0" w:rsidRDefault="00464D6B" w:rsidP="00D263C0">
      <w:pPr>
        <w:pStyle w:val="ac"/>
        <w:spacing w:before="0" w:beforeAutospacing="0" w:after="0" w:afterAutospacing="0"/>
        <w:ind w:right="-851"/>
        <w:jc w:val="both"/>
        <w:rPr>
          <w:i/>
        </w:rPr>
      </w:pPr>
    </w:p>
    <w:p w:rsidR="00464D6B" w:rsidRDefault="00464D6B" w:rsidP="00D263C0">
      <w:pPr>
        <w:pStyle w:val="ac"/>
        <w:spacing w:before="0" w:beforeAutospacing="0" w:after="0" w:afterAutospacing="0"/>
        <w:ind w:right="-851"/>
        <w:jc w:val="both"/>
        <w:rPr>
          <w:b/>
        </w:rPr>
      </w:pPr>
      <w:r w:rsidRPr="005B79ED">
        <w:t xml:space="preserve">3) </w:t>
      </w:r>
      <w:r w:rsidR="009E0EC0">
        <w:t xml:space="preserve"> </w:t>
      </w:r>
      <w:r w:rsidRPr="00FA6C5E">
        <w:rPr>
          <w:b/>
        </w:rPr>
        <w:t>в коммуникативной сфере:</w:t>
      </w:r>
    </w:p>
    <w:p w:rsidR="009E0EC0" w:rsidRPr="000318BC" w:rsidRDefault="009E0EC0" w:rsidP="00D263C0">
      <w:pPr>
        <w:pStyle w:val="a3"/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0318BC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464D6B" w:rsidRDefault="00464D6B" w:rsidP="00D263C0">
      <w:pPr>
        <w:pStyle w:val="ac"/>
        <w:spacing w:before="0" w:beforeAutospacing="0" w:after="0" w:afterAutospacing="0"/>
        <w:ind w:right="-851"/>
        <w:jc w:val="both"/>
      </w:pPr>
      <w:r>
        <w:t xml:space="preserve">- </w:t>
      </w:r>
      <w:r w:rsidR="009E0EC0">
        <w:t>воспринимать на слух литературные произведения</w:t>
      </w:r>
      <w:r w:rsidRPr="005B79ED">
        <w:t xml:space="preserve"> разных жанров, осмысленное чтение</w:t>
      </w:r>
      <w:r>
        <w:t xml:space="preserve"> </w:t>
      </w:r>
      <w:r w:rsidRPr="005B79ED">
        <w:t>и адекватное восприятие;</w:t>
      </w:r>
    </w:p>
    <w:p w:rsidR="009E0EC0" w:rsidRPr="009E0EC0" w:rsidRDefault="009E0EC0" w:rsidP="00D263C0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  <w:proofErr w:type="gramStart"/>
      <w:r w:rsidRPr="009E0EC0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9E0EC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получит возможность научиться:</w:t>
      </w:r>
    </w:p>
    <w:p w:rsidR="00464D6B" w:rsidRDefault="00464D6B" w:rsidP="00D263C0">
      <w:pPr>
        <w:pStyle w:val="ac"/>
        <w:spacing w:before="0" w:beforeAutospacing="0" w:after="0" w:afterAutospacing="0"/>
        <w:ind w:right="-851"/>
        <w:jc w:val="both"/>
      </w:pPr>
      <w:r>
        <w:t xml:space="preserve">- </w:t>
      </w:r>
      <w:r w:rsidRPr="005B79ED">
        <w:t>пересказывать прозаические произведения или их отрывки с использованием</w:t>
      </w:r>
      <w:r>
        <w:t xml:space="preserve"> </w:t>
      </w:r>
      <w:r w:rsidRPr="005B79ED">
        <w:t>образных средств русского языка и цитат из текста; отвечать на вопросы по</w:t>
      </w:r>
      <w:r>
        <w:t xml:space="preserve"> </w:t>
      </w:r>
      <w:r w:rsidRPr="005B79ED">
        <w:t>прослушанному или прочитанному тексту; создавать устные монологические</w:t>
      </w:r>
      <w:r>
        <w:t xml:space="preserve"> </w:t>
      </w:r>
      <w:r w:rsidRPr="005B79ED">
        <w:t>высказывания разного типа; уметь вести диалог;</w:t>
      </w:r>
    </w:p>
    <w:p w:rsidR="00464D6B" w:rsidRPr="005B79ED" w:rsidRDefault="00464D6B" w:rsidP="00D263C0">
      <w:pPr>
        <w:pStyle w:val="ac"/>
        <w:spacing w:before="0" w:beforeAutospacing="0" w:after="0" w:afterAutospacing="0"/>
        <w:ind w:right="-851"/>
        <w:jc w:val="both"/>
      </w:pPr>
      <w:r>
        <w:t xml:space="preserve">- </w:t>
      </w:r>
      <w:r w:rsidR="009E0EC0">
        <w:t>писать изложения и сочинения</w:t>
      </w:r>
      <w:r w:rsidRPr="005B79ED">
        <w:t xml:space="preserve"> на темы, связанные с тематикой, проблематикой</w:t>
      </w:r>
      <w:r>
        <w:t xml:space="preserve"> </w:t>
      </w:r>
      <w:r w:rsidRPr="005B79ED">
        <w:t>изученных произведений, классные и домашние творческие работы, рефераты на</w:t>
      </w:r>
      <w:r>
        <w:t xml:space="preserve"> литературные и </w:t>
      </w:r>
      <w:r w:rsidRPr="005B79ED">
        <w:t>общекультурные темы;</w:t>
      </w:r>
    </w:p>
    <w:p w:rsidR="00FA3420" w:rsidRDefault="00FA3420" w:rsidP="00D263C0">
      <w:pPr>
        <w:pStyle w:val="ac"/>
        <w:spacing w:before="0" w:beforeAutospacing="0" w:after="0" w:afterAutospacing="0"/>
        <w:ind w:right="-851"/>
        <w:jc w:val="both"/>
        <w:rPr>
          <w:b/>
        </w:rPr>
      </w:pPr>
    </w:p>
    <w:p w:rsidR="00464D6B" w:rsidRDefault="00464D6B" w:rsidP="00D263C0">
      <w:pPr>
        <w:pStyle w:val="ac"/>
        <w:spacing w:before="0" w:beforeAutospacing="0" w:after="0" w:afterAutospacing="0"/>
        <w:ind w:right="-851"/>
        <w:jc w:val="both"/>
        <w:rPr>
          <w:b/>
        </w:rPr>
      </w:pPr>
      <w:r w:rsidRPr="008C3C9C">
        <w:rPr>
          <w:b/>
        </w:rPr>
        <w:t>4)</w:t>
      </w:r>
      <w:r w:rsidRPr="005B79ED">
        <w:t xml:space="preserve"> </w:t>
      </w:r>
      <w:r w:rsidR="008C3C9C">
        <w:rPr>
          <w:b/>
        </w:rPr>
        <w:t xml:space="preserve"> </w:t>
      </w:r>
      <w:r w:rsidRPr="00FA6C5E">
        <w:rPr>
          <w:b/>
        </w:rPr>
        <w:t>в эстетической сфере:</w:t>
      </w:r>
    </w:p>
    <w:p w:rsidR="008C3C9C" w:rsidRPr="000318BC" w:rsidRDefault="008C3C9C" w:rsidP="00D263C0">
      <w:pPr>
        <w:pStyle w:val="a3"/>
        <w:ind w:righ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0318BC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464D6B" w:rsidRDefault="00464D6B" w:rsidP="00D263C0">
      <w:pPr>
        <w:pStyle w:val="ac"/>
        <w:spacing w:before="0" w:beforeAutospacing="0" w:after="0" w:afterAutospacing="0"/>
        <w:ind w:right="-851"/>
        <w:jc w:val="both"/>
      </w:pPr>
      <w:r>
        <w:t xml:space="preserve">- </w:t>
      </w:r>
      <w:r w:rsidR="008C3C9C">
        <w:t xml:space="preserve">понимать </w:t>
      </w:r>
      <w:r w:rsidRPr="005B79ED">
        <w:t>обр</w:t>
      </w:r>
      <w:r w:rsidR="008C3C9C">
        <w:t>азную  природу</w:t>
      </w:r>
      <w:r w:rsidRPr="005B79ED">
        <w:t xml:space="preserve"> литературы как явления словесного искусства;</w:t>
      </w:r>
    </w:p>
    <w:p w:rsidR="008C3C9C" w:rsidRPr="009E0EC0" w:rsidRDefault="008C3C9C" w:rsidP="00D263C0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  <w:proofErr w:type="gramStart"/>
      <w:r w:rsidRPr="009E0EC0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9E0EC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получит возможность научиться:</w:t>
      </w:r>
    </w:p>
    <w:p w:rsidR="00464D6B" w:rsidRDefault="008C3C9C" w:rsidP="00D263C0">
      <w:pPr>
        <w:pStyle w:val="ac"/>
        <w:spacing w:before="0" w:beforeAutospacing="0" w:after="0" w:afterAutospacing="0"/>
        <w:ind w:right="-851"/>
      </w:pPr>
      <w:r>
        <w:t xml:space="preserve">- понимать  русское слово </w:t>
      </w:r>
      <w:r w:rsidR="00464D6B" w:rsidRPr="005B79ED">
        <w:t xml:space="preserve"> </w:t>
      </w:r>
      <w:r>
        <w:t xml:space="preserve">в его эстетической функции, роль </w:t>
      </w:r>
      <w:r w:rsidR="00464D6B" w:rsidRPr="005B79ED">
        <w:t>изобразительно-выразительных языковых сре</w:t>
      </w:r>
      <w:proofErr w:type="gramStart"/>
      <w:r w:rsidR="00464D6B" w:rsidRPr="005B79ED">
        <w:t>дств в с</w:t>
      </w:r>
      <w:proofErr w:type="gramEnd"/>
      <w:r w:rsidR="00464D6B" w:rsidRPr="005B79ED">
        <w:t>оздании художественных образов</w:t>
      </w:r>
      <w:r w:rsidR="00464D6B">
        <w:t xml:space="preserve"> </w:t>
      </w:r>
      <w:r w:rsidR="00464D6B" w:rsidRPr="005B79ED">
        <w:t>литературных произведений.</w:t>
      </w:r>
    </w:p>
    <w:p w:rsidR="002C3383" w:rsidRDefault="002C3383" w:rsidP="00D263C0">
      <w:pPr>
        <w:pStyle w:val="ac"/>
        <w:spacing w:before="0" w:beforeAutospacing="0" w:after="0" w:afterAutospacing="0"/>
        <w:ind w:right="-851"/>
      </w:pP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 научится: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информационную переработку текста, передавая его содержание в виде плана (простого, сложного), аннотации, рецензии, реферата, тезисов, конспекта, схемы, таблицы;</w:t>
      </w:r>
      <w:proofErr w:type="gramEnd"/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D26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информационную переработку текста, передавая его содержание в виде презентации;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 научится: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получит возможность научиться:</w:t>
      </w:r>
    </w:p>
    <w:p w:rsidR="002C3383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6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 оценка информации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 научится: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•откликаться на форму текста, оценивать не только содержание текста, но и его форму, а в целом – мастерство его исполнения;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получит возможность научиться: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6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критически относиться к рекламной информации;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ИКТ – компетентности: создание письменных сообщений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 научится: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текст на русском языке с использованием слепого десятипальцевого клавиатурного письма;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сканировать текст и осуществлять распознавание сканированного текста;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получит возможность научиться:</w:t>
      </w:r>
    </w:p>
    <w:p w:rsidR="002C3383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D26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компьютерные инструменты, упрощающие расшифровку аудиозаписей.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ИКТ – компетентности: коммуникация и социальное взаимодействие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научится: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с аудиовидеоподдержкой, включая выступления перед дистанционной аудиторией;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получит возможность научиться:</w:t>
      </w:r>
    </w:p>
    <w:p w:rsidR="002C3383" w:rsidRPr="00D263C0" w:rsidRDefault="002C3383" w:rsidP="002C3383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6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взаимодействовать в социальных сетях, работать в группе над сообщением.</w:t>
      </w:r>
    </w:p>
    <w:p w:rsidR="004C0CEE" w:rsidRPr="004C0CEE" w:rsidRDefault="004C0CEE" w:rsidP="00D263C0">
      <w:pPr>
        <w:pStyle w:val="a3"/>
        <w:ind w:righ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3F6" w:rsidRPr="001D63F6" w:rsidRDefault="004C0CEE" w:rsidP="00D263C0">
      <w:pPr>
        <w:pStyle w:val="a3"/>
        <w:ind w:right="-851"/>
        <w:rPr>
          <w:rFonts w:ascii="Times New Roman" w:eastAsia="Times New Roman" w:hAnsi="Times New Roman" w:cs="Times New Roman"/>
          <w:sz w:val="24"/>
          <w:szCs w:val="24"/>
        </w:rPr>
      </w:pPr>
      <w:r w:rsidRPr="002C33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63F6" w:rsidRPr="002C3383">
        <w:rPr>
          <w:rFonts w:ascii="Times New Roman" w:eastAsia="Times New Roman" w:hAnsi="Times New Roman" w:cs="Times New Roman"/>
          <w:b/>
          <w:sz w:val="24"/>
          <w:szCs w:val="24"/>
        </w:rPr>
        <w:t xml:space="preserve">    В программу введены уроки регионального компонента.</w:t>
      </w:r>
      <w:r w:rsidR="001D63F6" w:rsidRPr="001D63F6">
        <w:rPr>
          <w:rFonts w:ascii="Times New Roman" w:eastAsia="Times New Roman" w:hAnsi="Times New Roman" w:cs="Times New Roman"/>
          <w:sz w:val="24"/>
          <w:szCs w:val="24"/>
        </w:rPr>
        <w:t xml:space="preserve"> Целью регионального компонента стандарта литературного образования является обогащение духовного мира учащихся путем их приобщения </w:t>
      </w:r>
      <w:proofErr w:type="gramStart"/>
      <w:r w:rsidR="001D63F6" w:rsidRPr="001D63F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1D63F6" w:rsidRPr="001D63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1D63F6" w:rsidRPr="001D63F6">
        <w:rPr>
          <w:rFonts w:ascii="Times New Roman" w:eastAsia="Times New Roman" w:hAnsi="Times New Roman" w:cs="Times New Roman"/>
          <w:sz w:val="24"/>
          <w:szCs w:val="24"/>
        </w:rPr>
        <w:t>лучшим</w:t>
      </w:r>
      <w:proofErr w:type="gramEnd"/>
      <w:r w:rsidR="001D63F6" w:rsidRPr="001D63F6">
        <w:rPr>
          <w:rFonts w:ascii="Times New Roman" w:eastAsia="Times New Roman" w:hAnsi="Times New Roman" w:cs="Times New Roman"/>
          <w:sz w:val="24"/>
          <w:szCs w:val="24"/>
        </w:rPr>
        <w:t xml:space="preserve"> образцам искусства слова Дона и о Доне. Уроки регионального компонента гармонично включены в данную программу, которая ориентирована на базовый компонент литературного образования, разработанный в Министерстве образования России, и направлена на формирование читателя, способного к полноценному восприятию литературных произведений в контексте духовной культуры человечества.</w:t>
      </w:r>
    </w:p>
    <w:p w:rsidR="001D63F6" w:rsidRPr="001D63F6" w:rsidRDefault="001D63F6" w:rsidP="00D263C0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  <w:r w:rsidRPr="001D63F6">
        <w:rPr>
          <w:rFonts w:ascii="Times New Roman" w:hAnsi="Times New Roman" w:cs="Times New Roman"/>
          <w:sz w:val="24"/>
          <w:szCs w:val="24"/>
        </w:rPr>
        <w:t xml:space="preserve">    </w:t>
      </w:r>
      <w:r w:rsidR="0006500B">
        <w:rPr>
          <w:rFonts w:ascii="Times New Roman" w:hAnsi="Times New Roman" w:cs="Times New Roman"/>
          <w:sz w:val="24"/>
          <w:szCs w:val="24"/>
        </w:rPr>
        <w:t xml:space="preserve"> </w:t>
      </w:r>
      <w:r w:rsidRPr="001D63F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D63F6" w:rsidRDefault="001D63F6" w:rsidP="00D263C0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63F6">
        <w:rPr>
          <w:rFonts w:ascii="Times New Roman" w:hAnsi="Times New Roman" w:cs="Times New Roman"/>
          <w:sz w:val="24"/>
          <w:szCs w:val="24"/>
        </w:rPr>
        <w:t xml:space="preserve">  В течение учебного года возможна корректировка распределения часов по темам и изменение даты проведения уроков </w:t>
      </w:r>
      <w:proofErr w:type="gramStart"/>
      <w:r w:rsidRPr="001D63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63F6">
        <w:rPr>
          <w:rFonts w:ascii="Times New Roman" w:hAnsi="Times New Roman" w:cs="Times New Roman"/>
          <w:sz w:val="24"/>
          <w:szCs w:val="24"/>
        </w:rPr>
        <w:t>в том числе контрольных) с учетом хода усвоения учебного материала учащимися или в связи с другими объективными причинами.</w:t>
      </w:r>
    </w:p>
    <w:p w:rsidR="001D63F6" w:rsidRDefault="001D63F6" w:rsidP="00D263C0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</w:p>
    <w:p w:rsidR="001D63F6" w:rsidRDefault="002B6823" w:rsidP="00D263C0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</w:t>
      </w:r>
      <w:r w:rsidR="002C3383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653809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ОСВОЕНИЯ УЧЕБНОГО ПРЕДМЕТА, КУРСА.</w:t>
      </w:r>
    </w:p>
    <w:p w:rsidR="002B6823" w:rsidRDefault="002B6823" w:rsidP="00D263C0">
      <w:pPr>
        <w:pStyle w:val="ac"/>
        <w:spacing w:before="0" w:beforeAutospacing="0" w:after="0" w:afterAutospacing="0"/>
        <w:ind w:right="-851"/>
        <w:jc w:val="both"/>
      </w:pPr>
      <w:r w:rsidRPr="005B79ED">
        <w:rPr>
          <w:b/>
        </w:rPr>
        <w:t>Личностными результатами</w:t>
      </w:r>
      <w:r w:rsidRPr="005B79ED">
        <w:t>, формируемыми при изучении</w:t>
      </w:r>
      <w:r>
        <w:t xml:space="preserve"> </w:t>
      </w:r>
      <w:r w:rsidRPr="005B79ED">
        <w:t>предмета «Литература», являются:</w:t>
      </w:r>
    </w:p>
    <w:p w:rsidR="002B6823" w:rsidRDefault="002B6823" w:rsidP="00D263C0">
      <w:pPr>
        <w:pStyle w:val="ac"/>
        <w:spacing w:before="0" w:beforeAutospacing="0" w:after="0" w:afterAutospacing="0"/>
        <w:ind w:right="-851"/>
        <w:jc w:val="both"/>
      </w:pPr>
      <w:r>
        <w:t xml:space="preserve">1) </w:t>
      </w:r>
      <w:r w:rsidRPr="005B79ED">
        <w:t>совершенствование духовно-нравственных качеств личности, воспитание чувства</w:t>
      </w:r>
      <w:r>
        <w:t xml:space="preserve"> </w:t>
      </w:r>
      <w:r w:rsidRPr="005B79ED">
        <w:t xml:space="preserve">любви к многонациональному Отечеству, уважительного отношения к русской </w:t>
      </w:r>
      <w:r>
        <w:t xml:space="preserve">литературе, к культурам </w:t>
      </w:r>
      <w:r w:rsidRPr="005B79ED">
        <w:t>других народов;</w:t>
      </w:r>
    </w:p>
    <w:p w:rsidR="002B6823" w:rsidRPr="005B79ED" w:rsidRDefault="002B6823" w:rsidP="00D263C0">
      <w:pPr>
        <w:pStyle w:val="ac"/>
        <w:spacing w:before="0" w:beforeAutospacing="0" w:after="0" w:afterAutospacing="0"/>
        <w:ind w:right="-851"/>
        <w:jc w:val="both"/>
      </w:pPr>
      <w:r>
        <w:t xml:space="preserve">2) </w:t>
      </w:r>
      <w:r w:rsidRPr="005B79ED">
        <w:t>использование для решения познавательных и коммуникативных задач различных</w:t>
      </w:r>
      <w:r>
        <w:t xml:space="preserve"> источников </w:t>
      </w:r>
      <w:r w:rsidRPr="005B79ED">
        <w:t>информации (словари, энциклопедии, интернет-ресурсы и др.).</w:t>
      </w:r>
    </w:p>
    <w:p w:rsidR="002B6823" w:rsidRDefault="002B6823" w:rsidP="00D263C0">
      <w:pPr>
        <w:pStyle w:val="ac"/>
        <w:spacing w:before="0" w:beforeAutospacing="0" w:after="0" w:afterAutospacing="0"/>
        <w:ind w:right="-851"/>
        <w:jc w:val="both"/>
      </w:pPr>
    </w:p>
    <w:p w:rsidR="002B6823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 w:rsidRPr="00335C9D">
        <w:rPr>
          <w:rFonts w:ascii="Times New Roman" w:eastAsia="Calibri" w:hAnsi="Times New Roman" w:cs="Times New Roman"/>
          <w:b/>
          <w:bCs/>
          <w:sz w:val="24"/>
        </w:rPr>
        <w:t>Метапредметными результатами</w:t>
      </w:r>
      <w:r w:rsidRPr="005367BE">
        <w:rPr>
          <w:rFonts w:ascii="Times New Roman" w:eastAsia="Calibri" w:hAnsi="Times New Roman" w:cs="Times New Roman"/>
          <w:bCs/>
          <w:sz w:val="24"/>
        </w:rPr>
        <w:t xml:space="preserve"> </w:t>
      </w:r>
      <w:r>
        <w:rPr>
          <w:rFonts w:ascii="Times New Roman" w:eastAsia="SchoolBookC" w:hAnsi="Times New Roman" w:cs="Times New Roman"/>
          <w:sz w:val="24"/>
        </w:rPr>
        <w:t xml:space="preserve"> </w:t>
      </w:r>
      <w:r w:rsidRPr="005367BE">
        <w:rPr>
          <w:rFonts w:ascii="Times New Roman" w:eastAsia="SchoolBookC" w:hAnsi="Times New Roman" w:cs="Times New Roman"/>
          <w:sz w:val="24"/>
        </w:rPr>
        <w:t xml:space="preserve">является формирование </w:t>
      </w:r>
      <w:r w:rsidRPr="00114ED6">
        <w:rPr>
          <w:rFonts w:ascii="Times New Roman" w:eastAsia="SchoolBookC" w:hAnsi="Times New Roman" w:cs="Times New Roman"/>
          <w:sz w:val="24"/>
        </w:rPr>
        <w:t>универсальных учебных действий.</w:t>
      </w:r>
    </w:p>
    <w:p w:rsidR="002B6823" w:rsidRPr="00114ED6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1) </w:t>
      </w:r>
      <w:r w:rsidRPr="00FA6C5E">
        <w:rPr>
          <w:rFonts w:ascii="Times New Roman" w:eastAsia="Calibri" w:hAnsi="Times New Roman" w:cs="Times New Roman"/>
          <w:b/>
          <w:iCs/>
          <w:sz w:val="24"/>
        </w:rPr>
        <w:t>Регулятивные УУД</w:t>
      </w:r>
      <w:r w:rsidRPr="00FA6C5E">
        <w:rPr>
          <w:rFonts w:ascii="Times New Roman" w:eastAsia="SchoolBookC" w:hAnsi="Times New Roman" w:cs="Times New Roman"/>
          <w:b/>
          <w:sz w:val="24"/>
        </w:rPr>
        <w:t>: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формулировать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проблему (тему) и </w:t>
      </w:r>
      <w:r>
        <w:rPr>
          <w:rFonts w:ascii="Times New Roman" w:eastAsia="SchoolBookC" w:hAnsi="Times New Roman" w:cs="Times New Roman"/>
          <w:sz w:val="24"/>
        </w:rPr>
        <w:t xml:space="preserve">цели урока; иметь способность к </w:t>
      </w:r>
      <w:r w:rsidRPr="005367BE">
        <w:rPr>
          <w:rFonts w:ascii="Times New Roman" w:eastAsia="SchoolBookC" w:hAnsi="Times New Roman" w:cs="Times New Roman"/>
          <w:sz w:val="24"/>
        </w:rPr>
        <w:t>целеполаганию, включая постановку новых целей;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анализировать </w:t>
      </w:r>
      <w:r w:rsidRPr="005367BE">
        <w:rPr>
          <w:rFonts w:ascii="Times New Roman" w:eastAsia="SchoolBookC" w:hAnsi="Times New Roman" w:cs="Times New Roman"/>
          <w:sz w:val="24"/>
        </w:rPr>
        <w:t>условия и пути достижения цели;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составлять план </w:t>
      </w:r>
      <w:r w:rsidRPr="005367BE">
        <w:rPr>
          <w:rFonts w:ascii="Times New Roman" w:eastAsia="SchoolBookC" w:hAnsi="Times New Roman" w:cs="Times New Roman"/>
          <w:sz w:val="24"/>
        </w:rPr>
        <w:t>решения учебной проблемы;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Calibri" w:hAnsi="Times New Roman" w:cs="Times New Roman"/>
          <w:iCs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работать </w:t>
      </w:r>
      <w:r w:rsidRPr="005367BE">
        <w:rPr>
          <w:rFonts w:ascii="Times New Roman" w:eastAsia="SchoolBookC" w:hAnsi="Times New Roman" w:cs="Times New Roman"/>
          <w:sz w:val="24"/>
        </w:rPr>
        <w:t xml:space="preserve">по плану, сверяя свои действия с целью,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прогнозировать, корректировать </w:t>
      </w:r>
      <w:r>
        <w:rPr>
          <w:rFonts w:ascii="Times New Roman" w:eastAsia="SchoolBookC" w:hAnsi="Times New Roman" w:cs="Times New Roman"/>
          <w:sz w:val="24"/>
        </w:rPr>
        <w:t xml:space="preserve">свою </w:t>
      </w:r>
      <w:r w:rsidRPr="005367BE">
        <w:rPr>
          <w:rFonts w:ascii="Times New Roman" w:eastAsia="SchoolBookC" w:hAnsi="Times New Roman" w:cs="Times New Roman"/>
          <w:sz w:val="24"/>
        </w:rPr>
        <w:t>деятельность;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Calibri" w:hAnsi="Times New Roman" w:cs="Times New Roman"/>
          <w:iCs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в диалоге с учителем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вырабатывать критерии </w:t>
      </w:r>
      <w:r w:rsidRPr="005367BE">
        <w:rPr>
          <w:rFonts w:ascii="Times New Roman" w:eastAsia="SchoolBookC" w:hAnsi="Times New Roman" w:cs="Times New Roman"/>
          <w:sz w:val="24"/>
        </w:rPr>
        <w:t xml:space="preserve">оценки и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определять </w:t>
      </w:r>
      <w:r w:rsidRPr="005367BE">
        <w:rPr>
          <w:rFonts w:ascii="Times New Roman" w:eastAsia="SchoolBookC" w:hAnsi="Times New Roman" w:cs="Times New Roman"/>
          <w:sz w:val="24"/>
        </w:rPr>
        <w:t>степень успешности своей работы и работы других в соответствии с этими критериями.</w:t>
      </w:r>
    </w:p>
    <w:p w:rsidR="002B6823" w:rsidRPr="00FA6C5E" w:rsidRDefault="002B6823" w:rsidP="00D263C0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bCs/>
          <w:sz w:val="24"/>
        </w:rPr>
      </w:pPr>
      <w:r w:rsidRPr="00114ED6">
        <w:rPr>
          <w:rFonts w:ascii="Times New Roman" w:hAnsi="Times New Roman" w:cs="Times New Roman"/>
          <w:b/>
          <w:bCs/>
          <w:sz w:val="24"/>
        </w:rPr>
        <w:tab/>
      </w:r>
    </w:p>
    <w:p w:rsidR="002B6823" w:rsidRPr="00114ED6" w:rsidRDefault="002B6823" w:rsidP="00D263C0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>2</w:t>
      </w:r>
      <w:r w:rsidRPr="00114ED6">
        <w:rPr>
          <w:rFonts w:ascii="Times New Roman" w:eastAsia="Calibri" w:hAnsi="Times New Roman" w:cs="Times New Roman"/>
          <w:iCs/>
          <w:sz w:val="24"/>
        </w:rPr>
        <w:t xml:space="preserve">) </w:t>
      </w:r>
      <w:r w:rsidRPr="00FA6C5E">
        <w:rPr>
          <w:rFonts w:ascii="Times New Roman" w:eastAsia="Calibri" w:hAnsi="Times New Roman" w:cs="Times New Roman"/>
          <w:b/>
          <w:iCs/>
          <w:sz w:val="24"/>
        </w:rPr>
        <w:t>Познавательные УУД</w:t>
      </w:r>
      <w:r w:rsidRPr="00FA6C5E">
        <w:rPr>
          <w:rFonts w:ascii="Times New Roman" w:eastAsia="SchoolBookC" w:hAnsi="Times New Roman" w:cs="Times New Roman"/>
          <w:b/>
          <w:sz w:val="24"/>
        </w:rPr>
        <w:t>: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самостоятельно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вычитывать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все виды текстовой информации: фактуальную, подтекстовую, концептуальную; адекватно </w:t>
      </w:r>
      <w:r w:rsidRPr="005367BE">
        <w:rPr>
          <w:rFonts w:ascii="Times New Roman" w:eastAsia="Calibri" w:hAnsi="Times New Roman" w:cs="Times New Roman"/>
          <w:iCs/>
          <w:sz w:val="24"/>
        </w:rPr>
        <w:t>понимать</w:t>
      </w:r>
      <w:r w:rsidRPr="005367BE">
        <w:rPr>
          <w:rFonts w:ascii="Times New Roman" w:eastAsia="SchoolBookC" w:hAnsi="Times New Roman" w:cs="Times New Roman"/>
          <w:sz w:val="24"/>
        </w:rPr>
        <w:t xml:space="preserve"> основную и дополнительную информацию текста, воспринятого </w:t>
      </w:r>
      <w:r w:rsidRPr="005367BE">
        <w:rPr>
          <w:rFonts w:ascii="Times New Roman" w:eastAsia="Calibri" w:hAnsi="Times New Roman" w:cs="Times New Roman"/>
          <w:iCs/>
          <w:sz w:val="24"/>
        </w:rPr>
        <w:t>на</w:t>
      </w:r>
      <w:r w:rsidRPr="005367BE">
        <w:rPr>
          <w:rFonts w:ascii="Times New Roman" w:eastAsia="SchoolBookC" w:hAnsi="Times New Roman" w:cs="Times New Roman"/>
          <w:sz w:val="24"/>
        </w:rPr>
        <w:t xml:space="preserve"> </w:t>
      </w:r>
      <w:r w:rsidRPr="005367BE">
        <w:rPr>
          <w:rFonts w:ascii="Times New Roman" w:eastAsia="Calibri" w:hAnsi="Times New Roman" w:cs="Times New Roman"/>
          <w:iCs/>
          <w:sz w:val="24"/>
        </w:rPr>
        <w:t>слух</w:t>
      </w:r>
      <w:r w:rsidRPr="005367BE">
        <w:rPr>
          <w:rFonts w:ascii="Times New Roman" w:eastAsia="SchoolBookC" w:hAnsi="Times New Roman" w:cs="Times New Roman"/>
          <w:sz w:val="24"/>
        </w:rPr>
        <w:t>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пользоваться </w:t>
      </w:r>
      <w:r w:rsidRPr="005367BE">
        <w:rPr>
          <w:rFonts w:ascii="Times New Roman" w:eastAsia="SchoolBookC" w:hAnsi="Times New Roman" w:cs="Times New Roman"/>
          <w:sz w:val="24"/>
        </w:rPr>
        <w:t>разными видами чтения: изучающим, просмотровым, ознакомительным;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извлекать </w:t>
      </w:r>
      <w:r w:rsidRPr="005367BE">
        <w:rPr>
          <w:rFonts w:ascii="Times New Roman" w:eastAsia="SchoolBookC" w:hAnsi="Times New Roman" w:cs="Times New Roman"/>
          <w:sz w:val="24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пользоваться </w:t>
      </w:r>
      <w:r w:rsidRPr="005367BE">
        <w:rPr>
          <w:rFonts w:ascii="Times New Roman" w:eastAsia="SchoolBookC" w:hAnsi="Times New Roman" w:cs="Times New Roman"/>
          <w:sz w:val="24"/>
        </w:rPr>
        <w:t>различными видами аудирования (выборочным, ознакомительным, детальным);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перерабатывать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преобразовывать </w:t>
      </w:r>
      <w:r w:rsidRPr="005367BE">
        <w:rPr>
          <w:rFonts w:ascii="Times New Roman" w:eastAsia="SchoolBookC" w:hAnsi="Times New Roman" w:cs="Times New Roman"/>
          <w:sz w:val="24"/>
        </w:rPr>
        <w:t>информацию из одной формы в другую (составлять план, таблицу, схему);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 w:rsidRPr="005367BE"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излагать </w:t>
      </w:r>
      <w:r w:rsidRPr="005367BE">
        <w:rPr>
          <w:rFonts w:ascii="Times New Roman" w:eastAsia="SchoolBookC" w:hAnsi="Times New Roman" w:cs="Times New Roman"/>
          <w:sz w:val="24"/>
        </w:rPr>
        <w:t>содержание прочитанного (прослушанного) текста подробно, сжато, выборочно;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lastRenderedPageBreak/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пользоваться </w:t>
      </w:r>
      <w:r w:rsidRPr="005367BE">
        <w:rPr>
          <w:rFonts w:ascii="Times New Roman" w:eastAsia="SchoolBookC" w:hAnsi="Times New Roman" w:cs="Times New Roman"/>
          <w:sz w:val="24"/>
        </w:rPr>
        <w:t>словарями, справочниками;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осуществлять </w:t>
      </w:r>
      <w:r w:rsidRPr="005367BE">
        <w:rPr>
          <w:rFonts w:ascii="Times New Roman" w:eastAsia="SchoolBookC" w:hAnsi="Times New Roman" w:cs="Times New Roman"/>
          <w:sz w:val="24"/>
        </w:rPr>
        <w:t>анализ и синтез;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устанавливать </w:t>
      </w:r>
      <w:r w:rsidRPr="005367BE">
        <w:rPr>
          <w:rFonts w:ascii="Times New Roman" w:eastAsia="SchoolBookC" w:hAnsi="Times New Roman" w:cs="Times New Roman"/>
          <w:sz w:val="24"/>
        </w:rPr>
        <w:t>причинно-следственные связи;</w:t>
      </w:r>
    </w:p>
    <w:p w:rsidR="002B6823" w:rsidRPr="0008282A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SchoolBookC" w:hAnsi="Times New Roman" w:cs="Times New Roman"/>
          <w:iCs/>
          <w:sz w:val="24"/>
        </w:rPr>
        <w:t xml:space="preserve">строить </w:t>
      </w:r>
      <w:r w:rsidRPr="005367BE">
        <w:rPr>
          <w:rFonts w:ascii="Times New Roman" w:eastAsia="SchoolBookC" w:hAnsi="Times New Roman" w:cs="Times New Roman"/>
          <w:sz w:val="24"/>
        </w:rPr>
        <w:t>рассуждения.</w:t>
      </w:r>
    </w:p>
    <w:p w:rsidR="002B6823" w:rsidRPr="00114ED6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Calibri" w:hAnsi="Times New Roman" w:cs="Times New Roman"/>
          <w:iCs/>
          <w:sz w:val="24"/>
        </w:rPr>
        <w:t>3</w:t>
      </w:r>
      <w:r w:rsidRPr="00114ED6">
        <w:rPr>
          <w:rFonts w:ascii="Times New Roman" w:eastAsia="Calibri" w:hAnsi="Times New Roman" w:cs="Times New Roman"/>
          <w:iCs/>
          <w:sz w:val="24"/>
        </w:rPr>
        <w:t xml:space="preserve">) </w:t>
      </w:r>
      <w:r w:rsidRPr="00FA6C5E">
        <w:rPr>
          <w:rFonts w:ascii="Times New Roman" w:eastAsia="Calibri" w:hAnsi="Times New Roman" w:cs="Times New Roman"/>
          <w:b/>
          <w:iCs/>
          <w:sz w:val="24"/>
        </w:rPr>
        <w:t>Коммуникативные УУД</w:t>
      </w:r>
      <w:r w:rsidRPr="00FA6C5E">
        <w:rPr>
          <w:rFonts w:ascii="Times New Roman" w:eastAsia="SchoolBookC" w:hAnsi="Times New Roman" w:cs="Times New Roman"/>
          <w:b/>
          <w:sz w:val="24"/>
        </w:rPr>
        <w:t>:</w:t>
      </w:r>
    </w:p>
    <w:p w:rsidR="002B6823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учитывать </w:t>
      </w:r>
      <w:r w:rsidRPr="005367BE">
        <w:rPr>
          <w:rFonts w:ascii="Times New Roman" w:eastAsia="SchoolBookC" w:hAnsi="Times New Roman" w:cs="Times New Roman"/>
          <w:sz w:val="24"/>
        </w:rPr>
        <w:t>разные мнения и стремиться к координации различных позиций в сотрудничестве;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устанавливать и сравнивать разные точки зрения прежде, чем принимать решения и делать выборы;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уметь </w:t>
      </w:r>
      <w:r w:rsidRPr="005367BE">
        <w:rPr>
          <w:rFonts w:ascii="Times New Roman" w:eastAsia="SchoolBookC" w:hAnsi="Times New Roman" w:cs="Times New Roman"/>
          <w:sz w:val="24"/>
        </w:rPr>
        <w:t>осуществлять взаимный контроль и оказывать в сотрудничестве необходимую взаимопомощь;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осознавать </w:t>
      </w:r>
      <w:r w:rsidRPr="005367BE">
        <w:rPr>
          <w:rFonts w:ascii="Times New Roman" w:eastAsia="SchoolBookC" w:hAnsi="Times New Roman" w:cs="Times New Roman"/>
          <w:sz w:val="24"/>
        </w:rPr>
        <w:t>важность коммуникативных умений в жизни человека;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оформлять </w:t>
      </w:r>
      <w:r w:rsidRPr="005367BE">
        <w:rPr>
          <w:rFonts w:ascii="Times New Roman" w:eastAsia="SchoolBookC" w:hAnsi="Times New Roman" w:cs="Times New Roman"/>
          <w:sz w:val="24"/>
        </w:rPr>
        <w:t xml:space="preserve">свои мысли в устной и письменной форме с учётом речевой ситуации;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создавать </w:t>
      </w:r>
      <w:r w:rsidRPr="005367BE">
        <w:rPr>
          <w:rFonts w:ascii="Times New Roman" w:eastAsia="SchoolBookC" w:hAnsi="Times New Roman" w:cs="Times New Roman"/>
          <w:sz w:val="24"/>
        </w:rPr>
        <w:t>тексты различного типа, стиля, жанра;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оценивать </w:t>
      </w:r>
      <w:r w:rsidRPr="005367BE">
        <w:rPr>
          <w:rFonts w:ascii="Times New Roman" w:eastAsia="SchoolBookC" w:hAnsi="Times New Roman" w:cs="Times New Roman"/>
          <w:sz w:val="24"/>
        </w:rPr>
        <w:t>и редактировать устное и письменное речевое высказывание;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адекватно использовать </w:t>
      </w:r>
      <w:r w:rsidRPr="005367BE">
        <w:rPr>
          <w:rFonts w:ascii="Times New Roman" w:eastAsia="SchoolBookC" w:hAnsi="Times New Roman" w:cs="Times New Roman"/>
          <w:sz w:val="24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высказывать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обосновывать </w:t>
      </w:r>
      <w:r w:rsidRPr="005367BE">
        <w:rPr>
          <w:rFonts w:ascii="Times New Roman" w:eastAsia="SchoolBookC" w:hAnsi="Times New Roman" w:cs="Times New Roman"/>
          <w:sz w:val="24"/>
        </w:rPr>
        <w:t>свою точку зрения;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слушать </w:t>
      </w:r>
      <w:r w:rsidRPr="005367BE">
        <w:rPr>
          <w:rFonts w:ascii="Times New Roman" w:eastAsia="SchoolBookC" w:hAnsi="Times New Roman" w:cs="Times New Roman"/>
          <w:sz w:val="24"/>
        </w:rPr>
        <w:t xml:space="preserve">и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слышать </w:t>
      </w:r>
      <w:r w:rsidRPr="005367BE">
        <w:rPr>
          <w:rFonts w:ascii="Times New Roman" w:eastAsia="SchoolBookC" w:hAnsi="Times New Roman" w:cs="Times New Roman"/>
          <w:sz w:val="24"/>
        </w:rPr>
        <w:t>других, пытаться принимать иную точку зрения, быть готовым корректировать свою точку зрения;</w:t>
      </w:r>
    </w:p>
    <w:p w:rsidR="002B6823" w:rsidRPr="005367BE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выступать </w:t>
      </w:r>
      <w:r w:rsidRPr="005367BE">
        <w:rPr>
          <w:rFonts w:ascii="Times New Roman" w:eastAsia="SchoolBookC" w:hAnsi="Times New Roman" w:cs="Times New Roman"/>
          <w:sz w:val="24"/>
        </w:rPr>
        <w:t>перед аудиторией сверстников с сообщениями;</w:t>
      </w:r>
    </w:p>
    <w:p w:rsidR="002B6823" w:rsidRDefault="002B682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  <w:r>
        <w:rPr>
          <w:rFonts w:ascii="Times New Roman" w:eastAsia="SchoolBookC" w:hAnsi="Times New Roman" w:cs="Times New Roman"/>
          <w:sz w:val="24"/>
        </w:rPr>
        <w:t xml:space="preserve">- </w:t>
      </w:r>
      <w:r w:rsidRPr="005367BE">
        <w:rPr>
          <w:rFonts w:ascii="Times New Roman" w:eastAsia="Calibri" w:hAnsi="Times New Roman" w:cs="Times New Roman"/>
          <w:iCs/>
          <w:sz w:val="24"/>
        </w:rPr>
        <w:t xml:space="preserve">договариваться </w:t>
      </w:r>
      <w:r w:rsidRPr="005367BE">
        <w:rPr>
          <w:rFonts w:ascii="Times New Roman" w:eastAsia="SchoolBookC" w:hAnsi="Times New Roman" w:cs="Times New Roman"/>
          <w:sz w:val="24"/>
        </w:rPr>
        <w:t>и приходить к общему ре</w:t>
      </w:r>
      <w:r w:rsidR="002C3383">
        <w:rPr>
          <w:rFonts w:ascii="Times New Roman" w:eastAsia="SchoolBookC" w:hAnsi="Times New Roman" w:cs="Times New Roman"/>
          <w:sz w:val="24"/>
        </w:rPr>
        <w:t>шению в совместной деятельности.</w:t>
      </w:r>
    </w:p>
    <w:p w:rsidR="002C3383" w:rsidRPr="005367BE" w:rsidRDefault="002C3383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SchoolBookC" w:hAnsi="Times New Roman" w:cs="Times New Roman"/>
          <w:sz w:val="24"/>
        </w:rPr>
      </w:pPr>
    </w:p>
    <w:p w:rsidR="002B6823" w:rsidRPr="00E377F2" w:rsidRDefault="00E377F2" w:rsidP="00D263C0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choolBookC" w:hAnsi="Times New Roman" w:cs="Times New Roman"/>
          <w:sz w:val="24"/>
        </w:rPr>
        <w:t xml:space="preserve"> </w:t>
      </w:r>
      <w:r w:rsidR="002B6823" w:rsidRPr="00E377F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2B6823" w:rsidRPr="00E377F2">
        <w:rPr>
          <w:rFonts w:ascii="Times New Roman" w:hAnsi="Times New Roman" w:cs="Times New Roman"/>
          <w:sz w:val="24"/>
          <w:szCs w:val="24"/>
        </w:rPr>
        <w:t>.</w:t>
      </w:r>
    </w:p>
    <w:p w:rsidR="002B6823" w:rsidRDefault="002B6823" w:rsidP="00D263C0">
      <w:pPr>
        <w:pStyle w:val="ac"/>
        <w:spacing w:before="0" w:beforeAutospacing="0" w:after="0" w:afterAutospacing="0"/>
        <w:ind w:right="-851"/>
        <w:jc w:val="both"/>
        <w:rPr>
          <w:b/>
        </w:rPr>
      </w:pPr>
      <w:r w:rsidRPr="00E377F2">
        <w:rPr>
          <w:b/>
        </w:rPr>
        <w:t>1)</w:t>
      </w:r>
      <w:r>
        <w:t xml:space="preserve"> </w:t>
      </w:r>
      <w:r w:rsidRPr="00FA6C5E">
        <w:rPr>
          <w:b/>
        </w:rPr>
        <w:t>в познавательной сфере:</w:t>
      </w:r>
    </w:p>
    <w:p w:rsidR="002B6823" w:rsidRPr="002B6823" w:rsidRDefault="002B6823" w:rsidP="00D263C0">
      <w:pPr>
        <w:pStyle w:val="a3"/>
        <w:ind w:right="-851"/>
        <w:rPr>
          <w:rFonts w:ascii="Times New Roman" w:hAnsi="Times New Roman" w:cs="Times New Roman"/>
          <w:b/>
          <w:sz w:val="24"/>
          <w:szCs w:val="24"/>
        </w:rPr>
      </w:pPr>
      <w:r w:rsidRPr="002B6823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2B6823" w:rsidRPr="005B79ED" w:rsidRDefault="002B6823" w:rsidP="00D263C0">
      <w:pPr>
        <w:pStyle w:val="ac"/>
        <w:spacing w:before="0" w:beforeAutospacing="0" w:after="0" w:afterAutospacing="0"/>
        <w:ind w:left="45" w:right="-851"/>
        <w:jc w:val="both"/>
      </w:pPr>
      <w:r>
        <w:t>- пониманию</w:t>
      </w:r>
      <w:r w:rsidRPr="005B79ED">
        <w:t xml:space="preserve"> ключевых</w:t>
      </w:r>
      <w:r w:rsidR="002C3383">
        <w:t xml:space="preserve"> проблем изученных произведений </w:t>
      </w:r>
      <w:r w:rsidRPr="005B79ED">
        <w:t>древнерусской литературы, литературы XVIII в., русских</w:t>
      </w:r>
      <w:r>
        <w:t xml:space="preserve"> писателей XIX—XX вв., </w:t>
      </w:r>
      <w:r w:rsidRPr="005B79ED">
        <w:t xml:space="preserve">литературы народов России и зарубежной литературы; </w:t>
      </w:r>
    </w:p>
    <w:p w:rsidR="002B6823" w:rsidRDefault="002B6823" w:rsidP="00D263C0">
      <w:pPr>
        <w:pStyle w:val="ac"/>
        <w:spacing w:before="0" w:beforeAutospacing="0" w:after="0" w:afterAutospacing="0"/>
        <w:ind w:right="-851"/>
        <w:jc w:val="both"/>
      </w:pPr>
      <w:r>
        <w:t xml:space="preserve"> - пониманию</w:t>
      </w:r>
      <w:r w:rsidRPr="005B79ED">
        <w:t xml:space="preserve"> связи литературных произведений с эпохой их написания, выявление</w:t>
      </w:r>
      <w:r>
        <w:t xml:space="preserve"> </w:t>
      </w:r>
      <w:r w:rsidRPr="005B79ED">
        <w:t>заложенных в них вневременных, непреходящих нравственных ценностей и их</w:t>
      </w:r>
      <w:r>
        <w:t xml:space="preserve"> </w:t>
      </w:r>
      <w:r w:rsidRPr="005B79ED">
        <w:t>современного звучания;</w:t>
      </w:r>
    </w:p>
    <w:p w:rsidR="002B6823" w:rsidRDefault="002B6823" w:rsidP="00D263C0">
      <w:pPr>
        <w:pStyle w:val="ac"/>
        <w:spacing w:before="0" w:beforeAutospacing="0" w:after="0" w:afterAutospacing="0"/>
        <w:ind w:right="-851"/>
        <w:jc w:val="both"/>
      </w:pPr>
      <w:r>
        <w:t>- умению</w:t>
      </w:r>
      <w:r w:rsidRPr="005B79ED">
        <w:t xml:space="preserve"> анализировать литературное произведение: определять его принадлежность к</w:t>
      </w:r>
      <w:r>
        <w:t xml:space="preserve"> </w:t>
      </w:r>
      <w:r w:rsidRPr="005B79ED">
        <w:t>одному из литературных родов и жанров; понимать и формулировать тему, идею,</w:t>
      </w:r>
      <w:r>
        <w:t xml:space="preserve"> нравственный пафос </w:t>
      </w:r>
      <w:r w:rsidRPr="005B79ED">
        <w:t>литературного произведения, характеризовать его героев,</w:t>
      </w:r>
      <w:r>
        <w:t xml:space="preserve"> </w:t>
      </w:r>
      <w:r w:rsidRPr="005B79ED">
        <w:t>сопоставлять героев одного или нескольких произведений;</w:t>
      </w:r>
    </w:p>
    <w:p w:rsidR="002B6823" w:rsidRPr="002B6823" w:rsidRDefault="002B6823" w:rsidP="00D263C0">
      <w:pPr>
        <w:pStyle w:val="ac"/>
        <w:spacing w:before="0" w:beforeAutospacing="0" w:after="0" w:afterAutospacing="0"/>
        <w:ind w:right="-851"/>
        <w:jc w:val="both"/>
        <w:rPr>
          <w:b/>
          <w:i/>
        </w:rPr>
      </w:pPr>
      <w:proofErr w:type="gramStart"/>
      <w:r w:rsidRPr="002B6823">
        <w:rPr>
          <w:b/>
          <w:i/>
        </w:rPr>
        <w:t>Обучающийся</w:t>
      </w:r>
      <w:proofErr w:type="gramEnd"/>
      <w:r w:rsidRPr="002B6823">
        <w:rPr>
          <w:b/>
          <w:i/>
        </w:rPr>
        <w:t xml:space="preserve"> получит возможность научиться:</w:t>
      </w:r>
    </w:p>
    <w:p w:rsidR="002B6823" w:rsidRDefault="002B6823" w:rsidP="00D263C0">
      <w:pPr>
        <w:pStyle w:val="ac"/>
        <w:spacing w:before="0" w:beforeAutospacing="0" w:after="0" w:afterAutospacing="0"/>
        <w:ind w:right="-851"/>
        <w:jc w:val="both"/>
      </w:pPr>
      <w:r>
        <w:t>- определению</w:t>
      </w:r>
      <w:r w:rsidRPr="005B79ED">
        <w:t xml:space="preserve"> в произведении элементов сюжета, композиции,</w:t>
      </w:r>
      <w:r>
        <w:t xml:space="preserve"> </w:t>
      </w:r>
      <w:r w:rsidRPr="005B79ED">
        <w:t>изобразительно-выразительных средств языка, понимание их роли в раскрытии</w:t>
      </w:r>
      <w:r>
        <w:t xml:space="preserve"> </w:t>
      </w:r>
      <w:r w:rsidRPr="005B79ED">
        <w:t>идейно-художественного содержания произведени</w:t>
      </w:r>
      <w:r>
        <w:t xml:space="preserve">я </w:t>
      </w:r>
      <w:r w:rsidRPr="005B79ED">
        <w:t>(элементы филологического</w:t>
      </w:r>
      <w:r>
        <w:t xml:space="preserve"> </w:t>
      </w:r>
      <w:r w:rsidRPr="005B79ED">
        <w:t>анализа);</w:t>
      </w:r>
    </w:p>
    <w:p w:rsidR="002B6823" w:rsidRPr="005B79ED" w:rsidRDefault="002B6823" w:rsidP="00D263C0">
      <w:pPr>
        <w:pStyle w:val="ac"/>
        <w:spacing w:before="0" w:beforeAutospacing="0" w:after="0" w:afterAutospacing="0"/>
        <w:ind w:right="-851"/>
        <w:jc w:val="both"/>
      </w:pPr>
      <w:r>
        <w:t>- владению</w:t>
      </w:r>
      <w:r w:rsidRPr="005B79ED">
        <w:t xml:space="preserve"> элементарной литературоведческой терминологией при анализе</w:t>
      </w:r>
      <w:r>
        <w:t xml:space="preserve"> литературного </w:t>
      </w:r>
      <w:r w:rsidRPr="005B79ED">
        <w:t>произведения;</w:t>
      </w:r>
    </w:p>
    <w:p w:rsidR="002B6823" w:rsidRDefault="002B6823" w:rsidP="00D263C0">
      <w:pPr>
        <w:pStyle w:val="ac"/>
        <w:spacing w:before="0" w:beforeAutospacing="0" w:after="0" w:afterAutospacing="0"/>
        <w:ind w:right="-851"/>
        <w:jc w:val="both"/>
      </w:pPr>
    </w:p>
    <w:p w:rsidR="002B6823" w:rsidRDefault="002B6823" w:rsidP="00D263C0">
      <w:pPr>
        <w:pStyle w:val="ac"/>
        <w:spacing w:before="0" w:beforeAutospacing="0" w:after="0" w:afterAutospacing="0"/>
        <w:ind w:right="-851"/>
        <w:jc w:val="both"/>
        <w:rPr>
          <w:b/>
        </w:rPr>
      </w:pPr>
      <w:r w:rsidRPr="00E377F2">
        <w:rPr>
          <w:b/>
        </w:rPr>
        <w:t>2)</w:t>
      </w:r>
      <w:r w:rsidRPr="005B79ED">
        <w:t xml:space="preserve"> </w:t>
      </w:r>
      <w:r w:rsidRPr="00FA6C5E">
        <w:rPr>
          <w:b/>
        </w:rPr>
        <w:t>в ценностно-ориентационной сфере:</w:t>
      </w:r>
    </w:p>
    <w:p w:rsidR="002B6823" w:rsidRPr="002B6823" w:rsidRDefault="002B6823" w:rsidP="00D263C0">
      <w:pPr>
        <w:pStyle w:val="a3"/>
        <w:ind w:right="-851"/>
        <w:rPr>
          <w:rFonts w:ascii="Times New Roman" w:hAnsi="Times New Roman" w:cs="Times New Roman"/>
          <w:b/>
          <w:sz w:val="24"/>
          <w:szCs w:val="24"/>
        </w:rPr>
      </w:pPr>
      <w:r w:rsidRPr="002B6823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2B6823" w:rsidRDefault="003404F1" w:rsidP="00D263C0">
      <w:pPr>
        <w:pStyle w:val="ac"/>
        <w:spacing w:before="0" w:beforeAutospacing="0" w:after="0" w:afterAutospacing="0"/>
        <w:ind w:right="-851"/>
        <w:jc w:val="both"/>
      </w:pPr>
      <w:r>
        <w:t>-</w:t>
      </w:r>
      <w:r w:rsidR="002B6823">
        <w:t xml:space="preserve"> </w:t>
      </w:r>
      <w:r>
        <w:t>приобщению</w:t>
      </w:r>
      <w:r w:rsidR="002B6823" w:rsidRPr="005B79ED">
        <w:t xml:space="preserve"> к духовно-нравственным ценностям русской литературы и культуры,</w:t>
      </w:r>
      <w:r w:rsidR="002B6823">
        <w:t xml:space="preserve"> </w:t>
      </w:r>
      <w:r w:rsidR="002B6823" w:rsidRPr="005B79ED">
        <w:t>сопоставление их с духовно-нравственными ценностями других народов;</w:t>
      </w:r>
    </w:p>
    <w:p w:rsidR="002B6823" w:rsidRDefault="002B6823" w:rsidP="00D263C0">
      <w:pPr>
        <w:pStyle w:val="ac"/>
        <w:spacing w:before="0" w:beforeAutospacing="0" w:after="0" w:afterAutospacing="0"/>
        <w:ind w:right="-851"/>
        <w:jc w:val="both"/>
      </w:pPr>
      <w:r>
        <w:t xml:space="preserve">- </w:t>
      </w:r>
      <w:r w:rsidR="003404F1">
        <w:t>формулированию</w:t>
      </w:r>
      <w:r w:rsidRPr="005B79ED">
        <w:t xml:space="preserve"> собственного отношения к произведениям русской литературы, их</w:t>
      </w:r>
      <w:r>
        <w:t xml:space="preserve"> </w:t>
      </w:r>
      <w:r w:rsidRPr="005B79ED">
        <w:t>оценка;</w:t>
      </w:r>
    </w:p>
    <w:p w:rsidR="003404F1" w:rsidRPr="002B6823" w:rsidRDefault="003404F1" w:rsidP="00D263C0">
      <w:pPr>
        <w:pStyle w:val="ac"/>
        <w:spacing w:before="0" w:beforeAutospacing="0" w:after="0" w:afterAutospacing="0"/>
        <w:ind w:right="-851"/>
        <w:jc w:val="both"/>
        <w:rPr>
          <w:b/>
          <w:i/>
        </w:rPr>
      </w:pPr>
      <w:proofErr w:type="gramStart"/>
      <w:r w:rsidRPr="002B6823">
        <w:rPr>
          <w:b/>
          <w:i/>
        </w:rPr>
        <w:t>Обучающийся</w:t>
      </w:r>
      <w:proofErr w:type="gramEnd"/>
      <w:r w:rsidRPr="002B6823">
        <w:rPr>
          <w:b/>
          <w:i/>
        </w:rPr>
        <w:t xml:space="preserve"> получит возможность научиться:</w:t>
      </w:r>
    </w:p>
    <w:p w:rsidR="002B6823" w:rsidRDefault="002B6823" w:rsidP="00D263C0">
      <w:pPr>
        <w:pStyle w:val="ac"/>
        <w:spacing w:before="0" w:beforeAutospacing="0" w:after="0" w:afterAutospacing="0"/>
        <w:ind w:right="-851"/>
        <w:jc w:val="both"/>
      </w:pPr>
      <w:r>
        <w:t xml:space="preserve">- </w:t>
      </w:r>
      <w:r w:rsidRPr="005B79ED">
        <w:t>собственная интерпретация (в отдельных случаях) изученных литературных произведений;</w:t>
      </w:r>
    </w:p>
    <w:p w:rsidR="002B6823" w:rsidRDefault="002B6823" w:rsidP="00D263C0">
      <w:pPr>
        <w:pStyle w:val="ac"/>
        <w:spacing w:before="0" w:beforeAutospacing="0" w:after="0" w:afterAutospacing="0"/>
        <w:ind w:right="-851"/>
        <w:jc w:val="both"/>
      </w:pPr>
      <w:r>
        <w:t xml:space="preserve">- </w:t>
      </w:r>
      <w:r w:rsidR="003404F1">
        <w:t>пониманию</w:t>
      </w:r>
      <w:r w:rsidRPr="005B79ED">
        <w:t xml:space="preserve"> авторской позиции и свое отношение к ней;</w:t>
      </w:r>
    </w:p>
    <w:p w:rsidR="002B6823" w:rsidRDefault="002B6823" w:rsidP="00D263C0">
      <w:pPr>
        <w:pStyle w:val="ac"/>
        <w:spacing w:before="0" w:beforeAutospacing="0" w:after="0" w:afterAutospacing="0"/>
        <w:ind w:right="-851"/>
        <w:jc w:val="both"/>
      </w:pPr>
    </w:p>
    <w:p w:rsidR="002B6823" w:rsidRDefault="002B6823" w:rsidP="00D263C0">
      <w:pPr>
        <w:pStyle w:val="ac"/>
        <w:spacing w:before="0" w:beforeAutospacing="0" w:after="0" w:afterAutospacing="0"/>
        <w:ind w:right="-851"/>
        <w:jc w:val="both"/>
        <w:rPr>
          <w:b/>
        </w:rPr>
      </w:pPr>
      <w:r w:rsidRPr="00E377F2">
        <w:rPr>
          <w:b/>
        </w:rPr>
        <w:t>3)</w:t>
      </w:r>
      <w:r w:rsidRPr="005B79ED">
        <w:t xml:space="preserve"> </w:t>
      </w:r>
      <w:r w:rsidRPr="00FA6C5E">
        <w:rPr>
          <w:b/>
        </w:rPr>
        <w:t>в коммуникативной сфере:</w:t>
      </w:r>
    </w:p>
    <w:p w:rsidR="003404F1" w:rsidRPr="002B6823" w:rsidRDefault="003404F1" w:rsidP="00D263C0">
      <w:pPr>
        <w:pStyle w:val="a3"/>
        <w:ind w:right="-851"/>
        <w:rPr>
          <w:rFonts w:ascii="Times New Roman" w:hAnsi="Times New Roman" w:cs="Times New Roman"/>
          <w:b/>
          <w:sz w:val="24"/>
          <w:szCs w:val="24"/>
        </w:rPr>
      </w:pPr>
      <w:r w:rsidRPr="002B6823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2B6823" w:rsidRDefault="002B6823" w:rsidP="00D263C0">
      <w:pPr>
        <w:pStyle w:val="ac"/>
        <w:spacing w:before="0" w:beforeAutospacing="0" w:after="0" w:afterAutospacing="0"/>
        <w:ind w:right="-851"/>
        <w:jc w:val="both"/>
      </w:pPr>
      <w:r>
        <w:t xml:space="preserve">- </w:t>
      </w:r>
      <w:r w:rsidR="003404F1">
        <w:t>восприятию</w:t>
      </w:r>
      <w:r w:rsidRPr="005B79ED">
        <w:t xml:space="preserve"> на слух литературных произведений разных жанров, осмысленное чтение</w:t>
      </w:r>
      <w:r>
        <w:t xml:space="preserve"> </w:t>
      </w:r>
      <w:r w:rsidRPr="005B79ED">
        <w:t>и адекватное восприятие;</w:t>
      </w:r>
    </w:p>
    <w:p w:rsidR="002B6823" w:rsidRDefault="002B6823" w:rsidP="00D263C0">
      <w:pPr>
        <w:pStyle w:val="ac"/>
        <w:spacing w:before="0" w:beforeAutospacing="0" w:after="0" w:afterAutospacing="0"/>
        <w:ind w:right="-851"/>
        <w:jc w:val="both"/>
      </w:pPr>
      <w:r>
        <w:t xml:space="preserve">- </w:t>
      </w:r>
      <w:r w:rsidR="003404F1">
        <w:t>умению</w:t>
      </w:r>
      <w:r w:rsidRPr="005B79ED">
        <w:t xml:space="preserve"> пересказывать прозаические произведения или их отрывки с использованием</w:t>
      </w:r>
      <w:r>
        <w:t xml:space="preserve"> </w:t>
      </w:r>
      <w:r w:rsidRPr="005B79ED">
        <w:t>образных средств русского языка и цитат из текста; отвечать на вопросы по</w:t>
      </w:r>
      <w:r>
        <w:t xml:space="preserve"> </w:t>
      </w:r>
      <w:r w:rsidRPr="005B79ED">
        <w:t>прослушанному или прочитанному тексту; создавать устные монологические</w:t>
      </w:r>
      <w:r>
        <w:t xml:space="preserve"> </w:t>
      </w:r>
      <w:r w:rsidRPr="005B79ED">
        <w:t>высказывания разного типа; уметь вести диалог;</w:t>
      </w:r>
    </w:p>
    <w:p w:rsidR="003404F1" w:rsidRPr="002B6823" w:rsidRDefault="003404F1" w:rsidP="00D263C0">
      <w:pPr>
        <w:pStyle w:val="ac"/>
        <w:spacing w:before="0" w:beforeAutospacing="0" w:after="0" w:afterAutospacing="0"/>
        <w:ind w:right="-851"/>
        <w:jc w:val="both"/>
        <w:rPr>
          <w:b/>
          <w:i/>
        </w:rPr>
      </w:pPr>
      <w:proofErr w:type="gramStart"/>
      <w:r w:rsidRPr="002B6823">
        <w:rPr>
          <w:b/>
          <w:i/>
        </w:rPr>
        <w:t>Обучающийся</w:t>
      </w:r>
      <w:proofErr w:type="gramEnd"/>
      <w:r w:rsidRPr="002B6823">
        <w:rPr>
          <w:b/>
          <w:i/>
        </w:rPr>
        <w:t xml:space="preserve"> получит возможность научиться:</w:t>
      </w:r>
    </w:p>
    <w:p w:rsidR="002B6823" w:rsidRPr="005B79ED" w:rsidRDefault="002B6823" w:rsidP="00D263C0">
      <w:pPr>
        <w:pStyle w:val="ac"/>
        <w:spacing w:before="0" w:beforeAutospacing="0" w:after="0" w:afterAutospacing="0"/>
        <w:ind w:right="-851"/>
        <w:jc w:val="both"/>
      </w:pPr>
      <w:r>
        <w:t xml:space="preserve">- </w:t>
      </w:r>
      <w:r w:rsidR="003404F1">
        <w:t>написанию</w:t>
      </w:r>
      <w:r w:rsidRPr="005B79ED">
        <w:t xml:space="preserve"> изложений и сочинений на темы, связанные с тематикой, проблематикой</w:t>
      </w:r>
      <w:r>
        <w:t xml:space="preserve"> </w:t>
      </w:r>
      <w:r w:rsidRPr="005B79ED">
        <w:t>изученных произведений, классные и домашние творческие работы, рефераты на</w:t>
      </w:r>
      <w:r>
        <w:t xml:space="preserve"> литературные и </w:t>
      </w:r>
      <w:r w:rsidRPr="005B79ED">
        <w:t>общекультурные темы;</w:t>
      </w:r>
    </w:p>
    <w:p w:rsidR="002B6823" w:rsidRDefault="002B6823" w:rsidP="00D263C0">
      <w:pPr>
        <w:pStyle w:val="ac"/>
        <w:spacing w:before="0" w:beforeAutospacing="0" w:after="0" w:afterAutospacing="0"/>
        <w:ind w:right="-851"/>
        <w:jc w:val="both"/>
        <w:rPr>
          <w:b/>
        </w:rPr>
      </w:pPr>
      <w:r w:rsidRPr="00E377F2">
        <w:rPr>
          <w:b/>
        </w:rPr>
        <w:t>4)</w:t>
      </w:r>
      <w:r w:rsidRPr="005B79ED">
        <w:t xml:space="preserve"> </w:t>
      </w:r>
      <w:r w:rsidRPr="00FA6C5E">
        <w:rPr>
          <w:b/>
        </w:rPr>
        <w:t>в эстетической сфере:</w:t>
      </w:r>
    </w:p>
    <w:p w:rsidR="003404F1" w:rsidRPr="002B6823" w:rsidRDefault="003404F1" w:rsidP="00D263C0">
      <w:pPr>
        <w:pStyle w:val="a3"/>
        <w:ind w:right="-851"/>
        <w:rPr>
          <w:rFonts w:ascii="Times New Roman" w:hAnsi="Times New Roman" w:cs="Times New Roman"/>
          <w:b/>
          <w:sz w:val="24"/>
          <w:szCs w:val="24"/>
        </w:rPr>
      </w:pPr>
      <w:r w:rsidRPr="002B6823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2B6823" w:rsidRDefault="002B6823" w:rsidP="00D263C0">
      <w:pPr>
        <w:pStyle w:val="ac"/>
        <w:spacing w:before="0" w:beforeAutospacing="0" w:after="0" w:afterAutospacing="0"/>
        <w:ind w:right="-851"/>
        <w:jc w:val="both"/>
      </w:pPr>
      <w:r>
        <w:t xml:space="preserve">- </w:t>
      </w:r>
      <w:r w:rsidR="003404F1">
        <w:t>пониманию</w:t>
      </w:r>
      <w:r w:rsidRPr="005B79ED">
        <w:t xml:space="preserve"> образной природы литературы как явления словесного искусства;</w:t>
      </w:r>
    </w:p>
    <w:p w:rsidR="003404F1" w:rsidRPr="002B6823" w:rsidRDefault="003404F1" w:rsidP="00D263C0">
      <w:pPr>
        <w:pStyle w:val="ac"/>
        <w:spacing w:before="0" w:beforeAutospacing="0" w:after="0" w:afterAutospacing="0"/>
        <w:ind w:right="-851"/>
        <w:jc w:val="both"/>
        <w:rPr>
          <w:b/>
          <w:i/>
        </w:rPr>
      </w:pPr>
      <w:proofErr w:type="gramStart"/>
      <w:r w:rsidRPr="002B6823">
        <w:rPr>
          <w:b/>
          <w:i/>
        </w:rPr>
        <w:t>Обучающийся</w:t>
      </w:r>
      <w:proofErr w:type="gramEnd"/>
      <w:r w:rsidRPr="002B6823">
        <w:rPr>
          <w:b/>
          <w:i/>
        </w:rPr>
        <w:t xml:space="preserve"> получит возможность научиться:</w:t>
      </w:r>
    </w:p>
    <w:p w:rsidR="003404F1" w:rsidRDefault="002B6823" w:rsidP="00D263C0">
      <w:pPr>
        <w:pStyle w:val="ac"/>
        <w:spacing w:before="0" w:beforeAutospacing="0" w:after="0" w:afterAutospacing="0"/>
        <w:ind w:right="-851"/>
        <w:jc w:val="both"/>
      </w:pPr>
      <w:r>
        <w:t xml:space="preserve">- </w:t>
      </w:r>
      <w:r w:rsidR="003404F1">
        <w:t xml:space="preserve">эстетическому  восприятию </w:t>
      </w:r>
      <w:r w:rsidRPr="005B79ED">
        <w:t xml:space="preserve"> произ</w:t>
      </w:r>
      <w:r w:rsidR="003404F1">
        <w:t>ведений литературы; формированию</w:t>
      </w:r>
      <w:r w:rsidRPr="005B79ED">
        <w:t xml:space="preserve"> эстетического</w:t>
      </w:r>
      <w:r>
        <w:t xml:space="preserve"> </w:t>
      </w:r>
      <w:r w:rsidRPr="005B79ED">
        <w:t>вкуса;</w:t>
      </w:r>
    </w:p>
    <w:p w:rsidR="002B6823" w:rsidRDefault="003404F1" w:rsidP="00D263C0">
      <w:pPr>
        <w:pStyle w:val="ac"/>
        <w:spacing w:before="0" w:beforeAutospacing="0" w:after="0" w:afterAutospacing="0"/>
        <w:ind w:right="-851"/>
        <w:jc w:val="both"/>
      </w:pPr>
      <w:r>
        <w:t>- пониманию</w:t>
      </w:r>
      <w:r w:rsidR="002B6823" w:rsidRPr="005B79ED">
        <w:t xml:space="preserve"> русского слова в его эстетической функции, роли</w:t>
      </w:r>
      <w:r w:rsidR="002B6823">
        <w:t xml:space="preserve"> </w:t>
      </w:r>
      <w:r w:rsidR="002B6823" w:rsidRPr="005B79ED">
        <w:t>изобразительно-выразительных языковых сре</w:t>
      </w:r>
      <w:proofErr w:type="gramStart"/>
      <w:r w:rsidR="002B6823" w:rsidRPr="005B79ED">
        <w:t>дств в с</w:t>
      </w:r>
      <w:proofErr w:type="gramEnd"/>
      <w:r w:rsidR="002B6823" w:rsidRPr="005B79ED">
        <w:t>оздании художественных образов</w:t>
      </w:r>
      <w:r w:rsidR="002B6823">
        <w:t xml:space="preserve"> </w:t>
      </w:r>
      <w:r w:rsidR="002B6823" w:rsidRPr="005B79ED">
        <w:t>литературных произведений.</w:t>
      </w:r>
    </w:p>
    <w:p w:rsidR="002C3383" w:rsidRDefault="002C3383" w:rsidP="00D263C0">
      <w:pPr>
        <w:pStyle w:val="ac"/>
        <w:spacing w:before="0" w:beforeAutospacing="0" w:after="0" w:afterAutospacing="0"/>
        <w:ind w:right="-851"/>
        <w:jc w:val="both"/>
      </w:pP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 научится: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информационную переработку текста, передавая его содержание в виде плана (простого, сложного), аннотации, рецензии, реферата, тезисов, конспекта, схемы, таблицы;</w:t>
      </w:r>
      <w:proofErr w:type="gramEnd"/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и редактировать собственные тексты различных типов речи, стилей, жанров с учетом требований к построению связного текста и в соответствии со спецификой употребления в них языковых средств;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сочетать разные функционально – смысловые типы речи в практике устного и письменного речевого общения.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</w:t>
      </w:r>
      <w:r w:rsidRPr="00D26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информационную переработку текста, передавая его содержание в виде презентации;</w:t>
      </w:r>
    </w:p>
    <w:p w:rsid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D26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2C3383" w:rsidRPr="00D263C0" w:rsidRDefault="002C3383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 научится: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получит возможность научиться:</w:t>
      </w:r>
    </w:p>
    <w:p w:rsid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6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2C3383" w:rsidRPr="00D263C0" w:rsidRDefault="002C3383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 оценка информации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 научится: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•откликаться на форму текста, оценивать не только содержание текста, но и его форму, а в целом – мастерство его исполнения;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получит возможность научиться: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6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критически относиться к рекламной информации;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6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способы проверки противоречивой информации;</w:t>
      </w:r>
    </w:p>
    <w:p w:rsid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6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достоверную информацию в случае наличия противоречий или конфликтной ситуации.</w:t>
      </w:r>
    </w:p>
    <w:p w:rsidR="002C3383" w:rsidRPr="00D263C0" w:rsidRDefault="002C3383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ИКТ – компетентности: создание письменных сообщений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 научится: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текст на русском языке с использованием слепого десятипальцевого клавиатурного письма;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сканировать текст и осуществлять распознавание сканированного текста;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обсуждений;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средства орфографического и синтаксического контроля текста.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получит возможность научиться:</w:t>
      </w:r>
    </w:p>
    <w:p w:rsid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D26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компьютерные инструменты, упрощающие расшифровку аудиозаписей.</w:t>
      </w:r>
    </w:p>
    <w:p w:rsidR="002C3383" w:rsidRPr="00D263C0" w:rsidRDefault="002C3383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ИКТ – компетентности: коммуникация и социальное взаимодействие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научится: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с аудиовидеоподдержкой, включая выступления перед дистанционной аудиторией;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участвовать в обсуждении (аудиовидеофорум, текстовый форум) с использованием возможностей Интернета;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возможности электронной почты для информационного обмена;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•вести личный дневник (блог) с использованием возможностей Интернета;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D263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получит возможность научиться:</w:t>
      </w:r>
    </w:p>
    <w:p w:rsidR="00D263C0" w:rsidRPr="00D263C0" w:rsidRDefault="00D263C0" w:rsidP="00D263C0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63C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6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взаимодействовать в социальных сетях, работать в группе над сообщением.</w:t>
      </w:r>
    </w:p>
    <w:p w:rsidR="001D63F6" w:rsidRDefault="001D63F6" w:rsidP="00D263C0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</w:p>
    <w:p w:rsidR="003404F1" w:rsidRPr="003404F1" w:rsidRDefault="003404F1" w:rsidP="000D1750">
      <w:pPr>
        <w:pStyle w:val="a3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F1">
        <w:rPr>
          <w:rFonts w:ascii="Times New Roman" w:hAnsi="Times New Roman" w:cs="Times New Roman"/>
          <w:b/>
          <w:sz w:val="28"/>
          <w:szCs w:val="28"/>
        </w:rPr>
        <w:t>МЕСТО ПРЕДМЕТА В УЧЕБНОМ ПЛАНЕ.</w:t>
      </w:r>
    </w:p>
    <w:p w:rsidR="003404F1" w:rsidRDefault="003404F1" w:rsidP="00D263C0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  <w:r w:rsidRPr="003404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04F1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 </w:t>
      </w:r>
      <w:r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Pr="003404F1">
        <w:rPr>
          <w:rFonts w:ascii="Times New Roman" w:hAnsi="Times New Roman" w:cs="Times New Roman"/>
          <w:sz w:val="24"/>
          <w:szCs w:val="24"/>
        </w:rPr>
        <w:t xml:space="preserve">  на этапе основного общего образования  в </w:t>
      </w:r>
      <w:r w:rsidR="002C3383">
        <w:rPr>
          <w:rFonts w:ascii="Times New Roman" w:hAnsi="Times New Roman" w:cs="Times New Roman"/>
          <w:sz w:val="24"/>
          <w:szCs w:val="24"/>
        </w:rPr>
        <w:t>9</w:t>
      </w:r>
      <w:r w:rsidRPr="00340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классе в объёме </w:t>
      </w:r>
      <w:r w:rsidR="002C3383">
        <w:rPr>
          <w:rFonts w:ascii="Times New Roman" w:hAnsi="Times New Roman" w:cs="Times New Roman"/>
          <w:sz w:val="24"/>
          <w:szCs w:val="24"/>
        </w:rPr>
        <w:t>102</w:t>
      </w:r>
      <w:r w:rsidRPr="003404F1">
        <w:rPr>
          <w:rFonts w:ascii="Times New Roman" w:hAnsi="Times New Roman" w:cs="Times New Roman"/>
          <w:sz w:val="24"/>
          <w:szCs w:val="24"/>
        </w:rPr>
        <w:t xml:space="preserve">  часов. </w:t>
      </w:r>
      <w:r w:rsidRPr="00B52108">
        <w:rPr>
          <w:rFonts w:ascii="Times New Roman" w:hAnsi="Times New Roman" w:cs="Times New Roman"/>
          <w:sz w:val="24"/>
          <w:szCs w:val="24"/>
        </w:rPr>
        <w:t>Согласно календарному учебному графику и расписанию уроков на 201</w:t>
      </w:r>
      <w:r w:rsidR="002C3383">
        <w:rPr>
          <w:rFonts w:ascii="Times New Roman" w:hAnsi="Times New Roman" w:cs="Times New Roman"/>
          <w:sz w:val="24"/>
          <w:szCs w:val="24"/>
        </w:rPr>
        <w:t>8</w:t>
      </w:r>
      <w:r w:rsidRPr="00B52108">
        <w:rPr>
          <w:rFonts w:ascii="Times New Roman" w:hAnsi="Times New Roman" w:cs="Times New Roman"/>
          <w:sz w:val="24"/>
          <w:szCs w:val="24"/>
        </w:rPr>
        <w:t>-201</w:t>
      </w:r>
      <w:r w:rsidR="002C3383">
        <w:rPr>
          <w:rFonts w:ascii="Times New Roman" w:hAnsi="Times New Roman" w:cs="Times New Roman"/>
          <w:sz w:val="24"/>
          <w:szCs w:val="24"/>
        </w:rPr>
        <w:t>9</w:t>
      </w:r>
      <w:r w:rsidRPr="00B52108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№2  ку</w:t>
      </w:r>
      <w:r w:rsidR="00B52108" w:rsidRPr="00B52108">
        <w:rPr>
          <w:rFonts w:ascii="Times New Roman" w:hAnsi="Times New Roman" w:cs="Times New Roman"/>
          <w:sz w:val="24"/>
          <w:szCs w:val="24"/>
        </w:rPr>
        <w:t xml:space="preserve">рс программы реализуется за  </w:t>
      </w:r>
      <w:r w:rsidR="001C3C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3CC7" w:rsidRPr="001C3CC7">
        <w:rPr>
          <w:rFonts w:ascii="Times New Roman" w:hAnsi="Times New Roman" w:cs="Times New Roman"/>
          <w:sz w:val="24"/>
          <w:szCs w:val="24"/>
        </w:rPr>
        <w:t>100</w:t>
      </w:r>
      <w:r w:rsidR="00B52108" w:rsidRPr="001C3CC7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C3CC7">
        <w:rPr>
          <w:rFonts w:ascii="Times New Roman" w:hAnsi="Times New Roman" w:cs="Times New Roman"/>
          <w:sz w:val="24"/>
          <w:szCs w:val="24"/>
        </w:rPr>
        <w:t>.</w:t>
      </w:r>
      <w:r w:rsidRPr="00B52108">
        <w:rPr>
          <w:rFonts w:ascii="Times New Roman" w:hAnsi="Times New Roman" w:cs="Times New Roman"/>
          <w:sz w:val="24"/>
          <w:szCs w:val="24"/>
        </w:rPr>
        <w:t xml:space="preserve"> Учебный материал изучается в полном объеме.</w:t>
      </w:r>
    </w:p>
    <w:p w:rsidR="002C3383" w:rsidRPr="00B52108" w:rsidRDefault="002C3383" w:rsidP="00D263C0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</w:p>
    <w:p w:rsidR="003404F1" w:rsidRPr="007F7280" w:rsidRDefault="003404F1" w:rsidP="00D263C0">
      <w:pPr>
        <w:pStyle w:val="a3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80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1D63F6" w:rsidRPr="002C3383" w:rsidRDefault="00B52108" w:rsidP="00D263C0">
      <w:pPr>
        <w:pStyle w:val="a3"/>
        <w:ind w:righ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33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7F72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                                                                    </w:t>
      </w:r>
      <w:r w:rsidRPr="007F7280">
        <w:rPr>
          <w:rFonts w:ascii="Times New Roman" w:hAnsi="Times New Roman" w:cs="Times New Roman"/>
          <w:b/>
          <w:sz w:val="24"/>
          <w:szCs w:val="24"/>
        </w:rPr>
        <w:t>Введение (1ч.)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sz w:val="24"/>
          <w:szCs w:val="24"/>
        </w:rPr>
        <w:t xml:space="preserve">      Цели и задачи изучения историко-литературного курса </w:t>
      </w:r>
      <w:r w:rsidRPr="007F7280">
        <w:rPr>
          <w:rFonts w:ascii="Times New Roman" w:hAnsi="Times New Roman" w:cs="Times New Roman"/>
          <w:spacing w:val="-3"/>
          <w:sz w:val="24"/>
          <w:szCs w:val="24"/>
        </w:rPr>
        <w:t xml:space="preserve">в 9 классе. История отечественной литературы как отражение </w:t>
      </w:r>
      <w:r w:rsidRPr="007F7280">
        <w:rPr>
          <w:rFonts w:ascii="Times New Roman" w:hAnsi="Times New Roman" w:cs="Times New Roman"/>
          <w:spacing w:val="-5"/>
          <w:sz w:val="24"/>
          <w:szCs w:val="24"/>
        </w:rPr>
        <w:t>особенностей культурно-исторического развития нации. Свое</w:t>
      </w:r>
      <w:r w:rsidRPr="007F7280">
        <w:rPr>
          <w:rFonts w:ascii="Times New Roman" w:hAnsi="Times New Roman" w:cs="Times New Roman"/>
          <w:spacing w:val="-5"/>
          <w:sz w:val="24"/>
          <w:szCs w:val="24"/>
        </w:rPr>
        <w:softHyphen/>
        <w:t>образие литературных эпох, связь русской литературы с миро</w:t>
      </w:r>
      <w:r w:rsidRPr="007F728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 xml:space="preserve">вой культурой. Ведущие темы и мотивы русской классики </w:t>
      </w:r>
      <w:r w:rsidRPr="007F7280">
        <w:rPr>
          <w:rFonts w:ascii="Times New Roman" w:hAnsi="Times New Roman" w:cs="Times New Roman"/>
          <w:spacing w:val="-6"/>
          <w:sz w:val="24"/>
          <w:szCs w:val="24"/>
        </w:rPr>
        <w:t xml:space="preserve">(с обобщением </w:t>
      </w:r>
      <w:proofErr w:type="gramStart"/>
      <w:r w:rsidRPr="007F7280">
        <w:rPr>
          <w:rFonts w:ascii="Times New Roman" w:hAnsi="Times New Roman" w:cs="Times New Roman"/>
          <w:spacing w:val="-6"/>
          <w:sz w:val="24"/>
          <w:szCs w:val="24"/>
        </w:rPr>
        <w:t>изученного</w:t>
      </w:r>
      <w:proofErr w:type="gramEnd"/>
      <w:r w:rsidRPr="007F7280">
        <w:rPr>
          <w:rFonts w:ascii="Times New Roman" w:hAnsi="Times New Roman" w:cs="Times New Roman"/>
          <w:spacing w:val="-6"/>
          <w:sz w:val="24"/>
          <w:szCs w:val="24"/>
        </w:rPr>
        <w:t xml:space="preserve"> в основной школе). Основные лите</w:t>
      </w:r>
      <w:r w:rsidRPr="007F728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F7280">
        <w:rPr>
          <w:rFonts w:ascii="Times New Roman" w:hAnsi="Times New Roman" w:cs="Times New Roman"/>
          <w:spacing w:val="-3"/>
          <w:sz w:val="24"/>
          <w:szCs w:val="24"/>
        </w:rPr>
        <w:t xml:space="preserve">ратурные направления </w:t>
      </w:r>
      <w:r w:rsidRPr="007F7280">
        <w:rPr>
          <w:rFonts w:ascii="Times New Roman" w:hAnsi="Times New Roman" w:cs="Times New Roman"/>
          <w:spacing w:val="-3"/>
          <w:sz w:val="24"/>
          <w:szCs w:val="24"/>
          <w:lang w:val="en-US"/>
        </w:rPr>
        <w:t>XVIII</w:t>
      </w:r>
      <w:r w:rsidRPr="007F7280">
        <w:rPr>
          <w:rFonts w:ascii="Times New Roman" w:hAnsi="Times New Roman" w:cs="Times New Roman"/>
          <w:spacing w:val="-3"/>
          <w:sz w:val="24"/>
          <w:szCs w:val="24"/>
        </w:rPr>
        <w:t>—</w:t>
      </w:r>
      <w:r w:rsidRPr="007F7280">
        <w:rPr>
          <w:rFonts w:ascii="Times New Roman" w:hAnsi="Times New Roman" w:cs="Times New Roman"/>
          <w:spacing w:val="-3"/>
          <w:sz w:val="24"/>
          <w:szCs w:val="24"/>
          <w:lang w:val="en-US"/>
        </w:rPr>
        <w:t>XIX</w:t>
      </w:r>
      <w:r w:rsidRPr="007F7280"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r w:rsidRPr="007F7280">
        <w:rPr>
          <w:rFonts w:ascii="Times New Roman" w:hAnsi="Times New Roman" w:cs="Times New Roman"/>
          <w:spacing w:val="-3"/>
          <w:sz w:val="24"/>
          <w:szCs w:val="24"/>
          <w:lang w:val="en-US"/>
        </w:rPr>
        <w:t>XX</w:t>
      </w:r>
      <w:r w:rsidRPr="007F7280">
        <w:rPr>
          <w:rFonts w:ascii="Times New Roman" w:hAnsi="Times New Roman" w:cs="Times New Roman"/>
          <w:spacing w:val="-3"/>
          <w:sz w:val="24"/>
          <w:szCs w:val="24"/>
        </w:rPr>
        <w:t xml:space="preserve"> веков.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11"/>
          <w:sz w:val="24"/>
          <w:szCs w:val="24"/>
        </w:rPr>
        <w:t>Опорные понятия:</w:t>
      </w:r>
      <w:r w:rsidRPr="007F7280">
        <w:rPr>
          <w:rFonts w:ascii="Times New Roman" w:hAnsi="Times New Roman" w:cs="Times New Roman"/>
          <w:spacing w:val="-11"/>
          <w:sz w:val="24"/>
          <w:szCs w:val="24"/>
        </w:rPr>
        <w:t xml:space="preserve"> историко-литературный процесс, литера</w:t>
      </w:r>
      <w:r w:rsidRPr="007F7280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7F7280">
        <w:rPr>
          <w:rFonts w:ascii="Times New Roman" w:hAnsi="Times New Roman" w:cs="Times New Roman"/>
          <w:spacing w:val="-9"/>
          <w:sz w:val="24"/>
          <w:szCs w:val="24"/>
        </w:rPr>
        <w:t>турное направление, «сквозные » темы и мотивы.</w:t>
      </w:r>
    </w:p>
    <w:p w:rsid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11"/>
          <w:sz w:val="24"/>
          <w:szCs w:val="24"/>
        </w:rPr>
        <w:t>Развитие речи:</w:t>
      </w:r>
      <w:r w:rsidRPr="007F7280">
        <w:rPr>
          <w:rFonts w:ascii="Times New Roman" w:hAnsi="Times New Roman" w:cs="Times New Roman"/>
          <w:spacing w:val="-11"/>
          <w:sz w:val="24"/>
          <w:szCs w:val="24"/>
        </w:rPr>
        <w:t xml:space="preserve"> оформление тезисов, обобщение читательско</w:t>
      </w:r>
      <w:r w:rsidRPr="007F7280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>го опыта.</w:t>
      </w:r>
    </w:p>
    <w:p w:rsidR="00F27628" w:rsidRDefault="00F27628" w:rsidP="007F7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628" w:rsidRDefault="00F27628" w:rsidP="007F7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628" w:rsidRPr="007F7280" w:rsidRDefault="00F27628" w:rsidP="007F7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280" w:rsidRPr="007F7280" w:rsidRDefault="007F7280" w:rsidP="007F728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</w:t>
      </w:r>
      <w:r w:rsidRPr="007F7280">
        <w:rPr>
          <w:rFonts w:ascii="Times New Roman" w:hAnsi="Times New Roman" w:cs="Times New Roman"/>
          <w:b/>
          <w:sz w:val="24"/>
          <w:szCs w:val="24"/>
        </w:rPr>
        <w:t>Из древнерусской литературы (7ч.)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spacing w:val="-6"/>
          <w:sz w:val="24"/>
          <w:szCs w:val="24"/>
        </w:rPr>
        <w:t xml:space="preserve">   Жанровое и тематическое своеобразие древнерусской лите</w:t>
      </w:r>
      <w:r w:rsidRPr="007F728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 xml:space="preserve">ратуры. Историческая и художественная ценность </w:t>
      </w:r>
      <w:r w:rsidRPr="007F7280">
        <w:rPr>
          <w:rFonts w:ascii="Times New Roman" w:hAnsi="Times New Roman" w:cs="Times New Roman"/>
          <w:i/>
          <w:iCs/>
          <w:sz w:val="24"/>
          <w:szCs w:val="24"/>
        </w:rPr>
        <w:t xml:space="preserve">«Слова </w:t>
      </w:r>
      <w:r w:rsidRPr="007F7280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о полку Игореве». </w:t>
      </w:r>
      <w:r w:rsidRPr="007F7280">
        <w:rPr>
          <w:rFonts w:ascii="Times New Roman" w:hAnsi="Times New Roman" w:cs="Times New Roman"/>
          <w:spacing w:val="-5"/>
          <w:sz w:val="24"/>
          <w:szCs w:val="24"/>
        </w:rPr>
        <w:t>Патриотическое звучание основной идеи по</w:t>
      </w:r>
      <w:r w:rsidRPr="007F728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 xml:space="preserve">эмы, ее связь с проблематикой эпохи. Человек и природа </w:t>
      </w:r>
      <w:r w:rsidRPr="007F7280">
        <w:rPr>
          <w:rFonts w:ascii="Times New Roman" w:hAnsi="Times New Roman" w:cs="Times New Roman"/>
          <w:spacing w:val="-7"/>
          <w:sz w:val="24"/>
          <w:szCs w:val="24"/>
        </w:rPr>
        <w:t xml:space="preserve">в художественном мире поэмы, ее стилистические особенности. </w:t>
      </w:r>
      <w:r w:rsidRPr="007F7280">
        <w:rPr>
          <w:rFonts w:ascii="Times New Roman" w:hAnsi="Times New Roman" w:cs="Times New Roman"/>
          <w:sz w:val="24"/>
          <w:szCs w:val="24"/>
        </w:rPr>
        <w:t>Проблема авторства «Слова...». Фольклорные, языческие и христианские мотивы и символы в поэме.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10"/>
          <w:sz w:val="24"/>
          <w:szCs w:val="24"/>
        </w:rPr>
        <w:t>Опорные понятия:</w:t>
      </w:r>
      <w:r w:rsidRPr="007F7280">
        <w:rPr>
          <w:rFonts w:ascii="Times New Roman" w:hAnsi="Times New Roman" w:cs="Times New Roman"/>
          <w:spacing w:val="-10"/>
          <w:sz w:val="24"/>
          <w:szCs w:val="24"/>
        </w:rPr>
        <w:t xml:space="preserve"> слово как жанр древнерусской литерату</w:t>
      </w:r>
      <w:r w:rsidRPr="007F7280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>ры, рефрен, психологический параллелизм.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spacing w:val="-7"/>
          <w:sz w:val="24"/>
          <w:szCs w:val="24"/>
        </w:rPr>
        <w:t>Развитие речи: устное сообщение, сочинение.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5"/>
          <w:sz w:val="24"/>
          <w:szCs w:val="24"/>
        </w:rPr>
        <w:t>Внутрипредметные связи:</w:t>
      </w:r>
      <w:r w:rsidRPr="007F7280">
        <w:rPr>
          <w:rFonts w:ascii="Times New Roman" w:hAnsi="Times New Roman" w:cs="Times New Roman"/>
          <w:spacing w:val="-5"/>
          <w:sz w:val="24"/>
          <w:szCs w:val="24"/>
        </w:rPr>
        <w:t xml:space="preserve"> «Слово...» и традиции былин</w:t>
      </w:r>
      <w:r w:rsidRPr="007F728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>ного эпоса.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6"/>
          <w:sz w:val="24"/>
          <w:szCs w:val="24"/>
        </w:rPr>
        <w:t>Межпредметные связи</w:t>
      </w:r>
      <w:r w:rsidRPr="007F7280">
        <w:rPr>
          <w:rFonts w:ascii="Times New Roman" w:hAnsi="Times New Roman" w:cs="Times New Roman"/>
          <w:spacing w:val="-6"/>
          <w:sz w:val="24"/>
          <w:szCs w:val="24"/>
        </w:rPr>
        <w:t xml:space="preserve">: художественные и музыкальные </w:t>
      </w:r>
      <w:r w:rsidRPr="007F7280">
        <w:rPr>
          <w:rFonts w:ascii="Times New Roman" w:hAnsi="Times New Roman" w:cs="Times New Roman"/>
          <w:sz w:val="24"/>
          <w:szCs w:val="24"/>
        </w:rPr>
        <w:t>интерпретации «Слова...».</w:t>
      </w:r>
    </w:p>
    <w:p w:rsidR="007F7280" w:rsidRPr="007F7280" w:rsidRDefault="00C365BB" w:rsidP="007F7280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A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Из русской литературы 18 века. (7ч.)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7F7280">
        <w:rPr>
          <w:rFonts w:ascii="Times New Roman" w:hAnsi="Times New Roman" w:cs="Times New Roman"/>
          <w:sz w:val="24"/>
          <w:szCs w:val="24"/>
        </w:rPr>
        <w:t xml:space="preserve">Основные тенденции развития русской литературы </w:t>
      </w:r>
      <w:r w:rsidRPr="007F7280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Pr="007F7280">
        <w:rPr>
          <w:rFonts w:ascii="Times New Roman" w:hAnsi="Times New Roman" w:cs="Times New Roman"/>
          <w:spacing w:val="-4"/>
          <w:sz w:val="24"/>
          <w:szCs w:val="24"/>
          <w:lang w:val="en-US"/>
        </w:rPr>
        <w:t>XVIII</w:t>
      </w:r>
      <w:r w:rsidRPr="007F7280">
        <w:rPr>
          <w:rFonts w:ascii="Times New Roman" w:hAnsi="Times New Roman" w:cs="Times New Roman"/>
          <w:spacing w:val="-4"/>
          <w:sz w:val="24"/>
          <w:szCs w:val="24"/>
        </w:rPr>
        <w:t xml:space="preserve"> столетии. Самобытный характер русского классициз</w:t>
      </w:r>
      <w:r w:rsidRPr="007F728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F7280">
        <w:rPr>
          <w:rFonts w:ascii="Times New Roman" w:hAnsi="Times New Roman" w:cs="Times New Roman"/>
          <w:spacing w:val="-6"/>
          <w:sz w:val="24"/>
          <w:szCs w:val="24"/>
        </w:rPr>
        <w:t xml:space="preserve">ма, его важнейшие эстетические принципы и установки. Вклад </w:t>
      </w:r>
      <w:r w:rsidRPr="007F7280">
        <w:rPr>
          <w:rFonts w:ascii="Times New Roman" w:hAnsi="Times New Roman" w:cs="Times New Roman"/>
          <w:spacing w:val="-5"/>
          <w:sz w:val="24"/>
          <w:szCs w:val="24"/>
        </w:rPr>
        <w:t>А.Д. Кантемира и В.К. Тредиаковского в формирование новой поэзии. Значение творчества М.В. Ломоносова и Г.Р. Держави</w:t>
      </w:r>
      <w:r w:rsidRPr="007F728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F7280">
        <w:rPr>
          <w:rFonts w:ascii="Times New Roman" w:hAnsi="Times New Roman" w:cs="Times New Roman"/>
          <w:spacing w:val="-3"/>
          <w:sz w:val="24"/>
          <w:szCs w:val="24"/>
        </w:rPr>
        <w:t>на для последующего развития русского поэтического слова.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sz w:val="24"/>
          <w:szCs w:val="24"/>
        </w:rPr>
        <w:t>Расцвет отечественной драматургии (А.П. Сумароков, Д.И. Фонвизин, Я.Б. Княжнин).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spacing w:val="-9"/>
          <w:sz w:val="24"/>
          <w:szCs w:val="24"/>
        </w:rPr>
        <w:t xml:space="preserve">Книга А.Н. Радищева </w:t>
      </w:r>
      <w:r w:rsidRPr="007F7280">
        <w:rPr>
          <w:rFonts w:ascii="Times New Roman" w:hAnsi="Times New Roman" w:cs="Times New Roman"/>
          <w:i/>
          <w:iCs/>
          <w:spacing w:val="-9"/>
          <w:sz w:val="24"/>
          <w:szCs w:val="24"/>
        </w:rPr>
        <w:t>«Путешествие из Петербурга в Мос</w:t>
      </w:r>
      <w:r w:rsidRPr="007F7280">
        <w:rPr>
          <w:rFonts w:ascii="Times New Roman" w:hAnsi="Times New Roman" w:cs="Times New Roman"/>
          <w:i/>
          <w:iCs/>
          <w:spacing w:val="-9"/>
          <w:sz w:val="24"/>
          <w:szCs w:val="24"/>
        </w:rPr>
        <w:softHyphen/>
      </w:r>
      <w:r w:rsidRPr="007F7280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кву» </w:t>
      </w:r>
      <w:r w:rsidRPr="007F7280">
        <w:rPr>
          <w:rFonts w:ascii="Times New Roman" w:hAnsi="Times New Roman" w:cs="Times New Roman"/>
          <w:spacing w:val="-10"/>
          <w:sz w:val="24"/>
          <w:szCs w:val="24"/>
        </w:rPr>
        <w:t xml:space="preserve">как явление литературной и общественной жизни. Жанровые </w:t>
      </w:r>
      <w:r w:rsidRPr="007F7280">
        <w:rPr>
          <w:rFonts w:ascii="Times New Roman" w:hAnsi="Times New Roman" w:cs="Times New Roman"/>
          <w:spacing w:val="-9"/>
          <w:sz w:val="24"/>
          <w:szCs w:val="24"/>
        </w:rPr>
        <w:t xml:space="preserve">особенности и идейное звучание «Путешествия...». Своеобразие </w:t>
      </w:r>
      <w:r w:rsidRPr="007F7280">
        <w:rPr>
          <w:rFonts w:ascii="Times New Roman" w:hAnsi="Times New Roman" w:cs="Times New Roman"/>
          <w:spacing w:val="-10"/>
          <w:sz w:val="24"/>
          <w:szCs w:val="24"/>
        </w:rPr>
        <w:t>художественного метода А.Н. Радищева (соединение черт класси</w:t>
      </w:r>
      <w:r w:rsidRPr="007F7280">
        <w:rPr>
          <w:rFonts w:ascii="Times New Roman" w:hAnsi="Times New Roman" w:cs="Times New Roman"/>
          <w:spacing w:val="-10"/>
          <w:sz w:val="24"/>
          <w:szCs w:val="24"/>
        </w:rPr>
        <w:softHyphen/>
        <w:t>цизма и сентиментализма с реалистическими тенденциями).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spacing w:val="-4"/>
          <w:sz w:val="24"/>
          <w:szCs w:val="24"/>
        </w:rPr>
        <w:t xml:space="preserve">Поэтика «сердцеведения» в творчестве Н.М. Карамзина. Черты сентиментализма и предромантизма в произведениях </w:t>
      </w:r>
      <w:r w:rsidRPr="007F7280">
        <w:rPr>
          <w:rFonts w:ascii="Times New Roman" w:hAnsi="Times New Roman" w:cs="Times New Roman"/>
          <w:spacing w:val="-6"/>
          <w:sz w:val="24"/>
          <w:szCs w:val="24"/>
        </w:rPr>
        <w:t>Карамзина; роль писателя в совершенствовании русского лите</w:t>
      </w:r>
      <w:r w:rsidRPr="007F728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>ратурного языка.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10"/>
          <w:sz w:val="24"/>
          <w:szCs w:val="24"/>
        </w:rPr>
        <w:t>Опорные понятия:</w:t>
      </w:r>
      <w:r w:rsidRPr="007F7280">
        <w:rPr>
          <w:rFonts w:ascii="Times New Roman" w:hAnsi="Times New Roman" w:cs="Times New Roman"/>
          <w:spacing w:val="-10"/>
          <w:sz w:val="24"/>
          <w:szCs w:val="24"/>
        </w:rPr>
        <w:t xml:space="preserve"> теория «трех штилей», классицизм и сен</w:t>
      </w:r>
      <w:r w:rsidRPr="007F7280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>тиментализм как литературные направления.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6"/>
          <w:sz w:val="24"/>
          <w:szCs w:val="24"/>
        </w:rPr>
        <w:t>Развитие речи:</w:t>
      </w:r>
      <w:r w:rsidRPr="007F7280">
        <w:rPr>
          <w:rFonts w:ascii="Times New Roman" w:hAnsi="Times New Roman" w:cs="Times New Roman"/>
          <w:spacing w:val="-6"/>
          <w:sz w:val="24"/>
          <w:szCs w:val="24"/>
        </w:rPr>
        <w:t xml:space="preserve"> чтение наизусть, доклады и рефераты.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4"/>
          <w:sz w:val="24"/>
          <w:szCs w:val="24"/>
        </w:rPr>
        <w:t>Внутрипредметные связи:</w:t>
      </w:r>
      <w:r w:rsidRPr="007F7280">
        <w:rPr>
          <w:rFonts w:ascii="Times New Roman" w:hAnsi="Times New Roman" w:cs="Times New Roman"/>
          <w:spacing w:val="-4"/>
          <w:sz w:val="24"/>
          <w:szCs w:val="24"/>
        </w:rPr>
        <w:t xml:space="preserve"> традиции западноевропейско</w:t>
      </w:r>
      <w:r w:rsidRPr="007F728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 xml:space="preserve">го классицизма в русской литературе </w:t>
      </w:r>
      <w:r w:rsidRPr="007F728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F7280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9"/>
          <w:sz w:val="24"/>
          <w:szCs w:val="24"/>
        </w:rPr>
        <w:t xml:space="preserve">Межпредметные связи: </w:t>
      </w:r>
      <w:r w:rsidRPr="007F7280">
        <w:rPr>
          <w:rFonts w:ascii="Times New Roman" w:hAnsi="Times New Roman" w:cs="Times New Roman"/>
          <w:spacing w:val="-9"/>
          <w:sz w:val="24"/>
          <w:szCs w:val="24"/>
        </w:rPr>
        <w:t>классицизм в живописи и архитек</w:t>
      </w:r>
      <w:r w:rsidRPr="007F7280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>туре.</w:t>
      </w:r>
    </w:p>
    <w:p w:rsidR="007F7280" w:rsidRPr="007F7280" w:rsidRDefault="005E7543" w:rsidP="005E754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7F7280" w:rsidRPr="007F7280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русского романтизма </w:t>
      </w:r>
      <w:r w:rsidR="007F7280" w:rsidRPr="007F7280">
        <w:rPr>
          <w:rFonts w:ascii="Times New Roman" w:hAnsi="Times New Roman" w:cs="Times New Roman"/>
          <w:b/>
          <w:sz w:val="24"/>
          <w:szCs w:val="24"/>
        </w:rPr>
        <w:t xml:space="preserve">первой 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четверти 19</w:t>
      </w:r>
      <w:r w:rsidR="007F7280" w:rsidRPr="007F7280">
        <w:rPr>
          <w:rFonts w:ascii="Times New Roman" w:hAnsi="Times New Roman" w:cs="Times New Roman"/>
          <w:b/>
          <w:sz w:val="24"/>
          <w:szCs w:val="24"/>
        </w:rPr>
        <w:t xml:space="preserve"> века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F7280" w:rsidRPr="007F7280">
        <w:rPr>
          <w:rFonts w:ascii="Times New Roman" w:hAnsi="Times New Roman" w:cs="Times New Roman"/>
          <w:b/>
          <w:sz w:val="24"/>
          <w:szCs w:val="24"/>
        </w:rPr>
        <w:t>ч.)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spacing w:val="-13"/>
          <w:sz w:val="24"/>
          <w:szCs w:val="24"/>
        </w:rPr>
        <w:t xml:space="preserve">    Становление и развитие русского романтизма в первой чет</w:t>
      </w:r>
      <w:r w:rsidRPr="007F7280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 xml:space="preserve">верти </w:t>
      </w:r>
      <w:r w:rsidRPr="007F728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F7280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spacing w:val="-3"/>
          <w:sz w:val="24"/>
          <w:szCs w:val="24"/>
        </w:rPr>
        <w:t>Исторические предпосылки русского романтизма, его на</w:t>
      </w:r>
      <w:r w:rsidRPr="007F728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F7280">
        <w:rPr>
          <w:rFonts w:ascii="Times New Roman" w:hAnsi="Times New Roman" w:cs="Times New Roman"/>
          <w:spacing w:val="-5"/>
          <w:sz w:val="24"/>
          <w:szCs w:val="24"/>
        </w:rPr>
        <w:t>циональные особенности. Важнейшие черты эстетики роман</w:t>
      </w:r>
      <w:r w:rsidRPr="007F728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F7280">
        <w:rPr>
          <w:rFonts w:ascii="Times New Roman" w:hAnsi="Times New Roman" w:cs="Times New Roman"/>
          <w:spacing w:val="-6"/>
          <w:sz w:val="24"/>
          <w:szCs w:val="24"/>
        </w:rPr>
        <w:t>тизма и их воплощение в творчестве К.Н. Батюшкова, В.А. Жу</w:t>
      </w:r>
      <w:r w:rsidRPr="007F728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 xml:space="preserve">ковского, К.Ф. Рылеева, Е.А. Баратынского. Гражданское </w:t>
      </w:r>
      <w:r w:rsidRPr="007F7280">
        <w:rPr>
          <w:rFonts w:ascii="Times New Roman" w:hAnsi="Times New Roman" w:cs="Times New Roman"/>
          <w:spacing w:val="-4"/>
          <w:sz w:val="24"/>
          <w:szCs w:val="24"/>
        </w:rPr>
        <w:t>и психологическое течения в русском романтизме.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7"/>
          <w:sz w:val="24"/>
          <w:szCs w:val="24"/>
        </w:rPr>
        <w:t>Опорные понятия:</w:t>
      </w:r>
      <w:r w:rsidRPr="007F7280">
        <w:rPr>
          <w:rFonts w:ascii="Times New Roman" w:hAnsi="Times New Roman" w:cs="Times New Roman"/>
          <w:spacing w:val="-7"/>
          <w:sz w:val="24"/>
          <w:szCs w:val="24"/>
        </w:rPr>
        <w:t xml:space="preserve"> романтизм как литературное направле</w:t>
      </w:r>
      <w:r w:rsidRPr="007F728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>ние, романтическая элегия, баллада.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9"/>
          <w:sz w:val="24"/>
          <w:szCs w:val="24"/>
        </w:rPr>
        <w:t>Развитие речи:</w:t>
      </w:r>
      <w:r w:rsidRPr="007F7280">
        <w:rPr>
          <w:rFonts w:ascii="Times New Roman" w:hAnsi="Times New Roman" w:cs="Times New Roman"/>
          <w:spacing w:val="-9"/>
          <w:sz w:val="24"/>
          <w:szCs w:val="24"/>
        </w:rPr>
        <w:t xml:space="preserve"> различные виды чтения, конкурсное чтение </w:t>
      </w:r>
      <w:r w:rsidRPr="007F7280">
        <w:rPr>
          <w:rFonts w:ascii="Times New Roman" w:hAnsi="Times New Roman" w:cs="Times New Roman"/>
          <w:spacing w:val="-8"/>
          <w:sz w:val="24"/>
          <w:szCs w:val="24"/>
        </w:rPr>
        <w:t>наизусть, самостоятельный комментарий к поэтическому тексту.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5"/>
          <w:sz w:val="24"/>
          <w:szCs w:val="24"/>
        </w:rPr>
        <w:t>Внутрипредметные связи:</w:t>
      </w:r>
      <w:r w:rsidRPr="007F7280">
        <w:rPr>
          <w:rFonts w:ascii="Times New Roman" w:hAnsi="Times New Roman" w:cs="Times New Roman"/>
          <w:spacing w:val="-5"/>
          <w:sz w:val="24"/>
          <w:szCs w:val="24"/>
        </w:rPr>
        <w:t xml:space="preserve"> романтизм в русской и запад</w:t>
      </w:r>
      <w:r w:rsidRPr="007F728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>ноевропейской поэзии.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pacing w:val="-9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9"/>
          <w:sz w:val="24"/>
          <w:szCs w:val="24"/>
        </w:rPr>
        <w:t>Межпредметные связи:</w:t>
      </w:r>
      <w:r w:rsidRPr="007F7280">
        <w:rPr>
          <w:rFonts w:ascii="Times New Roman" w:hAnsi="Times New Roman" w:cs="Times New Roman"/>
          <w:spacing w:val="-9"/>
          <w:sz w:val="24"/>
          <w:szCs w:val="24"/>
        </w:rPr>
        <w:t xml:space="preserve"> романтизм в живописи и музыке.</w:t>
      </w:r>
    </w:p>
    <w:p w:rsidR="005E7543" w:rsidRPr="005E7543" w:rsidRDefault="005E7543" w:rsidP="005E7543">
      <w:pPr>
        <w:pStyle w:val="a3"/>
        <w:ind w:left="1134" w:hanging="414"/>
        <w:rPr>
          <w:rFonts w:ascii="Times New Roman" w:hAnsi="Times New Roman" w:cs="Times New Roman"/>
          <w:b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6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 xml:space="preserve">  Литература первой половины 19 века.</w:t>
      </w:r>
      <w:r w:rsidR="001C3CC7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 xml:space="preserve"> (57ч.)</w:t>
      </w:r>
    </w:p>
    <w:p w:rsidR="007F7280" w:rsidRPr="007F7280" w:rsidRDefault="007F7280" w:rsidP="005E7543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7F7280">
        <w:rPr>
          <w:rFonts w:ascii="Times New Roman" w:hAnsi="Times New Roman" w:cs="Times New Roman"/>
          <w:b/>
          <w:i/>
          <w:spacing w:val="-16"/>
          <w:sz w:val="24"/>
          <w:szCs w:val="24"/>
        </w:rPr>
        <w:t>А.С. Грибоедов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spacing w:val="-4"/>
          <w:sz w:val="24"/>
          <w:szCs w:val="24"/>
        </w:rPr>
        <w:t xml:space="preserve">    Жизненный путь и литературная судьба А.С. Грибоедова. Творческая история комедии «Горе от ума». Своеобразие кон</w:t>
      </w:r>
      <w:r w:rsidRPr="007F728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F7280">
        <w:rPr>
          <w:rFonts w:ascii="Times New Roman" w:hAnsi="Times New Roman" w:cs="Times New Roman"/>
          <w:spacing w:val="-5"/>
          <w:sz w:val="24"/>
          <w:szCs w:val="24"/>
        </w:rPr>
        <w:t xml:space="preserve">фликта и тема ума в комедии. Идеалы и антиидеалы Чацкого. </w:t>
      </w:r>
      <w:r w:rsidRPr="007F7280">
        <w:rPr>
          <w:rFonts w:ascii="Times New Roman" w:hAnsi="Times New Roman" w:cs="Times New Roman"/>
          <w:sz w:val="24"/>
          <w:szCs w:val="24"/>
        </w:rPr>
        <w:t xml:space="preserve">Фамусовская Москва как «срез» русской жизни начала </w:t>
      </w:r>
      <w:r w:rsidRPr="007F7280">
        <w:rPr>
          <w:rFonts w:ascii="Times New Roman" w:hAnsi="Times New Roman" w:cs="Times New Roman"/>
          <w:spacing w:val="-4"/>
          <w:sz w:val="24"/>
          <w:szCs w:val="24"/>
          <w:lang w:val="en-US"/>
        </w:rPr>
        <w:t>XIX</w:t>
      </w:r>
      <w:r w:rsidRPr="007F7280">
        <w:rPr>
          <w:rFonts w:ascii="Times New Roman" w:hAnsi="Times New Roman" w:cs="Times New Roman"/>
          <w:spacing w:val="-4"/>
          <w:sz w:val="24"/>
          <w:szCs w:val="24"/>
        </w:rPr>
        <w:t xml:space="preserve"> столетия. Чацкий и Молчалин. Образ Софьи в трактовке </w:t>
      </w:r>
      <w:r w:rsidRPr="007F7280">
        <w:rPr>
          <w:rFonts w:ascii="Times New Roman" w:hAnsi="Times New Roman" w:cs="Times New Roman"/>
          <w:spacing w:val="-5"/>
          <w:sz w:val="24"/>
          <w:szCs w:val="24"/>
        </w:rPr>
        <w:t xml:space="preserve">современников и критике разных лет. Проблематика «Горя от </w:t>
      </w:r>
      <w:r w:rsidRPr="007F7280">
        <w:rPr>
          <w:rFonts w:ascii="Times New Roman" w:hAnsi="Times New Roman" w:cs="Times New Roman"/>
          <w:sz w:val="24"/>
          <w:szCs w:val="24"/>
        </w:rPr>
        <w:t xml:space="preserve">ума» и литература предшествующих эпох (драматургия У. Шекспира и </w:t>
      </w:r>
      <w:r w:rsidRPr="007F7280">
        <w:rPr>
          <w:rFonts w:ascii="Times New Roman" w:hAnsi="Times New Roman" w:cs="Times New Roman"/>
          <w:sz w:val="24"/>
          <w:szCs w:val="24"/>
        </w:rPr>
        <w:lastRenderedPageBreak/>
        <w:t xml:space="preserve">Ж.Б. Мольера). Особенности создания характеров и специфика языка грибоедовской комедии. </w:t>
      </w:r>
      <w:r w:rsidRPr="007F7280">
        <w:rPr>
          <w:rFonts w:ascii="Times New Roman" w:hAnsi="Times New Roman" w:cs="Times New Roman"/>
          <w:spacing w:val="-3"/>
          <w:sz w:val="24"/>
          <w:szCs w:val="24"/>
        </w:rPr>
        <w:t>И.А. Гончаров о «Горе от ума» (статья «Мильон терзаний»).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11"/>
          <w:sz w:val="24"/>
          <w:szCs w:val="24"/>
        </w:rPr>
        <w:t>Опорные понятия:</w:t>
      </w:r>
      <w:r w:rsidRPr="007F7280">
        <w:rPr>
          <w:rFonts w:ascii="Times New Roman" w:hAnsi="Times New Roman" w:cs="Times New Roman"/>
          <w:spacing w:val="-11"/>
          <w:sz w:val="24"/>
          <w:szCs w:val="24"/>
        </w:rPr>
        <w:t xml:space="preserve"> трагикомедия, вольный стих, двуединый </w:t>
      </w:r>
      <w:r w:rsidRPr="007F7280">
        <w:rPr>
          <w:rFonts w:ascii="Times New Roman" w:hAnsi="Times New Roman" w:cs="Times New Roman"/>
          <w:sz w:val="24"/>
          <w:szCs w:val="24"/>
        </w:rPr>
        <w:t>конфликт, монолог.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spacing w:val="-7"/>
          <w:sz w:val="24"/>
          <w:szCs w:val="24"/>
        </w:rPr>
        <w:t>Развитие речи: чтение по ролям, письменный отзыв на спек</w:t>
      </w:r>
      <w:r w:rsidRPr="007F728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>такль.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5"/>
          <w:sz w:val="24"/>
          <w:szCs w:val="24"/>
        </w:rPr>
        <w:t>Внутрипредметные связи:</w:t>
      </w:r>
      <w:r w:rsidRPr="007F7280">
        <w:rPr>
          <w:rFonts w:ascii="Times New Roman" w:hAnsi="Times New Roman" w:cs="Times New Roman"/>
          <w:spacing w:val="-5"/>
          <w:sz w:val="24"/>
          <w:szCs w:val="24"/>
        </w:rPr>
        <w:t xml:space="preserve"> черты классицизма и роман</w:t>
      </w:r>
      <w:r w:rsidRPr="007F728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>тизма в «Горе от ума».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 w:rsidRPr="007F7280">
        <w:rPr>
          <w:rFonts w:ascii="Times New Roman" w:hAnsi="Times New Roman" w:cs="Times New Roman"/>
          <w:i/>
          <w:sz w:val="24"/>
          <w:szCs w:val="24"/>
        </w:rPr>
        <w:t>Межпредметные связи:</w:t>
      </w:r>
      <w:r w:rsidRPr="007F7280">
        <w:rPr>
          <w:rFonts w:ascii="Times New Roman" w:hAnsi="Times New Roman" w:cs="Times New Roman"/>
          <w:sz w:val="24"/>
          <w:szCs w:val="24"/>
        </w:rPr>
        <w:t xml:space="preserve"> музыкальные произведения </w:t>
      </w:r>
      <w:r w:rsidRPr="007F7280">
        <w:rPr>
          <w:rFonts w:ascii="Times New Roman" w:hAnsi="Times New Roman" w:cs="Times New Roman"/>
          <w:spacing w:val="-6"/>
          <w:sz w:val="24"/>
          <w:szCs w:val="24"/>
        </w:rPr>
        <w:t>А.С. Грибоедова, сценическая история комедии «Горе от ума».</w:t>
      </w:r>
    </w:p>
    <w:p w:rsidR="007F7280" w:rsidRPr="007F7280" w:rsidRDefault="007F7280" w:rsidP="005E7543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7F7280">
        <w:rPr>
          <w:rFonts w:ascii="Times New Roman" w:hAnsi="Times New Roman" w:cs="Times New Roman"/>
          <w:b/>
          <w:i/>
          <w:spacing w:val="-17"/>
          <w:sz w:val="24"/>
          <w:szCs w:val="24"/>
        </w:rPr>
        <w:t xml:space="preserve">А.С. Пушкин  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spacing w:val="-2"/>
          <w:sz w:val="24"/>
          <w:szCs w:val="24"/>
        </w:rPr>
        <w:t xml:space="preserve">   Жизненный и творческий путь А.С. Пушкина. Темы, мо</w:t>
      </w:r>
      <w:r w:rsidRPr="007F728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F7280">
        <w:rPr>
          <w:rFonts w:ascii="Times New Roman" w:hAnsi="Times New Roman" w:cs="Times New Roman"/>
          <w:spacing w:val="-1"/>
          <w:sz w:val="24"/>
          <w:szCs w:val="24"/>
        </w:rPr>
        <w:t>тивы и жанровое многообразие его лирики (тема поэта и по</w:t>
      </w:r>
      <w:r w:rsidRPr="007F728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>эзии, лирика любви и дружбы, тема природы, вольнолюби</w:t>
      </w:r>
      <w:r w:rsidRPr="007F7280">
        <w:rPr>
          <w:rFonts w:ascii="Times New Roman" w:hAnsi="Times New Roman" w:cs="Times New Roman"/>
          <w:sz w:val="24"/>
          <w:szCs w:val="24"/>
        </w:rPr>
        <w:softHyphen/>
        <w:t xml:space="preserve">вая лирика и др.): </w:t>
      </w:r>
      <w:r w:rsidRPr="007F7280">
        <w:rPr>
          <w:rFonts w:ascii="Times New Roman" w:hAnsi="Times New Roman" w:cs="Times New Roman"/>
          <w:i/>
          <w:iCs/>
          <w:sz w:val="24"/>
          <w:szCs w:val="24"/>
        </w:rPr>
        <w:t>«К Чаадаеву», «К морю», «На холмах Грузии лежит ночная мгла...», «Арион», «Пророк», «Ан</w:t>
      </w:r>
      <w:r w:rsidRPr="007F7280">
        <w:rPr>
          <w:rFonts w:ascii="Times New Roman" w:hAnsi="Times New Roman" w:cs="Times New Roman"/>
          <w:i/>
          <w:iCs/>
          <w:sz w:val="24"/>
          <w:szCs w:val="24"/>
        </w:rPr>
        <w:softHyphen/>
        <w:t>чар», «Поэт», «</w:t>
      </w:r>
      <w:proofErr w:type="gramStart"/>
      <w:r w:rsidRPr="007F7280">
        <w:rPr>
          <w:rFonts w:ascii="Times New Roman" w:hAnsi="Times New Roman" w:cs="Times New Roman"/>
          <w:i/>
          <w:iCs/>
          <w:sz w:val="24"/>
          <w:szCs w:val="24"/>
        </w:rPr>
        <w:t>Во</w:t>
      </w:r>
      <w:proofErr w:type="gramEnd"/>
      <w:r w:rsidRPr="007F7280">
        <w:rPr>
          <w:rFonts w:ascii="Times New Roman" w:hAnsi="Times New Roman" w:cs="Times New Roman"/>
          <w:i/>
          <w:iCs/>
          <w:sz w:val="24"/>
          <w:szCs w:val="24"/>
        </w:rPr>
        <w:t xml:space="preserve"> глубине сибирских руд...», «Осень», «Стансы», «К***» («Я помню чудное мгновенье...»), «Я вас любил...», «Бесы», «Я памятник себе воздвиг неру</w:t>
      </w:r>
      <w:r w:rsidRPr="007F7280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котворный...». </w:t>
      </w:r>
      <w:r w:rsidRPr="007F7280">
        <w:rPr>
          <w:rFonts w:ascii="Times New Roman" w:hAnsi="Times New Roman" w:cs="Times New Roman"/>
          <w:sz w:val="24"/>
          <w:szCs w:val="24"/>
        </w:rPr>
        <w:t xml:space="preserve">Романтическая поэма </w:t>
      </w:r>
      <w:r w:rsidRPr="007F7280">
        <w:rPr>
          <w:rFonts w:ascii="Times New Roman" w:hAnsi="Times New Roman" w:cs="Times New Roman"/>
          <w:i/>
          <w:iCs/>
          <w:sz w:val="24"/>
          <w:szCs w:val="24"/>
        </w:rPr>
        <w:t>«Кавказский плен</w:t>
      </w:r>
      <w:r w:rsidRPr="007F7280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ник», </w:t>
      </w:r>
      <w:r w:rsidRPr="007F7280">
        <w:rPr>
          <w:rFonts w:ascii="Times New Roman" w:hAnsi="Times New Roman" w:cs="Times New Roman"/>
          <w:sz w:val="24"/>
          <w:szCs w:val="24"/>
        </w:rPr>
        <w:t xml:space="preserve">ее художественное своеобразие и проблематика. Поэма </w:t>
      </w:r>
      <w:r w:rsidRPr="007F7280">
        <w:rPr>
          <w:rFonts w:ascii="Times New Roman" w:hAnsi="Times New Roman" w:cs="Times New Roman"/>
          <w:i/>
          <w:sz w:val="24"/>
          <w:szCs w:val="24"/>
        </w:rPr>
        <w:t>«Борис Годунов».</w:t>
      </w:r>
      <w:r w:rsidRPr="007F7280">
        <w:rPr>
          <w:rFonts w:ascii="Times New Roman" w:hAnsi="Times New Roman" w:cs="Times New Roman"/>
          <w:sz w:val="24"/>
          <w:szCs w:val="24"/>
        </w:rPr>
        <w:t xml:space="preserve"> Реа</w:t>
      </w:r>
      <w:r w:rsidRPr="007F7280">
        <w:rPr>
          <w:rFonts w:ascii="Times New Roman" w:hAnsi="Times New Roman" w:cs="Times New Roman"/>
          <w:sz w:val="24"/>
          <w:szCs w:val="24"/>
        </w:rPr>
        <w:softHyphen/>
        <w:t xml:space="preserve">лизм </w:t>
      </w:r>
      <w:r w:rsidRPr="007F7280">
        <w:rPr>
          <w:rFonts w:ascii="Times New Roman" w:hAnsi="Times New Roman" w:cs="Times New Roman"/>
          <w:i/>
          <w:iCs/>
          <w:sz w:val="24"/>
          <w:szCs w:val="24"/>
        </w:rPr>
        <w:t xml:space="preserve">«Повестей Белкина» </w:t>
      </w:r>
      <w:r w:rsidRPr="007F7280">
        <w:rPr>
          <w:rFonts w:ascii="Times New Roman" w:hAnsi="Times New Roman" w:cs="Times New Roman"/>
          <w:sz w:val="24"/>
          <w:szCs w:val="24"/>
        </w:rPr>
        <w:t xml:space="preserve">и </w:t>
      </w:r>
      <w:r w:rsidRPr="007F7280">
        <w:rPr>
          <w:rFonts w:ascii="Times New Roman" w:hAnsi="Times New Roman" w:cs="Times New Roman"/>
          <w:i/>
          <w:iCs/>
          <w:sz w:val="24"/>
          <w:szCs w:val="24"/>
        </w:rPr>
        <w:t xml:space="preserve">«Маленьких трагедий» </w:t>
      </w:r>
      <w:r w:rsidRPr="007F7280">
        <w:rPr>
          <w:rFonts w:ascii="Times New Roman" w:hAnsi="Times New Roman" w:cs="Times New Roman"/>
          <w:sz w:val="24"/>
          <w:szCs w:val="24"/>
        </w:rPr>
        <w:t>(общая характеристика). Нравственно-философское звуча</w:t>
      </w:r>
      <w:r w:rsidRPr="007F7280">
        <w:rPr>
          <w:rFonts w:ascii="Times New Roman" w:hAnsi="Times New Roman" w:cs="Times New Roman"/>
          <w:sz w:val="24"/>
          <w:szCs w:val="24"/>
        </w:rPr>
        <w:softHyphen/>
      </w:r>
      <w:r w:rsidRPr="007F7280">
        <w:rPr>
          <w:rFonts w:ascii="Times New Roman" w:hAnsi="Times New Roman" w:cs="Times New Roman"/>
          <w:spacing w:val="-4"/>
          <w:sz w:val="24"/>
          <w:szCs w:val="24"/>
        </w:rPr>
        <w:t xml:space="preserve">ние пушкинской прозы и драматургии, мастерство писателя в </w:t>
      </w:r>
      <w:r w:rsidRPr="007F7280">
        <w:rPr>
          <w:rFonts w:ascii="Times New Roman" w:hAnsi="Times New Roman" w:cs="Times New Roman"/>
          <w:spacing w:val="-3"/>
          <w:sz w:val="24"/>
          <w:szCs w:val="24"/>
        </w:rPr>
        <w:t>создании характеров. Важнейшие этапы эволюции Пушкина-</w:t>
      </w:r>
      <w:r w:rsidRPr="007F7280">
        <w:rPr>
          <w:rFonts w:ascii="Times New Roman" w:hAnsi="Times New Roman" w:cs="Times New Roman"/>
          <w:sz w:val="24"/>
          <w:szCs w:val="24"/>
        </w:rPr>
        <w:t>художника; христианские мотивы в творчестве писателя. «Чув</w:t>
      </w:r>
      <w:r w:rsidRPr="007F7280">
        <w:rPr>
          <w:rFonts w:ascii="Times New Roman" w:hAnsi="Times New Roman" w:cs="Times New Roman"/>
          <w:sz w:val="24"/>
          <w:szCs w:val="24"/>
        </w:rPr>
        <w:softHyphen/>
        <w:t>ства добрые» как центральный лейтмотив пушкинской поэтики, критерий оценки литературных и жизненных явлений.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iCs/>
          <w:sz w:val="24"/>
          <w:szCs w:val="24"/>
        </w:rPr>
        <w:t xml:space="preserve">«Евгений Онегин» </w:t>
      </w:r>
      <w:r w:rsidRPr="007F7280">
        <w:rPr>
          <w:rFonts w:ascii="Times New Roman" w:hAnsi="Times New Roman" w:cs="Times New Roman"/>
          <w:sz w:val="24"/>
          <w:szCs w:val="24"/>
        </w:rPr>
        <w:t>как «свободный» роман и роман в сти</w:t>
      </w:r>
      <w:r w:rsidRPr="007F7280">
        <w:rPr>
          <w:rFonts w:ascii="Times New Roman" w:hAnsi="Times New Roman" w:cs="Times New Roman"/>
          <w:sz w:val="24"/>
          <w:szCs w:val="24"/>
        </w:rPr>
        <w:softHyphen/>
        <w:t>хах. Автор и его герой в образной системе романа. Тема оне</w:t>
      </w:r>
      <w:r w:rsidRPr="007F7280">
        <w:rPr>
          <w:rFonts w:ascii="Times New Roman" w:hAnsi="Times New Roman" w:cs="Times New Roman"/>
          <w:sz w:val="24"/>
          <w:szCs w:val="24"/>
        </w:rPr>
        <w:softHyphen/>
        <w:t>гинской хандры и ее преломление в «собранье пестрых глав». Онегин и Ленский. Образ Татьяны Лариной как «милый иде</w:t>
      </w:r>
      <w:r w:rsidRPr="007F7280">
        <w:rPr>
          <w:rFonts w:ascii="Times New Roman" w:hAnsi="Times New Roman" w:cs="Times New Roman"/>
          <w:sz w:val="24"/>
          <w:szCs w:val="24"/>
        </w:rPr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z w:val="24"/>
          <w:szCs w:val="24"/>
        </w:rPr>
        <w:t>Опорные понятия:</w:t>
      </w:r>
      <w:r w:rsidRPr="007F7280">
        <w:rPr>
          <w:rFonts w:ascii="Times New Roman" w:hAnsi="Times New Roman" w:cs="Times New Roman"/>
          <w:sz w:val="24"/>
          <w:szCs w:val="24"/>
        </w:rPr>
        <w:t xml:space="preserve"> романтическая поэма, реализм, паро</w:t>
      </w:r>
      <w:r w:rsidRPr="007F7280">
        <w:rPr>
          <w:rFonts w:ascii="Times New Roman" w:hAnsi="Times New Roman" w:cs="Times New Roman"/>
          <w:sz w:val="24"/>
          <w:szCs w:val="24"/>
        </w:rPr>
        <w:softHyphen/>
        <w:t>дия, роман в стихах, онегинская строфа, лирическое отступ</w:t>
      </w:r>
      <w:r w:rsidRPr="007F7280">
        <w:rPr>
          <w:rFonts w:ascii="Times New Roman" w:hAnsi="Times New Roman" w:cs="Times New Roman"/>
          <w:sz w:val="24"/>
          <w:szCs w:val="24"/>
        </w:rPr>
        <w:softHyphen/>
        <w:t>ление.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z w:val="24"/>
          <w:szCs w:val="24"/>
        </w:rPr>
        <w:t>Развитие речи:</w:t>
      </w:r>
      <w:r w:rsidRPr="007F7280">
        <w:rPr>
          <w:rFonts w:ascii="Times New Roman" w:hAnsi="Times New Roman" w:cs="Times New Roman"/>
          <w:sz w:val="24"/>
          <w:szCs w:val="24"/>
        </w:rPr>
        <w:t xml:space="preserve"> чтение наизусть, различные виды пересказа и комментария, цитатный план, письменный анализ стихотво</w:t>
      </w:r>
      <w:r w:rsidRPr="007F7280">
        <w:rPr>
          <w:rFonts w:ascii="Times New Roman" w:hAnsi="Times New Roman" w:cs="Times New Roman"/>
          <w:sz w:val="24"/>
          <w:szCs w:val="24"/>
        </w:rPr>
        <w:softHyphen/>
        <w:t>рения, сочинения различных жанров.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z w:val="24"/>
          <w:szCs w:val="24"/>
        </w:rPr>
        <w:t>Внутрипредметные связи:</w:t>
      </w:r>
      <w:r w:rsidRPr="007F7280">
        <w:rPr>
          <w:rFonts w:ascii="Times New Roman" w:hAnsi="Times New Roman" w:cs="Times New Roman"/>
          <w:sz w:val="24"/>
          <w:szCs w:val="24"/>
        </w:rPr>
        <w:t xml:space="preserve"> творчество А.С. Пушкина и поэ</w:t>
      </w:r>
      <w:r w:rsidRPr="007F7280">
        <w:rPr>
          <w:rFonts w:ascii="Times New Roman" w:hAnsi="Times New Roman" w:cs="Times New Roman"/>
          <w:sz w:val="24"/>
          <w:szCs w:val="24"/>
        </w:rPr>
        <w:softHyphen/>
        <w:t>зия Дж.Г. Байрона; образы В.А. Жуковского в пушкинской лирике; литературные реминисценции в «Евгении Онегине».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1"/>
          <w:sz w:val="24"/>
          <w:szCs w:val="24"/>
        </w:rPr>
        <w:t>Межпредметные связи:</w:t>
      </w:r>
      <w:r w:rsidRPr="007F7280">
        <w:rPr>
          <w:rFonts w:ascii="Times New Roman" w:hAnsi="Times New Roman" w:cs="Times New Roman"/>
          <w:spacing w:val="-1"/>
          <w:sz w:val="24"/>
          <w:szCs w:val="24"/>
        </w:rPr>
        <w:t xml:space="preserve"> графические и музыкальные интер</w:t>
      </w:r>
      <w:r w:rsidRPr="007F728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>претации произведений А.С. Пушкина.</w:t>
      </w:r>
    </w:p>
    <w:p w:rsidR="007F7280" w:rsidRPr="007F7280" w:rsidRDefault="007F7280" w:rsidP="005E7543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7F7280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М.Ю. Лермонтов 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sz w:val="24"/>
          <w:szCs w:val="24"/>
        </w:rPr>
        <w:t xml:space="preserve">   Жизненный и творческий путь М.Ю. Лермонтова. </w:t>
      </w:r>
      <w:proofErr w:type="gramStart"/>
      <w:r w:rsidRPr="007F7280">
        <w:rPr>
          <w:rFonts w:ascii="Times New Roman" w:hAnsi="Times New Roman" w:cs="Times New Roman"/>
          <w:sz w:val="24"/>
          <w:szCs w:val="24"/>
        </w:rPr>
        <w:t xml:space="preserve">Темы и мотивы лермонтовской лирики (назначение художника, свобода и одиночество, судьба поэта и его поколения, патриотическая тема и др.): </w:t>
      </w:r>
      <w:r w:rsidRPr="007F7280">
        <w:rPr>
          <w:rFonts w:ascii="Times New Roman" w:hAnsi="Times New Roman" w:cs="Times New Roman"/>
          <w:i/>
          <w:iCs/>
          <w:sz w:val="24"/>
          <w:szCs w:val="24"/>
        </w:rPr>
        <w:t>«Нет, я не Байрон...», «Я жить хочу...», «Смерть Поэта», «Поэт» («Отделкой золотой блистает мой кинжал...»), «И скучно и грустно», «Моли</w:t>
      </w:r>
      <w:r w:rsidRPr="007F7280">
        <w:rPr>
          <w:rFonts w:ascii="Times New Roman" w:hAnsi="Times New Roman" w:cs="Times New Roman"/>
          <w:i/>
          <w:iCs/>
          <w:sz w:val="24"/>
          <w:szCs w:val="24"/>
        </w:rPr>
        <w:softHyphen/>
        <w:t>тва» («В минуту жизни трудную...»), «Дума», «Пророк», «Выхожу один я на дорогу...», «Нет, не тебя так пылко я люблю...», «Три пальмы», «Когда</w:t>
      </w:r>
      <w:proofErr w:type="gramEnd"/>
      <w:r w:rsidRPr="007F7280">
        <w:rPr>
          <w:rFonts w:ascii="Times New Roman" w:hAnsi="Times New Roman" w:cs="Times New Roman"/>
          <w:i/>
          <w:iCs/>
          <w:sz w:val="24"/>
          <w:szCs w:val="24"/>
        </w:rPr>
        <w:t xml:space="preserve"> волнуется желтеющая нива...», «Родина».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iCs/>
          <w:sz w:val="24"/>
          <w:szCs w:val="24"/>
        </w:rPr>
        <w:t xml:space="preserve">«Герой нашего времени» </w:t>
      </w:r>
      <w:r w:rsidRPr="007F7280">
        <w:rPr>
          <w:rFonts w:ascii="Times New Roman" w:hAnsi="Times New Roman" w:cs="Times New Roman"/>
          <w:sz w:val="24"/>
          <w:szCs w:val="24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</w:r>
      <w:r w:rsidRPr="007F7280">
        <w:rPr>
          <w:rFonts w:ascii="Times New Roman" w:hAnsi="Times New Roman" w:cs="Times New Roman"/>
          <w:sz w:val="24"/>
          <w:szCs w:val="24"/>
        </w:rPr>
        <w:softHyphen/>
        <w:t>ностные и социальные истоки. Печорин в ряду других персона</w:t>
      </w:r>
      <w:r w:rsidRPr="007F7280">
        <w:rPr>
          <w:rFonts w:ascii="Times New Roman" w:hAnsi="Times New Roman" w:cs="Times New Roman"/>
          <w:sz w:val="24"/>
          <w:szCs w:val="24"/>
        </w:rPr>
        <w:softHyphen/>
        <w:t xml:space="preserve">жей романа. Черты романтизма и реализма в поэтике романа. Мастерство психологической обрисовки характеров. «История </w:t>
      </w:r>
      <w:r w:rsidRPr="007F7280">
        <w:rPr>
          <w:rFonts w:ascii="Times New Roman" w:hAnsi="Times New Roman" w:cs="Times New Roman"/>
          <w:spacing w:val="-7"/>
          <w:sz w:val="24"/>
          <w:szCs w:val="24"/>
        </w:rPr>
        <w:t>души человеческой » как главный объект повествования в рома</w:t>
      </w:r>
      <w:r w:rsidRPr="007F728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>не. В.Г. Белинский о романе.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8"/>
          <w:sz w:val="24"/>
          <w:szCs w:val="24"/>
        </w:rPr>
        <w:t>Опорные понятия:</w:t>
      </w:r>
      <w:r w:rsidRPr="007F7280">
        <w:rPr>
          <w:rFonts w:ascii="Times New Roman" w:hAnsi="Times New Roman" w:cs="Times New Roman"/>
          <w:spacing w:val="-8"/>
          <w:sz w:val="24"/>
          <w:szCs w:val="24"/>
        </w:rPr>
        <w:t xml:space="preserve"> байронический герой, философский ро</w:t>
      </w:r>
      <w:r w:rsidRPr="007F728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F7280">
        <w:rPr>
          <w:rFonts w:ascii="Times New Roman" w:hAnsi="Times New Roman" w:cs="Times New Roman"/>
          <w:spacing w:val="-3"/>
          <w:sz w:val="24"/>
          <w:szCs w:val="24"/>
        </w:rPr>
        <w:t>ман, психологический портрет, образ рассказчика.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8"/>
          <w:sz w:val="24"/>
          <w:szCs w:val="24"/>
        </w:rPr>
        <w:t>Развитие речи:</w:t>
      </w:r>
      <w:r w:rsidRPr="007F7280">
        <w:rPr>
          <w:rFonts w:ascii="Times New Roman" w:hAnsi="Times New Roman" w:cs="Times New Roman"/>
          <w:spacing w:val="-8"/>
          <w:sz w:val="24"/>
          <w:szCs w:val="24"/>
        </w:rPr>
        <w:t xml:space="preserve"> различные виды чтения, письменный сопо</w:t>
      </w:r>
      <w:r w:rsidRPr="007F728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F7280">
        <w:rPr>
          <w:rFonts w:ascii="Times New Roman" w:hAnsi="Times New Roman" w:cs="Times New Roman"/>
          <w:spacing w:val="-2"/>
          <w:sz w:val="24"/>
          <w:szCs w:val="24"/>
        </w:rPr>
        <w:t xml:space="preserve">ставительный анализ стихотворений, сочинение в жанре эссе </w:t>
      </w:r>
      <w:r w:rsidRPr="007F7280">
        <w:rPr>
          <w:rFonts w:ascii="Times New Roman" w:hAnsi="Times New Roman" w:cs="Times New Roman"/>
          <w:sz w:val="24"/>
          <w:szCs w:val="24"/>
        </w:rPr>
        <w:t>и литературно-критической статьи.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3"/>
          <w:sz w:val="24"/>
          <w:szCs w:val="24"/>
        </w:rPr>
        <w:lastRenderedPageBreak/>
        <w:t>Внутрипредметные связи:</w:t>
      </w:r>
      <w:r w:rsidRPr="007F7280">
        <w:rPr>
          <w:rFonts w:ascii="Times New Roman" w:hAnsi="Times New Roman" w:cs="Times New Roman"/>
          <w:spacing w:val="-3"/>
          <w:sz w:val="24"/>
          <w:szCs w:val="24"/>
        </w:rPr>
        <w:t xml:space="preserve"> Пушкин и Лермонтов: два </w:t>
      </w:r>
      <w:r w:rsidRPr="007F7280">
        <w:rPr>
          <w:rFonts w:ascii="Times New Roman" w:hAnsi="Times New Roman" w:cs="Times New Roman"/>
          <w:spacing w:val="-2"/>
          <w:sz w:val="24"/>
          <w:szCs w:val="24"/>
        </w:rPr>
        <w:t xml:space="preserve">«Пророка»; «байронизм» в лермонтовской лирике; Онегин и </w:t>
      </w:r>
      <w:r w:rsidRPr="007F7280">
        <w:rPr>
          <w:rFonts w:ascii="Times New Roman" w:hAnsi="Times New Roman" w:cs="Times New Roman"/>
          <w:spacing w:val="-1"/>
          <w:sz w:val="24"/>
          <w:szCs w:val="24"/>
        </w:rPr>
        <w:t>Печорин как два представителя «лишних» людей.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8"/>
          <w:sz w:val="24"/>
          <w:szCs w:val="24"/>
        </w:rPr>
        <w:t>Межпредметные связи:</w:t>
      </w:r>
      <w:r w:rsidRPr="007F7280">
        <w:rPr>
          <w:rFonts w:ascii="Times New Roman" w:hAnsi="Times New Roman" w:cs="Times New Roman"/>
          <w:spacing w:val="-8"/>
          <w:sz w:val="24"/>
          <w:szCs w:val="24"/>
        </w:rPr>
        <w:t xml:space="preserve"> живописные, графические и музы</w:t>
      </w:r>
      <w:r w:rsidRPr="007F7280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F7280">
        <w:rPr>
          <w:rFonts w:ascii="Times New Roman" w:hAnsi="Times New Roman" w:cs="Times New Roman"/>
          <w:spacing w:val="-6"/>
          <w:sz w:val="24"/>
          <w:szCs w:val="24"/>
        </w:rPr>
        <w:t>кальные интерпретации произведений М.Ю. Лермонтова. «Ге</w:t>
      </w:r>
      <w:r w:rsidRPr="007F728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>рой нашего времени» в театре и кино.</w:t>
      </w:r>
    </w:p>
    <w:p w:rsidR="007F7280" w:rsidRPr="007F7280" w:rsidRDefault="007F7280" w:rsidP="005E7543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7F7280">
        <w:rPr>
          <w:rFonts w:ascii="Times New Roman" w:hAnsi="Times New Roman" w:cs="Times New Roman"/>
          <w:b/>
          <w:i/>
          <w:spacing w:val="-21"/>
          <w:sz w:val="24"/>
          <w:szCs w:val="24"/>
        </w:rPr>
        <w:t xml:space="preserve">Н.В. Гоголь 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spacing w:val="-5"/>
          <w:sz w:val="24"/>
          <w:szCs w:val="24"/>
        </w:rPr>
        <w:t xml:space="preserve">   Жизнь и творчество Н.В. Гоголя. Поэма </w:t>
      </w:r>
      <w:r w:rsidRPr="007F7280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«Мертвые души» </w:t>
      </w:r>
      <w:r w:rsidRPr="007F7280">
        <w:rPr>
          <w:rFonts w:ascii="Times New Roman" w:hAnsi="Times New Roman" w:cs="Times New Roman"/>
          <w:spacing w:val="-3"/>
          <w:sz w:val="24"/>
          <w:szCs w:val="24"/>
        </w:rPr>
        <w:t>как вершинное произведение художника. Влияние «Боже</w:t>
      </w:r>
      <w:r w:rsidRPr="007F728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F7280">
        <w:rPr>
          <w:rFonts w:ascii="Times New Roman" w:hAnsi="Times New Roman" w:cs="Times New Roman"/>
          <w:spacing w:val="-5"/>
          <w:sz w:val="24"/>
          <w:szCs w:val="24"/>
        </w:rPr>
        <w:t>ственной комедии» Данте на замысел гоголевской поэмы. Сю-жетно-композиционное своеобразие «Мертвых душ» («город</w:t>
      </w:r>
      <w:r w:rsidRPr="007F728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F7280">
        <w:rPr>
          <w:rFonts w:ascii="Times New Roman" w:hAnsi="Times New Roman" w:cs="Times New Roman"/>
          <w:spacing w:val="-7"/>
          <w:sz w:val="24"/>
          <w:szCs w:val="24"/>
        </w:rPr>
        <w:t xml:space="preserve">ские» и «помещичьи» главы, «Повесть о капитане Копейкине»). </w:t>
      </w:r>
      <w:r w:rsidRPr="007F7280">
        <w:rPr>
          <w:rFonts w:ascii="Times New Roman" w:hAnsi="Times New Roman" w:cs="Times New Roman"/>
          <w:sz w:val="24"/>
          <w:szCs w:val="24"/>
        </w:rPr>
        <w:t xml:space="preserve">Народная тема в поэме. Образ Чичикова и тема «живой» </w:t>
      </w:r>
      <w:r w:rsidRPr="007F7280">
        <w:rPr>
          <w:rFonts w:ascii="Times New Roman" w:hAnsi="Times New Roman" w:cs="Times New Roman"/>
          <w:spacing w:val="-6"/>
          <w:sz w:val="24"/>
          <w:szCs w:val="24"/>
        </w:rPr>
        <w:t xml:space="preserve">и «мертвой» души в поэме. Фигура автора и роль лирических </w:t>
      </w:r>
      <w:r w:rsidRPr="007F7280">
        <w:rPr>
          <w:rFonts w:ascii="Times New Roman" w:hAnsi="Times New Roman" w:cs="Times New Roman"/>
          <w:spacing w:val="-2"/>
          <w:sz w:val="24"/>
          <w:szCs w:val="24"/>
        </w:rPr>
        <w:t xml:space="preserve">отступлений. Художественное мастерство Гоголя-прозаика, </w:t>
      </w:r>
      <w:r w:rsidRPr="007F7280">
        <w:rPr>
          <w:rFonts w:ascii="Times New Roman" w:hAnsi="Times New Roman" w:cs="Times New Roman"/>
          <w:sz w:val="24"/>
          <w:szCs w:val="24"/>
        </w:rPr>
        <w:t>особенности его творческого метода.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6"/>
          <w:sz w:val="24"/>
          <w:szCs w:val="24"/>
        </w:rPr>
        <w:t>Опорные понятия:</w:t>
      </w:r>
      <w:r w:rsidRPr="007F7280">
        <w:rPr>
          <w:rFonts w:ascii="Times New Roman" w:hAnsi="Times New Roman" w:cs="Times New Roman"/>
          <w:spacing w:val="-6"/>
          <w:sz w:val="24"/>
          <w:szCs w:val="24"/>
        </w:rPr>
        <w:t xml:space="preserve"> поэма в прозе, образ-символ, вставная </w:t>
      </w:r>
      <w:r w:rsidRPr="007F7280">
        <w:rPr>
          <w:rFonts w:ascii="Times New Roman" w:hAnsi="Times New Roman" w:cs="Times New Roman"/>
          <w:sz w:val="24"/>
          <w:szCs w:val="24"/>
        </w:rPr>
        <w:t>повесть.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9"/>
          <w:sz w:val="24"/>
          <w:szCs w:val="24"/>
        </w:rPr>
        <w:t>Развитие речи:</w:t>
      </w:r>
      <w:r w:rsidRPr="007F7280">
        <w:rPr>
          <w:rFonts w:ascii="Times New Roman" w:hAnsi="Times New Roman" w:cs="Times New Roman"/>
          <w:spacing w:val="-9"/>
          <w:sz w:val="24"/>
          <w:szCs w:val="24"/>
        </w:rPr>
        <w:t xml:space="preserve"> пересказ с элементами цитирования, сочине</w:t>
      </w:r>
      <w:r w:rsidRPr="007F7280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>ние сопоставительного характера.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7"/>
          <w:sz w:val="24"/>
          <w:szCs w:val="24"/>
        </w:rPr>
        <w:t>Внутрипредметные связи:</w:t>
      </w:r>
      <w:r w:rsidRPr="007F7280">
        <w:rPr>
          <w:rFonts w:ascii="Times New Roman" w:hAnsi="Times New Roman" w:cs="Times New Roman"/>
          <w:spacing w:val="-7"/>
          <w:sz w:val="24"/>
          <w:szCs w:val="24"/>
        </w:rPr>
        <w:t xml:space="preserve"> Н.В. Гоголь и А.С. Пушкин: </w:t>
      </w:r>
      <w:r w:rsidRPr="007F7280">
        <w:rPr>
          <w:rFonts w:ascii="Times New Roman" w:hAnsi="Times New Roman" w:cs="Times New Roman"/>
          <w:sz w:val="24"/>
          <w:szCs w:val="24"/>
        </w:rPr>
        <w:t>история сюжета «Мертвых душ»; образ скупца в поэме Н.В. Гоголя и мировой литературе.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12"/>
          <w:sz w:val="24"/>
          <w:szCs w:val="24"/>
        </w:rPr>
        <w:t>Межпредметные связи:</w:t>
      </w:r>
      <w:r w:rsidRPr="007F7280">
        <w:rPr>
          <w:rFonts w:ascii="Times New Roman" w:hAnsi="Times New Roman" w:cs="Times New Roman"/>
          <w:spacing w:val="-12"/>
          <w:sz w:val="24"/>
          <w:szCs w:val="24"/>
        </w:rPr>
        <w:t xml:space="preserve"> поэма «Мертвые души» в иллюстра</w:t>
      </w:r>
      <w:r w:rsidRPr="007F7280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7F7280">
        <w:rPr>
          <w:rFonts w:ascii="Times New Roman" w:hAnsi="Times New Roman" w:cs="Times New Roman"/>
          <w:spacing w:val="-5"/>
          <w:sz w:val="24"/>
          <w:szCs w:val="24"/>
        </w:rPr>
        <w:t>циях художников (А. Агин, П. Боклевский, Кукрыниксы).</w:t>
      </w:r>
    </w:p>
    <w:p w:rsidR="007F7280" w:rsidRPr="007F7280" w:rsidRDefault="005E7543" w:rsidP="005E754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Литературный процесс второй половины 19 ве</w:t>
      </w:r>
      <w:r w:rsidR="007F7280" w:rsidRPr="007F7280">
        <w:rPr>
          <w:rFonts w:ascii="Times New Roman" w:hAnsi="Times New Roman" w:cs="Times New Roman"/>
          <w:b/>
          <w:sz w:val="24"/>
          <w:szCs w:val="24"/>
        </w:rPr>
        <w:t>ка (1</w:t>
      </w:r>
      <w:r w:rsidR="00925093">
        <w:rPr>
          <w:rFonts w:ascii="Times New Roman" w:hAnsi="Times New Roman" w:cs="Times New Roman"/>
          <w:b/>
          <w:sz w:val="24"/>
          <w:szCs w:val="24"/>
        </w:rPr>
        <w:t>3</w:t>
      </w:r>
      <w:r w:rsidR="007F7280" w:rsidRPr="007F7280">
        <w:rPr>
          <w:rFonts w:ascii="Times New Roman" w:hAnsi="Times New Roman" w:cs="Times New Roman"/>
          <w:b/>
          <w:sz w:val="24"/>
          <w:szCs w:val="24"/>
        </w:rPr>
        <w:t>ч.)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spacing w:val="42"/>
          <w:sz w:val="24"/>
          <w:szCs w:val="24"/>
        </w:rPr>
        <w:t xml:space="preserve">   </w:t>
      </w:r>
      <w:r w:rsidRPr="007F7280">
        <w:rPr>
          <w:rFonts w:ascii="Times New Roman" w:hAnsi="Times New Roman" w:cs="Times New Roman"/>
          <w:sz w:val="24"/>
          <w:szCs w:val="24"/>
        </w:rPr>
        <w:t>Развитие традиций отечественного реализма в русской ли</w:t>
      </w:r>
      <w:r w:rsidRPr="007F7280">
        <w:rPr>
          <w:rFonts w:ascii="Times New Roman" w:hAnsi="Times New Roman" w:cs="Times New Roman"/>
          <w:sz w:val="24"/>
          <w:szCs w:val="24"/>
        </w:rPr>
        <w:softHyphen/>
        <w:t>тературе 1840—1890-х годов. Расцвет социально-психологиче</w:t>
      </w:r>
      <w:r w:rsidRPr="007F7280">
        <w:rPr>
          <w:rFonts w:ascii="Times New Roman" w:hAnsi="Times New Roman" w:cs="Times New Roman"/>
          <w:sz w:val="24"/>
          <w:szCs w:val="24"/>
        </w:rPr>
        <w:softHyphen/>
        <w:t>ской прозы (произведения И.А. Гончарова и И.С. Тургенева). Своеобразие сатирического дара М.Е. Салтыкова-Щедрина (</w:t>
      </w:r>
      <w:r w:rsidRPr="007F7280">
        <w:rPr>
          <w:rFonts w:ascii="Times New Roman" w:hAnsi="Times New Roman" w:cs="Times New Roman"/>
          <w:i/>
          <w:iCs/>
          <w:sz w:val="24"/>
          <w:szCs w:val="24"/>
        </w:rPr>
        <w:t>«История одного города»).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sz w:val="24"/>
          <w:szCs w:val="24"/>
        </w:rPr>
        <w:t xml:space="preserve">Лирическая ситуация 50—80-х годов </w:t>
      </w:r>
      <w:r w:rsidRPr="007F728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F7280">
        <w:rPr>
          <w:rFonts w:ascii="Times New Roman" w:hAnsi="Times New Roman" w:cs="Times New Roman"/>
          <w:sz w:val="24"/>
          <w:szCs w:val="24"/>
        </w:rPr>
        <w:t xml:space="preserve"> века (поэзия Н.А. Некрасова, Ф.И. Тютчева, А.А. Фета).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sz w:val="24"/>
          <w:szCs w:val="24"/>
        </w:rPr>
        <w:t>Творчество А.Н. Островского как новый этап развития рус</w:t>
      </w:r>
      <w:r w:rsidRPr="007F7280">
        <w:rPr>
          <w:rFonts w:ascii="Times New Roman" w:hAnsi="Times New Roman" w:cs="Times New Roman"/>
          <w:sz w:val="24"/>
          <w:szCs w:val="24"/>
        </w:rPr>
        <w:softHyphen/>
        <w:t xml:space="preserve">ского национального театра.  Пьеса </w:t>
      </w:r>
      <w:r w:rsidRPr="007F7280">
        <w:rPr>
          <w:rFonts w:ascii="Times New Roman" w:hAnsi="Times New Roman" w:cs="Times New Roman"/>
          <w:i/>
          <w:sz w:val="24"/>
          <w:szCs w:val="24"/>
        </w:rPr>
        <w:t>«Бедность не порок».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sz w:val="24"/>
          <w:szCs w:val="24"/>
        </w:rPr>
        <w:t xml:space="preserve">Л.Н. Толстой </w:t>
      </w:r>
      <w:r w:rsidRPr="007F7280">
        <w:rPr>
          <w:rFonts w:ascii="Times New Roman" w:hAnsi="Times New Roman" w:cs="Times New Roman"/>
          <w:i/>
          <w:sz w:val="24"/>
          <w:szCs w:val="24"/>
        </w:rPr>
        <w:t>(«Юность»)</w:t>
      </w:r>
      <w:r w:rsidRPr="007F7280">
        <w:rPr>
          <w:rFonts w:ascii="Times New Roman" w:hAnsi="Times New Roman" w:cs="Times New Roman"/>
          <w:sz w:val="24"/>
          <w:szCs w:val="24"/>
        </w:rPr>
        <w:t xml:space="preserve"> и Ф.М. Достоевский </w:t>
      </w:r>
      <w:r w:rsidRPr="007F7280">
        <w:rPr>
          <w:rFonts w:ascii="Times New Roman" w:hAnsi="Times New Roman" w:cs="Times New Roman"/>
          <w:i/>
          <w:sz w:val="24"/>
          <w:szCs w:val="24"/>
        </w:rPr>
        <w:t>(«Бедные люди»)</w:t>
      </w:r>
      <w:r w:rsidRPr="007F7280">
        <w:rPr>
          <w:rFonts w:ascii="Times New Roman" w:hAnsi="Times New Roman" w:cs="Times New Roman"/>
          <w:sz w:val="24"/>
          <w:szCs w:val="24"/>
        </w:rPr>
        <w:t xml:space="preserve">  как два типа художе</w:t>
      </w:r>
      <w:r w:rsidRPr="007F7280">
        <w:rPr>
          <w:rFonts w:ascii="Times New Roman" w:hAnsi="Times New Roman" w:cs="Times New Roman"/>
          <w:sz w:val="24"/>
          <w:szCs w:val="24"/>
        </w:rPr>
        <w:softHyphen/>
        <w:t>ственного сознания.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sz w:val="24"/>
          <w:szCs w:val="24"/>
        </w:rPr>
        <w:t>Проза и драматургия А.П. Чехова в контексте рубежа ве</w:t>
      </w:r>
      <w:r w:rsidRPr="007F7280">
        <w:rPr>
          <w:rFonts w:ascii="Times New Roman" w:hAnsi="Times New Roman" w:cs="Times New Roman"/>
          <w:sz w:val="24"/>
          <w:szCs w:val="24"/>
        </w:rPr>
        <w:softHyphen/>
        <w:t xml:space="preserve">ков. </w:t>
      </w:r>
      <w:r w:rsidRPr="007F7280">
        <w:rPr>
          <w:rFonts w:ascii="Times New Roman" w:hAnsi="Times New Roman" w:cs="Times New Roman"/>
          <w:i/>
          <w:sz w:val="24"/>
          <w:szCs w:val="24"/>
        </w:rPr>
        <w:t>«Смерть чиновника»</w:t>
      </w:r>
      <w:r w:rsidRPr="007F7280">
        <w:rPr>
          <w:rFonts w:ascii="Times New Roman" w:hAnsi="Times New Roman" w:cs="Times New Roman"/>
          <w:sz w:val="24"/>
          <w:szCs w:val="24"/>
        </w:rPr>
        <w:t xml:space="preserve">.  Нравственные и философские уроки русской классики </w:t>
      </w:r>
      <w:r w:rsidRPr="007F7280">
        <w:rPr>
          <w:rFonts w:ascii="Times New Roman" w:hAnsi="Times New Roman" w:cs="Times New Roman"/>
          <w:spacing w:val="-1"/>
          <w:sz w:val="24"/>
          <w:szCs w:val="24"/>
          <w:lang w:val="en-US"/>
        </w:rPr>
        <w:t>XIX</w:t>
      </w:r>
      <w:r w:rsidRPr="007F7280"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:rsidR="007F7280" w:rsidRPr="00925093" w:rsidRDefault="005E7543" w:rsidP="005E754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7F7280" w:rsidRPr="007F7280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="007F7280" w:rsidRPr="007F728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7F7280" w:rsidRPr="007F7280">
        <w:rPr>
          <w:rFonts w:ascii="Times New Roman" w:hAnsi="Times New Roman" w:cs="Times New Roman"/>
          <w:b/>
          <w:sz w:val="24"/>
          <w:szCs w:val="24"/>
        </w:rPr>
        <w:t xml:space="preserve"> века </w:t>
      </w:r>
      <w:r w:rsidR="007F7280" w:rsidRPr="00925093">
        <w:rPr>
          <w:rFonts w:ascii="Times New Roman" w:hAnsi="Times New Roman" w:cs="Times New Roman"/>
          <w:b/>
          <w:sz w:val="24"/>
          <w:szCs w:val="24"/>
        </w:rPr>
        <w:t>(</w:t>
      </w:r>
      <w:r w:rsidR="00925093" w:rsidRPr="00925093">
        <w:rPr>
          <w:rFonts w:ascii="Times New Roman" w:hAnsi="Times New Roman" w:cs="Times New Roman"/>
          <w:b/>
          <w:sz w:val="24"/>
          <w:szCs w:val="24"/>
        </w:rPr>
        <w:t>13</w:t>
      </w:r>
      <w:r w:rsidR="007F7280" w:rsidRPr="00925093">
        <w:rPr>
          <w:rFonts w:ascii="Times New Roman" w:hAnsi="Times New Roman" w:cs="Times New Roman"/>
          <w:b/>
          <w:sz w:val="24"/>
          <w:szCs w:val="24"/>
        </w:rPr>
        <w:t>ч.)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sz w:val="24"/>
          <w:szCs w:val="24"/>
        </w:rPr>
        <w:t xml:space="preserve">  Своеобразие русской прозы рубежа веков (М. Горький, И. Бунин, Л. Куприн). </w:t>
      </w:r>
      <w:proofErr w:type="gramStart"/>
      <w:r w:rsidRPr="007F7280">
        <w:rPr>
          <w:rFonts w:ascii="Times New Roman" w:hAnsi="Times New Roman" w:cs="Times New Roman"/>
          <w:sz w:val="24"/>
          <w:szCs w:val="24"/>
        </w:rPr>
        <w:t xml:space="preserve">Драма М. Горького </w:t>
      </w:r>
      <w:r w:rsidRPr="007F7280">
        <w:rPr>
          <w:rFonts w:ascii="Times New Roman" w:hAnsi="Times New Roman" w:cs="Times New Roman"/>
          <w:i/>
          <w:iCs/>
          <w:sz w:val="24"/>
          <w:szCs w:val="24"/>
        </w:rPr>
        <w:t xml:space="preserve">«На дне» </w:t>
      </w:r>
      <w:r w:rsidRPr="007F7280">
        <w:rPr>
          <w:rFonts w:ascii="Times New Roman" w:hAnsi="Times New Roman" w:cs="Times New Roman"/>
          <w:sz w:val="24"/>
          <w:szCs w:val="24"/>
        </w:rPr>
        <w:t>как «пьеса-буревестник»).</w:t>
      </w:r>
      <w:proofErr w:type="gramEnd"/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sz w:val="24"/>
          <w:szCs w:val="24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</w:r>
      <w:r w:rsidRPr="007F7280">
        <w:rPr>
          <w:rFonts w:ascii="Times New Roman" w:hAnsi="Times New Roman" w:cs="Times New Roman"/>
          <w:sz w:val="24"/>
          <w:szCs w:val="24"/>
        </w:rPr>
        <w:softHyphen/>
        <w:t>евой, Б. Пастернака).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sz w:val="24"/>
          <w:szCs w:val="24"/>
        </w:rPr>
        <w:t xml:space="preserve">Своеобразие отечественного  романа первой половины </w:t>
      </w:r>
      <w:r w:rsidRPr="007F7280">
        <w:rPr>
          <w:rFonts w:ascii="Times New Roman" w:hAnsi="Times New Roman" w:cs="Times New Roman"/>
          <w:spacing w:val="-10"/>
          <w:sz w:val="24"/>
          <w:szCs w:val="24"/>
          <w:lang w:val="en-US"/>
        </w:rPr>
        <w:t>XX</w:t>
      </w:r>
      <w:r w:rsidRPr="007F7280">
        <w:rPr>
          <w:rFonts w:ascii="Times New Roman" w:hAnsi="Times New Roman" w:cs="Times New Roman"/>
          <w:sz w:val="24"/>
          <w:szCs w:val="24"/>
        </w:rPr>
        <w:tab/>
        <w:t>века (проза М. Шолохова, А. Толстого, М. Булгакова).</w:t>
      </w:r>
      <w:r w:rsidRPr="007F7280">
        <w:rPr>
          <w:rFonts w:ascii="Times New Roman" w:hAnsi="Times New Roman" w:cs="Times New Roman"/>
          <w:sz w:val="24"/>
          <w:szCs w:val="24"/>
        </w:rPr>
        <w:br/>
        <w:t>Литературный процесс 50—80-х годов (проза В. Распутина, В. Астафьева, В. Шукшина, А. Солженицына, поэзия Е. Евтушенко, Н. Рубцова, Б. Окуджавы, В. Высоцкого). Новейшая русская проза и поэзия 80—90-х годов (произведе</w:t>
      </w:r>
      <w:r w:rsidRPr="007F7280">
        <w:rPr>
          <w:rFonts w:ascii="Times New Roman" w:hAnsi="Times New Roman" w:cs="Times New Roman"/>
          <w:sz w:val="24"/>
          <w:szCs w:val="24"/>
        </w:rPr>
        <w:softHyphen/>
        <w:t>ния В. Астафьева, В. Распутина, Л. Петрушевской, В. Пеле</w:t>
      </w:r>
      <w:r w:rsidRPr="007F7280">
        <w:rPr>
          <w:rFonts w:ascii="Times New Roman" w:hAnsi="Times New Roman" w:cs="Times New Roman"/>
          <w:sz w:val="24"/>
          <w:szCs w:val="24"/>
        </w:rPr>
        <w:softHyphen/>
        <w:t>вина и др., лирика И. Бродского, О. Седаковой и др.). Противоречивость и драматизм современной литературной ситуации.</w:t>
      </w:r>
    </w:p>
    <w:p w:rsidR="007F7280" w:rsidRP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7"/>
          <w:sz w:val="24"/>
          <w:szCs w:val="24"/>
        </w:rPr>
        <w:t>Опорные понятия:</w:t>
      </w:r>
      <w:r w:rsidRPr="007F7280">
        <w:rPr>
          <w:rFonts w:ascii="Times New Roman" w:hAnsi="Times New Roman" w:cs="Times New Roman"/>
          <w:spacing w:val="-7"/>
          <w:sz w:val="24"/>
          <w:szCs w:val="24"/>
        </w:rPr>
        <w:t xml:space="preserve"> историко-литературный процесс, лите</w:t>
      </w:r>
      <w:r w:rsidRPr="007F728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F7280">
        <w:rPr>
          <w:rFonts w:ascii="Times New Roman" w:hAnsi="Times New Roman" w:cs="Times New Roman"/>
          <w:spacing w:val="-5"/>
          <w:sz w:val="24"/>
          <w:szCs w:val="24"/>
        </w:rPr>
        <w:t>ратурное направление, поэтическое течение, традиции и нова</w:t>
      </w:r>
      <w:r w:rsidRPr="007F728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>торство.</w:t>
      </w:r>
    </w:p>
    <w:p w:rsidR="007F7280" w:rsidRDefault="007F7280" w:rsidP="007F72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280">
        <w:rPr>
          <w:rFonts w:ascii="Times New Roman" w:hAnsi="Times New Roman" w:cs="Times New Roman"/>
          <w:i/>
          <w:spacing w:val="-3"/>
          <w:sz w:val="24"/>
          <w:szCs w:val="24"/>
        </w:rPr>
        <w:t>Межпредметные связи:</w:t>
      </w:r>
      <w:r w:rsidRPr="007F7280">
        <w:rPr>
          <w:rFonts w:ascii="Times New Roman" w:hAnsi="Times New Roman" w:cs="Times New Roman"/>
          <w:spacing w:val="-3"/>
          <w:sz w:val="24"/>
          <w:szCs w:val="24"/>
        </w:rPr>
        <w:t xml:space="preserve"> музыка, живопись, кино в контек</w:t>
      </w:r>
      <w:r w:rsidRPr="007F728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F7280">
        <w:rPr>
          <w:rFonts w:ascii="Times New Roman" w:hAnsi="Times New Roman" w:cs="Times New Roman"/>
          <w:sz w:val="24"/>
          <w:szCs w:val="24"/>
        </w:rPr>
        <w:t>сте литературной эпохи.</w:t>
      </w:r>
    </w:p>
    <w:p w:rsidR="005E7543" w:rsidRDefault="005E7543" w:rsidP="007F7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7543" w:rsidRDefault="005E7543" w:rsidP="007F7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7543" w:rsidRDefault="005E7543" w:rsidP="007F7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7543" w:rsidRDefault="005E7543" w:rsidP="007F7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7543" w:rsidRPr="007F7280" w:rsidRDefault="005E7543" w:rsidP="007F72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383" w:rsidRPr="001D63F6" w:rsidRDefault="002C3383" w:rsidP="00D263C0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</w:p>
    <w:p w:rsidR="00B52108" w:rsidRDefault="00B52108" w:rsidP="00D263C0">
      <w:pPr>
        <w:pStyle w:val="a3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08">
        <w:rPr>
          <w:rFonts w:ascii="Times New Roman" w:hAnsi="Times New Roman" w:cs="Times New Roman"/>
          <w:b/>
          <w:sz w:val="24"/>
          <w:szCs w:val="24"/>
        </w:rPr>
        <w:t xml:space="preserve">КОНТРОЛЬНЫЕ РАБОТЫ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ЛИТЕРАТУРЕ  В </w:t>
      </w:r>
      <w:r w:rsidR="002C3383">
        <w:rPr>
          <w:rFonts w:ascii="Times New Roman" w:hAnsi="Times New Roman" w:cs="Times New Roman"/>
          <w:b/>
          <w:sz w:val="24"/>
          <w:szCs w:val="24"/>
        </w:rPr>
        <w:t xml:space="preserve">9б </w:t>
      </w:r>
      <w:r w:rsidRPr="00B52108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5E7543" w:rsidRDefault="005E7543" w:rsidP="00D263C0">
      <w:pPr>
        <w:pStyle w:val="a3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2332"/>
      </w:tblGrid>
      <w:tr w:rsidR="001C3CC7" w:rsidRPr="00B52108" w:rsidTr="005F032B">
        <w:tc>
          <w:tcPr>
            <w:tcW w:w="959" w:type="dxa"/>
          </w:tcPr>
          <w:p w:rsidR="001C3CC7" w:rsidRPr="00B52108" w:rsidRDefault="001C3CC7" w:rsidP="00D263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2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1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1C3CC7" w:rsidRPr="00B52108" w:rsidRDefault="001C3CC7" w:rsidP="00D263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8">
              <w:rPr>
                <w:rFonts w:ascii="Times New Roman" w:hAnsi="Times New Roman" w:cs="Times New Roman"/>
                <w:sz w:val="24"/>
                <w:szCs w:val="24"/>
              </w:rPr>
              <w:t xml:space="preserve">       Дата </w:t>
            </w:r>
          </w:p>
        </w:tc>
        <w:tc>
          <w:tcPr>
            <w:tcW w:w="12332" w:type="dxa"/>
          </w:tcPr>
          <w:p w:rsidR="001C3CC7" w:rsidRPr="00B52108" w:rsidRDefault="001C3CC7" w:rsidP="001C3CC7">
            <w:pPr>
              <w:pStyle w:val="a3"/>
              <w:ind w:left="2093"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C3CC7" w:rsidRPr="00B52108" w:rsidTr="00AD1EC0">
        <w:tc>
          <w:tcPr>
            <w:tcW w:w="959" w:type="dxa"/>
          </w:tcPr>
          <w:p w:rsidR="001C3CC7" w:rsidRPr="00B52108" w:rsidRDefault="001C3CC7" w:rsidP="00D263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1C3CC7" w:rsidRPr="00E21F1C" w:rsidRDefault="001C3CC7" w:rsidP="00EB28D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332" w:type="dxa"/>
          </w:tcPr>
          <w:p w:rsidR="001C3CC7" w:rsidRPr="00810CC3" w:rsidRDefault="001C3CC7" w:rsidP="00EB28DF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10CC3">
              <w:rPr>
                <w:rFonts w:ascii="Times New Roman" w:hAnsi="Times New Roman"/>
                <w:sz w:val="24"/>
                <w:szCs w:val="24"/>
              </w:rPr>
              <w:t xml:space="preserve"> Сочинение по комедии А.С.Грибоедова «Горе от ума»</w:t>
            </w:r>
          </w:p>
        </w:tc>
      </w:tr>
      <w:tr w:rsidR="001C3CC7" w:rsidRPr="00B52108" w:rsidTr="005C49AF">
        <w:tc>
          <w:tcPr>
            <w:tcW w:w="959" w:type="dxa"/>
          </w:tcPr>
          <w:p w:rsidR="001C3CC7" w:rsidRPr="00B52108" w:rsidRDefault="001C3CC7" w:rsidP="00D263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C3CC7" w:rsidRPr="00E21F1C" w:rsidRDefault="001C3CC7" w:rsidP="00EB28D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332" w:type="dxa"/>
          </w:tcPr>
          <w:p w:rsidR="001C3CC7" w:rsidRPr="00810CC3" w:rsidRDefault="001C3CC7" w:rsidP="00EB28DF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810C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CC3">
              <w:rPr>
                <w:rFonts w:ascii="Times New Roman" w:hAnsi="Times New Roman"/>
                <w:sz w:val="24"/>
                <w:szCs w:val="24"/>
              </w:rPr>
              <w:t>Обучение анализу лирического текста. Моё любимое стихотворение Пушкина.</w:t>
            </w:r>
          </w:p>
        </w:tc>
      </w:tr>
      <w:tr w:rsidR="001C3CC7" w:rsidRPr="00B52108" w:rsidTr="0067507C">
        <w:tc>
          <w:tcPr>
            <w:tcW w:w="959" w:type="dxa"/>
          </w:tcPr>
          <w:p w:rsidR="001C3CC7" w:rsidRPr="00B52108" w:rsidRDefault="001C3CC7" w:rsidP="00D263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1C3CC7" w:rsidRPr="00E21F1C" w:rsidRDefault="001C3CC7" w:rsidP="00EB28D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332" w:type="dxa"/>
          </w:tcPr>
          <w:p w:rsidR="001C3CC7" w:rsidRPr="00810CC3" w:rsidRDefault="001C3CC7" w:rsidP="00EB28DF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810C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CC3">
              <w:rPr>
                <w:rFonts w:ascii="Times New Roman" w:hAnsi="Times New Roman"/>
                <w:sz w:val="24"/>
                <w:szCs w:val="24"/>
              </w:rPr>
              <w:t>Сочинение по творчеству Пушкина</w:t>
            </w:r>
          </w:p>
        </w:tc>
      </w:tr>
      <w:tr w:rsidR="001C3CC7" w:rsidRPr="00B52108" w:rsidTr="002E5B4C">
        <w:tc>
          <w:tcPr>
            <w:tcW w:w="959" w:type="dxa"/>
          </w:tcPr>
          <w:p w:rsidR="001C3CC7" w:rsidRPr="00B52108" w:rsidRDefault="001C3CC7" w:rsidP="00D263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1C3CC7" w:rsidRPr="00E21F1C" w:rsidRDefault="001C3CC7" w:rsidP="00EB28D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332" w:type="dxa"/>
          </w:tcPr>
          <w:p w:rsidR="001C3CC7" w:rsidRPr="00810CC3" w:rsidRDefault="001C3CC7" w:rsidP="00EB28DF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Сочинение по творчеству Лермонтова</w:t>
            </w:r>
          </w:p>
        </w:tc>
      </w:tr>
      <w:tr w:rsidR="001C3CC7" w:rsidRPr="00B52108" w:rsidTr="00A43C8A">
        <w:tc>
          <w:tcPr>
            <w:tcW w:w="959" w:type="dxa"/>
          </w:tcPr>
          <w:p w:rsidR="001C3CC7" w:rsidRPr="00B52108" w:rsidRDefault="001C3CC7" w:rsidP="00D263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B521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1C3CC7" w:rsidRPr="00E21F1C" w:rsidRDefault="001C3CC7" w:rsidP="00EB28D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332" w:type="dxa"/>
          </w:tcPr>
          <w:p w:rsidR="001C3CC7" w:rsidRPr="00810CC3" w:rsidRDefault="001C3CC7" w:rsidP="00EB28DF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Сочинение по творчеству Гоголя</w:t>
            </w:r>
          </w:p>
        </w:tc>
      </w:tr>
      <w:tr w:rsidR="001C3CC7" w:rsidRPr="00B52108" w:rsidTr="00B30B35">
        <w:tc>
          <w:tcPr>
            <w:tcW w:w="959" w:type="dxa"/>
          </w:tcPr>
          <w:p w:rsidR="001C3CC7" w:rsidRPr="00B52108" w:rsidRDefault="001C3CC7" w:rsidP="00D263C0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1C3CC7" w:rsidRPr="00E21F1C" w:rsidRDefault="001C3CC7" w:rsidP="00EB28D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332" w:type="dxa"/>
          </w:tcPr>
          <w:p w:rsidR="001C3CC7" w:rsidRPr="00CA01AD" w:rsidRDefault="001C3CC7" w:rsidP="00EB28DF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(тест)</w:t>
            </w:r>
          </w:p>
        </w:tc>
      </w:tr>
    </w:tbl>
    <w:p w:rsidR="000D1750" w:rsidRDefault="000D1750" w:rsidP="000D1750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CC7" w:rsidRDefault="001C3CC7" w:rsidP="000D1750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1C" w:rsidRPr="00E21F1C" w:rsidRDefault="00E21F1C" w:rsidP="000D1750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1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1127"/>
        <w:gridCol w:w="1131"/>
        <w:gridCol w:w="8090"/>
        <w:gridCol w:w="3543"/>
      </w:tblGrid>
      <w:tr w:rsidR="00A85F1C" w:rsidRPr="00F65F0F" w:rsidTr="00747DC0">
        <w:tc>
          <w:tcPr>
            <w:tcW w:w="959" w:type="dxa"/>
            <w:vMerge w:val="restart"/>
          </w:tcPr>
          <w:p w:rsidR="00A85F1C" w:rsidRPr="004653B7" w:rsidRDefault="00A85F1C" w:rsidP="00BF15E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</w:pPr>
            <w:r w:rsidRPr="004653B7">
              <w:t>№</w:t>
            </w:r>
          </w:p>
          <w:p w:rsidR="00A85F1C" w:rsidRPr="004653B7" w:rsidRDefault="00A85F1C" w:rsidP="00BF15EB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</w:pPr>
            <w:r w:rsidRPr="004653B7">
              <w:t>урока</w:t>
            </w:r>
          </w:p>
        </w:tc>
        <w:tc>
          <w:tcPr>
            <w:tcW w:w="2258" w:type="dxa"/>
            <w:gridSpan w:val="2"/>
          </w:tcPr>
          <w:p w:rsidR="00A85F1C" w:rsidRPr="004653B7" w:rsidRDefault="00F33A2A" w:rsidP="00F33A2A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</w:pPr>
            <w:r>
              <w:t xml:space="preserve">            </w:t>
            </w:r>
            <w:r w:rsidR="00A85F1C" w:rsidRPr="004653B7">
              <w:t>Дата</w:t>
            </w:r>
          </w:p>
        </w:tc>
        <w:tc>
          <w:tcPr>
            <w:tcW w:w="8090" w:type="dxa"/>
            <w:vMerge w:val="restart"/>
            <w:tcBorders>
              <w:right w:val="single" w:sz="4" w:space="0" w:color="auto"/>
            </w:tcBorders>
          </w:tcPr>
          <w:p w:rsidR="00A85F1C" w:rsidRPr="004653B7" w:rsidRDefault="00A85F1C" w:rsidP="00D263C0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center"/>
            </w:pPr>
            <w:r w:rsidRPr="004653B7">
              <w:t>Раздел, тема урока, количество часов</w:t>
            </w:r>
          </w:p>
        </w:tc>
        <w:tc>
          <w:tcPr>
            <w:tcW w:w="3543" w:type="dxa"/>
            <w:vMerge w:val="restart"/>
          </w:tcPr>
          <w:p w:rsidR="00A85F1C" w:rsidRPr="004653B7" w:rsidRDefault="00A85F1C" w:rsidP="00D263C0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4653B7">
              <w:t>Материально-техническое обеспечение</w:t>
            </w:r>
          </w:p>
        </w:tc>
      </w:tr>
      <w:tr w:rsidR="00A85F1C" w:rsidRPr="00F65F0F" w:rsidTr="00747DC0">
        <w:tc>
          <w:tcPr>
            <w:tcW w:w="959" w:type="dxa"/>
            <w:vMerge/>
          </w:tcPr>
          <w:p w:rsidR="00A85F1C" w:rsidRPr="004653B7" w:rsidRDefault="00A85F1C" w:rsidP="00D263C0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</w:p>
        </w:tc>
        <w:tc>
          <w:tcPr>
            <w:tcW w:w="1127" w:type="dxa"/>
          </w:tcPr>
          <w:p w:rsidR="00A85F1C" w:rsidRPr="004653B7" w:rsidRDefault="00A85F1C" w:rsidP="00D263C0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4653B7">
              <w:t>по плану</w:t>
            </w:r>
          </w:p>
        </w:tc>
        <w:tc>
          <w:tcPr>
            <w:tcW w:w="1131" w:type="dxa"/>
          </w:tcPr>
          <w:p w:rsidR="00A85F1C" w:rsidRPr="004653B7" w:rsidRDefault="00A85F1C" w:rsidP="00D263C0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 w:rsidRPr="004653B7">
              <w:t>по факту</w:t>
            </w:r>
          </w:p>
        </w:tc>
        <w:tc>
          <w:tcPr>
            <w:tcW w:w="8090" w:type="dxa"/>
            <w:vMerge/>
            <w:tcBorders>
              <w:right w:val="single" w:sz="4" w:space="0" w:color="auto"/>
            </w:tcBorders>
          </w:tcPr>
          <w:p w:rsidR="00A85F1C" w:rsidRPr="004653B7" w:rsidRDefault="00A85F1C" w:rsidP="00D263C0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</w:p>
        </w:tc>
        <w:tc>
          <w:tcPr>
            <w:tcW w:w="3543" w:type="dxa"/>
            <w:vMerge/>
          </w:tcPr>
          <w:p w:rsidR="00A85F1C" w:rsidRPr="004653B7" w:rsidRDefault="00A85F1C" w:rsidP="00D263C0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</w:p>
        </w:tc>
      </w:tr>
      <w:tr w:rsidR="00A85F1C" w:rsidRPr="00F65F0F" w:rsidTr="00EA247C">
        <w:tc>
          <w:tcPr>
            <w:tcW w:w="14850" w:type="dxa"/>
            <w:gridSpan w:val="5"/>
          </w:tcPr>
          <w:p w:rsidR="00A85F1C" w:rsidRPr="0058299B" w:rsidRDefault="00BB3A3B" w:rsidP="00F33A2A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  <w:rPr>
                <w:b/>
              </w:rPr>
            </w:pPr>
            <w:r>
              <w:t xml:space="preserve">                                                             </w:t>
            </w:r>
            <w:r w:rsidR="0058299B" w:rsidRPr="0058299B">
              <w:rPr>
                <w:b/>
              </w:rPr>
              <w:t>Введение.</w:t>
            </w:r>
            <w:r w:rsidRPr="0058299B">
              <w:rPr>
                <w:b/>
              </w:rPr>
              <w:t xml:space="preserve">  </w:t>
            </w:r>
            <w:r w:rsidR="00747DC0">
              <w:rPr>
                <w:b/>
              </w:rPr>
              <w:t>1 час.</w:t>
            </w:r>
            <w:r w:rsidRPr="0058299B">
              <w:rPr>
                <w:b/>
              </w:rPr>
              <w:t xml:space="preserve">      </w:t>
            </w:r>
          </w:p>
        </w:tc>
      </w:tr>
      <w:tr w:rsidR="00A85F1C" w:rsidRPr="006916BA" w:rsidTr="00747DC0">
        <w:tc>
          <w:tcPr>
            <w:tcW w:w="959" w:type="dxa"/>
          </w:tcPr>
          <w:p w:rsidR="00A85F1C" w:rsidRPr="00E21F1C" w:rsidRDefault="00A85F1C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A85F1C" w:rsidRPr="008745E1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1" w:type="dxa"/>
          </w:tcPr>
          <w:p w:rsidR="00A85F1C" w:rsidRPr="000D3E81" w:rsidRDefault="00A85F1C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A85F1C" w:rsidRPr="00E21F1C" w:rsidRDefault="00747DC0" w:rsidP="00D263C0">
            <w:pPr>
              <w:ind w:right="-851"/>
              <w:rPr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изучения историко-литературного курса.</w:t>
            </w:r>
          </w:p>
        </w:tc>
        <w:tc>
          <w:tcPr>
            <w:tcW w:w="3543" w:type="dxa"/>
          </w:tcPr>
          <w:p w:rsidR="00A85F1C" w:rsidRPr="007E2DCC" w:rsidRDefault="00A85F1C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47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A85F1C" w:rsidRPr="006916BA" w:rsidTr="00EA247C">
        <w:tc>
          <w:tcPr>
            <w:tcW w:w="14850" w:type="dxa"/>
            <w:gridSpan w:val="5"/>
          </w:tcPr>
          <w:p w:rsidR="00A85F1C" w:rsidRPr="00BB3A3B" w:rsidRDefault="00400E17" w:rsidP="00D263C0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Из древнерусской литературы.</w:t>
            </w:r>
            <w:r w:rsidR="00747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часов.</w:t>
            </w:r>
          </w:p>
        </w:tc>
      </w:tr>
      <w:tr w:rsidR="000D3E81" w:rsidRPr="00E21F1C" w:rsidTr="00747DC0">
        <w:tc>
          <w:tcPr>
            <w:tcW w:w="959" w:type="dxa"/>
          </w:tcPr>
          <w:p w:rsidR="000D3E81" w:rsidRPr="00E21F1C" w:rsidRDefault="000D3E81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0D3E81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1" w:type="dxa"/>
          </w:tcPr>
          <w:p w:rsidR="000D3E81" w:rsidRPr="00E21F1C" w:rsidRDefault="000D3E81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0D3E81" w:rsidRPr="00E21F1C" w:rsidRDefault="00747DC0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Жанровое и тематическое своеобразие древнерусской литературы.</w:t>
            </w:r>
          </w:p>
        </w:tc>
        <w:tc>
          <w:tcPr>
            <w:tcW w:w="3543" w:type="dxa"/>
          </w:tcPr>
          <w:p w:rsidR="000D3E81" w:rsidRPr="00E21F1C" w:rsidRDefault="00E6544A" w:rsidP="00E6544A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«Древнерусская литература»</w:t>
            </w:r>
          </w:p>
        </w:tc>
      </w:tr>
      <w:tr w:rsidR="000D3E81" w:rsidRPr="00E21F1C" w:rsidTr="00747DC0">
        <w:tc>
          <w:tcPr>
            <w:tcW w:w="959" w:type="dxa"/>
          </w:tcPr>
          <w:p w:rsidR="000D3E81" w:rsidRPr="00E21F1C" w:rsidRDefault="000D3E81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0D3E81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1" w:type="dxa"/>
          </w:tcPr>
          <w:p w:rsidR="000D3E81" w:rsidRPr="00E21F1C" w:rsidRDefault="000D3E81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0D3E81" w:rsidRPr="00E21F1C" w:rsidRDefault="00747DC0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и художественная ценность «Слова о полку Игореве».</w:t>
            </w:r>
          </w:p>
        </w:tc>
        <w:tc>
          <w:tcPr>
            <w:tcW w:w="3543" w:type="dxa"/>
          </w:tcPr>
          <w:p w:rsidR="000D3E81" w:rsidRPr="00E21F1C" w:rsidRDefault="000D3E81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</w:tr>
      <w:tr w:rsidR="00747DC0" w:rsidRPr="00E21F1C" w:rsidTr="00747DC0">
        <w:tc>
          <w:tcPr>
            <w:tcW w:w="959" w:type="dxa"/>
          </w:tcPr>
          <w:p w:rsidR="00747DC0" w:rsidRPr="00E21F1C" w:rsidRDefault="00747DC0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747DC0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1" w:type="dxa"/>
          </w:tcPr>
          <w:p w:rsidR="00747DC0" w:rsidRPr="00E21F1C" w:rsidRDefault="00747DC0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747DC0" w:rsidRPr="00810CC3" w:rsidRDefault="00747DC0" w:rsidP="00747D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CC3">
              <w:rPr>
                <w:rFonts w:ascii="Times New Roman" w:hAnsi="Times New Roman" w:cs="Times New Roman"/>
                <w:sz w:val="24"/>
                <w:szCs w:val="24"/>
              </w:rPr>
              <w:t>«Печальная повесть о походе Игоревом»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0CC3">
              <w:rPr>
                <w:rFonts w:ascii="Times New Roman" w:hAnsi="Times New Roman"/>
                <w:sz w:val="24"/>
                <w:szCs w:val="24"/>
              </w:rPr>
              <w:t>Патриотический пафос произведения</w:t>
            </w:r>
          </w:p>
        </w:tc>
        <w:tc>
          <w:tcPr>
            <w:tcW w:w="3543" w:type="dxa"/>
          </w:tcPr>
          <w:p w:rsidR="00747DC0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</w:tr>
      <w:tr w:rsidR="00747DC0" w:rsidRPr="00E21F1C" w:rsidTr="00747DC0">
        <w:tc>
          <w:tcPr>
            <w:tcW w:w="959" w:type="dxa"/>
          </w:tcPr>
          <w:p w:rsidR="00747DC0" w:rsidRPr="00E21F1C" w:rsidRDefault="00747DC0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747DC0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1" w:type="dxa"/>
          </w:tcPr>
          <w:p w:rsidR="00747DC0" w:rsidRPr="00E21F1C" w:rsidRDefault="00747DC0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747DC0" w:rsidRPr="00810CC3" w:rsidRDefault="00747DC0" w:rsidP="00D263C0">
            <w:pPr>
              <w:ind w:right="-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Человек и природа в художественном мире поэмы.</w:t>
            </w:r>
          </w:p>
        </w:tc>
        <w:tc>
          <w:tcPr>
            <w:tcW w:w="3543" w:type="dxa"/>
          </w:tcPr>
          <w:p w:rsidR="00747DC0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оизведения</w:t>
            </w:r>
          </w:p>
        </w:tc>
      </w:tr>
      <w:tr w:rsidR="00747DC0" w:rsidRPr="00E21F1C" w:rsidTr="00747DC0">
        <w:tc>
          <w:tcPr>
            <w:tcW w:w="959" w:type="dxa"/>
          </w:tcPr>
          <w:p w:rsidR="00747DC0" w:rsidRPr="00E21F1C" w:rsidRDefault="00747DC0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747DC0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1" w:type="dxa"/>
          </w:tcPr>
          <w:p w:rsidR="00747DC0" w:rsidRPr="00E21F1C" w:rsidRDefault="00747DC0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747DC0" w:rsidRPr="00810CC3" w:rsidRDefault="00747DC0" w:rsidP="00D263C0">
            <w:pPr>
              <w:ind w:right="-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Стилистические особенности.</w:t>
            </w:r>
            <w:r w:rsidRPr="00810CC3">
              <w:rPr>
                <w:rFonts w:ascii="Times New Roman" w:hAnsi="Times New Roman"/>
                <w:sz w:val="24"/>
                <w:szCs w:val="24"/>
              </w:rPr>
              <w:t xml:space="preserve"> Образ автора.</w:t>
            </w:r>
          </w:p>
        </w:tc>
        <w:tc>
          <w:tcPr>
            <w:tcW w:w="3543" w:type="dxa"/>
          </w:tcPr>
          <w:p w:rsidR="00747DC0" w:rsidRDefault="00747DC0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C0" w:rsidRPr="00E21F1C" w:rsidTr="00747DC0">
        <w:tc>
          <w:tcPr>
            <w:tcW w:w="959" w:type="dxa"/>
          </w:tcPr>
          <w:p w:rsidR="00747DC0" w:rsidRPr="00E21F1C" w:rsidRDefault="00747DC0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747DC0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1" w:type="dxa"/>
          </w:tcPr>
          <w:p w:rsidR="00747DC0" w:rsidRPr="00E21F1C" w:rsidRDefault="00747DC0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747DC0" w:rsidRPr="00810CC3" w:rsidRDefault="00747DC0" w:rsidP="00747DC0">
            <w:pPr>
              <w:pStyle w:val="Default"/>
            </w:pPr>
            <w:r>
              <w:rPr>
                <w:sz w:val="23"/>
                <w:szCs w:val="23"/>
              </w:rPr>
              <w:t xml:space="preserve">Ярославна – пленительный женский образ в «Слове…» </w:t>
            </w:r>
          </w:p>
        </w:tc>
        <w:tc>
          <w:tcPr>
            <w:tcW w:w="3543" w:type="dxa"/>
          </w:tcPr>
          <w:p w:rsidR="00747DC0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</w:tr>
      <w:tr w:rsidR="00747DC0" w:rsidRPr="00E21F1C" w:rsidTr="00747DC0">
        <w:tc>
          <w:tcPr>
            <w:tcW w:w="959" w:type="dxa"/>
          </w:tcPr>
          <w:p w:rsidR="00747DC0" w:rsidRDefault="00747DC0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747DC0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1" w:type="dxa"/>
          </w:tcPr>
          <w:p w:rsidR="00747DC0" w:rsidRPr="00E21F1C" w:rsidRDefault="00747DC0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747DC0" w:rsidRDefault="00747DC0" w:rsidP="00747DC0">
            <w:pPr>
              <w:pStyle w:val="Default"/>
              <w:rPr>
                <w:sz w:val="23"/>
                <w:szCs w:val="23"/>
              </w:rPr>
            </w:pPr>
            <w:r>
              <w:t>Тест по произведению «Слово о полку Игореве»</w:t>
            </w:r>
          </w:p>
        </w:tc>
        <w:tc>
          <w:tcPr>
            <w:tcW w:w="3543" w:type="dxa"/>
          </w:tcPr>
          <w:p w:rsidR="00747DC0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0D3E81" w:rsidRPr="00E21F1C" w:rsidTr="00EA247C">
        <w:tc>
          <w:tcPr>
            <w:tcW w:w="14850" w:type="dxa"/>
            <w:gridSpan w:val="5"/>
          </w:tcPr>
          <w:p w:rsidR="000D3E81" w:rsidRPr="00BB3A3B" w:rsidRDefault="00400E17" w:rsidP="00D263C0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Из русской литературы 18 века.</w:t>
            </w:r>
            <w:r w:rsidR="00227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часов.</w:t>
            </w:r>
          </w:p>
        </w:tc>
      </w:tr>
      <w:tr w:rsidR="000D3E81" w:rsidRPr="00E21F1C" w:rsidTr="00747DC0">
        <w:tc>
          <w:tcPr>
            <w:tcW w:w="959" w:type="dxa"/>
          </w:tcPr>
          <w:p w:rsidR="000D3E81" w:rsidRPr="00E21F1C" w:rsidRDefault="00227122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7" w:type="dxa"/>
          </w:tcPr>
          <w:p w:rsidR="000D3E81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1" w:type="dxa"/>
          </w:tcPr>
          <w:p w:rsidR="000D3E81" w:rsidRPr="00E21F1C" w:rsidRDefault="000D3E81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0D3E81" w:rsidRPr="009E1220" w:rsidRDefault="00747DC0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Классицизм в русском и мировом искусстве</w:t>
            </w:r>
          </w:p>
        </w:tc>
        <w:tc>
          <w:tcPr>
            <w:tcW w:w="3543" w:type="dxa"/>
          </w:tcPr>
          <w:p w:rsidR="000D3E81" w:rsidRPr="00E21F1C" w:rsidRDefault="000D3E81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Толковый словарь</w:t>
            </w:r>
          </w:p>
        </w:tc>
      </w:tr>
      <w:tr w:rsidR="000D3E81" w:rsidRPr="00E21F1C" w:rsidTr="00747DC0">
        <w:tc>
          <w:tcPr>
            <w:tcW w:w="959" w:type="dxa"/>
          </w:tcPr>
          <w:p w:rsidR="000D3E81" w:rsidRPr="00E21F1C" w:rsidRDefault="00227122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0D3E81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1" w:type="dxa"/>
          </w:tcPr>
          <w:p w:rsidR="000D3E81" w:rsidRPr="00E21F1C" w:rsidRDefault="000D3E81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0D3E81" w:rsidRPr="009E1220" w:rsidRDefault="00747DC0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М.В.Ломоносов – реформатор русского языка, стихосложения, учёный, поэт</w:t>
            </w:r>
          </w:p>
        </w:tc>
        <w:tc>
          <w:tcPr>
            <w:tcW w:w="3543" w:type="dxa"/>
          </w:tcPr>
          <w:p w:rsidR="000D3E81" w:rsidRPr="00E21F1C" w:rsidRDefault="000D3E81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747DC0" w:rsidRPr="00E21F1C" w:rsidTr="00747DC0">
        <w:tc>
          <w:tcPr>
            <w:tcW w:w="959" w:type="dxa"/>
          </w:tcPr>
          <w:p w:rsidR="00747DC0" w:rsidRPr="00E21F1C" w:rsidRDefault="00227122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7" w:type="dxa"/>
          </w:tcPr>
          <w:p w:rsidR="00747DC0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1" w:type="dxa"/>
          </w:tcPr>
          <w:p w:rsidR="00747DC0" w:rsidRPr="00E21F1C" w:rsidRDefault="00747DC0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747DC0" w:rsidRPr="00810CC3" w:rsidRDefault="00747DC0" w:rsidP="00D263C0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Расцвет отечественной драматургии (Сумароков А.П., Фонвизин Д.И.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747DC0" w:rsidRPr="00E21F1C" w:rsidRDefault="00747DC0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C0" w:rsidRPr="00E21F1C" w:rsidTr="00747DC0">
        <w:tc>
          <w:tcPr>
            <w:tcW w:w="959" w:type="dxa"/>
          </w:tcPr>
          <w:p w:rsidR="00747DC0" w:rsidRPr="00E21F1C" w:rsidRDefault="00227122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7" w:type="dxa"/>
          </w:tcPr>
          <w:p w:rsidR="00747DC0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1" w:type="dxa"/>
          </w:tcPr>
          <w:p w:rsidR="00747DC0" w:rsidRPr="00E21F1C" w:rsidRDefault="00747DC0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747DC0" w:rsidRPr="00810CC3" w:rsidRDefault="00227122" w:rsidP="00D263C0">
            <w:pPr>
              <w:ind w:right="-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Г.Р.Державин – поэт и гражданин</w:t>
            </w:r>
          </w:p>
        </w:tc>
        <w:tc>
          <w:tcPr>
            <w:tcW w:w="3543" w:type="dxa"/>
          </w:tcPr>
          <w:p w:rsidR="00747DC0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</w:p>
        </w:tc>
      </w:tr>
      <w:tr w:rsidR="00747DC0" w:rsidRPr="00E21F1C" w:rsidTr="00747DC0">
        <w:tc>
          <w:tcPr>
            <w:tcW w:w="959" w:type="dxa"/>
          </w:tcPr>
          <w:p w:rsidR="00747DC0" w:rsidRPr="00E21F1C" w:rsidRDefault="00227122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</w:tcPr>
          <w:p w:rsidR="00747DC0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1" w:type="dxa"/>
          </w:tcPr>
          <w:p w:rsidR="00747DC0" w:rsidRPr="00E21F1C" w:rsidRDefault="00747DC0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747DC0" w:rsidRPr="00810CC3" w:rsidRDefault="00227122" w:rsidP="00D263C0">
            <w:pPr>
              <w:ind w:right="-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Книга Радищева «Путешествие из Петербурга в Москву». Жанр, идея.</w:t>
            </w:r>
          </w:p>
        </w:tc>
        <w:tc>
          <w:tcPr>
            <w:tcW w:w="3543" w:type="dxa"/>
          </w:tcPr>
          <w:p w:rsidR="00747DC0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слайдовая</w:t>
            </w:r>
          </w:p>
        </w:tc>
      </w:tr>
      <w:tr w:rsidR="00747DC0" w:rsidRPr="00E21F1C" w:rsidTr="00747DC0">
        <w:tc>
          <w:tcPr>
            <w:tcW w:w="959" w:type="dxa"/>
          </w:tcPr>
          <w:p w:rsidR="00747DC0" w:rsidRPr="00E21F1C" w:rsidRDefault="00227122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7" w:type="dxa"/>
          </w:tcPr>
          <w:p w:rsidR="00747DC0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1" w:type="dxa"/>
          </w:tcPr>
          <w:p w:rsidR="00747DC0" w:rsidRPr="00E21F1C" w:rsidRDefault="00747DC0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747DC0" w:rsidRPr="00810CC3" w:rsidRDefault="00227122" w:rsidP="00D263C0">
            <w:pPr>
              <w:ind w:right="-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Своеобразие художественного метода А.Н.Радищева.</w:t>
            </w:r>
          </w:p>
        </w:tc>
        <w:tc>
          <w:tcPr>
            <w:tcW w:w="3543" w:type="dxa"/>
          </w:tcPr>
          <w:p w:rsidR="00747DC0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оизведения</w:t>
            </w:r>
          </w:p>
        </w:tc>
      </w:tr>
      <w:tr w:rsidR="00227122" w:rsidRPr="00E21F1C" w:rsidTr="00747DC0">
        <w:tc>
          <w:tcPr>
            <w:tcW w:w="959" w:type="dxa"/>
          </w:tcPr>
          <w:p w:rsidR="00227122" w:rsidRPr="00E21F1C" w:rsidRDefault="00227122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7" w:type="dxa"/>
          </w:tcPr>
          <w:p w:rsidR="00227122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1" w:type="dxa"/>
          </w:tcPr>
          <w:p w:rsidR="00227122" w:rsidRPr="00E21F1C" w:rsidRDefault="00227122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227122" w:rsidRPr="00810CC3" w:rsidRDefault="00227122" w:rsidP="00D263C0">
            <w:pPr>
              <w:ind w:right="-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Черты сентиментализма и предромантизма  в произведениях Карамзина.</w:t>
            </w:r>
          </w:p>
        </w:tc>
        <w:tc>
          <w:tcPr>
            <w:tcW w:w="3543" w:type="dxa"/>
          </w:tcPr>
          <w:p w:rsidR="00227122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</w:tr>
      <w:tr w:rsidR="000D3E81" w:rsidRPr="00E21F1C" w:rsidTr="00EA247C">
        <w:tc>
          <w:tcPr>
            <w:tcW w:w="14850" w:type="dxa"/>
            <w:gridSpan w:val="5"/>
          </w:tcPr>
          <w:p w:rsidR="000D3E81" w:rsidRPr="00BB3A3B" w:rsidRDefault="00400E17" w:rsidP="00D263C0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</w:t>
            </w:r>
            <w:r w:rsidR="00227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русского романтизма </w:t>
            </w:r>
            <w:r w:rsidR="005829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7300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8299B">
              <w:rPr>
                <w:rFonts w:ascii="Times New Roman" w:hAnsi="Times New Roman" w:cs="Times New Roman"/>
                <w:b/>
                <w:sz w:val="24"/>
                <w:szCs w:val="24"/>
              </w:rPr>
              <w:t>рвой четверти 19 века.</w:t>
            </w:r>
            <w:r w:rsidR="00227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часа.</w:t>
            </w:r>
          </w:p>
        </w:tc>
      </w:tr>
      <w:tr w:rsidR="000D3E81" w:rsidRPr="00E21F1C" w:rsidTr="00747DC0">
        <w:tc>
          <w:tcPr>
            <w:tcW w:w="959" w:type="dxa"/>
          </w:tcPr>
          <w:p w:rsidR="000D3E81" w:rsidRPr="00E21F1C" w:rsidRDefault="00227122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:rsidR="000D3E81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1" w:type="dxa"/>
          </w:tcPr>
          <w:p w:rsidR="000D3E81" w:rsidRPr="00E21F1C" w:rsidRDefault="000D3E81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0D3E81" w:rsidRPr="004F7DEE" w:rsidRDefault="00227122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и развитие русского романтизма.</w:t>
            </w:r>
          </w:p>
        </w:tc>
        <w:tc>
          <w:tcPr>
            <w:tcW w:w="3543" w:type="dxa"/>
          </w:tcPr>
          <w:p w:rsidR="000D3E81" w:rsidRPr="00E21F1C" w:rsidRDefault="000D3E81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ловари-онлайн</w:t>
            </w:r>
          </w:p>
        </w:tc>
      </w:tr>
      <w:tr w:rsidR="000D3E81" w:rsidRPr="00E21F1C" w:rsidTr="00747DC0">
        <w:tc>
          <w:tcPr>
            <w:tcW w:w="959" w:type="dxa"/>
          </w:tcPr>
          <w:p w:rsidR="000D3E81" w:rsidRPr="00E21F1C" w:rsidRDefault="00227122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</w:tcPr>
          <w:p w:rsidR="000D3E81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1" w:type="dxa"/>
          </w:tcPr>
          <w:p w:rsidR="000D3E81" w:rsidRPr="00E21F1C" w:rsidRDefault="000D3E81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0D3E81" w:rsidRPr="004F7DEE" w:rsidRDefault="00227122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К.Н.Батюшков – основатель «школы гармонической точности»</w:t>
            </w:r>
          </w:p>
        </w:tc>
        <w:tc>
          <w:tcPr>
            <w:tcW w:w="3543" w:type="dxa"/>
          </w:tcPr>
          <w:p w:rsidR="000D3E81" w:rsidRPr="00E21F1C" w:rsidRDefault="000D3E81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«Литературное направление»</w:t>
            </w:r>
          </w:p>
        </w:tc>
      </w:tr>
      <w:tr w:rsidR="000D3E81" w:rsidRPr="00E21F1C" w:rsidTr="00747DC0">
        <w:tc>
          <w:tcPr>
            <w:tcW w:w="959" w:type="dxa"/>
          </w:tcPr>
          <w:p w:rsidR="000D3E81" w:rsidRPr="00E21F1C" w:rsidRDefault="00227122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7" w:type="dxa"/>
          </w:tcPr>
          <w:p w:rsidR="000D3E81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1" w:type="dxa"/>
          </w:tcPr>
          <w:p w:rsidR="000D3E81" w:rsidRPr="00E21F1C" w:rsidRDefault="000D3E81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0D3E81" w:rsidRPr="004F7DEE" w:rsidRDefault="00227122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«Литературный Колумб России». Очерк жизни и творчества В.А.Жуковского</w:t>
            </w:r>
          </w:p>
        </w:tc>
        <w:tc>
          <w:tcPr>
            <w:tcW w:w="3543" w:type="dxa"/>
          </w:tcPr>
          <w:p w:rsidR="000D3E81" w:rsidRPr="004C291D" w:rsidRDefault="000D3E81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291D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</w:p>
        </w:tc>
      </w:tr>
      <w:tr w:rsidR="000D3E81" w:rsidRPr="00E21F1C" w:rsidTr="00EA247C">
        <w:tc>
          <w:tcPr>
            <w:tcW w:w="14850" w:type="dxa"/>
            <w:gridSpan w:val="5"/>
          </w:tcPr>
          <w:p w:rsidR="000D3E81" w:rsidRPr="00BB3A3B" w:rsidRDefault="000D3E81" w:rsidP="0058299B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58299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первой половины 19 века.</w:t>
            </w:r>
            <w:r w:rsidR="001C3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57 часов.</w:t>
            </w:r>
          </w:p>
        </w:tc>
      </w:tr>
      <w:tr w:rsidR="000D3E81" w:rsidRPr="00E21F1C" w:rsidTr="00747DC0">
        <w:tc>
          <w:tcPr>
            <w:tcW w:w="959" w:type="dxa"/>
          </w:tcPr>
          <w:p w:rsidR="000D3E81" w:rsidRPr="00E21F1C" w:rsidRDefault="00191E55" w:rsidP="00D263C0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>
              <w:t>19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D3E81" w:rsidRPr="00E21F1C" w:rsidRDefault="00155746" w:rsidP="00D263C0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  <w:r>
              <w:t>16.10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E21F1C" w:rsidRDefault="000D3E81" w:rsidP="00CC0C43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  <w:jc w:val="both"/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3411E6" w:rsidRDefault="00227122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191E55">
              <w:rPr>
                <w:rFonts w:ascii="Times New Roman" w:hAnsi="Times New Roman"/>
                <w:b/>
                <w:sz w:val="24"/>
                <w:szCs w:val="24"/>
              </w:rPr>
              <w:t>А.С.Грибоедов.</w:t>
            </w:r>
            <w:r w:rsidRPr="00810CC3">
              <w:rPr>
                <w:rFonts w:ascii="Times New Roman" w:hAnsi="Times New Roman"/>
                <w:sz w:val="24"/>
                <w:szCs w:val="24"/>
              </w:rPr>
              <w:t xml:space="preserve"> Личность и судьба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0D3E81" w:rsidRPr="00E21F1C" w:rsidRDefault="000D3E81" w:rsidP="00E6544A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</w:t>
            </w:r>
            <w:r w:rsidR="00E6544A">
              <w:rPr>
                <w:rFonts w:ascii="Times New Roman" w:hAnsi="Times New Roman" w:cs="Times New Roman"/>
                <w:sz w:val="24"/>
                <w:szCs w:val="24"/>
              </w:rPr>
              <w:t xml:space="preserve"> Грибоедов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3E81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0D3E81" w:rsidRPr="00E21F1C" w:rsidRDefault="00191E55" w:rsidP="00D263C0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</w:pPr>
            <w:r>
              <w:t>20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E21F1C" w:rsidRDefault="00155746" w:rsidP="00D263C0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</w:pPr>
            <w:r>
              <w:t>17.10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E21F1C" w:rsidRDefault="000D3E81" w:rsidP="00CC0C43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3411E6" w:rsidRDefault="00227122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история комедии «Горе от ума». Своеобразие конфликта и тема ума в комедии. Композиция.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0D3E81" w:rsidRPr="00E21F1C" w:rsidRDefault="000D3E81" w:rsidP="00D263C0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</w:pPr>
            <w:r>
              <w:t xml:space="preserve"> В</w:t>
            </w:r>
            <w:r w:rsidRPr="004C291D">
              <w:t>идеоурок</w:t>
            </w:r>
          </w:p>
        </w:tc>
      </w:tr>
      <w:tr w:rsidR="000D3E81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0D3E81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E21F1C" w:rsidRDefault="000D3E81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3411E6" w:rsidRDefault="00227122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Идеалы и антиидеалы Чацкого.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0D3E81" w:rsidRPr="00E21F1C" w:rsidRDefault="000D3E81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0D3E81" w:rsidRPr="00E21F1C" w:rsidTr="00747DC0">
        <w:trPr>
          <w:trHeight w:val="563"/>
        </w:trPr>
        <w:tc>
          <w:tcPr>
            <w:tcW w:w="959" w:type="dxa"/>
          </w:tcPr>
          <w:p w:rsidR="000D3E81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7" w:type="dxa"/>
          </w:tcPr>
          <w:p w:rsidR="000D3E81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D3E81" w:rsidRPr="00E21F1C" w:rsidRDefault="000D3E81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0D3E81" w:rsidRPr="00D66BCF" w:rsidRDefault="00227122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Фамусовская Москва как «срез» русской жизни начала </w:t>
            </w:r>
            <w:r w:rsidRPr="00810C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0D3E81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E81" w:rsidRPr="00E21F1C" w:rsidTr="00747DC0">
        <w:tc>
          <w:tcPr>
            <w:tcW w:w="959" w:type="dxa"/>
          </w:tcPr>
          <w:p w:rsidR="000D3E81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7" w:type="dxa"/>
          </w:tcPr>
          <w:p w:rsidR="000D3E81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1" w:type="dxa"/>
          </w:tcPr>
          <w:p w:rsidR="000D3E81" w:rsidRPr="00E21F1C" w:rsidRDefault="000D3E81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0D3E81" w:rsidRPr="00657F80" w:rsidRDefault="00227122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Чацкий и Молчалин.</w:t>
            </w:r>
          </w:p>
        </w:tc>
        <w:tc>
          <w:tcPr>
            <w:tcW w:w="3543" w:type="dxa"/>
          </w:tcPr>
          <w:p w:rsidR="000D3E81" w:rsidRPr="00E21F1C" w:rsidRDefault="000D3E81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(фрагмент)</w:t>
            </w:r>
          </w:p>
        </w:tc>
      </w:tr>
      <w:tr w:rsidR="000D3E81" w:rsidRPr="00E21F1C" w:rsidTr="00747DC0">
        <w:tc>
          <w:tcPr>
            <w:tcW w:w="959" w:type="dxa"/>
          </w:tcPr>
          <w:p w:rsidR="000D3E81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7" w:type="dxa"/>
          </w:tcPr>
          <w:p w:rsidR="000D3E81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1" w:type="dxa"/>
          </w:tcPr>
          <w:p w:rsidR="000D3E81" w:rsidRPr="00E21F1C" w:rsidRDefault="000D3E81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0D3E81" w:rsidRPr="00657F80" w:rsidRDefault="00191E55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Образ Софьи в трактовке современников и в нашем видении.</w:t>
            </w:r>
          </w:p>
        </w:tc>
        <w:tc>
          <w:tcPr>
            <w:tcW w:w="3543" w:type="dxa"/>
          </w:tcPr>
          <w:p w:rsidR="000D3E81" w:rsidRPr="00E21F1C" w:rsidRDefault="000D3E81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0D3E81" w:rsidRPr="00E21F1C" w:rsidTr="00747DC0">
        <w:tc>
          <w:tcPr>
            <w:tcW w:w="959" w:type="dxa"/>
          </w:tcPr>
          <w:p w:rsidR="000D3E81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7" w:type="dxa"/>
          </w:tcPr>
          <w:p w:rsidR="000D3E81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1" w:type="dxa"/>
          </w:tcPr>
          <w:p w:rsidR="000D3E81" w:rsidRPr="00E21F1C" w:rsidRDefault="000D3E81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0D3E81" w:rsidRPr="00657F80" w:rsidRDefault="00191E55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Конкурсное чтение наизусть (монологи Чацкого, Фамусова).</w:t>
            </w:r>
          </w:p>
        </w:tc>
        <w:tc>
          <w:tcPr>
            <w:tcW w:w="3543" w:type="dxa"/>
          </w:tcPr>
          <w:p w:rsidR="000D3E81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E81" w:rsidRPr="00E21F1C" w:rsidTr="00747DC0">
        <w:tc>
          <w:tcPr>
            <w:tcW w:w="959" w:type="dxa"/>
          </w:tcPr>
          <w:p w:rsidR="000D3E81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7" w:type="dxa"/>
          </w:tcPr>
          <w:p w:rsidR="000D3E81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1" w:type="dxa"/>
          </w:tcPr>
          <w:p w:rsidR="000D3E81" w:rsidRPr="00E21F1C" w:rsidRDefault="000D3E81" w:rsidP="00CC0C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0D3E81" w:rsidRPr="00657F80" w:rsidRDefault="00191E55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создания характеров в комедии «Горе от ума».</w:t>
            </w:r>
            <w:r w:rsidR="00925093" w:rsidRPr="00810CC3">
              <w:rPr>
                <w:rFonts w:ascii="Times New Roman" w:hAnsi="Times New Roman"/>
                <w:sz w:val="24"/>
                <w:szCs w:val="24"/>
              </w:rPr>
              <w:t xml:space="preserve"> И.А. Гончаров «Мильон терзаний»</w:t>
            </w:r>
          </w:p>
        </w:tc>
        <w:tc>
          <w:tcPr>
            <w:tcW w:w="3543" w:type="dxa"/>
          </w:tcPr>
          <w:p w:rsidR="000D3E81" w:rsidRPr="00CA01AD" w:rsidRDefault="00E6544A" w:rsidP="00E6544A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E81" w:rsidRPr="00CA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E81" w:rsidRPr="00E21F1C" w:rsidTr="00747DC0">
        <w:tc>
          <w:tcPr>
            <w:tcW w:w="959" w:type="dxa"/>
          </w:tcPr>
          <w:p w:rsidR="000D3E81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7" w:type="dxa"/>
          </w:tcPr>
          <w:p w:rsidR="000D3E81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1" w:type="dxa"/>
          </w:tcPr>
          <w:p w:rsidR="000D3E81" w:rsidRPr="00E21F1C" w:rsidRDefault="000D3E81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0D3E81" w:rsidRPr="00925093" w:rsidRDefault="00925093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925093">
              <w:rPr>
                <w:rFonts w:ascii="Times New Roman" w:eastAsia="Calibri" w:hAnsi="Times New Roman" w:cs="Times New Roman"/>
                <w:sz w:val="24"/>
                <w:szCs w:val="24"/>
              </w:rPr>
              <w:t>Р.К. Литература родного края (обзор)</w:t>
            </w:r>
          </w:p>
        </w:tc>
        <w:tc>
          <w:tcPr>
            <w:tcW w:w="3543" w:type="dxa"/>
          </w:tcPr>
          <w:p w:rsidR="000D3E81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10CC3">
              <w:rPr>
                <w:rFonts w:ascii="Times New Roman" w:hAnsi="Times New Roman"/>
                <w:sz w:val="24"/>
                <w:szCs w:val="24"/>
              </w:rPr>
              <w:t xml:space="preserve"> Сочинение по комедии А.С.Грибоедова «Горе от ума»</w:t>
            </w:r>
          </w:p>
        </w:tc>
        <w:tc>
          <w:tcPr>
            <w:tcW w:w="3543" w:type="dxa"/>
          </w:tcPr>
          <w:p w:rsidR="00191E55" w:rsidRPr="00E21F1C" w:rsidRDefault="00191E55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91E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А.С.Пушкин.</w:t>
            </w:r>
            <w:r w:rsidRPr="00810C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Жизненный и творческий путь.</w:t>
            </w:r>
          </w:p>
        </w:tc>
        <w:tc>
          <w:tcPr>
            <w:tcW w:w="3543" w:type="dxa"/>
          </w:tcPr>
          <w:p w:rsidR="00191E55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Темы, мотивы и жанровое многообразие лирики А.С.Пушкина.</w:t>
            </w:r>
          </w:p>
        </w:tc>
        <w:tc>
          <w:tcPr>
            <w:tcW w:w="3543" w:type="dxa"/>
          </w:tcPr>
          <w:p w:rsidR="00191E55" w:rsidRPr="00E21F1C" w:rsidRDefault="00191E55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Свободолюбивая лирика А.С.Пушкина</w:t>
            </w:r>
          </w:p>
        </w:tc>
        <w:tc>
          <w:tcPr>
            <w:tcW w:w="3543" w:type="dxa"/>
          </w:tcPr>
          <w:p w:rsidR="00191E55" w:rsidRPr="00E21F1C" w:rsidRDefault="00191E55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C3">
              <w:rPr>
                <w:rFonts w:ascii="Times New Roman" w:hAnsi="Times New Roman" w:cs="Times New Roman"/>
                <w:sz w:val="24"/>
                <w:szCs w:val="24"/>
              </w:rPr>
              <w:t>Лирика любви и дружбы А.С.Пушкина</w:t>
            </w:r>
          </w:p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Адресаты лирики.</w:t>
            </w:r>
          </w:p>
        </w:tc>
        <w:tc>
          <w:tcPr>
            <w:tcW w:w="3543" w:type="dxa"/>
          </w:tcPr>
          <w:p w:rsidR="00191E55" w:rsidRPr="00E21F1C" w:rsidRDefault="00191E55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(фрагмент)</w:t>
            </w: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Тема назначения поэта и поэзии в лирике А.С.Пушкина</w:t>
            </w:r>
          </w:p>
        </w:tc>
        <w:tc>
          <w:tcPr>
            <w:tcW w:w="3543" w:type="dxa"/>
          </w:tcPr>
          <w:p w:rsidR="00191E55" w:rsidRPr="00E21F1C" w:rsidRDefault="00E6544A" w:rsidP="00E6544A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слайдовая</w:t>
            </w: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Образы природы в лирике А.С.Пушкина</w:t>
            </w:r>
          </w:p>
        </w:tc>
        <w:tc>
          <w:tcPr>
            <w:tcW w:w="3543" w:type="dxa"/>
          </w:tcPr>
          <w:p w:rsidR="00191E55" w:rsidRPr="00E21F1C" w:rsidRDefault="00191E55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810CC3">
              <w:rPr>
                <w:rFonts w:ascii="Times New Roman" w:hAnsi="Times New Roman"/>
                <w:sz w:val="24"/>
                <w:szCs w:val="24"/>
              </w:rPr>
              <w:t>.</w:t>
            </w:r>
            <w:r w:rsidR="001C3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CC3">
              <w:rPr>
                <w:rFonts w:ascii="Times New Roman" w:hAnsi="Times New Roman"/>
                <w:sz w:val="24"/>
                <w:szCs w:val="24"/>
              </w:rPr>
              <w:t>Обучение анализу лирического текста. Моё любимое стихотворение Пушкина.</w:t>
            </w:r>
          </w:p>
        </w:tc>
        <w:tc>
          <w:tcPr>
            <w:tcW w:w="3543" w:type="dxa"/>
          </w:tcPr>
          <w:p w:rsidR="00191E55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своеобразие и проблематика поэмы «Кавказский пленник».</w:t>
            </w:r>
          </w:p>
        </w:tc>
        <w:tc>
          <w:tcPr>
            <w:tcW w:w="3543" w:type="dxa"/>
          </w:tcPr>
          <w:p w:rsidR="00191E55" w:rsidRPr="00E21F1C" w:rsidRDefault="00191E55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видеофильма</w:t>
            </w: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«Борис Годунов» - первая реалистическая трагедия</w:t>
            </w:r>
          </w:p>
        </w:tc>
        <w:tc>
          <w:tcPr>
            <w:tcW w:w="3543" w:type="dxa"/>
          </w:tcPr>
          <w:p w:rsidR="00191E55" w:rsidRPr="00E21F1C" w:rsidRDefault="00191E55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Нравственно-философское звучание «Маленьких трагедий» Пушкина</w:t>
            </w:r>
          </w:p>
        </w:tc>
        <w:tc>
          <w:tcPr>
            <w:tcW w:w="3543" w:type="dxa"/>
          </w:tcPr>
          <w:p w:rsidR="00191E55" w:rsidRPr="00E21F1C" w:rsidRDefault="00191E55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видеофильма</w:t>
            </w: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Реализм «Повестей Белкина».</w:t>
            </w:r>
            <w:r w:rsidR="00925093"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Мастерство писателя в создании характеров.</w:t>
            </w:r>
          </w:p>
        </w:tc>
        <w:tc>
          <w:tcPr>
            <w:tcW w:w="3543" w:type="dxa"/>
          </w:tcPr>
          <w:p w:rsidR="00191E55" w:rsidRPr="00E21F1C" w:rsidRDefault="00191E55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925093" w:rsidP="009250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093">
              <w:rPr>
                <w:rFonts w:ascii="Times New Roman" w:eastAsia="Calibri" w:hAnsi="Times New Roman" w:cs="Times New Roman"/>
                <w:sz w:val="24"/>
                <w:szCs w:val="24"/>
              </w:rPr>
              <w:t>Р.К. Л.Н.Толстой «Метель»</w:t>
            </w:r>
          </w:p>
        </w:tc>
        <w:tc>
          <w:tcPr>
            <w:tcW w:w="3543" w:type="dxa"/>
          </w:tcPr>
          <w:p w:rsidR="00191E55" w:rsidRPr="00E21F1C" w:rsidRDefault="00191E55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 xml:space="preserve">История создания романа «Евгений Онегин», Проблематика. </w:t>
            </w:r>
            <w:r w:rsidRPr="00810CC3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Художественные особенности произведения</w:t>
            </w:r>
          </w:p>
        </w:tc>
        <w:tc>
          <w:tcPr>
            <w:tcW w:w="3543" w:type="dxa"/>
          </w:tcPr>
          <w:p w:rsidR="00191E55" w:rsidRPr="00E21F1C" w:rsidRDefault="00191E55" w:rsidP="00E6544A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r w:rsidR="00E6544A">
              <w:rPr>
                <w:rFonts w:ascii="Times New Roman" w:hAnsi="Times New Roman" w:cs="Times New Roman"/>
                <w:sz w:val="24"/>
                <w:szCs w:val="24"/>
              </w:rPr>
              <w:t>слайдовая</w:t>
            </w: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Онегин в Петербурге</w:t>
            </w:r>
          </w:p>
        </w:tc>
        <w:tc>
          <w:tcPr>
            <w:tcW w:w="3543" w:type="dxa"/>
          </w:tcPr>
          <w:p w:rsidR="00191E55" w:rsidRPr="00E21F1C" w:rsidRDefault="00191E55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видеофильма</w:t>
            </w: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Онегин в деревне</w:t>
            </w:r>
          </w:p>
        </w:tc>
        <w:tc>
          <w:tcPr>
            <w:tcW w:w="3543" w:type="dxa"/>
          </w:tcPr>
          <w:p w:rsidR="00191E55" w:rsidRPr="00E21F1C" w:rsidRDefault="00191E55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Онегин и Ленский.</w:t>
            </w:r>
          </w:p>
        </w:tc>
        <w:tc>
          <w:tcPr>
            <w:tcW w:w="3543" w:type="dxa"/>
          </w:tcPr>
          <w:p w:rsidR="00191E55" w:rsidRPr="00E21F1C" w:rsidRDefault="00191E55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Образ Татьяны Лариной как «милый  идеал» автора.</w:t>
            </w:r>
          </w:p>
        </w:tc>
        <w:tc>
          <w:tcPr>
            <w:tcW w:w="3543" w:type="dxa"/>
          </w:tcPr>
          <w:p w:rsidR="00191E55" w:rsidRPr="00E21F1C" w:rsidRDefault="00191E55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Картины жизни русского дворянства в романе.</w:t>
            </w:r>
          </w:p>
        </w:tc>
        <w:tc>
          <w:tcPr>
            <w:tcW w:w="3543" w:type="dxa"/>
          </w:tcPr>
          <w:p w:rsidR="00191E55" w:rsidRPr="00E21F1C" w:rsidRDefault="00191E55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Образ автора на страницах романа.</w:t>
            </w:r>
          </w:p>
        </w:tc>
        <w:tc>
          <w:tcPr>
            <w:tcW w:w="3543" w:type="dxa"/>
          </w:tcPr>
          <w:p w:rsidR="00191E55" w:rsidRPr="00E21F1C" w:rsidRDefault="00191E55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Значение Пушкина в развитии русской литературы и литературного языка. Критики о Пушкине.</w:t>
            </w:r>
          </w:p>
        </w:tc>
        <w:tc>
          <w:tcPr>
            <w:tcW w:w="3543" w:type="dxa"/>
          </w:tcPr>
          <w:p w:rsidR="00191E55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 критических статей</w:t>
            </w: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810C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CC3">
              <w:rPr>
                <w:rFonts w:ascii="Times New Roman" w:hAnsi="Times New Roman"/>
                <w:sz w:val="24"/>
                <w:szCs w:val="24"/>
              </w:rPr>
              <w:t>Сочинение по творчеству Пушкина</w:t>
            </w:r>
          </w:p>
        </w:tc>
        <w:tc>
          <w:tcPr>
            <w:tcW w:w="3543" w:type="dxa"/>
          </w:tcPr>
          <w:p w:rsidR="00191E55" w:rsidRPr="00E21F1C" w:rsidRDefault="00191E55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91E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М.Ю.Лермонтов.</w:t>
            </w:r>
            <w:r w:rsidRPr="00810C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Жизненный и творческий путь.</w:t>
            </w:r>
          </w:p>
        </w:tc>
        <w:tc>
          <w:tcPr>
            <w:tcW w:w="3543" w:type="dxa"/>
          </w:tcPr>
          <w:p w:rsidR="00191E55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«Лермонтов»</w:t>
            </w:r>
          </w:p>
        </w:tc>
      </w:tr>
      <w:tr w:rsidR="00191E55" w:rsidRPr="00E21F1C" w:rsidTr="00747DC0">
        <w:tc>
          <w:tcPr>
            <w:tcW w:w="959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7" w:type="dxa"/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1" w:type="dxa"/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Темы и мотивы лермонтовской лирики. Тема свободы и назначения художника.</w:t>
            </w:r>
          </w:p>
        </w:tc>
        <w:tc>
          <w:tcPr>
            <w:tcW w:w="3543" w:type="dxa"/>
          </w:tcPr>
          <w:p w:rsidR="00191E55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E55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191E55" w:rsidRPr="00E21F1C" w:rsidRDefault="00155746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191E55" w:rsidRPr="00E21F1C" w:rsidRDefault="00191E55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191E55" w:rsidRPr="00810CC3" w:rsidRDefault="00191E55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Тема одиночества в творчестве поэта.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191E55" w:rsidRPr="00E21F1C" w:rsidRDefault="00191E55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Судьба поэта и его поколения.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Pr="00E21F1C" w:rsidRDefault="00E6544A" w:rsidP="00EB28DF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Патриотическая тема в поэзии Лермонтова.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Pr="00E21F1C" w:rsidRDefault="00E6544A" w:rsidP="00EB28DF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Адресаты любовной лирики Лермонтова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Pr="00E21F1C" w:rsidRDefault="00E6544A" w:rsidP="00EB28DF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810CC3" w:rsidRDefault="00E6544A" w:rsidP="00191E55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10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0CC3">
              <w:rPr>
                <w:rFonts w:ascii="Times New Roman" w:hAnsi="Times New Roman"/>
                <w:sz w:val="24"/>
                <w:szCs w:val="24"/>
              </w:rPr>
              <w:t>очинение обучающего характера. Восприятие, истолкование, оценка одного из стихотворений Лермонтова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«Герой нашего времени» как первый русский философский роман в прозе.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Своеобразие композиции и образной системы романа.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Pr="00E21F1C" w:rsidRDefault="00E6544A" w:rsidP="00EB28DF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Автор и его герой.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Pr="00E21F1C" w:rsidRDefault="00E6544A" w:rsidP="00EB28DF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191E55" w:rsidRDefault="00E6544A" w:rsidP="00191E55">
            <w:pPr>
              <w:pStyle w:val="Default"/>
            </w:pPr>
            <w:r w:rsidRPr="00191E55">
              <w:t xml:space="preserve">«Да и какое мне дело до радостей и бедствий людских!» Глава «Тамань». </w:t>
            </w:r>
            <w:r w:rsidRPr="00191E55">
              <w:rPr>
                <w:i/>
                <w:iCs/>
              </w:rPr>
              <w:t xml:space="preserve"> 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оизведения</w:t>
            </w: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191E55" w:rsidRDefault="00E6544A">
            <w:pPr>
              <w:pStyle w:val="Default"/>
            </w:pPr>
            <w:r w:rsidRPr="00191E55">
              <w:t xml:space="preserve">«Зачем я жил? Для какой цели я родился?» Главы «Княжна Мери», «Фаталист».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оизведения</w:t>
            </w: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191E55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91E55">
              <w:rPr>
                <w:rFonts w:ascii="Times New Roman" w:hAnsi="Times New Roman"/>
                <w:sz w:val="24"/>
                <w:szCs w:val="24"/>
              </w:rPr>
              <w:t>Печорин как «портрет поколения»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фильма</w:t>
            </w: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191E55" w:rsidRDefault="00E6544A">
            <w:pPr>
              <w:pStyle w:val="Default"/>
            </w:pPr>
            <w:r w:rsidRPr="00191E55">
              <w:t xml:space="preserve">Обучение анализу эпизода по главе «Тамань».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Печорин в ряду других персонажей романа.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Споры о романтизме и реализме романа «Герой нашего времени»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фильма</w:t>
            </w: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Сочинение по творчеству Лермонтова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Тест по творчеству М.Ю.Лермонтова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  <w:r w:rsidRPr="001D41DB">
              <w:rPr>
                <w:rFonts w:ascii="Times New Roman" w:hAnsi="Times New Roman"/>
                <w:b/>
                <w:sz w:val="24"/>
                <w:szCs w:val="24"/>
              </w:rPr>
              <w:t>Н.В.Гоголя.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«Гоголь»</w:t>
            </w: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Тема «маленького человека» в «Петербургских повестях»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Поэма «Мёртвые души». Жанр, композиция, приёмы типизации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Россия «мёртвых душ». Галерея человеческих типов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фильма</w:t>
            </w: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Чичиков и чичиковщина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Образ Родины в поэме «Мёртвые души»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Фигура автора и роль лирических отступлений.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Default="003D4498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E6544A" w:rsidRPr="00E21F1C" w:rsidTr="00747DC0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Р.р.</w:t>
            </w: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Сочинение по творчеству Гоголя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4A" w:rsidRPr="00E21F1C" w:rsidTr="00EA247C">
        <w:tc>
          <w:tcPr>
            <w:tcW w:w="14850" w:type="dxa"/>
            <w:gridSpan w:val="5"/>
          </w:tcPr>
          <w:p w:rsidR="00E6544A" w:rsidRPr="00BB3A3B" w:rsidRDefault="00E6544A" w:rsidP="00925093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Литературный процесс второй половины 19 века. 13 часов.</w:t>
            </w:r>
          </w:p>
        </w:tc>
      </w:tr>
      <w:tr w:rsidR="00E6544A" w:rsidRPr="00E21F1C" w:rsidTr="001D080D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традиций отечественного реализма в русской литературе 1840-</w:t>
            </w:r>
            <w:smartTag w:uri="urn:schemas-microsoft-com:office:smarttags" w:element="metricconverter">
              <w:smartTagPr>
                <w:attr w:name="ProductID" w:val="1890 г"/>
              </w:smartTagPr>
              <w:r w:rsidRPr="00810CC3">
                <w:rPr>
                  <w:rFonts w:ascii="Times New Roman" w:hAnsi="Times New Roman"/>
                  <w:color w:val="000000"/>
                  <w:sz w:val="24"/>
                  <w:szCs w:val="24"/>
                </w:rPr>
                <w:t>1890 г</w:t>
              </w:r>
            </w:smartTag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.г.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Pr="00E21F1C" w:rsidRDefault="00E6544A" w:rsidP="00D263C0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</w:pPr>
            <w:r>
              <w:t xml:space="preserve">Видеоурок </w:t>
            </w:r>
          </w:p>
        </w:tc>
      </w:tr>
      <w:tr w:rsidR="00E6544A" w:rsidRPr="00E21F1C" w:rsidTr="001D080D">
        <w:tc>
          <w:tcPr>
            <w:tcW w:w="959" w:type="dxa"/>
            <w:tcBorders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left w:val="single" w:sz="4" w:space="0" w:color="auto"/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Расцвет социально-психологической прозы (произведения Гончарова и Тургенева).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6544A" w:rsidRPr="00E21F1C" w:rsidRDefault="00E6544A" w:rsidP="00D263C0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851"/>
            </w:pPr>
            <w:r>
              <w:t xml:space="preserve">Учебник </w:t>
            </w:r>
          </w:p>
        </w:tc>
      </w:tr>
      <w:tr w:rsidR="00E6544A" w:rsidRPr="00E21F1C" w:rsidTr="001D080D">
        <w:tc>
          <w:tcPr>
            <w:tcW w:w="959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27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1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Своеобразие сатирического дара М.Е.Салтыкова - Щедрина («История одного города»).</w:t>
            </w:r>
          </w:p>
        </w:tc>
        <w:tc>
          <w:tcPr>
            <w:tcW w:w="3543" w:type="dxa"/>
          </w:tcPr>
          <w:p w:rsidR="00E6544A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</w:tr>
      <w:tr w:rsidR="00E6544A" w:rsidRPr="00E21F1C" w:rsidTr="001D080D">
        <w:tc>
          <w:tcPr>
            <w:tcW w:w="959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27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1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Лирическая ситуация 50-70 годов 19 века. Поэзия Н.А.Некрасова.</w:t>
            </w:r>
          </w:p>
        </w:tc>
        <w:tc>
          <w:tcPr>
            <w:tcW w:w="3543" w:type="dxa"/>
          </w:tcPr>
          <w:p w:rsidR="00E6544A" w:rsidRPr="00E21F1C" w:rsidRDefault="003D4498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Видеоурок </w:t>
            </w:r>
          </w:p>
        </w:tc>
      </w:tr>
      <w:tr w:rsidR="00E6544A" w:rsidRPr="00E21F1C" w:rsidTr="001D080D">
        <w:tc>
          <w:tcPr>
            <w:tcW w:w="959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7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1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Лирическая ситуация 50-70 годов 19 века. Поэзия Ф.И.Тютчева.</w:t>
            </w:r>
          </w:p>
        </w:tc>
        <w:tc>
          <w:tcPr>
            <w:tcW w:w="3543" w:type="dxa"/>
          </w:tcPr>
          <w:p w:rsidR="00E6544A" w:rsidRPr="00E21F1C" w:rsidRDefault="003D4498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слайдовая</w:t>
            </w:r>
          </w:p>
        </w:tc>
      </w:tr>
      <w:tr w:rsidR="00E6544A" w:rsidRPr="00E21F1C" w:rsidTr="001D080D">
        <w:tc>
          <w:tcPr>
            <w:tcW w:w="959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7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1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Лирическая ситуация 50-70 годов 19 века. Поэзия А.А.Фета.</w:t>
            </w:r>
          </w:p>
        </w:tc>
        <w:tc>
          <w:tcPr>
            <w:tcW w:w="3543" w:type="dxa"/>
          </w:tcPr>
          <w:p w:rsidR="00E6544A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E6544A" w:rsidRPr="00E21F1C" w:rsidTr="001D080D">
        <w:tc>
          <w:tcPr>
            <w:tcW w:w="959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27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1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E6544A" w:rsidRPr="00810CC3" w:rsidRDefault="00E6544A" w:rsidP="00925093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А.Н.Островский. Пьеса «Бедность не порок». Любовь в патриархальном мире и её влияние на судьбы героев пьесы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6544A" w:rsidRPr="00E21F1C" w:rsidRDefault="003D4498" w:rsidP="003D4498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 фильма</w:t>
            </w:r>
          </w:p>
        </w:tc>
      </w:tr>
      <w:tr w:rsidR="00E6544A" w:rsidRPr="00E21F1C" w:rsidTr="001D080D">
        <w:tc>
          <w:tcPr>
            <w:tcW w:w="959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7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1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E6544A" w:rsidRPr="00810CC3" w:rsidRDefault="00E6544A" w:rsidP="009250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093">
              <w:rPr>
                <w:rFonts w:ascii="Times New Roman" w:eastAsia="Calibri" w:hAnsi="Times New Roman" w:cs="Times New Roman"/>
                <w:sz w:val="24"/>
                <w:szCs w:val="24"/>
              </w:rPr>
              <w:t>Р.К. Н.В.Щербина. Лирика.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93"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стихотворения.</w:t>
            </w:r>
          </w:p>
        </w:tc>
        <w:tc>
          <w:tcPr>
            <w:tcW w:w="3543" w:type="dxa"/>
          </w:tcPr>
          <w:p w:rsidR="00E6544A" w:rsidRPr="00E21F1C" w:rsidRDefault="003D4498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«Литература Дона»</w:t>
            </w:r>
          </w:p>
        </w:tc>
      </w:tr>
      <w:tr w:rsidR="00E6544A" w:rsidRPr="00E21F1C" w:rsidTr="001D080D">
        <w:tc>
          <w:tcPr>
            <w:tcW w:w="959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7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1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Л.Н.Толстой. Жизнь и творчество. Автобиографическая повесть «Детство», «Отрочество», «Юность»</w:t>
            </w:r>
          </w:p>
        </w:tc>
        <w:tc>
          <w:tcPr>
            <w:tcW w:w="3543" w:type="dxa"/>
          </w:tcPr>
          <w:p w:rsidR="00E6544A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E6544A" w:rsidRPr="00E21F1C" w:rsidTr="001D080D">
        <w:tc>
          <w:tcPr>
            <w:tcW w:w="959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7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1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Особенности повествования Л.Н.Толстого. Приёмы психологического анализа. Анализ главы «Я проваливаюсь»</w:t>
            </w:r>
          </w:p>
        </w:tc>
        <w:tc>
          <w:tcPr>
            <w:tcW w:w="3543" w:type="dxa"/>
          </w:tcPr>
          <w:p w:rsidR="00E6544A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4A" w:rsidRPr="00E21F1C" w:rsidTr="001D080D">
        <w:tc>
          <w:tcPr>
            <w:tcW w:w="959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27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1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Ф.М.Достоевский. Жизнь и творчество. Повесть «Бедные люди», её место в творчестве писателя</w:t>
            </w:r>
          </w:p>
        </w:tc>
        <w:tc>
          <w:tcPr>
            <w:tcW w:w="3543" w:type="dxa"/>
          </w:tcPr>
          <w:p w:rsidR="00E6544A" w:rsidRPr="00E21F1C" w:rsidRDefault="003D4498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видеоурока</w:t>
            </w:r>
          </w:p>
        </w:tc>
      </w:tr>
      <w:tr w:rsidR="00E6544A" w:rsidRPr="00E21F1C" w:rsidTr="001D080D">
        <w:tc>
          <w:tcPr>
            <w:tcW w:w="959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7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1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Тема одиночества. Тип петербургского мечтателя. Петербург Достоевского</w:t>
            </w:r>
          </w:p>
        </w:tc>
        <w:tc>
          <w:tcPr>
            <w:tcW w:w="3543" w:type="dxa"/>
          </w:tcPr>
          <w:p w:rsidR="00E6544A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4A" w:rsidRPr="00E21F1C" w:rsidTr="001D080D">
        <w:tc>
          <w:tcPr>
            <w:tcW w:w="959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7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1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А.П.Чехов. Слово о писателе. Рассказ «Смерть чиновника»</w:t>
            </w:r>
          </w:p>
        </w:tc>
        <w:tc>
          <w:tcPr>
            <w:tcW w:w="3543" w:type="dxa"/>
          </w:tcPr>
          <w:p w:rsidR="00E6544A" w:rsidRPr="00E21F1C" w:rsidRDefault="003D4498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44A" w:rsidRPr="00E21F1C" w:rsidTr="00EA247C">
        <w:tc>
          <w:tcPr>
            <w:tcW w:w="14850" w:type="dxa"/>
            <w:gridSpan w:val="5"/>
          </w:tcPr>
          <w:p w:rsidR="00E6544A" w:rsidRPr="00BB3A3B" w:rsidRDefault="00E6544A" w:rsidP="001C3CC7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Литература 20 века. 12 часов.</w:t>
            </w:r>
          </w:p>
        </w:tc>
      </w:tr>
      <w:tr w:rsidR="00E6544A" w:rsidRPr="00E21F1C" w:rsidTr="001D080D">
        <w:tc>
          <w:tcPr>
            <w:tcW w:w="959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27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1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Своеобразие русской прозы рубежа веков (М.Горький, И.Бунин, А.Куприн).</w:t>
            </w:r>
          </w:p>
        </w:tc>
        <w:tc>
          <w:tcPr>
            <w:tcW w:w="3543" w:type="dxa"/>
          </w:tcPr>
          <w:p w:rsidR="00E6544A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</w:p>
        </w:tc>
      </w:tr>
      <w:tr w:rsidR="00E6544A" w:rsidRPr="00E21F1C" w:rsidTr="001D080D">
        <w:tc>
          <w:tcPr>
            <w:tcW w:w="959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7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31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А.М.Горький Драма «На дне» как «пьеса-буревестник»</w:t>
            </w:r>
          </w:p>
        </w:tc>
        <w:tc>
          <w:tcPr>
            <w:tcW w:w="3543" w:type="dxa"/>
          </w:tcPr>
          <w:p w:rsidR="00E6544A" w:rsidRPr="00E21F1C" w:rsidRDefault="003D4498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44A" w:rsidRPr="00E21F1C" w:rsidTr="001D080D">
        <w:tc>
          <w:tcPr>
            <w:tcW w:w="959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7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1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«Серебряный век» русской поэзии (символизм, акмеизм, футуризм).</w:t>
            </w:r>
          </w:p>
        </w:tc>
        <w:tc>
          <w:tcPr>
            <w:tcW w:w="3543" w:type="dxa"/>
          </w:tcPr>
          <w:p w:rsidR="00E6544A" w:rsidRPr="00E21F1C" w:rsidRDefault="003D4498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резурсы</w:t>
            </w:r>
          </w:p>
        </w:tc>
      </w:tr>
      <w:tr w:rsidR="00E6544A" w:rsidRPr="00E21F1C" w:rsidTr="001D080D">
        <w:tc>
          <w:tcPr>
            <w:tcW w:w="959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7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31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0CC3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поэтических голосов эпохи (лирика Блока, Есенина, Маяковского, Ахматовой, Цветаевой, Пастернака).</w:t>
            </w:r>
            <w:proofErr w:type="gramEnd"/>
          </w:p>
        </w:tc>
        <w:tc>
          <w:tcPr>
            <w:tcW w:w="3543" w:type="dxa"/>
          </w:tcPr>
          <w:p w:rsidR="00E6544A" w:rsidRPr="00E21F1C" w:rsidRDefault="003D4498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E6544A" w:rsidRPr="00E21F1C" w:rsidTr="001D080D">
        <w:tc>
          <w:tcPr>
            <w:tcW w:w="959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27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1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E6544A" w:rsidRPr="00810CC3" w:rsidRDefault="00E6544A" w:rsidP="007F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C3">
              <w:rPr>
                <w:rFonts w:ascii="Times New Roman" w:hAnsi="Times New Roman" w:cs="Times New Roman"/>
                <w:sz w:val="24"/>
                <w:szCs w:val="24"/>
              </w:rPr>
              <w:t>М.А.Булгаков. Жизнь и судьба.</w:t>
            </w:r>
          </w:p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Новая социальная обстановка и новая психология в повести «Собачье сердце»</w:t>
            </w:r>
          </w:p>
        </w:tc>
        <w:tc>
          <w:tcPr>
            <w:tcW w:w="3543" w:type="dxa"/>
          </w:tcPr>
          <w:p w:rsidR="00E6544A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</w:t>
            </w:r>
          </w:p>
        </w:tc>
      </w:tr>
      <w:tr w:rsidR="00E6544A" w:rsidRPr="00E21F1C" w:rsidTr="001D080D">
        <w:tc>
          <w:tcPr>
            <w:tcW w:w="959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7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1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М.Шолохов. Тема судьбы человека, искалеченного войной (по рассказу «судьба человека»)</w:t>
            </w:r>
          </w:p>
        </w:tc>
        <w:tc>
          <w:tcPr>
            <w:tcW w:w="3543" w:type="dxa"/>
          </w:tcPr>
          <w:p w:rsidR="00E6544A" w:rsidRPr="00E21F1C" w:rsidRDefault="003D4498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 фильма </w:t>
            </w:r>
          </w:p>
        </w:tc>
      </w:tr>
      <w:tr w:rsidR="00E6544A" w:rsidRPr="00E21F1C" w:rsidTr="001D080D">
        <w:tc>
          <w:tcPr>
            <w:tcW w:w="959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127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1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E6544A" w:rsidRPr="00810CC3" w:rsidRDefault="00E6544A" w:rsidP="007F7280">
            <w:pPr>
              <w:pStyle w:val="a3"/>
              <w:tabs>
                <w:tab w:val="left" w:pos="36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10CC3">
              <w:rPr>
                <w:rFonts w:ascii="Times New Roman" w:hAnsi="Times New Roman"/>
                <w:sz w:val="24"/>
                <w:szCs w:val="24"/>
              </w:rPr>
              <w:t>А.И.Солженицын. Образ праведницы в рассказе «Матрёнин двор»</w:t>
            </w:r>
          </w:p>
        </w:tc>
        <w:tc>
          <w:tcPr>
            <w:tcW w:w="3543" w:type="dxa"/>
          </w:tcPr>
          <w:p w:rsidR="00E6544A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44A" w:rsidRPr="00E21F1C" w:rsidTr="001D080D">
        <w:tc>
          <w:tcPr>
            <w:tcW w:w="959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27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1" w:type="dxa"/>
          </w:tcPr>
          <w:p w:rsidR="00E6544A" w:rsidRPr="00E21F1C" w:rsidRDefault="00E6544A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E6544A" w:rsidRPr="00CA01AD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(тест)</w:t>
            </w:r>
          </w:p>
        </w:tc>
        <w:tc>
          <w:tcPr>
            <w:tcW w:w="3543" w:type="dxa"/>
          </w:tcPr>
          <w:p w:rsidR="00E6544A" w:rsidRPr="00E21F1C" w:rsidRDefault="00E6544A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98" w:rsidRPr="00E21F1C" w:rsidTr="001D080D">
        <w:tc>
          <w:tcPr>
            <w:tcW w:w="959" w:type="dxa"/>
          </w:tcPr>
          <w:p w:rsidR="003D4498" w:rsidRPr="00E21F1C" w:rsidRDefault="003D4498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27" w:type="dxa"/>
          </w:tcPr>
          <w:p w:rsidR="003D4498" w:rsidRPr="00E21F1C" w:rsidRDefault="003D4498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1" w:type="dxa"/>
          </w:tcPr>
          <w:p w:rsidR="003D4498" w:rsidRPr="00E21F1C" w:rsidRDefault="003D4498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3D4498" w:rsidRPr="00CA01AD" w:rsidRDefault="003D4498" w:rsidP="007F728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D">
              <w:rPr>
                <w:rFonts w:ascii="Times New Roman" w:hAnsi="Times New Roman" w:cs="Times New Roman"/>
                <w:sz w:val="24"/>
                <w:szCs w:val="24"/>
              </w:rPr>
              <w:t>Р.К.Русские поэты о Доне.</w:t>
            </w:r>
          </w:p>
        </w:tc>
        <w:tc>
          <w:tcPr>
            <w:tcW w:w="3543" w:type="dxa"/>
          </w:tcPr>
          <w:p w:rsidR="003D4498" w:rsidRPr="00E21F1C" w:rsidRDefault="003D4498" w:rsidP="00EB28DF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«Литература Дона»</w:t>
            </w:r>
          </w:p>
        </w:tc>
      </w:tr>
      <w:tr w:rsidR="003D4498" w:rsidRPr="00E21F1C" w:rsidTr="001D080D">
        <w:tc>
          <w:tcPr>
            <w:tcW w:w="959" w:type="dxa"/>
          </w:tcPr>
          <w:p w:rsidR="003D4498" w:rsidRDefault="003D4498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27" w:type="dxa"/>
          </w:tcPr>
          <w:p w:rsidR="003D4498" w:rsidRPr="00E21F1C" w:rsidRDefault="003D4498" w:rsidP="007F72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1" w:type="dxa"/>
          </w:tcPr>
          <w:p w:rsidR="003D4498" w:rsidRPr="00E21F1C" w:rsidRDefault="003D4498" w:rsidP="007F72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3D4498" w:rsidRPr="00CA01AD" w:rsidRDefault="003D4498" w:rsidP="007F728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D">
              <w:rPr>
                <w:rFonts w:ascii="Times New Roman" w:hAnsi="Times New Roman" w:cs="Times New Roman"/>
                <w:sz w:val="24"/>
                <w:szCs w:val="24"/>
              </w:rPr>
              <w:t>Р.К. Поэты казачьего зарубежья.</w:t>
            </w:r>
          </w:p>
        </w:tc>
        <w:tc>
          <w:tcPr>
            <w:tcW w:w="3543" w:type="dxa"/>
          </w:tcPr>
          <w:p w:rsidR="003D4498" w:rsidRPr="00E21F1C" w:rsidRDefault="003D4498" w:rsidP="00EB28DF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«Литература Дона»</w:t>
            </w:r>
          </w:p>
        </w:tc>
      </w:tr>
      <w:tr w:rsidR="003D4498" w:rsidRPr="00E21F1C" w:rsidTr="001D080D">
        <w:tc>
          <w:tcPr>
            <w:tcW w:w="959" w:type="dxa"/>
          </w:tcPr>
          <w:p w:rsidR="003D4498" w:rsidRDefault="003D4498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7" w:type="dxa"/>
          </w:tcPr>
          <w:p w:rsidR="003D4498" w:rsidRPr="00E21F1C" w:rsidRDefault="003D4498" w:rsidP="007F72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1" w:type="dxa"/>
          </w:tcPr>
          <w:p w:rsidR="003D4498" w:rsidRPr="00E21F1C" w:rsidRDefault="003D4498" w:rsidP="007F72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3D4498" w:rsidRPr="00CA01AD" w:rsidRDefault="003D4498" w:rsidP="004F497B">
            <w:pPr>
              <w:pStyle w:val="Default"/>
            </w:pPr>
            <w:r>
              <w:rPr>
                <w:sz w:val="23"/>
                <w:szCs w:val="23"/>
              </w:rPr>
              <w:t xml:space="preserve">Новейшая русская проза. </w:t>
            </w:r>
          </w:p>
        </w:tc>
        <w:tc>
          <w:tcPr>
            <w:tcW w:w="3543" w:type="dxa"/>
          </w:tcPr>
          <w:p w:rsidR="003D4498" w:rsidRPr="00E21F1C" w:rsidRDefault="003D4498" w:rsidP="00D263C0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98" w:rsidRPr="00E21F1C" w:rsidTr="001D080D">
        <w:tc>
          <w:tcPr>
            <w:tcW w:w="959" w:type="dxa"/>
          </w:tcPr>
          <w:p w:rsidR="003D4498" w:rsidRDefault="003D4498" w:rsidP="00D263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7" w:type="dxa"/>
          </w:tcPr>
          <w:p w:rsidR="003D4498" w:rsidRPr="00E21F1C" w:rsidRDefault="003D4498" w:rsidP="007F72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1" w:type="dxa"/>
          </w:tcPr>
          <w:p w:rsidR="003D4498" w:rsidRPr="00E21F1C" w:rsidRDefault="003D4498" w:rsidP="007F728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tcBorders>
              <w:right w:val="single" w:sz="4" w:space="0" w:color="auto"/>
            </w:tcBorders>
          </w:tcPr>
          <w:p w:rsidR="003D4498" w:rsidRPr="00CA01AD" w:rsidRDefault="003D4498" w:rsidP="0092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93">
              <w:rPr>
                <w:rFonts w:ascii="Times New Roman" w:eastAsia="Calibri" w:hAnsi="Times New Roman" w:cs="Times New Roman"/>
                <w:sz w:val="24"/>
                <w:szCs w:val="24"/>
              </w:rPr>
              <w:t>Р.К. А.И.Петровский «Атаманы»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093">
              <w:rPr>
                <w:rFonts w:ascii="Times New Roman" w:eastAsia="Calibri" w:hAnsi="Times New Roman" w:cs="Times New Roman"/>
                <w:sz w:val="24"/>
                <w:szCs w:val="24"/>
              </w:rPr>
              <w:t>(обзор)</w:t>
            </w:r>
          </w:p>
        </w:tc>
        <w:tc>
          <w:tcPr>
            <w:tcW w:w="3543" w:type="dxa"/>
          </w:tcPr>
          <w:p w:rsidR="003D4498" w:rsidRPr="00E21F1C" w:rsidRDefault="003D4498" w:rsidP="00EB28DF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«Литература Дона»</w:t>
            </w:r>
          </w:p>
        </w:tc>
      </w:tr>
    </w:tbl>
    <w:p w:rsidR="00DB7A4A" w:rsidRPr="00E21F1C" w:rsidRDefault="00DB7A4A" w:rsidP="00D263C0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</w:p>
    <w:p w:rsidR="00DB7A4A" w:rsidRPr="00E21F1C" w:rsidRDefault="00DB7A4A" w:rsidP="00D263C0">
      <w:pPr>
        <w:pStyle w:val="a3"/>
        <w:ind w:right="-851"/>
        <w:rPr>
          <w:rFonts w:ascii="Times New Roman" w:hAnsi="Times New Roman" w:cs="Times New Roman"/>
          <w:sz w:val="24"/>
          <w:szCs w:val="24"/>
        </w:rPr>
      </w:pPr>
    </w:p>
    <w:sectPr w:rsidR="00DB7A4A" w:rsidRPr="00E21F1C" w:rsidSect="000D1750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51F"/>
    <w:multiLevelType w:val="hybridMultilevel"/>
    <w:tmpl w:val="18B65AB2"/>
    <w:lvl w:ilvl="0" w:tplc="D3C4A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4AD4"/>
    <w:multiLevelType w:val="hybridMultilevel"/>
    <w:tmpl w:val="3256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D0F00"/>
    <w:multiLevelType w:val="hybridMultilevel"/>
    <w:tmpl w:val="7A161666"/>
    <w:lvl w:ilvl="0" w:tplc="A67A4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07685"/>
    <w:multiLevelType w:val="hybridMultilevel"/>
    <w:tmpl w:val="F5B0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DA0FE5"/>
    <w:multiLevelType w:val="hybridMultilevel"/>
    <w:tmpl w:val="D46E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07917"/>
    <w:multiLevelType w:val="multilevel"/>
    <w:tmpl w:val="54B2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63F6"/>
    <w:rsid w:val="00027489"/>
    <w:rsid w:val="000318BC"/>
    <w:rsid w:val="0006500B"/>
    <w:rsid w:val="000A04BB"/>
    <w:rsid w:val="000A1CA6"/>
    <w:rsid w:val="000A5571"/>
    <w:rsid w:val="000C34C9"/>
    <w:rsid w:val="000C6174"/>
    <w:rsid w:val="000D1750"/>
    <w:rsid w:val="000D3E81"/>
    <w:rsid w:val="000E200A"/>
    <w:rsid w:val="000F3465"/>
    <w:rsid w:val="000F7F50"/>
    <w:rsid w:val="00105D9D"/>
    <w:rsid w:val="001539FB"/>
    <w:rsid w:val="00155746"/>
    <w:rsid w:val="001853C0"/>
    <w:rsid w:val="00191E55"/>
    <w:rsid w:val="001C3CC7"/>
    <w:rsid w:val="001D080D"/>
    <w:rsid w:val="001D41DB"/>
    <w:rsid w:val="001D63F6"/>
    <w:rsid w:val="00227122"/>
    <w:rsid w:val="00254C60"/>
    <w:rsid w:val="00267035"/>
    <w:rsid w:val="0026765B"/>
    <w:rsid w:val="00274F54"/>
    <w:rsid w:val="002B0865"/>
    <w:rsid w:val="002B0F44"/>
    <w:rsid w:val="002B116F"/>
    <w:rsid w:val="002B6823"/>
    <w:rsid w:val="002C3383"/>
    <w:rsid w:val="002F6567"/>
    <w:rsid w:val="00331215"/>
    <w:rsid w:val="003404F1"/>
    <w:rsid w:val="003411E6"/>
    <w:rsid w:val="00341D00"/>
    <w:rsid w:val="00381E91"/>
    <w:rsid w:val="0039656B"/>
    <w:rsid w:val="003C6B37"/>
    <w:rsid w:val="003D4498"/>
    <w:rsid w:val="003F1AB8"/>
    <w:rsid w:val="00400E17"/>
    <w:rsid w:val="00410EC6"/>
    <w:rsid w:val="00433307"/>
    <w:rsid w:val="00464D23"/>
    <w:rsid w:val="00464D6B"/>
    <w:rsid w:val="004A0182"/>
    <w:rsid w:val="004C0CEE"/>
    <w:rsid w:val="004C291D"/>
    <w:rsid w:val="004F497B"/>
    <w:rsid w:val="004F7DEE"/>
    <w:rsid w:val="0050103D"/>
    <w:rsid w:val="00535B92"/>
    <w:rsid w:val="0054560A"/>
    <w:rsid w:val="0058299B"/>
    <w:rsid w:val="005E7543"/>
    <w:rsid w:val="005F4798"/>
    <w:rsid w:val="00600094"/>
    <w:rsid w:val="00607AAD"/>
    <w:rsid w:val="00623ADB"/>
    <w:rsid w:val="00631286"/>
    <w:rsid w:val="00653809"/>
    <w:rsid w:val="00653C8D"/>
    <w:rsid w:val="00657F80"/>
    <w:rsid w:val="006D6A03"/>
    <w:rsid w:val="00704022"/>
    <w:rsid w:val="00713120"/>
    <w:rsid w:val="00720395"/>
    <w:rsid w:val="00730FF4"/>
    <w:rsid w:val="007320C2"/>
    <w:rsid w:val="00747DC0"/>
    <w:rsid w:val="007663CF"/>
    <w:rsid w:val="007751F0"/>
    <w:rsid w:val="007B3745"/>
    <w:rsid w:val="007B4554"/>
    <w:rsid w:val="007E2DCC"/>
    <w:rsid w:val="007F7280"/>
    <w:rsid w:val="00814CF4"/>
    <w:rsid w:val="00831593"/>
    <w:rsid w:val="00841715"/>
    <w:rsid w:val="008745E1"/>
    <w:rsid w:val="0089416A"/>
    <w:rsid w:val="008A5729"/>
    <w:rsid w:val="008C1A2B"/>
    <w:rsid w:val="008C3C9C"/>
    <w:rsid w:val="008E527D"/>
    <w:rsid w:val="0091096D"/>
    <w:rsid w:val="00925093"/>
    <w:rsid w:val="009309B6"/>
    <w:rsid w:val="0093481C"/>
    <w:rsid w:val="0095014F"/>
    <w:rsid w:val="00996CF0"/>
    <w:rsid w:val="009C2325"/>
    <w:rsid w:val="009E0EC0"/>
    <w:rsid w:val="009E1220"/>
    <w:rsid w:val="009E6606"/>
    <w:rsid w:val="00A263FB"/>
    <w:rsid w:val="00A30909"/>
    <w:rsid w:val="00A538A4"/>
    <w:rsid w:val="00A73008"/>
    <w:rsid w:val="00A85F1C"/>
    <w:rsid w:val="00AD15CF"/>
    <w:rsid w:val="00AE510C"/>
    <w:rsid w:val="00AF27E6"/>
    <w:rsid w:val="00B52108"/>
    <w:rsid w:val="00B74AC1"/>
    <w:rsid w:val="00BB3A3B"/>
    <w:rsid w:val="00BB5E66"/>
    <w:rsid w:val="00BC558D"/>
    <w:rsid w:val="00BD3CB1"/>
    <w:rsid w:val="00BF15EB"/>
    <w:rsid w:val="00C0383B"/>
    <w:rsid w:val="00C16469"/>
    <w:rsid w:val="00C20CC7"/>
    <w:rsid w:val="00C365BB"/>
    <w:rsid w:val="00C4151E"/>
    <w:rsid w:val="00C54879"/>
    <w:rsid w:val="00C66092"/>
    <w:rsid w:val="00C71469"/>
    <w:rsid w:val="00C7633C"/>
    <w:rsid w:val="00CA01AD"/>
    <w:rsid w:val="00CA3F78"/>
    <w:rsid w:val="00CB2BCE"/>
    <w:rsid w:val="00CB573E"/>
    <w:rsid w:val="00CB589A"/>
    <w:rsid w:val="00CC0C43"/>
    <w:rsid w:val="00CD385A"/>
    <w:rsid w:val="00D1639C"/>
    <w:rsid w:val="00D263C0"/>
    <w:rsid w:val="00D35431"/>
    <w:rsid w:val="00D4324B"/>
    <w:rsid w:val="00D66BCF"/>
    <w:rsid w:val="00D91648"/>
    <w:rsid w:val="00DB7A4A"/>
    <w:rsid w:val="00E21F1C"/>
    <w:rsid w:val="00E377F2"/>
    <w:rsid w:val="00E6544A"/>
    <w:rsid w:val="00EA247C"/>
    <w:rsid w:val="00EB51E3"/>
    <w:rsid w:val="00EC33CA"/>
    <w:rsid w:val="00EE7FF7"/>
    <w:rsid w:val="00F07E89"/>
    <w:rsid w:val="00F27628"/>
    <w:rsid w:val="00F33A2A"/>
    <w:rsid w:val="00F34589"/>
    <w:rsid w:val="00F37C0B"/>
    <w:rsid w:val="00F40039"/>
    <w:rsid w:val="00F6491A"/>
    <w:rsid w:val="00F673EF"/>
    <w:rsid w:val="00F86435"/>
    <w:rsid w:val="00F870F1"/>
    <w:rsid w:val="00FA3420"/>
    <w:rsid w:val="00F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6"/>
  </w:style>
  <w:style w:type="paragraph" w:styleId="1">
    <w:name w:val="heading 1"/>
    <w:basedOn w:val="a"/>
    <w:next w:val="a"/>
    <w:link w:val="10"/>
    <w:uiPriority w:val="9"/>
    <w:qFormat/>
    <w:rsid w:val="00396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3F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D63F6"/>
  </w:style>
  <w:style w:type="table" w:styleId="a5">
    <w:name w:val="Table Grid"/>
    <w:basedOn w:val="a1"/>
    <w:rsid w:val="001D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D63F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4A0182"/>
    <w:rPr>
      <w:b/>
      <w:bCs/>
    </w:rPr>
  </w:style>
  <w:style w:type="character" w:styleId="a7">
    <w:name w:val="Hyperlink"/>
    <w:basedOn w:val="a0"/>
    <w:unhideWhenUsed/>
    <w:rsid w:val="00AF27E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89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20CC7"/>
    <w:pPr>
      <w:widowControl w:val="0"/>
      <w:spacing w:after="0" w:line="240" w:lineRule="auto"/>
      <w:ind w:firstLine="4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C7633C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7633C"/>
    <w:pPr>
      <w:shd w:val="clear" w:color="auto" w:fill="FFFFFF"/>
      <w:spacing w:before="1320" w:after="0" w:line="240" w:lineRule="atLeast"/>
    </w:pPr>
    <w:rPr>
      <w:shd w:val="clear" w:color="auto" w:fill="FFFFFF"/>
    </w:rPr>
  </w:style>
  <w:style w:type="character" w:customStyle="1" w:styleId="aa">
    <w:name w:val="Основной текст Знак"/>
    <w:link w:val="ab"/>
    <w:rsid w:val="002F656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b">
    <w:name w:val="Body Text"/>
    <w:basedOn w:val="a"/>
    <w:link w:val="aa"/>
    <w:rsid w:val="002F6567"/>
    <w:pPr>
      <w:widowControl w:val="0"/>
      <w:shd w:val="clear" w:color="auto" w:fill="FFFFFF"/>
      <w:spacing w:after="0" w:line="274" w:lineRule="exact"/>
      <w:ind w:hanging="54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3">
    <w:name w:val="Основной текст Знак1"/>
    <w:basedOn w:val="a0"/>
    <w:uiPriority w:val="99"/>
    <w:semiHidden/>
    <w:rsid w:val="002F6567"/>
  </w:style>
  <w:style w:type="paragraph" w:styleId="ac">
    <w:name w:val="Normal (Web)"/>
    <w:basedOn w:val="a"/>
    <w:uiPriority w:val="99"/>
    <w:unhideWhenUsed/>
    <w:rsid w:val="0046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21F1C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21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7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6E9E2-FA43-49F2-A958-B2A26864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19</Pages>
  <Words>7006</Words>
  <Characters>39939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SANEK</cp:lastModifiedBy>
  <cp:revision>56</cp:revision>
  <cp:lastPrinted>2018-10-02T11:53:00Z</cp:lastPrinted>
  <dcterms:created xsi:type="dcterms:W3CDTF">2014-09-01T15:07:00Z</dcterms:created>
  <dcterms:modified xsi:type="dcterms:W3CDTF">2018-10-02T11:53:00Z</dcterms:modified>
</cp:coreProperties>
</file>