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16" w:rsidRPr="00D04FED" w:rsidRDefault="004D62B4" w:rsidP="004D62B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8"/>
          <w:szCs w:val="28"/>
        </w:rPr>
      </w:pPr>
      <w:r>
        <w:rPr>
          <w:sz w:val="28"/>
          <w:szCs w:val="28"/>
        </w:rPr>
        <w:t xml:space="preserve">                                                       </w:t>
      </w:r>
      <w:r w:rsidR="00675A16" w:rsidRPr="00D04FED">
        <w:rPr>
          <w:sz w:val="28"/>
          <w:szCs w:val="28"/>
        </w:rPr>
        <w:t>Ростовская область   Тацинский район  станица Тацинская</w:t>
      </w:r>
    </w:p>
    <w:p w:rsidR="004D62B4" w:rsidRDefault="00675A16" w:rsidP="004D62B4">
      <w:pPr>
        <w:jc w:val="center"/>
        <w:rPr>
          <w:sz w:val="28"/>
          <w:szCs w:val="28"/>
        </w:rPr>
      </w:pPr>
      <w:r w:rsidRPr="00D04FED">
        <w:rPr>
          <w:sz w:val="28"/>
          <w:szCs w:val="28"/>
        </w:rPr>
        <w:t>Муниципальное бюджетное общеобразовательное учреждение</w:t>
      </w:r>
    </w:p>
    <w:p w:rsidR="00675A16" w:rsidRPr="00D04FED" w:rsidRDefault="00675A16" w:rsidP="004D62B4">
      <w:pPr>
        <w:jc w:val="center"/>
        <w:rPr>
          <w:sz w:val="28"/>
          <w:szCs w:val="28"/>
        </w:rPr>
      </w:pPr>
      <w:r w:rsidRPr="00D04FED">
        <w:rPr>
          <w:sz w:val="28"/>
          <w:szCs w:val="28"/>
        </w:rPr>
        <w:t>Тацинская средняя общеобразовательная школа № 2</w:t>
      </w:r>
    </w:p>
    <w:p w:rsidR="00675A16" w:rsidRPr="009E24E3" w:rsidRDefault="00675A16" w:rsidP="00675A16">
      <w:pPr>
        <w:jc w:val="center"/>
        <w:rPr>
          <w:b/>
          <w:sz w:val="28"/>
          <w:szCs w:val="28"/>
        </w:rPr>
      </w:pPr>
    </w:p>
    <w:p w:rsidR="00675A16" w:rsidRDefault="00675A16" w:rsidP="00675A16">
      <w:pPr>
        <w:jc w:val="center"/>
      </w:pPr>
    </w:p>
    <w:p w:rsidR="00675A16" w:rsidRDefault="00675A16" w:rsidP="00675A16">
      <w:pPr>
        <w:jc w:val="center"/>
      </w:pPr>
    </w:p>
    <w:p w:rsidR="00675A16" w:rsidRDefault="00675A16" w:rsidP="00675A16">
      <w:pPr>
        <w:jc w:val="both"/>
      </w:pPr>
      <w:r>
        <w:t xml:space="preserve">  СОГЛАСОВАНО                                                              </w:t>
      </w:r>
      <w:proofErr w:type="spellStart"/>
      <w:r>
        <w:t>СОГЛАСОВАНО</w:t>
      </w:r>
      <w:proofErr w:type="spellEnd"/>
      <w:r>
        <w:t xml:space="preserve">                         </w:t>
      </w:r>
      <w:r w:rsidR="00E6024E">
        <w:t xml:space="preserve">                       </w:t>
      </w:r>
      <w:r>
        <w:t>УТВЕРЖДАЮ</w:t>
      </w:r>
    </w:p>
    <w:p w:rsidR="00675A16" w:rsidRDefault="00675A16" w:rsidP="00675A16">
      <w:r>
        <w:t xml:space="preserve">Протокол заседания МО                                                   </w:t>
      </w:r>
      <w:r w:rsidR="00B00EB7">
        <w:t xml:space="preserve"> </w:t>
      </w:r>
      <w:r>
        <w:t xml:space="preserve"> Заместитель директора                   </w:t>
      </w:r>
      <w:r w:rsidR="00B00EB7">
        <w:t xml:space="preserve">                   </w:t>
      </w:r>
      <w:r w:rsidR="00E6024E">
        <w:t>Директор школы ______</w:t>
      </w:r>
      <w:r w:rsidR="00B00EB7">
        <w:t>_</w:t>
      </w:r>
      <w:r w:rsidR="00E6024E">
        <w:t>Н.В.Колбасина</w:t>
      </w:r>
      <w:r>
        <w:t xml:space="preserve">                                                                             </w:t>
      </w:r>
    </w:p>
    <w:p w:rsidR="00675A16" w:rsidRDefault="00675A16" w:rsidP="00675A16">
      <w:r>
        <w:t xml:space="preserve">учителей естественных наук                                              по УВР  </w:t>
      </w:r>
      <w:r w:rsidR="003E41FB">
        <w:t>_______</w:t>
      </w:r>
      <w:r w:rsidR="005A7C13">
        <w:t>М.И.Зверева</w:t>
      </w:r>
      <w:r>
        <w:t xml:space="preserve">                      </w:t>
      </w:r>
      <w:r w:rsidR="00E6024E">
        <w:t xml:space="preserve"> </w:t>
      </w:r>
      <w:r w:rsidR="004D62B4">
        <w:t xml:space="preserve"> </w:t>
      </w:r>
      <w:r w:rsidR="00FD18EF">
        <w:t xml:space="preserve">    Приказ  от  29</w:t>
      </w:r>
      <w:r w:rsidR="004D62B4">
        <w:t>.08.2019</w:t>
      </w:r>
      <w:r w:rsidR="009A6F14">
        <w:t xml:space="preserve">  </w:t>
      </w:r>
      <w:r w:rsidR="004971ED">
        <w:t xml:space="preserve">№ </w:t>
      </w:r>
      <w:r w:rsidR="00FD18EF">
        <w:t>166</w:t>
      </w:r>
    </w:p>
    <w:p w:rsidR="00675A16" w:rsidRDefault="00675A16" w:rsidP="00675A16">
      <w:pPr>
        <w:jc w:val="both"/>
      </w:pPr>
      <w:r>
        <w:t xml:space="preserve">Руководитель </w:t>
      </w:r>
      <w:proofErr w:type="spellStart"/>
      <w:r>
        <w:t>МО_____</w:t>
      </w:r>
      <w:r w:rsidR="009A6F14">
        <w:t>___</w:t>
      </w:r>
      <w:r w:rsidR="005A7C13">
        <w:t>И.Д.</w:t>
      </w:r>
      <w:r>
        <w:t>Сп</w:t>
      </w:r>
      <w:r w:rsidR="005A7C13">
        <w:t>ириденко</w:t>
      </w:r>
      <w:proofErr w:type="spellEnd"/>
      <w:r w:rsidR="009A6F14">
        <w:t xml:space="preserve">               </w:t>
      </w:r>
      <w:r w:rsidR="00FD18EF">
        <w:t xml:space="preserve">   «29</w:t>
      </w:r>
      <w:r w:rsidR="009A6F14">
        <w:t xml:space="preserve">» </w:t>
      </w:r>
      <w:r w:rsidR="009A6F14" w:rsidRPr="00386D34">
        <w:t xml:space="preserve">августа </w:t>
      </w:r>
      <w:r w:rsidR="004D62B4">
        <w:t>2019</w:t>
      </w:r>
      <w:r w:rsidR="00AF5F8A">
        <w:t xml:space="preserve"> </w:t>
      </w:r>
      <w:r>
        <w:t>г.</w:t>
      </w:r>
    </w:p>
    <w:p w:rsidR="00675A16" w:rsidRDefault="00FD18EF" w:rsidP="00675A16">
      <w:pPr>
        <w:jc w:val="both"/>
      </w:pPr>
      <w:r>
        <w:t>Протокол МО от  29</w:t>
      </w:r>
      <w:r w:rsidR="004D62B4">
        <w:t>.08.2019</w:t>
      </w:r>
      <w:r w:rsidR="00675A16">
        <w:t xml:space="preserve">   № 1</w:t>
      </w:r>
    </w:p>
    <w:p w:rsidR="00675A16" w:rsidRDefault="00675A16" w:rsidP="00675A16"/>
    <w:p w:rsidR="00675A16" w:rsidRDefault="00675A16" w:rsidP="00675A16"/>
    <w:p w:rsidR="00675A16" w:rsidRDefault="00675A16" w:rsidP="00675A16"/>
    <w:p w:rsidR="00675A16" w:rsidRDefault="00675A16" w:rsidP="00675A16"/>
    <w:p w:rsidR="00BD761E" w:rsidRDefault="00BD761E" w:rsidP="00675A16">
      <w:pPr>
        <w:jc w:val="center"/>
        <w:rPr>
          <w:b/>
          <w:sz w:val="28"/>
          <w:szCs w:val="28"/>
        </w:rPr>
      </w:pPr>
    </w:p>
    <w:p w:rsidR="006A5C8E" w:rsidRDefault="006A5C8E" w:rsidP="00675A16">
      <w:pPr>
        <w:jc w:val="center"/>
        <w:rPr>
          <w:b/>
          <w:sz w:val="28"/>
          <w:szCs w:val="28"/>
        </w:rPr>
      </w:pPr>
    </w:p>
    <w:p w:rsidR="006A5C8E" w:rsidRDefault="006A5C8E" w:rsidP="00675A16">
      <w:pPr>
        <w:jc w:val="center"/>
        <w:rPr>
          <w:b/>
          <w:sz w:val="28"/>
          <w:szCs w:val="28"/>
        </w:rPr>
      </w:pPr>
    </w:p>
    <w:p w:rsidR="00675A16" w:rsidRPr="004971ED" w:rsidRDefault="00675A16" w:rsidP="00675A16">
      <w:pPr>
        <w:jc w:val="center"/>
        <w:rPr>
          <w:b/>
          <w:sz w:val="28"/>
          <w:szCs w:val="28"/>
        </w:rPr>
      </w:pPr>
      <w:r w:rsidRPr="004971ED">
        <w:rPr>
          <w:b/>
          <w:sz w:val="28"/>
          <w:szCs w:val="28"/>
        </w:rPr>
        <w:t>РАБОЧАЯ    ПРОГРАММА</w:t>
      </w:r>
    </w:p>
    <w:p w:rsidR="00E6024E" w:rsidRPr="004971ED" w:rsidRDefault="00E6024E" w:rsidP="00675A16">
      <w:pPr>
        <w:jc w:val="center"/>
        <w:rPr>
          <w:b/>
          <w:sz w:val="28"/>
          <w:szCs w:val="28"/>
        </w:rPr>
      </w:pPr>
    </w:p>
    <w:p w:rsidR="00675A16" w:rsidRPr="004971ED" w:rsidRDefault="002C42EC" w:rsidP="004971ED">
      <w:pPr>
        <w:jc w:val="center"/>
        <w:rPr>
          <w:sz w:val="28"/>
          <w:szCs w:val="28"/>
        </w:rPr>
      </w:pPr>
      <w:r w:rsidRPr="002C42EC">
        <w:rPr>
          <w:sz w:val="28"/>
          <w:szCs w:val="28"/>
          <w:u w:val="single"/>
        </w:rPr>
        <w:t>п</w:t>
      </w:r>
      <w:r w:rsidR="004971ED" w:rsidRPr="002C42EC">
        <w:rPr>
          <w:sz w:val="28"/>
          <w:szCs w:val="28"/>
          <w:u w:val="single"/>
        </w:rPr>
        <w:t>о</w:t>
      </w:r>
      <w:r w:rsidRPr="002C42EC">
        <w:rPr>
          <w:sz w:val="28"/>
          <w:szCs w:val="28"/>
          <w:u w:val="single"/>
        </w:rPr>
        <w:t xml:space="preserve">   </w:t>
      </w:r>
      <w:r w:rsidR="00EF2802">
        <w:rPr>
          <w:sz w:val="28"/>
          <w:szCs w:val="28"/>
          <w:u w:val="single"/>
        </w:rPr>
        <w:t>биологии,  6</w:t>
      </w:r>
      <w:r w:rsidR="00AF5F8A" w:rsidRPr="004971ED">
        <w:rPr>
          <w:sz w:val="28"/>
          <w:szCs w:val="28"/>
          <w:u w:val="single"/>
        </w:rPr>
        <w:t xml:space="preserve"> </w:t>
      </w:r>
      <w:r w:rsidR="003E41FB" w:rsidRPr="004971ED">
        <w:rPr>
          <w:sz w:val="28"/>
          <w:szCs w:val="28"/>
          <w:u w:val="single"/>
        </w:rPr>
        <w:t xml:space="preserve"> класс</w:t>
      </w:r>
    </w:p>
    <w:p w:rsidR="00675A16" w:rsidRPr="004971ED" w:rsidRDefault="003E41FB" w:rsidP="004971ED">
      <w:pPr>
        <w:jc w:val="center"/>
        <w:rPr>
          <w:sz w:val="28"/>
          <w:szCs w:val="28"/>
        </w:rPr>
      </w:pPr>
      <w:r w:rsidRPr="004971ED">
        <w:rPr>
          <w:sz w:val="28"/>
          <w:szCs w:val="28"/>
          <w:u w:val="single"/>
        </w:rPr>
        <w:t xml:space="preserve">основное </w:t>
      </w:r>
      <w:r w:rsidR="00E6024E" w:rsidRPr="004971ED">
        <w:rPr>
          <w:sz w:val="28"/>
          <w:szCs w:val="28"/>
          <w:u w:val="single"/>
        </w:rPr>
        <w:t xml:space="preserve">общее </w:t>
      </w:r>
      <w:r w:rsidRPr="004971ED">
        <w:rPr>
          <w:sz w:val="28"/>
          <w:szCs w:val="28"/>
          <w:u w:val="single"/>
        </w:rPr>
        <w:t>образование</w:t>
      </w:r>
    </w:p>
    <w:p w:rsidR="00675A16" w:rsidRPr="004971ED" w:rsidRDefault="004971ED" w:rsidP="004971ED">
      <w:pPr>
        <w:jc w:val="center"/>
        <w:rPr>
          <w:sz w:val="28"/>
          <w:szCs w:val="28"/>
        </w:rPr>
      </w:pPr>
      <w:r w:rsidRPr="004971ED">
        <w:rPr>
          <w:sz w:val="28"/>
          <w:szCs w:val="28"/>
        </w:rPr>
        <w:t>к</w:t>
      </w:r>
      <w:r>
        <w:rPr>
          <w:sz w:val="28"/>
          <w:szCs w:val="28"/>
        </w:rPr>
        <w:t xml:space="preserve">оличество часов   </w:t>
      </w:r>
      <w:r w:rsidR="003E41FB" w:rsidRPr="004971ED">
        <w:rPr>
          <w:sz w:val="28"/>
          <w:szCs w:val="28"/>
          <w:u w:val="single"/>
        </w:rPr>
        <w:t>34</w:t>
      </w:r>
      <w:r w:rsidRPr="004971ED">
        <w:rPr>
          <w:sz w:val="28"/>
          <w:szCs w:val="28"/>
          <w:u w:val="single"/>
        </w:rPr>
        <w:t>, 1 час в неделю</w:t>
      </w:r>
    </w:p>
    <w:p w:rsidR="00675A16" w:rsidRPr="004971ED" w:rsidRDefault="00675A16" w:rsidP="00675A16">
      <w:pPr>
        <w:jc w:val="center"/>
        <w:rPr>
          <w:sz w:val="28"/>
          <w:szCs w:val="28"/>
        </w:rPr>
      </w:pPr>
    </w:p>
    <w:p w:rsidR="00675A16" w:rsidRPr="004971ED" w:rsidRDefault="004971ED" w:rsidP="004971ED">
      <w:pPr>
        <w:jc w:val="center"/>
        <w:rPr>
          <w:sz w:val="28"/>
          <w:szCs w:val="28"/>
        </w:rPr>
      </w:pPr>
      <w:r>
        <w:rPr>
          <w:sz w:val="28"/>
          <w:szCs w:val="28"/>
        </w:rPr>
        <w:t xml:space="preserve">Учитель     </w:t>
      </w:r>
      <w:r w:rsidR="004D62B4">
        <w:rPr>
          <w:sz w:val="28"/>
          <w:szCs w:val="28"/>
          <w:u w:val="single"/>
        </w:rPr>
        <w:t>Приходько Ирина Александро</w:t>
      </w:r>
      <w:r w:rsidR="008E074D">
        <w:rPr>
          <w:sz w:val="28"/>
          <w:szCs w:val="28"/>
          <w:u w:val="single"/>
        </w:rPr>
        <w:t>вна</w:t>
      </w:r>
    </w:p>
    <w:p w:rsidR="00675A16" w:rsidRPr="004971ED" w:rsidRDefault="00675A16" w:rsidP="00675A16">
      <w:pPr>
        <w:jc w:val="center"/>
        <w:rPr>
          <w:sz w:val="28"/>
          <w:szCs w:val="28"/>
        </w:rPr>
      </w:pPr>
    </w:p>
    <w:p w:rsidR="00F02187" w:rsidRDefault="004971ED" w:rsidP="00F02187">
      <w:pPr>
        <w:jc w:val="center"/>
        <w:rPr>
          <w:bCs/>
          <w:sz w:val="28"/>
          <w:szCs w:val="28"/>
          <w:u w:val="single"/>
        </w:rPr>
      </w:pPr>
      <w:r>
        <w:rPr>
          <w:sz w:val="28"/>
          <w:szCs w:val="28"/>
        </w:rPr>
        <w:t xml:space="preserve">Программа разработана на основе  </w:t>
      </w:r>
      <w:r w:rsidR="00F02187" w:rsidRPr="00762D69">
        <w:rPr>
          <w:bCs/>
          <w:sz w:val="28"/>
          <w:szCs w:val="28"/>
          <w:u w:val="single"/>
        </w:rPr>
        <w:t>Программы основного</w:t>
      </w:r>
    </w:p>
    <w:p w:rsidR="00F02187" w:rsidRDefault="00F02187" w:rsidP="00F02187">
      <w:pPr>
        <w:jc w:val="center"/>
        <w:rPr>
          <w:rFonts w:eastAsia="Calibri"/>
          <w:sz w:val="28"/>
          <w:szCs w:val="28"/>
          <w:u w:val="single"/>
        </w:rPr>
      </w:pPr>
      <w:r w:rsidRPr="00762D69">
        <w:rPr>
          <w:bCs/>
          <w:sz w:val="28"/>
          <w:szCs w:val="28"/>
          <w:u w:val="single"/>
        </w:rPr>
        <w:t xml:space="preserve"> общего образования.</w:t>
      </w:r>
      <w:r>
        <w:rPr>
          <w:bCs/>
          <w:sz w:val="28"/>
          <w:szCs w:val="28"/>
          <w:u w:val="single"/>
        </w:rPr>
        <w:t xml:space="preserve"> </w:t>
      </w:r>
      <w:r w:rsidRPr="00762D69">
        <w:rPr>
          <w:rFonts w:eastAsia="Calibri"/>
          <w:sz w:val="28"/>
          <w:szCs w:val="28"/>
          <w:u w:val="single"/>
        </w:rPr>
        <w:t xml:space="preserve">Биология. 5-9 классы. Линейный курс / </w:t>
      </w:r>
    </w:p>
    <w:p w:rsidR="00675A16" w:rsidRPr="004971ED" w:rsidRDefault="00F02187" w:rsidP="00F02187">
      <w:pPr>
        <w:jc w:val="center"/>
        <w:rPr>
          <w:sz w:val="28"/>
          <w:szCs w:val="28"/>
          <w:u w:val="single"/>
        </w:rPr>
      </w:pPr>
      <w:r w:rsidRPr="00762D69">
        <w:rPr>
          <w:rFonts w:eastAsia="Calibri"/>
          <w:sz w:val="28"/>
          <w:szCs w:val="28"/>
          <w:u w:val="single"/>
        </w:rPr>
        <w:t>авт.-сост.</w:t>
      </w:r>
      <w:r>
        <w:rPr>
          <w:rFonts w:eastAsia="Calibri"/>
          <w:sz w:val="28"/>
          <w:szCs w:val="28"/>
          <w:u w:val="single"/>
        </w:rPr>
        <w:t xml:space="preserve"> </w:t>
      </w:r>
      <w:r w:rsidRPr="00762D69">
        <w:rPr>
          <w:rFonts w:eastAsia="Calibri"/>
          <w:sz w:val="28"/>
          <w:szCs w:val="28"/>
          <w:u w:val="single"/>
        </w:rPr>
        <w:t>Н.И. Сонин, В.Б. Захаров. - М.: Дрофа 2012</w:t>
      </w:r>
      <w:r w:rsidR="004971ED">
        <w:rPr>
          <w:sz w:val="28"/>
          <w:szCs w:val="28"/>
        </w:rPr>
        <w:t xml:space="preserve">   </w:t>
      </w:r>
    </w:p>
    <w:p w:rsidR="00675A16" w:rsidRPr="003E41FB" w:rsidRDefault="00675A16" w:rsidP="004971ED">
      <w:pPr>
        <w:spacing w:line="360" w:lineRule="auto"/>
        <w:jc w:val="center"/>
        <w:rPr>
          <w:u w:val="single"/>
        </w:rPr>
      </w:pPr>
    </w:p>
    <w:p w:rsidR="00675A16" w:rsidRDefault="00675A16" w:rsidP="00675A16">
      <w:pPr>
        <w:jc w:val="center"/>
      </w:pPr>
    </w:p>
    <w:p w:rsidR="00675A16" w:rsidRDefault="00675A16" w:rsidP="00675A16">
      <w:pPr>
        <w:jc w:val="center"/>
      </w:pPr>
    </w:p>
    <w:p w:rsidR="00BD761E" w:rsidRDefault="00BD761E" w:rsidP="00675A16">
      <w:pPr>
        <w:jc w:val="center"/>
        <w:rPr>
          <w:sz w:val="28"/>
          <w:szCs w:val="28"/>
        </w:rPr>
      </w:pPr>
    </w:p>
    <w:p w:rsidR="00675A16" w:rsidRPr="004971ED" w:rsidRDefault="004D62B4" w:rsidP="00675A16">
      <w:pPr>
        <w:jc w:val="center"/>
        <w:rPr>
          <w:sz w:val="28"/>
          <w:szCs w:val="28"/>
        </w:rPr>
      </w:pPr>
      <w:r>
        <w:rPr>
          <w:sz w:val="28"/>
          <w:szCs w:val="28"/>
        </w:rPr>
        <w:t>2019-2020</w:t>
      </w:r>
      <w:r w:rsidR="003E41FB" w:rsidRPr="004971ED">
        <w:rPr>
          <w:sz w:val="28"/>
          <w:szCs w:val="28"/>
        </w:rPr>
        <w:t xml:space="preserve"> учебный год</w:t>
      </w:r>
    </w:p>
    <w:p w:rsidR="002635FD" w:rsidRDefault="009A6F14" w:rsidP="0003662C">
      <w:pPr>
        <w:jc w:val="center"/>
        <w:rPr>
          <w:b/>
          <w:sz w:val="28"/>
          <w:szCs w:val="28"/>
        </w:rPr>
      </w:pPr>
      <w:r w:rsidRPr="009A6F14">
        <w:rPr>
          <w:b/>
          <w:sz w:val="28"/>
          <w:szCs w:val="28"/>
        </w:rPr>
        <w:lastRenderedPageBreak/>
        <w:t>Пояснительная записка</w:t>
      </w:r>
    </w:p>
    <w:p w:rsidR="002635FD" w:rsidRPr="00010C94" w:rsidRDefault="001075EC" w:rsidP="00D0376F">
      <w:pPr>
        <w:jc w:val="both"/>
      </w:pPr>
      <w:r w:rsidRPr="00010C94">
        <w:t xml:space="preserve">     </w:t>
      </w:r>
      <w:r w:rsidR="002635FD" w:rsidRPr="00010C94">
        <w:t xml:space="preserve">Рабочая программа по биологии для </w:t>
      </w:r>
      <w:r w:rsidR="004971ED" w:rsidRPr="00010C94">
        <w:t>учащихся  6</w:t>
      </w:r>
      <w:r w:rsidR="002635FD" w:rsidRPr="00010C94">
        <w:t xml:space="preserve"> класса </w:t>
      </w:r>
      <w:r w:rsidR="004D62B4">
        <w:t xml:space="preserve">основного общего образования </w:t>
      </w:r>
      <w:r w:rsidR="002635FD" w:rsidRPr="00010C94">
        <w:t xml:space="preserve">составлена на основе </w:t>
      </w:r>
      <w:r w:rsidR="003E41FB" w:rsidRPr="00010C94">
        <w:t>Федерального государственного образовательного стандарта основного общего образования</w:t>
      </w:r>
      <w:r w:rsidR="00FD18EF">
        <w:t xml:space="preserve"> (ФГОС ООО, 17.12.2010 г. № 1897)</w:t>
      </w:r>
      <w:r w:rsidR="003E41FB" w:rsidRPr="00010C94">
        <w:t xml:space="preserve">, </w:t>
      </w:r>
      <w:r w:rsidR="002635FD" w:rsidRPr="00010C94">
        <w:t xml:space="preserve"> </w:t>
      </w:r>
      <w:r w:rsidR="003E41FB" w:rsidRPr="00010C94">
        <w:t xml:space="preserve">Примерной программы </w:t>
      </w:r>
      <w:r w:rsidR="003E41FB" w:rsidRPr="00010C94">
        <w:rPr>
          <w:rFonts w:eastAsia="Calibri"/>
        </w:rPr>
        <w:t>основного общего образования «Биология. 6-9 классы. Естествознание. 5 класс</w:t>
      </w:r>
      <w:r w:rsidRPr="00010C94">
        <w:rPr>
          <w:rFonts w:eastAsia="Calibri"/>
        </w:rPr>
        <w:t>»</w:t>
      </w:r>
      <w:r w:rsidR="00FD18EF">
        <w:rPr>
          <w:rFonts w:eastAsia="Calibri"/>
        </w:rPr>
        <w:t>. -</w:t>
      </w:r>
      <w:r w:rsidR="00B776EA" w:rsidRPr="00010C94">
        <w:rPr>
          <w:rFonts w:eastAsia="Calibri"/>
        </w:rPr>
        <w:t xml:space="preserve"> М.</w:t>
      </w:r>
      <w:r w:rsidR="004971ED" w:rsidRPr="00010C94">
        <w:rPr>
          <w:rFonts w:eastAsia="Calibri"/>
        </w:rPr>
        <w:t>: Дрофа</w:t>
      </w:r>
      <w:r w:rsidR="00B776EA" w:rsidRPr="00010C94">
        <w:rPr>
          <w:rFonts w:eastAsia="Calibri"/>
        </w:rPr>
        <w:t xml:space="preserve"> 2012,</w:t>
      </w:r>
      <w:r w:rsidR="00FD18EF">
        <w:rPr>
          <w:rFonts w:eastAsia="Calibri"/>
        </w:rPr>
        <w:t xml:space="preserve"> </w:t>
      </w:r>
      <w:r w:rsidR="00FD18EF">
        <w:rPr>
          <w:bCs/>
        </w:rPr>
        <w:t>Программы</w:t>
      </w:r>
      <w:r w:rsidR="003C59F4" w:rsidRPr="003C59F4">
        <w:rPr>
          <w:bCs/>
        </w:rPr>
        <w:t xml:space="preserve"> основного общего образования.</w:t>
      </w:r>
      <w:r w:rsidR="003C59F4">
        <w:rPr>
          <w:rFonts w:eastAsia="Calibri"/>
        </w:rPr>
        <w:t xml:space="preserve"> </w:t>
      </w:r>
      <w:r w:rsidR="004971ED" w:rsidRPr="00010C94">
        <w:rPr>
          <w:rFonts w:eastAsia="Calibri"/>
        </w:rPr>
        <w:t>Биология. 5-9 классы</w:t>
      </w:r>
      <w:r w:rsidR="00FD18EF">
        <w:rPr>
          <w:rFonts w:eastAsia="Calibri"/>
        </w:rPr>
        <w:t>. Линейный курс / авт.-сост.</w:t>
      </w:r>
      <w:r w:rsidRPr="00010C94">
        <w:rPr>
          <w:rFonts w:eastAsia="Calibri"/>
        </w:rPr>
        <w:t xml:space="preserve"> </w:t>
      </w:r>
      <w:r w:rsidR="00FD18EF">
        <w:rPr>
          <w:rFonts w:eastAsia="Calibri"/>
        </w:rPr>
        <w:t>Н.И. Сонин</w:t>
      </w:r>
      <w:r w:rsidR="00FD18EF" w:rsidRPr="00010C94">
        <w:rPr>
          <w:rFonts w:eastAsia="Calibri"/>
        </w:rPr>
        <w:t>, В</w:t>
      </w:r>
      <w:r w:rsidR="00FD18EF">
        <w:rPr>
          <w:rFonts w:eastAsia="Calibri"/>
        </w:rPr>
        <w:t>.Б. Захаров. -</w:t>
      </w:r>
      <w:r w:rsidRPr="00010C94">
        <w:rPr>
          <w:rFonts w:eastAsia="Calibri"/>
        </w:rPr>
        <w:t xml:space="preserve"> М.</w:t>
      </w:r>
      <w:r w:rsidR="003A3455" w:rsidRPr="00010C94">
        <w:rPr>
          <w:rFonts w:eastAsia="Calibri"/>
        </w:rPr>
        <w:t>: Дрофа</w:t>
      </w:r>
      <w:r w:rsidR="00B776EA" w:rsidRPr="00010C94">
        <w:rPr>
          <w:rFonts w:eastAsia="Calibri"/>
        </w:rPr>
        <w:t xml:space="preserve"> 2012</w:t>
      </w:r>
      <w:r w:rsidR="003A3455" w:rsidRPr="00010C94">
        <w:t xml:space="preserve">,  </w:t>
      </w:r>
      <w:r w:rsidRPr="00010C94">
        <w:rPr>
          <w:rFonts w:eastAsia="Calibri"/>
        </w:rPr>
        <w:t>основной образов</w:t>
      </w:r>
      <w:r w:rsidR="004D62B4">
        <w:rPr>
          <w:rFonts w:eastAsia="Calibri"/>
        </w:rPr>
        <w:t>ательной программы школы на 2019-2020</w:t>
      </w:r>
      <w:r w:rsidRPr="00010C94">
        <w:rPr>
          <w:rFonts w:eastAsia="Calibri"/>
        </w:rPr>
        <w:t xml:space="preserve"> учебный год.</w:t>
      </w:r>
    </w:p>
    <w:p w:rsidR="00BB4D82" w:rsidRDefault="004971ED" w:rsidP="00D0376F">
      <w:pPr>
        <w:jc w:val="both"/>
      </w:pPr>
      <w:r w:rsidRPr="00010C94">
        <w:t>Учебник</w:t>
      </w:r>
      <w:r w:rsidR="00BB4D82" w:rsidRPr="00010C94">
        <w:t>:</w:t>
      </w:r>
      <w:r w:rsidR="003C59F4">
        <w:t xml:space="preserve"> </w:t>
      </w:r>
      <w:r w:rsidRPr="00010C94">
        <w:t>Биология: живой организм. 6</w:t>
      </w:r>
      <w:r w:rsidR="00693C02">
        <w:t xml:space="preserve"> класс:</w:t>
      </w:r>
      <w:r w:rsidR="00693C02" w:rsidRPr="00693C02">
        <w:t xml:space="preserve"> </w:t>
      </w:r>
      <w:r w:rsidR="00693C02">
        <w:t>учебник для общеобразовательных учреждений / Н.И.Сонин</w:t>
      </w:r>
      <w:r w:rsidR="00693C02" w:rsidRPr="00010C94">
        <w:t xml:space="preserve">, В.И.Сонина </w:t>
      </w:r>
      <w:r w:rsidR="00693C02">
        <w:t xml:space="preserve"> - </w:t>
      </w:r>
      <w:r w:rsidR="009A6F14" w:rsidRPr="00010C94">
        <w:t xml:space="preserve"> </w:t>
      </w:r>
      <w:r w:rsidRPr="00010C94">
        <w:t>М.: Дрофа, 2014</w:t>
      </w:r>
      <w:r w:rsidR="00BB4D82" w:rsidRPr="00010C94">
        <w:t>.</w:t>
      </w:r>
    </w:p>
    <w:p w:rsidR="00693C02" w:rsidRDefault="00693C02" w:rsidP="00A21B8E">
      <w:pPr>
        <w:ind w:firstLine="709"/>
        <w:jc w:val="center"/>
        <w:rPr>
          <w:b/>
        </w:rPr>
      </w:pPr>
    </w:p>
    <w:p w:rsidR="00A21B8E" w:rsidRPr="00CE024A" w:rsidRDefault="00A21B8E" w:rsidP="00A21B8E">
      <w:pPr>
        <w:ind w:firstLine="709"/>
        <w:jc w:val="center"/>
        <w:rPr>
          <w:b/>
        </w:rPr>
      </w:pPr>
      <w:r>
        <w:rPr>
          <w:b/>
        </w:rPr>
        <w:t>Характеристика предмета</w:t>
      </w:r>
    </w:p>
    <w:p w:rsidR="003C59F4" w:rsidRDefault="00693C02" w:rsidP="00693C02">
      <w:pPr>
        <w:pStyle w:val="c4"/>
        <w:shd w:val="clear" w:color="auto" w:fill="FFFFFF"/>
        <w:spacing w:before="0" w:beforeAutospacing="0" w:after="0" w:afterAutospacing="0"/>
        <w:jc w:val="both"/>
        <w:rPr>
          <w:rFonts w:ascii="Arial" w:hAnsi="Arial" w:cs="Arial"/>
          <w:color w:val="000000"/>
          <w:sz w:val="22"/>
          <w:szCs w:val="22"/>
        </w:rPr>
      </w:pPr>
      <w:r>
        <w:rPr>
          <w:rStyle w:val="c6"/>
          <w:color w:val="000000"/>
        </w:rPr>
        <w:t xml:space="preserve">    </w:t>
      </w:r>
      <w:r w:rsidR="003C59F4">
        <w:rPr>
          <w:rStyle w:val="c6"/>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3C59F4" w:rsidRDefault="00693C02" w:rsidP="00693C02">
      <w:pPr>
        <w:pStyle w:val="c4"/>
        <w:shd w:val="clear" w:color="auto" w:fill="FFFFFF"/>
        <w:spacing w:before="0" w:beforeAutospacing="0" w:after="0" w:afterAutospacing="0"/>
        <w:jc w:val="both"/>
        <w:rPr>
          <w:rStyle w:val="c6"/>
          <w:color w:val="000000"/>
        </w:rPr>
      </w:pPr>
      <w:r>
        <w:rPr>
          <w:rStyle w:val="c6"/>
          <w:color w:val="000000"/>
        </w:rPr>
        <w:t xml:space="preserve">     </w:t>
      </w:r>
      <w:r w:rsidR="003C59F4">
        <w:rPr>
          <w:rStyle w:val="c6"/>
          <w:color w:val="000000"/>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693C02" w:rsidRPr="00CE024A" w:rsidRDefault="00693C02" w:rsidP="00693C02">
      <w:pPr>
        <w:rPr>
          <w:b/>
        </w:rPr>
      </w:pPr>
      <w:r>
        <w:rPr>
          <w:b/>
        </w:rPr>
        <w:t xml:space="preserve">  Цели курса</w:t>
      </w:r>
      <w:r w:rsidRPr="00CE024A">
        <w:rPr>
          <w:b/>
        </w:rPr>
        <w:t>:</w:t>
      </w:r>
    </w:p>
    <w:p w:rsidR="00693C02" w:rsidRPr="00CE024A" w:rsidRDefault="00693C02" w:rsidP="00693C02">
      <w:pPr>
        <w:ind w:firstLine="709"/>
        <w:jc w:val="both"/>
      </w:pPr>
      <w:r w:rsidRPr="00CE024A">
        <w:t>- 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693C02" w:rsidRPr="00CE024A" w:rsidRDefault="00693C02" w:rsidP="00693C02">
      <w:pPr>
        <w:ind w:firstLine="709"/>
        <w:jc w:val="both"/>
      </w:pPr>
      <w:r w:rsidRPr="00CE024A">
        <w:t>- приобщение к познавательной культуре как системе познавательных (научных) ценностей, накопленных обществом в сфере биологической науки;</w:t>
      </w:r>
    </w:p>
    <w:p w:rsidR="00693C02" w:rsidRPr="00CE024A" w:rsidRDefault="00693C02" w:rsidP="00693C02">
      <w:pPr>
        <w:rPr>
          <w:b/>
        </w:rPr>
      </w:pPr>
      <w:r w:rsidRPr="00CE024A">
        <w:t xml:space="preserve">            - создание условий для обучения всех категорий детей, в том числе и детей с задержкой психического развития. </w:t>
      </w:r>
      <w:r w:rsidRPr="00CE024A">
        <w:br/>
      </w:r>
      <w:r>
        <w:rPr>
          <w:b/>
        </w:rPr>
        <w:t>Задачи</w:t>
      </w:r>
      <w:r w:rsidRPr="00CE024A">
        <w:rPr>
          <w:b/>
        </w:rPr>
        <w:t>:</w:t>
      </w:r>
    </w:p>
    <w:p w:rsidR="00693C02" w:rsidRPr="00CE024A" w:rsidRDefault="00693C02" w:rsidP="00693C02">
      <w:pPr>
        <w:ind w:firstLine="708"/>
        <w:jc w:val="both"/>
      </w:pPr>
      <w:r w:rsidRPr="00CE024A">
        <w:t xml:space="preserve">- 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 </w:t>
      </w:r>
    </w:p>
    <w:p w:rsidR="00693C02" w:rsidRPr="00CE024A" w:rsidRDefault="00693C02" w:rsidP="00693C02">
      <w:pPr>
        <w:ind w:firstLine="708"/>
        <w:jc w:val="both"/>
      </w:pPr>
      <w:r w:rsidRPr="00CE024A">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93C02" w:rsidRPr="00CE024A" w:rsidRDefault="00693C02" w:rsidP="00693C02">
      <w:pPr>
        <w:ind w:firstLine="708"/>
        <w:jc w:val="both"/>
      </w:pPr>
      <w:r w:rsidRPr="00CE024A">
        <w:t>- овладение ключевыми компетентностями: учебно-познавательными, информационными, ценностно-смысловыми, коммуникативными;</w:t>
      </w:r>
    </w:p>
    <w:p w:rsidR="00693C02" w:rsidRDefault="00693C02" w:rsidP="00693C02">
      <w:pPr>
        <w:ind w:firstLine="708"/>
        <w:jc w:val="both"/>
        <w:rPr>
          <w:b/>
          <w:szCs w:val="22"/>
          <w:shd w:val="clear" w:color="auto" w:fill="FFFFFF"/>
        </w:rPr>
      </w:pPr>
      <w:r w:rsidRPr="00CE024A">
        <w:t xml:space="preserve">- формирование у учащихся познавательной культуры, осваиваемой в процессе познавательной деятельности, и </w:t>
      </w:r>
      <w:r>
        <w:t xml:space="preserve">                               эстетической </w:t>
      </w:r>
      <w:r w:rsidRPr="00CE024A">
        <w:t>культуры как способности к эмоционально-ценностному отн</w:t>
      </w:r>
      <w:r>
        <w:t>ошению к объектам живой природы</w:t>
      </w:r>
      <w:r w:rsidRPr="00CE024A">
        <w:t xml:space="preserve">. </w:t>
      </w:r>
      <w:r w:rsidRPr="00CE024A">
        <w:br/>
      </w:r>
    </w:p>
    <w:p w:rsidR="003C59F4" w:rsidRPr="003C59F4" w:rsidRDefault="00D0376F" w:rsidP="00D0376F">
      <w:pPr>
        <w:jc w:val="both"/>
        <w:rPr>
          <w:szCs w:val="22"/>
          <w:shd w:val="clear" w:color="auto" w:fill="FFFFFF"/>
        </w:rPr>
      </w:pPr>
      <w:r>
        <w:rPr>
          <w:b/>
          <w:szCs w:val="22"/>
          <w:shd w:val="clear" w:color="auto" w:fill="FFFFFF"/>
        </w:rPr>
        <w:t xml:space="preserve">          </w:t>
      </w:r>
      <w:r w:rsidR="003C59F4" w:rsidRPr="003C59F4">
        <w:rPr>
          <w:b/>
          <w:szCs w:val="22"/>
          <w:shd w:val="clear" w:color="auto" w:fill="FFFFFF"/>
        </w:rPr>
        <w:t>Текущий контр</w:t>
      </w:r>
      <w:r>
        <w:rPr>
          <w:b/>
          <w:szCs w:val="22"/>
          <w:shd w:val="clear" w:color="auto" w:fill="FFFFFF"/>
        </w:rPr>
        <w:t>оль успеваемости по биологии в 6</w:t>
      </w:r>
      <w:r w:rsidR="003C59F4" w:rsidRPr="003C59F4">
        <w:rPr>
          <w:b/>
          <w:szCs w:val="22"/>
          <w:shd w:val="clear" w:color="auto" w:fill="FFFFFF"/>
        </w:rPr>
        <w:t xml:space="preserve"> классе проводится в целях:</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t>постоянного мониторинга учебных достижений обучающихся  в течение учебного года, в соответствии с требованиями федерального государственного образовательного стандарта основного общего образования;</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t>определения уровня сформированности личностных, метапредметных, предметных результатов;</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lastRenderedPageBreak/>
        <w:t xml:space="preserve">определения направлений индивидуальной работы с </w:t>
      </w:r>
      <w:proofErr w:type="gramStart"/>
      <w:r w:rsidRPr="003C59F4">
        <w:rPr>
          <w:szCs w:val="22"/>
          <w:shd w:val="clear" w:color="auto" w:fill="FFFFFF"/>
        </w:rPr>
        <w:t>обучающимися</w:t>
      </w:r>
      <w:proofErr w:type="gramEnd"/>
      <w:r w:rsidRPr="003C59F4">
        <w:rPr>
          <w:szCs w:val="22"/>
          <w:shd w:val="clear" w:color="auto" w:fill="FFFFFF"/>
        </w:rPr>
        <w:t>;</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t>оценки индивидуальных образовательных достижений обучающихся и динамики их роста в течение учебного года;</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t xml:space="preserve"> выявления индивидуально значимых и иных факторов, способствующих или препятствующих достижению </w:t>
      </w:r>
      <w:proofErr w:type="gramStart"/>
      <w:r w:rsidRPr="003C59F4">
        <w:rPr>
          <w:szCs w:val="22"/>
          <w:shd w:val="clear" w:color="auto" w:fill="FFFFFF"/>
        </w:rPr>
        <w:t>обучающимися</w:t>
      </w:r>
      <w:proofErr w:type="gramEnd"/>
      <w:r w:rsidRPr="003C59F4">
        <w:rPr>
          <w:szCs w:val="22"/>
          <w:shd w:val="clear" w:color="auto" w:fill="FFFFFF"/>
        </w:rPr>
        <w:t xml:space="preserve"> планируемых образовательных результатов освоения основной общеобразовательной программы.</w:t>
      </w:r>
    </w:p>
    <w:p w:rsidR="003C59F4" w:rsidRPr="003C59F4" w:rsidRDefault="003C59F4" w:rsidP="00D0376F">
      <w:pPr>
        <w:jc w:val="both"/>
        <w:rPr>
          <w:szCs w:val="22"/>
          <w:shd w:val="clear" w:color="auto" w:fill="FFFFFF"/>
        </w:rPr>
      </w:pPr>
      <w:r w:rsidRPr="003C59F4">
        <w:rPr>
          <w:szCs w:val="22"/>
          <w:shd w:val="clear" w:color="auto" w:fill="FFFFFF"/>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3C59F4" w:rsidRPr="003C59F4" w:rsidRDefault="003C59F4" w:rsidP="00D0376F">
      <w:pPr>
        <w:jc w:val="both"/>
        <w:rPr>
          <w:szCs w:val="22"/>
          <w:shd w:val="clear" w:color="auto" w:fill="FFFFFF"/>
        </w:rPr>
      </w:pPr>
      <w:r w:rsidRPr="003C59F4">
        <w:rPr>
          <w:szCs w:val="22"/>
          <w:shd w:val="clear" w:color="auto" w:fill="FFFFFF"/>
        </w:rPr>
        <w:t>Форм</w:t>
      </w:r>
      <w:r w:rsidR="00D0376F">
        <w:rPr>
          <w:szCs w:val="22"/>
          <w:shd w:val="clear" w:color="auto" w:fill="FFFFFF"/>
        </w:rPr>
        <w:t>ами текущего контроля являются</w:t>
      </w:r>
      <w:r w:rsidRPr="003C59F4">
        <w:rPr>
          <w:szCs w:val="22"/>
          <w:shd w:val="clear" w:color="auto" w:fill="FFFFFF"/>
        </w:rPr>
        <w:t>:</w:t>
      </w:r>
    </w:p>
    <w:p w:rsidR="003C59F4" w:rsidRPr="003C59F4" w:rsidRDefault="003C59F4" w:rsidP="00D0376F">
      <w:pPr>
        <w:numPr>
          <w:ilvl w:val="0"/>
          <w:numId w:val="15"/>
        </w:numPr>
        <w:tabs>
          <w:tab w:val="left" w:pos="720"/>
        </w:tabs>
        <w:jc w:val="both"/>
        <w:rPr>
          <w:szCs w:val="22"/>
          <w:shd w:val="clear" w:color="auto" w:fill="FFFFFF"/>
        </w:rPr>
      </w:pPr>
      <w:r w:rsidRPr="003C59F4">
        <w:rPr>
          <w:szCs w:val="22"/>
          <w:shd w:val="clear" w:color="auto" w:fill="FFFFFF"/>
        </w:rPr>
        <w:t>тестирование;</w:t>
      </w:r>
    </w:p>
    <w:p w:rsidR="003C59F4" w:rsidRPr="003C59F4" w:rsidRDefault="003C59F4" w:rsidP="00D0376F">
      <w:pPr>
        <w:numPr>
          <w:ilvl w:val="0"/>
          <w:numId w:val="15"/>
        </w:numPr>
        <w:tabs>
          <w:tab w:val="left" w:pos="720"/>
        </w:tabs>
        <w:jc w:val="both"/>
        <w:rPr>
          <w:szCs w:val="22"/>
          <w:shd w:val="clear" w:color="auto" w:fill="FFFFFF"/>
        </w:rPr>
      </w:pPr>
      <w:r w:rsidRPr="003C59F4">
        <w:rPr>
          <w:szCs w:val="22"/>
          <w:shd w:val="clear" w:color="auto" w:fill="FFFFFF"/>
        </w:rPr>
        <w:t>устный опрос;</w:t>
      </w:r>
    </w:p>
    <w:p w:rsidR="003C59F4" w:rsidRPr="003C59F4" w:rsidRDefault="003C59F4" w:rsidP="00D0376F">
      <w:pPr>
        <w:numPr>
          <w:ilvl w:val="0"/>
          <w:numId w:val="15"/>
        </w:numPr>
        <w:tabs>
          <w:tab w:val="left" w:pos="720"/>
        </w:tabs>
        <w:jc w:val="both"/>
        <w:rPr>
          <w:szCs w:val="22"/>
          <w:shd w:val="clear" w:color="auto" w:fill="FFFFFF"/>
        </w:rPr>
      </w:pPr>
      <w:r w:rsidRPr="003C59F4">
        <w:rPr>
          <w:szCs w:val="22"/>
          <w:shd w:val="clear" w:color="auto" w:fill="FFFFFF"/>
        </w:rPr>
        <w:t xml:space="preserve">письменные </w:t>
      </w:r>
      <w:r w:rsidR="00D0376F">
        <w:rPr>
          <w:szCs w:val="22"/>
          <w:shd w:val="clear" w:color="auto" w:fill="FFFFFF"/>
        </w:rPr>
        <w:t>работы: контрольные, практические</w:t>
      </w:r>
      <w:r w:rsidRPr="003C59F4">
        <w:rPr>
          <w:szCs w:val="22"/>
          <w:shd w:val="clear" w:color="auto" w:fill="FFFFFF"/>
        </w:rPr>
        <w:t>, самостоятельные, лабораторные работы.</w:t>
      </w:r>
    </w:p>
    <w:p w:rsidR="004D62B4" w:rsidRPr="00435CCC" w:rsidRDefault="003C59F4" w:rsidP="004D62B4">
      <w:pPr>
        <w:spacing w:after="157"/>
        <w:jc w:val="both"/>
      </w:pPr>
      <w:r w:rsidRPr="003C59F4">
        <w:rPr>
          <w:szCs w:val="22"/>
          <w:shd w:val="clear" w:color="auto" w:fill="FFFFFF"/>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w:t>
      </w:r>
      <w:r w:rsidR="00124EEB">
        <w:rPr>
          <w:szCs w:val="22"/>
          <w:shd w:val="clear" w:color="auto" w:fill="FFFFFF"/>
        </w:rPr>
        <w:t>ам учебных четвертей</w:t>
      </w:r>
      <w:r w:rsidRPr="003C59F4">
        <w:rPr>
          <w:szCs w:val="22"/>
          <w:shd w:val="clear" w:color="auto" w:fill="FFFFFF"/>
        </w:rPr>
        <w:t>.</w:t>
      </w:r>
      <w:r w:rsidR="00E85406">
        <w:t xml:space="preserve"> </w:t>
      </w:r>
    </w:p>
    <w:p w:rsidR="000734F6" w:rsidRPr="0092158C" w:rsidRDefault="000734F6" w:rsidP="000734F6">
      <w:pPr>
        <w:jc w:val="both"/>
      </w:pPr>
      <w:r>
        <w:t>В 6</w:t>
      </w:r>
      <w:r w:rsidRPr="0092158C">
        <w:t xml:space="preserve">а классе  </w:t>
      </w:r>
      <w:r w:rsidRPr="0092158C">
        <w:rPr>
          <w:b/>
        </w:rPr>
        <w:t>по программе адаптированной для детей с задержкой психического развития</w:t>
      </w:r>
      <w:r w:rsidRPr="0092158C">
        <w:t xml:space="preserve"> обучается Белоусов Кирилл. В процессе реализации программы обучение, воспитание, развитие и коррекция здоровья этого ребёнка осуществляется на основе личностно-ориентированного подхода. </w:t>
      </w:r>
    </w:p>
    <w:p w:rsidR="000734F6" w:rsidRDefault="000734F6" w:rsidP="000734F6">
      <w:pPr>
        <w:jc w:val="center"/>
        <w:rPr>
          <w:b/>
        </w:rPr>
      </w:pPr>
      <w:r>
        <w:rPr>
          <w:b/>
        </w:rPr>
        <w:t>Планируемые результаты освоения учебного предмета для учащихся с задержкой психического развития</w:t>
      </w:r>
    </w:p>
    <w:p w:rsidR="000734F6" w:rsidRPr="0092158C" w:rsidRDefault="000734F6" w:rsidP="000734F6">
      <w:pPr>
        <w:pStyle w:val="af0"/>
        <w:shd w:val="clear" w:color="auto" w:fill="FFFFFF"/>
        <w:spacing w:before="0" w:beforeAutospacing="0" w:after="0" w:afterAutospacing="0"/>
        <w:jc w:val="both"/>
      </w:pPr>
      <w:r w:rsidRPr="0092158C">
        <w:rPr>
          <w:b/>
          <w:bCs/>
          <w:i/>
          <w:iCs/>
        </w:rPr>
        <w:t>Личностные результаты</w:t>
      </w:r>
      <w:r w:rsidRPr="0092158C">
        <w:t>:</w:t>
      </w:r>
    </w:p>
    <w:p w:rsidR="000734F6" w:rsidRPr="0092158C" w:rsidRDefault="000734F6" w:rsidP="000734F6">
      <w:pPr>
        <w:pStyle w:val="af0"/>
        <w:numPr>
          <w:ilvl w:val="0"/>
          <w:numId w:val="16"/>
        </w:numPr>
        <w:shd w:val="clear" w:color="auto" w:fill="FFFFFF"/>
        <w:spacing w:before="0" w:beforeAutospacing="0" w:after="0" w:afterAutospacing="0"/>
        <w:jc w:val="both"/>
      </w:pPr>
      <w:r w:rsidRPr="0092158C">
        <w:t>формирование ответственного отношения к обучению;</w:t>
      </w:r>
    </w:p>
    <w:p w:rsidR="000734F6" w:rsidRPr="0092158C" w:rsidRDefault="000734F6" w:rsidP="000734F6">
      <w:pPr>
        <w:pStyle w:val="af0"/>
        <w:numPr>
          <w:ilvl w:val="0"/>
          <w:numId w:val="16"/>
        </w:numPr>
        <w:shd w:val="clear" w:color="auto" w:fill="FFFFFF"/>
        <w:spacing w:before="0" w:beforeAutospacing="0" w:after="0" w:afterAutospacing="0"/>
        <w:jc w:val="both"/>
      </w:pPr>
      <w:r w:rsidRPr="0092158C">
        <w:t>формирование познавательных интересов и мотивов, направленных на изучение программы;</w:t>
      </w:r>
    </w:p>
    <w:p w:rsidR="000734F6" w:rsidRPr="0092158C" w:rsidRDefault="000734F6" w:rsidP="000734F6">
      <w:pPr>
        <w:pStyle w:val="af0"/>
        <w:numPr>
          <w:ilvl w:val="0"/>
          <w:numId w:val="16"/>
        </w:numPr>
        <w:shd w:val="clear" w:color="auto" w:fill="FFFFFF"/>
        <w:spacing w:before="0" w:beforeAutospacing="0" w:after="0" w:afterAutospacing="0"/>
        <w:jc w:val="both"/>
      </w:pPr>
      <w:r w:rsidRPr="0092158C">
        <w:t>развитие навыков обучения;</w:t>
      </w:r>
    </w:p>
    <w:p w:rsidR="000734F6" w:rsidRPr="0092158C" w:rsidRDefault="000734F6" w:rsidP="000734F6">
      <w:pPr>
        <w:pStyle w:val="af0"/>
        <w:numPr>
          <w:ilvl w:val="0"/>
          <w:numId w:val="16"/>
        </w:numPr>
        <w:shd w:val="clear" w:color="auto" w:fill="FFFFFF"/>
        <w:spacing w:before="0" w:beforeAutospacing="0" w:after="0" w:afterAutospacing="0"/>
        <w:jc w:val="both"/>
      </w:pPr>
      <w:r w:rsidRPr="0092158C">
        <w:t>формирование социальных норм и навыков поведения в классе, школе, дома;</w:t>
      </w:r>
    </w:p>
    <w:p w:rsidR="000734F6" w:rsidRPr="0092158C" w:rsidRDefault="000734F6" w:rsidP="000734F6">
      <w:pPr>
        <w:pStyle w:val="af0"/>
        <w:numPr>
          <w:ilvl w:val="0"/>
          <w:numId w:val="16"/>
        </w:numPr>
        <w:shd w:val="clear" w:color="auto" w:fill="FFFFFF"/>
        <w:spacing w:before="0" w:beforeAutospacing="0" w:after="0" w:afterAutospacing="0"/>
        <w:jc w:val="both"/>
      </w:pPr>
      <w:r w:rsidRPr="0092158C">
        <w:t>формирование коммуникативной компетентности в общении и сотрудничестве со сверстниками, учителями и посторонними людьми в процессе учебной, общественной и другой деятельности;</w:t>
      </w:r>
    </w:p>
    <w:p w:rsidR="000734F6" w:rsidRPr="0092158C" w:rsidRDefault="000734F6" w:rsidP="000734F6">
      <w:pPr>
        <w:pStyle w:val="af0"/>
        <w:numPr>
          <w:ilvl w:val="0"/>
          <w:numId w:val="16"/>
        </w:numPr>
        <w:shd w:val="clear" w:color="auto" w:fill="FFFFFF"/>
        <w:spacing w:before="0" w:beforeAutospacing="0" w:after="0" w:afterAutospacing="0"/>
        <w:jc w:val="both"/>
      </w:pPr>
      <w:r w:rsidRPr="0092158C">
        <w:t>осознание значения семьи в жизни человека;</w:t>
      </w:r>
    </w:p>
    <w:p w:rsidR="000734F6" w:rsidRPr="0092158C" w:rsidRDefault="000734F6" w:rsidP="000734F6">
      <w:pPr>
        <w:pStyle w:val="af0"/>
        <w:numPr>
          <w:ilvl w:val="0"/>
          <w:numId w:val="17"/>
        </w:numPr>
        <w:shd w:val="clear" w:color="auto" w:fill="FFFFFF"/>
        <w:spacing w:before="0" w:beforeAutospacing="0" w:after="0" w:afterAutospacing="0"/>
        <w:jc w:val="both"/>
      </w:pPr>
      <w:r w:rsidRPr="0092158C">
        <w:t>уважительное и заботливое отношение к старшим и младшим товарищам.</w:t>
      </w:r>
    </w:p>
    <w:p w:rsidR="000734F6" w:rsidRPr="0092158C" w:rsidRDefault="000734F6" w:rsidP="000734F6">
      <w:pPr>
        <w:pStyle w:val="af0"/>
        <w:shd w:val="clear" w:color="auto" w:fill="FFFFFF"/>
        <w:spacing w:before="0" w:beforeAutospacing="0" w:after="0" w:afterAutospacing="0"/>
        <w:jc w:val="both"/>
      </w:pPr>
      <w:r w:rsidRPr="0092158C">
        <w:rPr>
          <w:b/>
          <w:bCs/>
          <w:i/>
          <w:iCs/>
        </w:rPr>
        <w:t>Метапредметные результаты</w:t>
      </w:r>
      <w:r w:rsidRPr="0092158C">
        <w:t>:</w:t>
      </w:r>
    </w:p>
    <w:p w:rsidR="000734F6" w:rsidRPr="0092158C" w:rsidRDefault="000734F6" w:rsidP="000734F6">
      <w:pPr>
        <w:pStyle w:val="af0"/>
        <w:numPr>
          <w:ilvl w:val="0"/>
          <w:numId w:val="18"/>
        </w:numPr>
        <w:shd w:val="clear" w:color="auto" w:fill="FFFFFF"/>
        <w:spacing w:before="0" w:beforeAutospacing="0" w:after="0" w:afterAutospacing="0"/>
        <w:jc w:val="both"/>
      </w:pPr>
      <w:r w:rsidRPr="0092158C">
        <w:t>организовывать свою учебную деятельность;</w:t>
      </w:r>
    </w:p>
    <w:p w:rsidR="000734F6" w:rsidRPr="0092158C" w:rsidRDefault="000734F6" w:rsidP="000734F6">
      <w:pPr>
        <w:pStyle w:val="af0"/>
        <w:numPr>
          <w:ilvl w:val="0"/>
          <w:numId w:val="18"/>
        </w:numPr>
        <w:shd w:val="clear" w:color="auto" w:fill="FFFFFF"/>
        <w:spacing w:before="0" w:beforeAutospacing="0" w:after="0" w:afterAutospacing="0"/>
        <w:jc w:val="both"/>
      </w:pPr>
      <w:r w:rsidRPr="0092158C">
        <w:t>планировать свою деятельность под руководством учителя (родителей);</w:t>
      </w:r>
    </w:p>
    <w:p w:rsidR="000734F6" w:rsidRPr="0092158C" w:rsidRDefault="000734F6" w:rsidP="000734F6">
      <w:pPr>
        <w:pStyle w:val="af0"/>
        <w:numPr>
          <w:ilvl w:val="0"/>
          <w:numId w:val="18"/>
        </w:numPr>
        <w:shd w:val="clear" w:color="auto" w:fill="FFFFFF"/>
        <w:spacing w:before="0" w:beforeAutospacing="0" w:after="0" w:afterAutospacing="0"/>
        <w:jc w:val="both"/>
      </w:pPr>
      <w:r w:rsidRPr="0092158C">
        <w:t>составлять план работы;</w:t>
      </w:r>
    </w:p>
    <w:p w:rsidR="000734F6" w:rsidRPr="0092158C" w:rsidRDefault="000734F6" w:rsidP="000734F6">
      <w:pPr>
        <w:pStyle w:val="af0"/>
        <w:numPr>
          <w:ilvl w:val="0"/>
          <w:numId w:val="18"/>
        </w:numPr>
        <w:shd w:val="clear" w:color="auto" w:fill="FFFFFF"/>
        <w:spacing w:before="0" w:beforeAutospacing="0" w:after="0" w:afterAutospacing="0"/>
        <w:jc w:val="both"/>
      </w:pPr>
      <w:r w:rsidRPr="0092158C">
        <w:t>участвовать в групповой работе (малая группа, класс);</w:t>
      </w:r>
    </w:p>
    <w:p w:rsidR="000734F6" w:rsidRPr="0092158C" w:rsidRDefault="000734F6" w:rsidP="000734F6">
      <w:pPr>
        <w:pStyle w:val="af0"/>
        <w:numPr>
          <w:ilvl w:val="0"/>
          <w:numId w:val="18"/>
        </w:numPr>
        <w:shd w:val="clear" w:color="auto" w:fill="FFFFFF"/>
        <w:spacing w:before="0" w:beforeAutospacing="0" w:after="0" w:afterAutospacing="0"/>
        <w:jc w:val="both"/>
      </w:pPr>
      <w:r w:rsidRPr="0092158C">
        <w:t>осуществлять поиск дополнительной информации;</w:t>
      </w:r>
    </w:p>
    <w:p w:rsidR="000734F6" w:rsidRPr="0092158C" w:rsidRDefault="000734F6" w:rsidP="000734F6">
      <w:pPr>
        <w:pStyle w:val="af0"/>
        <w:numPr>
          <w:ilvl w:val="0"/>
          <w:numId w:val="18"/>
        </w:numPr>
        <w:shd w:val="clear" w:color="auto" w:fill="FFFFFF"/>
        <w:spacing w:before="0" w:beforeAutospacing="0" w:after="0" w:afterAutospacing="0"/>
        <w:jc w:val="both"/>
      </w:pPr>
      <w:r w:rsidRPr="0092158C">
        <w:t>работать с текстом параграфа и его компонентами;</w:t>
      </w:r>
    </w:p>
    <w:p w:rsidR="000734F6" w:rsidRPr="0092158C" w:rsidRDefault="000734F6" w:rsidP="000734F6">
      <w:pPr>
        <w:pStyle w:val="af0"/>
        <w:numPr>
          <w:ilvl w:val="0"/>
          <w:numId w:val="18"/>
        </w:numPr>
        <w:shd w:val="clear" w:color="auto" w:fill="FFFFFF"/>
        <w:spacing w:before="0" w:beforeAutospacing="0" w:after="0" w:afterAutospacing="0"/>
        <w:jc w:val="both"/>
      </w:pPr>
      <w:r w:rsidRPr="0092158C">
        <w:t>составлять план ответа;</w:t>
      </w:r>
    </w:p>
    <w:p w:rsidR="000734F6" w:rsidRPr="0092158C" w:rsidRDefault="000734F6" w:rsidP="000734F6">
      <w:pPr>
        <w:pStyle w:val="af0"/>
        <w:numPr>
          <w:ilvl w:val="0"/>
          <w:numId w:val="19"/>
        </w:numPr>
        <w:spacing w:before="0" w:beforeAutospacing="0" w:after="0" w:afterAutospacing="0"/>
        <w:jc w:val="both"/>
      </w:pPr>
      <w:r w:rsidRPr="0092158C">
        <w:t>составлять вопросы к тексту, разбивать его на отдельные смысловые части, делать подзаголовки;</w:t>
      </w:r>
    </w:p>
    <w:p w:rsidR="000734F6" w:rsidRPr="0092158C" w:rsidRDefault="000734F6" w:rsidP="000734F6">
      <w:pPr>
        <w:pStyle w:val="af0"/>
        <w:numPr>
          <w:ilvl w:val="0"/>
          <w:numId w:val="19"/>
        </w:numPr>
        <w:spacing w:before="0" w:beforeAutospacing="0" w:after="0" w:afterAutospacing="0"/>
        <w:jc w:val="both"/>
      </w:pPr>
      <w:r w:rsidRPr="0092158C">
        <w:t>узнавать изучаемые объекты на таблицах;</w:t>
      </w:r>
    </w:p>
    <w:p w:rsidR="000734F6" w:rsidRPr="0092158C" w:rsidRDefault="000734F6" w:rsidP="000734F6">
      <w:pPr>
        <w:pStyle w:val="af0"/>
        <w:numPr>
          <w:ilvl w:val="0"/>
          <w:numId w:val="19"/>
        </w:numPr>
        <w:spacing w:before="0" w:beforeAutospacing="0" w:after="0" w:afterAutospacing="0"/>
        <w:jc w:val="both"/>
      </w:pPr>
      <w:r w:rsidRPr="0092158C">
        <w:t>оценивать свой ответ, свою работу, а также работу одноклассников.</w:t>
      </w:r>
    </w:p>
    <w:p w:rsidR="00A42CD9" w:rsidRDefault="00A42CD9" w:rsidP="000734F6">
      <w:pPr>
        <w:pStyle w:val="af0"/>
        <w:spacing w:before="0" w:beforeAutospacing="0" w:after="0" w:afterAutospacing="0"/>
        <w:jc w:val="both"/>
        <w:rPr>
          <w:b/>
          <w:bCs/>
          <w:i/>
          <w:iCs/>
        </w:rPr>
      </w:pPr>
    </w:p>
    <w:p w:rsidR="000734F6" w:rsidRPr="0092158C" w:rsidRDefault="000734F6" w:rsidP="000734F6">
      <w:pPr>
        <w:pStyle w:val="af0"/>
        <w:spacing w:before="0" w:beforeAutospacing="0" w:after="0" w:afterAutospacing="0"/>
        <w:jc w:val="both"/>
      </w:pPr>
      <w:r w:rsidRPr="0092158C">
        <w:rPr>
          <w:b/>
          <w:bCs/>
          <w:i/>
          <w:iCs/>
        </w:rPr>
        <w:lastRenderedPageBreak/>
        <w:t>Предметные результат</w:t>
      </w:r>
      <w:r>
        <w:rPr>
          <w:b/>
          <w:bCs/>
          <w:i/>
          <w:iCs/>
        </w:rPr>
        <w:t>ы</w:t>
      </w:r>
      <w:r w:rsidRPr="0092158C">
        <w:t>:</w:t>
      </w:r>
    </w:p>
    <w:p w:rsidR="000734F6" w:rsidRPr="0092158C" w:rsidRDefault="000734F6" w:rsidP="000734F6">
      <w:pPr>
        <w:rPr>
          <w:b/>
        </w:rPr>
      </w:pPr>
      <w:r w:rsidRPr="0092158C">
        <w:rPr>
          <w:b/>
        </w:rPr>
        <w:t>Ученик научится:</w:t>
      </w:r>
    </w:p>
    <w:p w:rsidR="000734F6" w:rsidRPr="0092158C" w:rsidRDefault="000734F6" w:rsidP="000734F6">
      <w:pPr>
        <w:rPr>
          <w:lang w:eastAsia="en-US"/>
        </w:rPr>
      </w:pPr>
      <w:r w:rsidRPr="0092158C">
        <w:rPr>
          <w:lang w:eastAsia="en-US"/>
        </w:rPr>
        <w:t>- определять основные признаки живой природы;</w:t>
      </w:r>
    </w:p>
    <w:p w:rsidR="000734F6" w:rsidRPr="0092158C" w:rsidRDefault="000734F6" w:rsidP="000734F6">
      <w:pPr>
        <w:rPr>
          <w:lang w:eastAsia="en-US"/>
        </w:rPr>
      </w:pPr>
      <w:r w:rsidRPr="0092158C">
        <w:rPr>
          <w:lang w:eastAsia="en-US"/>
        </w:rPr>
        <w:t>-устройство светового микроскопа;</w:t>
      </w:r>
    </w:p>
    <w:p w:rsidR="000734F6" w:rsidRPr="0092158C" w:rsidRDefault="000734F6" w:rsidP="000734F6">
      <w:pPr>
        <w:rPr>
          <w:lang w:eastAsia="en-US"/>
        </w:rPr>
      </w:pPr>
      <w:r w:rsidRPr="0092158C">
        <w:rPr>
          <w:lang w:eastAsia="en-US"/>
        </w:rPr>
        <w:t>-основные органоиды клетки;</w:t>
      </w:r>
    </w:p>
    <w:p w:rsidR="000734F6" w:rsidRPr="0092158C" w:rsidRDefault="000734F6" w:rsidP="000734F6">
      <w:pPr>
        <w:rPr>
          <w:lang w:eastAsia="en-US"/>
        </w:rPr>
      </w:pPr>
      <w:r w:rsidRPr="0092158C">
        <w:rPr>
          <w:lang w:eastAsia="en-US"/>
        </w:rPr>
        <w:t>-основные органические и минеральные вещества, входящие в состав клетки;</w:t>
      </w:r>
    </w:p>
    <w:p w:rsidR="000734F6" w:rsidRPr="0092158C" w:rsidRDefault="000734F6" w:rsidP="000734F6">
      <w:pPr>
        <w:jc w:val="both"/>
        <w:rPr>
          <w:lang w:eastAsia="en-US"/>
        </w:rPr>
      </w:pPr>
      <w:r w:rsidRPr="0092158C">
        <w:rPr>
          <w:lang w:eastAsia="en-US"/>
        </w:rPr>
        <w:t>- существенные  признаки представителей царств живой природы;</w:t>
      </w:r>
    </w:p>
    <w:p w:rsidR="000734F6" w:rsidRPr="0092158C" w:rsidRDefault="000734F6" w:rsidP="000734F6">
      <w:pPr>
        <w:jc w:val="both"/>
        <w:rPr>
          <w:lang w:eastAsia="en-US"/>
        </w:rPr>
      </w:pPr>
      <w:r w:rsidRPr="0092158C">
        <w:rPr>
          <w:lang w:eastAsia="en-US"/>
        </w:rPr>
        <w:t>- основные среды обитания живых организмов;</w:t>
      </w:r>
    </w:p>
    <w:p w:rsidR="000734F6" w:rsidRPr="0092158C" w:rsidRDefault="000734F6" w:rsidP="000734F6">
      <w:pPr>
        <w:jc w:val="both"/>
        <w:rPr>
          <w:lang w:eastAsia="en-US"/>
        </w:rPr>
      </w:pPr>
      <w:r w:rsidRPr="0092158C">
        <w:rPr>
          <w:lang w:eastAsia="en-US"/>
        </w:rPr>
        <w:t>- природные зоны нашей планеты, их обитателей;</w:t>
      </w:r>
    </w:p>
    <w:p w:rsidR="000734F6" w:rsidRPr="0092158C" w:rsidRDefault="000734F6" w:rsidP="000734F6">
      <w:pPr>
        <w:jc w:val="both"/>
        <w:rPr>
          <w:lang w:eastAsia="en-US"/>
        </w:rPr>
      </w:pPr>
      <w:r w:rsidRPr="0092158C">
        <w:rPr>
          <w:lang w:eastAsia="en-US"/>
        </w:rPr>
        <w:t>- предков человека, их характерные черты, образ жизни;</w:t>
      </w:r>
    </w:p>
    <w:p w:rsidR="000734F6" w:rsidRPr="0092158C" w:rsidRDefault="000734F6" w:rsidP="000734F6">
      <w:pPr>
        <w:jc w:val="both"/>
        <w:rPr>
          <w:lang w:eastAsia="en-US"/>
        </w:rPr>
      </w:pPr>
      <w:r w:rsidRPr="0092158C">
        <w:rPr>
          <w:lang w:eastAsia="en-US"/>
        </w:rPr>
        <w:t>- правила поведения человека в опасных ситуациях природного происхождения;</w:t>
      </w:r>
    </w:p>
    <w:p w:rsidR="000734F6" w:rsidRPr="0092158C" w:rsidRDefault="000734F6" w:rsidP="000734F6">
      <w:pPr>
        <w:jc w:val="both"/>
        <w:rPr>
          <w:lang w:eastAsia="en-US"/>
        </w:rPr>
      </w:pPr>
      <w:r w:rsidRPr="0092158C">
        <w:rPr>
          <w:lang w:eastAsia="en-US"/>
        </w:rPr>
        <w:t>- простейшие способы оказания первой помощи при ожогах, обморожении.</w:t>
      </w:r>
    </w:p>
    <w:p w:rsidR="000734F6" w:rsidRPr="0092158C" w:rsidRDefault="000734F6" w:rsidP="000734F6">
      <w:pPr>
        <w:jc w:val="both"/>
        <w:rPr>
          <w:b/>
          <w:lang w:eastAsia="en-US"/>
        </w:rPr>
      </w:pPr>
      <w:r w:rsidRPr="0092158C">
        <w:rPr>
          <w:b/>
          <w:lang w:eastAsia="en-US"/>
        </w:rPr>
        <w:t>Ученик получит возможность научиться:</w:t>
      </w:r>
    </w:p>
    <w:p w:rsidR="000734F6" w:rsidRPr="0092158C" w:rsidRDefault="000734F6" w:rsidP="000734F6">
      <w:pPr>
        <w:rPr>
          <w:lang w:eastAsia="en-US"/>
        </w:rPr>
      </w:pPr>
      <w:r w:rsidRPr="0092158C">
        <w:rPr>
          <w:lang w:eastAsia="en-US"/>
        </w:rPr>
        <w:t>-работать с лупой и световым микроскопом;</w:t>
      </w:r>
    </w:p>
    <w:p w:rsidR="000734F6" w:rsidRPr="0092158C" w:rsidRDefault="000734F6" w:rsidP="000734F6">
      <w:pPr>
        <w:rPr>
          <w:lang w:eastAsia="en-US"/>
        </w:rPr>
      </w:pPr>
      <w:r w:rsidRPr="0092158C">
        <w:rPr>
          <w:lang w:eastAsia="en-US"/>
        </w:rPr>
        <w:t>- узнавать на таблицах и микропрепаратах основные органоиды клетки;</w:t>
      </w:r>
    </w:p>
    <w:p w:rsidR="000734F6" w:rsidRPr="0092158C" w:rsidRDefault="000734F6" w:rsidP="000734F6">
      <w:pPr>
        <w:rPr>
          <w:lang w:eastAsia="en-US"/>
        </w:rPr>
      </w:pPr>
      <w:r w:rsidRPr="0092158C">
        <w:rPr>
          <w:lang w:eastAsia="en-US"/>
        </w:rPr>
        <w:t>-объяснять роль органических и минеральных веществ в клетке;</w:t>
      </w:r>
    </w:p>
    <w:p w:rsidR="000734F6" w:rsidRPr="0092158C" w:rsidRDefault="000734F6" w:rsidP="000734F6">
      <w:pPr>
        <w:jc w:val="both"/>
        <w:rPr>
          <w:lang w:eastAsia="en-US"/>
        </w:rPr>
      </w:pPr>
      <w:r w:rsidRPr="0092158C">
        <w:rPr>
          <w:lang w:eastAsia="en-US"/>
        </w:rPr>
        <w:t>-соблюдать правила поведения и работы с приборами и инструментами в кабинете биологии;</w:t>
      </w:r>
    </w:p>
    <w:p w:rsidR="000734F6" w:rsidRPr="0092158C" w:rsidRDefault="000734F6" w:rsidP="000734F6">
      <w:pPr>
        <w:jc w:val="both"/>
        <w:rPr>
          <w:lang w:eastAsia="en-US"/>
        </w:rPr>
      </w:pPr>
      <w:r w:rsidRPr="0092158C">
        <w:rPr>
          <w:lang w:eastAsia="en-US"/>
        </w:rPr>
        <w:t>- устанавливать черты сходства и различия у представителей основных царств;</w:t>
      </w:r>
    </w:p>
    <w:p w:rsidR="000734F6" w:rsidRPr="0092158C" w:rsidRDefault="000734F6" w:rsidP="000734F6">
      <w:pPr>
        <w:jc w:val="both"/>
        <w:rPr>
          <w:lang w:eastAsia="en-US"/>
        </w:rPr>
      </w:pPr>
      <w:r w:rsidRPr="0092158C">
        <w:rPr>
          <w:lang w:eastAsia="en-US"/>
        </w:rPr>
        <w:t>- сравнивать различные среды обитания;</w:t>
      </w:r>
    </w:p>
    <w:p w:rsidR="000734F6" w:rsidRPr="0092158C" w:rsidRDefault="000734F6" w:rsidP="000734F6">
      <w:pPr>
        <w:jc w:val="both"/>
        <w:rPr>
          <w:lang w:eastAsia="en-US"/>
        </w:rPr>
      </w:pPr>
      <w:r w:rsidRPr="0092158C">
        <w:rPr>
          <w:lang w:eastAsia="en-US"/>
        </w:rPr>
        <w:t>- приводить примеры обитателей разных сред;</w:t>
      </w:r>
    </w:p>
    <w:p w:rsidR="000734F6" w:rsidRPr="0092158C" w:rsidRDefault="000734F6" w:rsidP="000734F6">
      <w:pPr>
        <w:jc w:val="both"/>
        <w:rPr>
          <w:lang w:eastAsia="en-US"/>
        </w:rPr>
      </w:pPr>
      <w:r w:rsidRPr="0092158C">
        <w:rPr>
          <w:lang w:eastAsia="en-US"/>
        </w:rPr>
        <w:t>- наблюдать за живыми организмами;</w:t>
      </w:r>
    </w:p>
    <w:p w:rsidR="000734F6" w:rsidRPr="0092158C" w:rsidRDefault="000734F6" w:rsidP="000734F6">
      <w:pPr>
        <w:jc w:val="both"/>
        <w:rPr>
          <w:lang w:eastAsia="en-US"/>
        </w:rPr>
      </w:pPr>
      <w:r w:rsidRPr="0092158C">
        <w:rPr>
          <w:lang w:eastAsia="en-US"/>
        </w:rPr>
        <w:t>- вести здоровый образ жизни и проводить борьбу с вредными привычками своих товарищей</w:t>
      </w:r>
      <w:r>
        <w:rPr>
          <w:lang w:eastAsia="en-US"/>
        </w:rPr>
        <w:t>.</w:t>
      </w:r>
    </w:p>
    <w:p w:rsidR="000734F6" w:rsidRDefault="000734F6" w:rsidP="006C6D83">
      <w:pPr>
        <w:pStyle w:val="af0"/>
        <w:shd w:val="clear" w:color="auto" w:fill="FFFFFF"/>
        <w:spacing w:before="0" w:beforeAutospacing="0" w:after="0" w:afterAutospacing="0"/>
        <w:jc w:val="both"/>
      </w:pPr>
    </w:p>
    <w:p w:rsidR="00E60C90" w:rsidRDefault="00E60C90" w:rsidP="006C6D83">
      <w:pPr>
        <w:pStyle w:val="af0"/>
        <w:shd w:val="clear" w:color="auto" w:fill="FFFFFF"/>
        <w:spacing w:before="0" w:beforeAutospacing="0" w:after="0" w:afterAutospacing="0"/>
        <w:jc w:val="both"/>
        <w:rPr>
          <w:b/>
        </w:rPr>
      </w:pPr>
      <w:r>
        <w:t>В соответствии с Приказом Министерства образования Ростовской области от 28.07.2017 г № 542 «О введении с 01.09.2017 года в образователь</w:t>
      </w:r>
      <w:r w:rsidR="000734F6">
        <w:t>ную программу уроков по изучению</w:t>
      </w:r>
      <w:r>
        <w:t xml:space="preserve"> основ здорового питания» в рабочую программу введены </w:t>
      </w:r>
      <w:r w:rsidRPr="00435CCC">
        <w:rPr>
          <w:b/>
        </w:rPr>
        <w:t>уроки по изучению здорового питания.</w:t>
      </w:r>
    </w:p>
    <w:p w:rsidR="00435CCC" w:rsidRPr="00435CCC" w:rsidRDefault="00435CCC" w:rsidP="006C6D83">
      <w:pPr>
        <w:pStyle w:val="af0"/>
        <w:shd w:val="clear" w:color="auto" w:fill="FFFFFF"/>
        <w:spacing w:before="0" w:beforeAutospacing="0" w:after="0" w:afterAutospacing="0"/>
        <w:jc w:val="both"/>
        <w:rPr>
          <w:b/>
        </w:rPr>
      </w:pPr>
    </w:p>
    <w:tbl>
      <w:tblPr>
        <w:tblStyle w:val="71"/>
        <w:tblW w:w="0" w:type="auto"/>
        <w:tblLook w:val="04A0"/>
      </w:tblPr>
      <w:tblGrid>
        <w:gridCol w:w="1152"/>
        <w:gridCol w:w="1215"/>
        <w:gridCol w:w="1285"/>
        <w:gridCol w:w="4678"/>
        <w:gridCol w:w="6456"/>
      </w:tblGrid>
      <w:tr w:rsidR="00B035F5" w:rsidRPr="006C6D83" w:rsidTr="003F41DD">
        <w:tc>
          <w:tcPr>
            <w:tcW w:w="1152" w:type="dxa"/>
          </w:tcPr>
          <w:p w:rsidR="00B035F5" w:rsidRPr="006C6D83" w:rsidRDefault="00B035F5" w:rsidP="00E12FA9">
            <w:pPr>
              <w:spacing w:line="262" w:lineRule="exact"/>
              <w:jc w:val="both"/>
            </w:pPr>
            <w:r w:rsidRPr="006C6D83">
              <w:t>№ урока</w:t>
            </w:r>
          </w:p>
        </w:tc>
        <w:tc>
          <w:tcPr>
            <w:tcW w:w="1215" w:type="dxa"/>
          </w:tcPr>
          <w:p w:rsidR="00B035F5" w:rsidRPr="006C6D83" w:rsidRDefault="00B035F5" w:rsidP="00E12FA9">
            <w:pPr>
              <w:widowControl w:val="0"/>
              <w:suppressAutoHyphens/>
              <w:autoSpaceDE w:val="0"/>
              <w:autoSpaceDN w:val="0"/>
              <w:jc w:val="center"/>
              <w:rPr>
                <w:rFonts w:eastAsia="Arial Unicode MS"/>
                <w:kern w:val="3"/>
              </w:rPr>
            </w:pPr>
            <w:r w:rsidRPr="006C6D83">
              <w:rPr>
                <w:rFonts w:eastAsia="Arial Unicode MS"/>
                <w:kern w:val="3"/>
              </w:rPr>
              <w:t>Дата</w:t>
            </w:r>
          </w:p>
          <w:p w:rsidR="00B035F5" w:rsidRPr="006C6D83" w:rsidRDefault="003F41DD" w:rsidP="00E12FA9">
            <w:pPr>
              <w:widowControl w:val="0"/>
              <w:suppressAutoHyphens/>
              <w:autoSpaceDE w:val="0"/>
              <w:autoSpaceDN w:val="0"/>
              <w:jc w:val="center"/>
              <w:rPr>
                <w:rFonts w:eastAsia="Arial Unicode MS"/>
                <w:kern w:val="3"/>
              </w:rPr>
            </w:pPr>
            <w:r>
              <w:rPr>
                <w:rFonts w:eastAsia="Arial Unicode MS"/>
                <w:kern w:val="3"/>
              </w:rPr>
              <w:t>6а класс</w:t>
            </w:r>
          </w:p>
        </w:tc>
        <w:tc>
          <w:tcPr>
            <w:tcW w:w="1285" w:type="dxa"/>
          </w:tcPr>
          <w:p w:rsidR="003F41DD" w:rsidRPr="006C6D83" w:rsidRDefault="003F41DD" w:rsidP="003F41DD">
            <w:pPr>
              <w:widowControl w:val="0"/>
              <w:suppressAutoHyphens/>
              <w:autoSpaceDE w:val="0"/>
              <w:autoSpaceDN w:val="0"/>
              <w:jc w:val="center"/>
              <w:rPr>
                <w:rFonts w:eastAsia="Arial Unicode MS"/>
                <w:kern w:val="3"/>
              </w:rPr>
            </w:pPr>
            <w:r w:rsidRPr="006C6D83">
              <w:rPr>
                <w:rFonts w:eastAsia="Arial Unicode MS"/>
                <w:kern w:val="3"/>
              </w:rPr>
              <w:t>Дата</w:t>
            </w:r>
          </w:p>
          <w:p w:rsidR="00B035F5" w:rsidRPr="006C6D83" w:rsidRDefault="003F41DD" w:rsidP="003F41DD">
            <w:pPr>
              <w:widowControl w:val="0"/>
              <w:suppressAutoHyphens/>
              <w:autoSpaceDE w:val="0"/>
              <w:autoSpaceDN w:val="0"/>
              <w:jc w:val="center"/>
              <w:rPr>
                <w:rFonts w:eastAsia="Arial Unicode MS"/>
                <w:kern w:val="3"/>
              </w:rPr>
            </w:pPr>
            <w:r>
              <w:rPr>
                <w:rFonts w:eastAsia="Arial Unicode MS"/>
                <w:kern w:val="3"/>
              </w:rPr>
              <w:t>6б класс</w:t>
            </w:r>
          </w:p>
        </w:tc>
        <w:tc>
          <w:tcPr>
            <w:tcW w:w="4678" w:type="dxa"/>
          </w:tcPr>
          <w:p w:rsidR="00B035F5" w:rsidRPr="006C6D83" w:rsidRDefault="00B035F5" w:rsidP="00E12FA9">
            <w:pPr>
              <w:widowControl w:val="0"/>
              <w:suppressAutoHyphens/>
              <w:autoSpaceDE w:val="0"/>
              <w:autoSpaceDN w:val="0"/>
              <w:jc w:val="center"/>
              <w:rPr>
                <w:rFonts w:eastAsia="Arial Unicode MS"/>
                <w:kern w:val="3"/>
              </w:rPr>
            </w:pPr>
            <w:r w:rsidRPr="006C6D83">
              <w:rPr>
                <w:rFonts w:eastAsia="Arial Unicode MS"/>
                <w:kern w:val="3"/>
              </w:rPr>
              <w:t>Тема урока</w:t>
            </w:r>
          </w:p>
        </w:tc>
        <w:tc>
          <w:tcPr>
            <w:tcW w:w="6456" w:type="dxa"/>
          </w:tcPr>
          <w:p w:rsidR="00B035F5" w:rsidRPr="006C6D83" w:rsidRDefault="00B035F5" w:rsidP="00E12FA9">
            <w:pPr>
              <w:widowControl w:val="0"/>
              <w:suppressAutoHyphens/>
              <w:autoSpaceDE w:val="0"/>
              <w:autoSpaceDN w:val="0"/>
              <w:jc w:val="center"/>
              <w:rPr>
                <w:rFonts w:eastAsia="Arial Unicode MS"/>
                <w:kern w:val="3"/>
              </w:rPr>
            </w:pPr>
            <w:r w:rsidRPr="006C6D83">
              <w:rPr>
                <w:rFonts w:eastAsia="Arial Unicode MS"/>
                <w:kern w:val="3"/>
              </w:rPr>
              <w:t>Сод</w:t>
            </w:r>
            <w:r>
              <w:rPr>
                <w:rFonts w:eastAsia="Arial Unicode MS"/>
                <w:kern w:val="3"/>
              </w:rPr>
              <w:t>ержание компонента здорового питания</w:t>
            </w:r>
          </w:p>
        </w:tc>
      </w:tr>
      <w:tr w:rsidR="00B035F5" w:rsidRPr="006C6D83" w:rsidTr="003F41DD">
        <w:tc>
          <w:tcPr>
            <w:tcW w:w="1152" w:type="dxa"/>
          </w:tcPr>
          <w:p w:rsidR="00B035F5" w:rsidRPr="006C6D83" w:rsidRDefault="00B035F5" w:rsidP="00435CCC">
            <w:pPr>
              <w:spacing w:line="262" w:lineRule="exact"/>
              <w:jc w:val="center"/>
            </w:pPr>
            <w:r>
              <w:t>2</w:t>
            </w:r>
          </w:p>
        </w:tc>
        <w:tc>
          <w:tcPr>
            <w:tcW w:w="1215" w:type="dxa"/>
          </w:tcPr>
          <w:p w:rsidR="00B035F5" w:rsidRPr="006C6D83" w:rsidRDefault="00307A0E" w:rsidP="00307A0E">
            <w:pPr>
              <w:spacing w:line="262" w:lineRule="exact"/>
              <w:jc w:val="center"/>
            </w:pPr>
            <w:r>
              <w:t>11.09</w:t>
            </w:r>
          </w:p>
        </w:tc>
        <w:tc>
          <w:tcPr>
            <w:tcW w:w="1285" w:type="dxa"/>
          </w:tcPr>
          <w:p w:rsidR="00B035F5" w:rsidRDefault="00307A0E" w:rsidP="00307A0E">
            <w:pPr>
              <w:jc w:val="center"/>
            </w:pPr>
            <w:r>
              <w:t>13.09</w:t>
            </w:r>
          </w:p>
        </w:tc>
        <w:tc>
          <w:tcPr>
            <w:tcW w:w="4678" w:type="dxa"/>
          </w:tcPr>
          <w:p w:rsidR="00B035F5" w:rsidRPr="00E6024E" w:rsidRDefault="00B035F5" w:rsidP="00435CCC">
            <w:r>
              <w:t>Химический состав клетки.</w:t>
            </w:r>
          </w:p>
        </w:tc>
        <w:tc>
          <w:tcPr>
            <w:tcW w:w="6456" w:type="dxa"/>
          </w:tcPr>
          <w:p w:rsidR="00B035F5" w:rsidRPr="006C6D83" w:rsidRDefault="00B035F5" w:rsidP="00435CCC">
            <w:pPr>
              <w:spacing w:line="262" w:lineRule="exact"/>
              <w:jc w:val="both"/>
            </w:pPr>
            <w:r>
              <w:t>Основы здорового питания.</w:t>
            </w:r>
          </w:p>
        </w:tc>
      </w:tr>
      <w:tr w:rsidR="00B035F5" w:rsidRPr="006C6D83" w:rsidTr="003F41DD">
        <w:tc>
          <w:tcPr>
            <w:tcW w:w="1152" w:type="dxa"/>
          </w:tcPr>
          <w:p w:rsidR="00B035F5" w:rsidRPr="006C6D83" w:rsidRDefault="00B035F5" w:rsidP="00435CCC">
            <w:pPr>
              <w:spacing w:line="262" w:lineRule="exact"/>
              <w:jc w:val="center"/>
            </w:pPr>
            <w:r>
              <w:t>12</w:t>
            </w:r>
          </w:p>
        </w:tc>
        <w:tc>
          <w:tcPr>
            <w:tcW w:w="1215" w:type="dxa"/>
          </w:tcPr>
          <w:p w:rsidR="00B035F5" w:rsidRPr="006C6D83" w:rsidRDefault="00307A0E" w:rsidP="00307A0E">
            <w:pPr>
              <w:spacing w:line="262" w:lineRule="exact"/>
              <w:jc w:val="center"/>
            </w:pPr>
            <w:r>
              <w:t>27.11</w:t>
            </w:r>
          </w:p>
        </w:tc>
        <w:tc>
          <w:tcPr>
            <w:tcW w:w="1285" w:type="dxa"/>
          </w:tcPr>
          <w:p w:rsidR="00B035F5" w:rsidRDefault="00307A0E" w:rsidP="00307A0E">
            <w:pPr>
              <w:spacing w:line="262" w:lineRule="exact"/>
              <w:jc w:val="center"/>
              <w:rPr>
                <w:bCs/>
              </w:rPr>
            </w:pPr>
            <w:r>
              <w:rPr>
                <w:bCs/>
              </w:rPr>
              <w:t>29.11</w:t>
            </w:r>
          </w:p>
        </w:tc>
        <w:tc>
          <w:tcPr>
            <w:tcW w:w="4678" w:type="dxa"/>
          </w:tcPr>
          <w:p w:rsidR="00B035F5" w:rsidRPr="006C6D83" w:rsidRDefault="00B035F5" w:rsidP="00435CCC">
            <w:pPr>
              <w:spacing w:line="262" w:lineRule="exact"/>
              <w:jc w:val="both"/>
            </w:pPr>
            <w:r>
              <w:rPr>
                <w:bCs/>
              </w:rPr>
              <w:t>Цветок. Плод.</w:t>
            </w:r>
          </w:p>
        </w:tc>
        <w:tc>
          <w:tcPr>
            <w:tcW w:w="6456" w:type="dxa"/>
          </w:tcPr>
          <w:p w:rsidR="00B035F5" w:rsidRPr="006C6D83" w:rsidRDefault="00B035F5" w:rsidP="00435CCC">
            <w:pPr>
              <w:spacing w:line="262" w:lineRule="exact"/>
              <w:jc w:val="both"/>
            </w:pPr>
            <w:r>
              <w:t>Энергетическая ценность плодов.</w:t>
            </w:r>
          </w:p>
        </w:tc>
      </w:tr>
      <w:tr w:rsidR="00B035F5" w:rsidTr="003F41DD">
        <w:tc>
          <w:tcPr>
            <w:tcW w:w="1152" w:type="dxa"/>
          </w:tcPr>
          <w:p w:rsidR="00B035F5" w:rsidRPr="006C6D83" w:rsidRDefault="00B035F5" w:rsidP="00435CCC">
            <w:pPr>
              <w:spacing w:line="262" w:lineRule="exact"/>
              <w:jc w:val="center"/>
            </w:pPr>
            <w:r>
              <w:t>18</w:t>
            </w:r>
          </w:p>
        </w:tc>
        <w:tc>
          <w:tcPr>
            <w:tcW w:w="1215" w:type="dxa"/>
          </w:tcPr>
          <w:p w:rsidR="00B035F5" w:rsidRPr="006C6D83" w:rsidRDefault="00307A0E" w:rsidP="00307A0E">
            <w:pPr>
              <w:spacing w:line="262" w:lineRule="exact"/>
              <w:jc w:val="center"/>
            </w:pPr>
            <w:r>
              <w:t>22.01</w:t>
            </w:r>
          </w:p>
        </w:tc>
        <w:tc>
          <w:tcPr>
            <w:tcW w:w="1285" w:type="dxa"/>
          </w:tcPr>
          <w:p w:rsidR="00B035F5" w:rsidRDefault="00307A0E" w:rsidP="00307A0E">
            <w:pPr>
              <w:ind w:right="-49"/>
              <w:jc w:val="center"/>
              <w:rPr>
                <w:bCs/>
              </w:rPr>
            </w:pPr>
            <w:r>
              <w:rPr>
                <w:bCs/>
              </w:rPr>
              <w:t>24.01</w:t>
            </w:r>
          </w:p>
        </w:tc>
        <w:tc>
          <w:tcPr>
            <w:tcW w:w="4678" w:type="dxa"/>
          </w:tcPr>
          <w:p w:rsidR="00B035F5" w:rsidRPr="00E6024E" w:rsidRDefault="00B035F5" w:rsidP="00435CCC">
            <w:pPr>
              <w:ind w:right="-49"/>
              <w:rPr>
                <w:bCs/>
              </w:rPr>
            </w:pPr>
            <w:r>
              <w:rPr>
                <w:bCs/>
              </w:rPr>
              <w:t>Пищеварение.</w:t>
            </w:r>
          </w:p>
        </w:tc>
        <w:tc>
          <w:tcPr>
            <w:tcW w:w="6456" w:type="dxa"/>
          </w:tcPr>
          <w:p w:rsidR="00B035F5" w:rsidRDefault="00B035F5" w:rsidP="00435CCC">
            <w:r>
              <w:t>Г</w:t>
            </w:r>
            <w:r w:rsidRPr="005C416D">
              <w:t>игиенические условия нормального пищеварения</w:t>
            </w:r>
            <w:r>
              <w:t>.</w:t>
            </w:r>
          </w:p>
        </w:tc>
      </w:tr>
      <w:tr w:rsidR="00B035F5" w:rsidTr="003F41DD">
        <w:tc>
          <w:tcPr>
            <w:tcW w:w="1152" w:type="dxa"/>
          </w:tcPr>
          <w:p w:rsidR="00B035F5" w:rsidRPr="006C6D83" w:rsidRDefault="00B035F5" w:rsidP="00435CCC">
            <w:pPr>
              <w:spacing w:line="262" w:lineRule="exact"/>
              <w:jc w:val="center"/>
            </w:pPr>
            <w:r>
              <w:t>2</w:t>
            </w:r>
            <w:r w:rsidR="00307A0E">
              <w:t>6</w:t>
            </w:r>
          </w:p>
        </w:tc>
        <w:tc>
          <w:tcPr>
            <w:tcW w:w="1215" w:type="dxa"/>
          </w:tcPr>
          <w:p w:rsidR="00B035F5" w:rsidRPr="006C6D83" w:rsidRDefault="00307A0E" w:rsidP="00307A0E">
            <w:pPr>
              <w:spacing w:line="262" w:lineRule="exact"/>
              <w:jc w:val="center"/>
            </w:pPr>
            <w:r>
              <w:t>18.03</w:t>
            </w:r>
          </w:p>
        </w:tc>
        <w:tc>
          <w:tcPr>
            <w:tcW w:w="1285" w:type="dxa"/>
          </w:tcPr>
          <w:p w:rsidR="00B035F5" w:rsidRDefault="00307A0E" w:rsidP="00307A0E">
            <w:pPr>
              <w:ind w:right="-49"/>
              <w:jc w:val="center"/>
              <w:rPr>
                <w:bCs/>
              </w:rPr>
            </w:pPr>
            <w:r>
              <w:rPr>
                <w:bCs/>
              </w:rPr>
              <w:t>20.03</w:t>
            </w:r>
          </w:p>
        </w:tc>
        <w:tc>
          <w:tcPr>
            <w:tcW w:w="4678" w:type="dxa"/>
          </w:tcPr>
          <w:p w:rsidR="00B035F5" w:rsidRPr="00E6024E" w:rsidRDefault="00B035F5" w:rsidP="00435CCC">
            <w:pPr>
              <w:ind w:right="-49"/>
              <w:rPr>
                <w:bCs/>
              </w:rPr>
            </w:pPr>
            <w:r>
              <w:rPr>
                <w:bCs/>
              </w:rPr>
              <w:t>Обмен веществ и энергии.</w:t>
            </w:r>
          </w:p>
        </w:tc>
        <w:tc>
          <w:tcPr>
            <w:tcW w:w="6456" w:type="dxa"/>
          </w:tcPr>
          <w:p w:rsidR="00B035F5" w:rsidRDefault="00B035F5" w:rsidP="00435CCC">
            <w:r>
              <w:t>Нормы питания.</w:t>
            </w:r>
          </w:p>
        </w:tc>
      </w:tr>
    </w:tbl>
    <w:p w:rsidR="00BD761E" w:rsidRDefault="00BD761E" w:rsidP="006C6D83">
      <w:pPr>
        <w:widowControl w:val="0"/>
        <w:suppressAutoHyphens/>
        <w:autoSpaceDE w:val="0"/>
        <w:autoSpaceDN w:val="0"/>
        <w:ind w:firstLine="709"/>
        <w:jc w:val="center"/>
        <w:rPr>
          <w:rFonts w:eastAsia="Arial Unicode MS"/>
          <w:b/>
          <w:kern w:val="3"/>
        </w:rPr>
      </w:pPr>
    </w:p>
    <w:p w:rsidR="00A42CD9" w:rsidRDefault="00A42CD9" w:rsidP="005A7C13">
      <w:pPr>
        <w:widowControl w:val="0"/>
        <w:suppressAutoHyphens/>
        <w:autoSpaceDE w:val="0"/>
        <w:autoSpaceDN w:val="0"/>
        <w:ind w:firstLine="709"/>
        <w:jc w:val="center"/>
        <w:rPr>
          <w:rFonts w:eastAsia="Arial Unicode MS"/>
          <w:b/>
          <w:kern w:val="3"/>
        </w:rPr>
      </w:pPr>
    </w:p>
    <w:p w:rsidR="00A42CD9" w:rsidRDefault="00A42CD9" w:rsidP="005A7C13">
      <w:pPr>
        <w:widowControl w:val="0"/>
        <w:suppressAutoHyphens/>
        <w:autoSpaceDE w:val="0"/>
        <w:autoSpaceDN w:val="0"/>
        <w:ind w:firstLine="709"/>
        <w:jc w:val="center"/>
        <w:rPr>
          <w:rFonts w:eastAsia="Arial Unicode MS"/>
          <w:b/>
          <w:kern w:val="3"/>
        </w:rPr>
      </w:pPr>
    </w:p>
    <w:p w:rsidR="00A42CD9" w:rsidRDefault="00A42CD9" w:rsidP="005A7C13">
      <w:pPr>
        <w:widowControl w:val="0"/>
        <w:suppressAutoHyphens/>
        <w:autoSpaceDE w:val="0"/>
        <w:autoSpaceDN w:val="0"/>
        <w:ind w:firstLine="709"/>
        <w:jc w:val="center"/>
        <w:rPr>
          <w:rFonts w:eastAsia="Arial Unicode MS"/>
          <w:b/>
          <w:kern w:val="3"/>
        </w:rPr>
      </w:pPr>
    </w:p>
    <w:p w:rsidR="006C6D83" w:rsidRPr="006C6D83" w:rsidRDefault="006C6D83" w:rsidP="005A7C13">
      <w:pPr>
        <w:widowControl w:val="0"/>
        <w:suppressAutoHyphens/>
        <w:autoSpaceDE w:val="0"/>
        <w:autoSpaceDN w:val="0"/>
        <w:ind w:firstLine="709"/>
        <w:jc w:val="center"/>
        <w:rPr>
          <w:rFonts w:eastAsia="Arial Unicode MS"/>
          <w:b/>
          <w:kern w:val="3"/>
        </w:rPr>
      </w:pPr>
      <w:r w:rsidRPr="006C6D83">
        <w:rPr>
          <w:rFonts w:eastAsia="Arial Unicode MS"/>
          <w:b/>
          <w:kern w:val="3"/>
        </w:rPr>
        <w:lastRenderedPageBreak/>
        <w:t>В программу введены уроки регионального компонента</w:t>
      </w:r>
    </w:p>
    <w:p w:rsidR="006C6D83" w:rsidRPr="006C6D83" w:rsidRDefault="006C6D83" w:rsidP="005A7C13">
      <w:pPr>
        <w:widowControl w:val="0"/>
        <w:suppressAutoHyphens/>
        <w:autoSpaceDE w:val="0"/>
        <w:autoSpaceDN w:val="0"/>
        <w:ind w:firstLine="709"/>
        <w:jc w:val="both"/>
        <w:rPr>
          <w:rFonts w:eastAsia="Arial Unicode MS"/>
          <w:b/>
          <w:kern w:val="3"/>
        </w:rPr>
      </w:pPr>
    </w:p>
    <w:tbl>
      <w:tblPr>
        <w:tblStyle w:val="71"/>
        <w:tblW w:w="0" w:type="auto"/>
        <w:tblLook w:val="04A0"/>
      </w:tblPr>
      <w:tblGrid>
        <w:gridCol w:w="1154"/>
        <w:gridCol w:w="1217"/>
        <w:gridCol w:w="1281"/>
        <w:gridCol w:w="4678"/>
        <w:gridCol w:w="6456"/>
      </w:tblGrid>
      <w:tr w:rsidR="003F41DD" w:rsidRPr="006C6D83" w:rsidTr="003F41DD">
        <w:tc>
          <w:tcPr>
            <w:tcW w:w="1154" w:type="dxa"/>
          </w:tcPr>
          <w:p w:rsidR="003F41DD" w:rsidRPr="006C6D83" w:rsidRDefault="003F41DD" w:rsidP="006C6D83">
            <w:pPr>
              <w:spacing w:line="262" w:lineRule="exact"/>
              <w:jc w:val="both"/>
            </w:pPr>
            <w:r w:rsidRPr="006C6D83">
              <w:t>№ урока</w:t>
            </w:r>
          </w:p>
        </w:tc>
        <w:tc>
          <w:tcPr>
            <w:tcW w:w="1217" w:type="dxa"/>
          </w:tcPr>
          <w:p w:rsidR="003F41DD" w:rsidRPr="006C6D83" w:rsidRDefault="003F41DD" w:rsidP="006C6D83">
            <w:pPr>
              <w:widowControl w:val="0"/>
              <w:suppressAutoHyphens/>
              <w:autoSpaceDE w:val="0"/>
              <w:autoSpaceDN w:val="0"/>
              <w:jc w:val="center"/>
              <w:rPr>
                <w:rFonts w:eastAsia="Arial Unicode MS"/>
                <w:kern w:val="3"/>
              </w:rPr>
            </w:pPr>
            <w:r w:rsidRPr="006C6D83">
              <w:rPr>
                <w:rFonts w:eastAsia="Arial Unicode MS"/>
                <w:kern w:val="3"/>
              </w:rPr>
              <w:t>Дата</w:t>
            </w:r>
          </w:p>
          <w:p w:rsidR="003F41DD" w:rsidRPr="006C6D83" w:rsidRDefault="003F41DD" w:rsidP="006C6D83">
            <w:pPr>
              <w:widowControl w:val="0"/>
              <w:suppressAutoHyphens/>
              <w:autoSpaceDE w:val="0"/>
              <w:autoSpaceDN w:val="0"/>
              <w:jc w:val="center"/>
              <w:rPr>
                <w:rFonts w:eastAsia="Arial Unicode MS"/>
                <w:kern w:val="3"/>
              </w:rPr>
            </w:pPr>
            <w:r>
              <w:rPr>
                <w:rFonts w:eastAsia="Arial Unicode MS"/>
                <w:kern w:val="3"/>
              </w:rPr>
              <w:t>6а класс</w:t>
            </w:r>
          </w:p>
        </w:tc>
        <w:tc>
          <w:tcPr>
            <w:tcW w:w="1281" w:type="dxa"/>
          </w:tcPr>
          <w:p w:rsidR="003F41DD" w:rsidRPr="006C6D83" w:rsidRDefault="003F41DD" w:rsidP="003F41DD">
            <w:pPr>
              <w:widowControl w:val="0"/>
              <w:suppressAutoHyphens/>
              <w:autoSpaceDE w:val="0"/>
              <w:autoSpaceDN w:val="0"/>
              <w:jc w:val="center"/>
              <w:rPr>
                <w:rFonts w:eastAsia="Arial Unicode MS"/>
                <w:kern w:val="3"/>
              </w:rPr>
            </w:pPr>
            <w:r w:rsidRPr="006C6D83">
              <w:rPr>
                <w:rFonts w:eastAsia="Arial Unicode MS"/>
                <w:kern w:val="3"/>
              </w:rPr>
              <w:t>Дата</w:t>
            </w:r>
          </w:p>
          <w:p w:rsidR="003F41DD" w:rsidRPr="006C6D83" w:rsidRDefault="003F41DD" w:rsidP="003F41DD">
            <w:pPr>
              <w:widowControl w:val="0"/>
              <w:suppressAutoHyphens/>
              <w:autoSpaceDE w:val="0"/>
              <w:autoSpaceDN w:val="0"/>
              <w:jc w:val="center"/>
              <w:rPr>
                <w:rFonts w:eastAsia="Arial Unicode MS"/>
                <w:kern w:val="3"/>
              </w:rPr>
            </w:pPr>
            <w:r>
              <w:rPr>
                <w:rFonts w:eastAsia="Arial Unicode MS"/>
                <w:kern w:val="3"/>
              </w:rPr>
              <w:t>6б класс</w:t>
            </w:r>
          </w:p>
        </w:tc>
        <w:tc>
          <w:tcPr>
            <w:tcW w:w="4678" w:type="dxa"/>
          </w:tcPr>
          <w:p w:rsidR="003F41DD" w:rsidRPr="006C6D83" w:rsidRDefault="003F41DD" w:rsidP="006C6D83">
            <w:pPr>
              <w:widowControl w:val="0"/>
              <w:suppressAutoHyphens/>
              <w:autoSpaceDE w:val="0"/>
              <w:autoSpaceDN w:val="0"/>
              <w:jc w:val="center"/>
              <w:rPr>
                <w:rFonts w:eastAsia="Arial Unicode MS"/>
                <w:kern w:val="3"/>
              </w:rPr>
            </w:pPr>
            <w:r w:rsidRPr="006C6D83">
              <w:rPr>
                <w:rFonts w:eastAsia="Arial Unicode MS"/>
                <w:kern w:val="3"/>
              </w:rPr>
              <w:t>Тема урока</w:t>
            </w:r>
          </w:p>
        </w:tc>
        <w:tc>
          <w:tcPr>
            <w:tcW w:w="6456" w:type="dxa"/>
          </w:tcPr>
          <w:p w:rsidR="003F41DD" w:rsidRPr="006C6D83" w:rsidRDefault="003F41DD" w:rsidP="006C6D83">
            <w:pPr>
              <w:widowControl w:val="0"/>
              <w:suppressAutoHyphens/>
              <w:autoSpaceDE w:val="0"/>
              <w:autoSpaceDN w:val="0"/>
              <w:jc w:val="center"/>
              <w:rPr>
                <w:rFonts w:eastAsia="Arial Unicode MS"/>
                <w:kern w:val="3"/>
              </w:rPr>
            </w:pPr>
            <w:r w:rsidRPr="006C6D83">
              <w:rPr>
                <w:rFonts w:eastAsia="Arial Unicode MS"/>
                <w:kern w:val="3"/>
              </w:rPr>
              <w:t>Содержание регионального компонента</w:t>
            </w:r>
          </w:p>
        </w:tc>
      </w:tr>
      <w:tr w:rsidR="003F41DD" w:rsidRPr="006C6D83" w:rsidTr="003F41DD">
        <w:tc>
          <w:tcPr>
            <w:tcW w:w="1154" w:type="dxa"/>
          </w:tcPr>
          <w:p w:rsidR="003F41DD" w:rsidRPr="006C6D83" w:rsidRDefault="003F41DD" w:rsidP="006C6D83">
            <w:pPr>
              <w:spacing w:line="262" w:lineRule="exact"/>
              <w:jc w:val="center"/>
            </w:pPr>
            <w:r>
              <w:t>1</w:t>
            </w:r>
          </w:p>
        </w:tc>
        <w:tc>
          <w:tcPr>
            <w:tcW w:w="1217" w:type="dxa"/>
          </w:tcPr>
          <w:p w:rsidR="003F41DD" w:rsidRPr="006C6D83" w:rsidRDefault="00307A0E" w:rsidP="006C6D83">
            <w:pPr>
              <w:spacing w:line="262" w:lineRule="exact"/>
              <w:jc w:val="center"/>
            </w:pPr>
            <w:r>
              <w:t>04.09</w:t>
            </w:r>
          </w:p>
        </w:tc>
        <w:tc>
          <w:tcPr>
            <w:tcW w:w="1281" w:type="dxa"/>
          </w:tcPr>
          <w:p w:rsidR="003F41DD" w:rsidRPr="00021407" w:rsidRDefault="00307A0E" w:rsidP="00307A0E">
            <w:pPr>
              <w:spacing w:line="262" w:lineRule="exact"/>
              <w:jc w:val="center"/>
            </w:pPr>
            <w:r>
              <w:t>06.09</w:t>
            </w:r>
          </w:p>
        </w:tc>
        <w:tc>
          <w:tcPr>
            <w:tcW w:w="4678" w:type="dxa"/>
          </w:tcPr>
          <w:p w:rsidR="003F41DD" w:rsidRPr="006C6D83" w:rsidRDefault="003F41DD" w:rsidP="006C6D83">
            <w:pPr>
              <w:spacing w:line="262" w:lineRule="exact"/>
              <w:jc w:val="both"/>
            </w:pPr>
            <w:r w:rsidRPr="00021407">
              <w:t>Биология – наука о</w:t>
            </w:r>
            <w:r>
              <w:t xml:space="preserve"> жизни</w:t>
            </w:r>
            <w:r w:rsidRPr="00021407">
              <w:t>.</w:t>
            </w:r>
          </w:p>
        </w:tc>
        <w:tc>
          <w:tcPr>
            <w:tcW w:w="6456" w:type="dxa"/>
          </w:tcPr>
          <w:p w:rsidR="003F41DD" w:rsidRPr="006C6D83" w:rsidRDefault="003F41DD" w:rsidP="006C6D83">
            <w:pPr>
              <w:spacing w:line="262" w:lineRule="exact"/>
              <w:jc w:val="both"/>
            </w:pPr>
            <w:r>
              <w:t>Ученые-биологи Ростовской области.</w:t>
            </w:r>
          </w:p>
        </w:tc>
      </w:tr>
      <w:tr w:rsidR="003F41DD" w:rsidRPr="006C6D83" w:rsidTr="003F41DD">
        <w:tc>
          <w:tcPr>
            <w:tcW w:w="1154" w:type="dxa"/>
          </w:tcPr>
          <w:p w:rsidR="003F41DD" w:rsidRPr="006C6D83" w:rsidRDefault="003F41DD" w:rsidP="006C6D83">
            <w:pPr>
              <w:spacing w:line="262" w:lineRule="exact"/>
              <w:jc w:val="center"/>
            </w:pPr>
            <w:r>
              <w:t>10</w:t>
            </w:r>
          </w:p>
        </w:tc>
        <w:tc>
          <w:tcPr>
            <w:tcW w:w="1217" w:type="dxa"/>
          </w:tcPr>
          <w:p w:rsidR="003F41DD" w:rsidRPr="006C6D83" w:rsidRDefault="00307A0E" w:rsidP="006C6D83">
            <w:pPr>
              <w:spacing w:line="262" w:lineRule="exact"/>
              <w:jc w:val="center"/>
            </w:pPr>
            <w:r>
              <w:t>13.11</w:t>
            </w:r>
          </w:p>
        </w:tc>
        <w:tc>
          <w:tcPr>
            <w:tcW w:w="1281" w:type="dxa"/>
          </w:tcPr>
          <w:p w:rsidR="003F41DD" w:rsidRPr="003754E6" w:rsidRDefault="00307A0E" w:rsidP="00307A0E">
            <w:pPr>
              <w:spacing w:line="262" w:lineRule="exact"/>
              <w:jc w:val="center"/>
            </w:pPr>
            <w:r>
              <w:t>15.11</w:t>
            </w:r>
          </w:p>
        </w:tc>
        <w:tc>
          <w:tcPr>
            <w:tcW w:w="4678" w:type="dxa"/>
          </w:tcPr>
          <w:p w:rsidR="003F41DD" w:rsidRPr="006C6D83" w:rsidRDefault="003F41DD" w:rsidP="006C6D83">
            <w:pPr>
              <w:spacing w:line="262" w:lineRule="exact"/>
              <w:jc w:val="both"/>
            </w:pPr>
            <w:r w:rsidRPr="003754E6">
              <w:t>Органы цветкового растения</w:t>
            </w:r>
            <w:r>
              <w:t>. Корень.</w:t>
            </w:r>
          </w:p>
        </w:tc>
        <w:tc>
          <w:tcPr>
            <w:tcW w:w="6456" w:type="dxa"/>
          </w:tcPr>
          <w:p w:rsidR="003F41DD" w:rsidRPr="006C6D83" w:rsidRDefault="003F41DD" w:rsidP="006C6D83">
            <w:pPr>
              <w:spacing w:line="262" w:lineRule="exact"/>
              <w:jc w:val="both"/>
            </w:pPr>
            <w:r>
              <w:t>Гербарии растений Ростовской области.</w:t>
            </w:r>
          </w:p>
        </w:tc>
      </w:tr>
      <w:tr w:rsidR="003F41DD" w:rsidRPr="006C6D83" w:rsidTr="003F41DD">
        <w:tc>
          <w:tcPr>
            <w:tcW w:w="1154" w:type="dxa"/>
          </w:tcPr>
          <w:p w:rsidR="003F41DD" w:rsidRPr="006C6D83" w:rsidRDefault="003F41DD" w:rsidP="0051319B">
            <w:pPr>
              <w:spacing w:line="262" w:lineRule="exact"/>
              <w:jc w:val="center"/>
            </w:pPr>
            <w:r>
              <w:t>11</w:t>
            </w:r>
          </w:p>
        </w:tc>
        <w:tc>
          <w:tcPr>
            <w:tcW w:w="1217" w:type="dxa"/>
          </w:tcPr>
          <w:p w:rsidR="003F41DD" w:rsidRPr="006C6D83" w:rsidRDefault="00307A0E" w:rsidP="0051319B">
            <w:pPr>
              <w:spacing w:line="262" w:lineRule="exact"/>
              <w:jc w:val="center"/>
            </w:pPr>
            <w:r>
              <w:t>20.11</w:t>
            </w:r>
          </w:p>
        </w:tc>
        <w:tc>
          <w:tcPr>
            <w:tcW w:w="1281" w:type="dxa"/>
          </w:tcPr>
          <w:p w:rsidR="003F41DD" w:rsidRDefault="00A42CD9" w:rsidP="00307A0E">
            <w:pPr>
              <w:ind w:right="-49"/>
              <w:jc w:val="center"/>
              <w:rPr>
                <w:bCs/>
              </w:rPr>
            </w:pPr>
            <w:r>
              <w:rPr>
                <w:bCs/>
              </w:rPr>
              <w:t>22.11</w:t>
            </w:r>
          </w:p>
        </w:tc>
        <w:tc>
          <w:tcPr>
            <w:tcW w:w="4678" w:type="dxa"/>
          </w:tcPr>
          <w:p w:rsidR="003F41DD" w:rsidRPr="00E6024E" w:rsidRDefault="003F41DD" w:rsidP="0051319B">
            <w:pPr>
              <w:ind w:right="-49"/>
              <w:rPr>
                <w:bCs/>
              </w:rPr>
            </w:pPr>
            <w:r>
              <w:rPr>
                <w:bCs/>
              </w:rPr>
              <w:t>Стебель. Лист.</w:t>
            </w:r>
          </w:p>
        </w:tc>
        <w:tc>
          <w:tcPr>
            <w:tcW w:w="6456" w:type="dxa"/>
          </w:tcPr>
          <w:p w:rsidR="003F41DD" w:rsidRDefault="003F41DD" w:rsidP="0051319B">
            <w:r w:rsidRPr="00B50956">
              <w:t>Гербарии растений Ростовской области</w:t>
            </w:r>
            <w:r>
              <w:t>.</w:t>
            </w:r>
          </w:p>
        </w:tc>
      </w:tr>
      <w:tr w:rsidR="003F41DD" w:rsidRPr="006C6D83" w:rsidTr="003F41DD">
        <w:tc>
          <w:tcPr>
            <w:tcW w:w="1154" w:type="dxa"/>
          </w:tcPr>
          <w:p w:rsidR="003F41DD" w:rsidRPr="006C6D83" w:rsidRDefault="003F41DD" w:rsidP="0051319B">
            <w:pPr>
              <w:spacing w:line="262" w:lineRule="exact"/>
              <w:jc w:val="center"/>
            </w:pPr>
            <w:r>
              <w:t>12</w:t>
            </w:r>
          </w:p>
        </w:tc>
        <w:tc>
          <w:tcPr>
            <w:tcW w:w="1217" w:type="dxa"/>
          </w:tcPr>
          <w:p w:rsidR="003F41DD" w:rsidRPr="006C6D83" w:rsidRDefault="00307A0E" w:rsidP="0051319B">
            <w:pPr>
              <w:spacing w:line="262" w:lineRule="exact"/>
              <w:jc w:val="center"/>
            </w:pPr>
            <w:r>
              <w:t>27.11</w:t>
            </w:r>
          </w:p>
        </w:tc>
        <w:tc>
          <w:tcPr>
            <w:tcW w:w="1281" w:type="dxa"/>
          </w:tcPr>
          <w:p w:rsidR="003F41DD" w:rsidRDefault="00A42CD9" w:rsidP="00307A0E">
            <w:pPr>
              <w:ind w:right="-49"/>
              <w:jc w:val="center"/>
              <w:rPr>
                <w:bCs/>
              </w:rPr>
            </w:pPr>
            <w:r>
              <w:rPr>
                <w:bCs/>
              </w:rPr>
              <w:t>29.11</w:t>
            </w:r>
          </w:p>
        </w:tc>
        <w:tc>
          <w:tcPr>
            <w:tcW w:w="4678" w:type="dxa"/>
          </w:tcPr>
          <w:p w:rsidR="003F41DD" w:rsidRPr="00E6024E" w:rsidRDefault="003F41DD" w:rsidP="0051319B">
            <w:pPr>
              <w:ind w:right="-49"/>
              <w:rPr>
                <w:bCs/>
              </w:rPr>
            </w:pPr>
            <w:r>
              <w:rPr>
                <w:bCs/>
              </w:rPr>
              <w:t>Цветок. Плод.</w:t>
            </w:r>
          </w:p>
        </w:tc>
        <w:tc>
          <w:tcPr>
            <w:tcW w:w="6456" w:type="dxa"/>
          </w:tcPr>
          <w:p w:rsidR="003F41DD" w:rsidRDefault="003F41DD" w:rsidP="0051319B">
            <w:r w:rsidRPr="00B50956">
              <w:t>Гербарии растений Ростовской области</w:t>
            </w:r>
            <w:r>
              <w:t>.</w:t>
            </w:r>
          </w:p>
        </w:tc>
      </w:tr>
      <w:tr w:rsidR="003F41DD" w:rsidRPr="006C6D83" w:rsidTr="003F41DD">
        <w:tc>
          <w:tcPr>
            <w:tcW w:w="1154" w:type="dxa"/>
          </w:tcPr>
          <w:p w:rsidR="003F41DD" w:rsidRDefault="003F41DD" w:rsidP="0051319B">
            <w:pPr>
              <w:spacing w:line="262" w:lineRule="exact"/>
              <w:jc w:val="center"/>
            </w:pPr>
            <w:r>
              <w:t>17</w:t>
            </w:r>
          </w:p>
        </w:tc>
        <w:tc>
          <w:tcPr>
            <w:tcW w:w="1217" w:type="dxa"/>
          </w:tcPr>
          <w:p w:rsidR="003F41DD" w:rsidRDefault="00307A0E" w:rsidP="0051319B">
            <w:pPr>
              <w:spacing w:line="262" w:lineRule="exact"/>
              <w:jc w:val="center"/>
            </w:pPr>
            <w:r>
              <w:t>15.01</w:t>
            </w:r>
          </w:p>
        </w:tc>
        <w:tc>
          <w:tcPr>
            <w:tcW w:w="1281" w:type="dxa"/>
          </w:tcPr>
          <w:p w:rsidR="003F41DD" w:rsidRPr="00473A29" w:rsidRDefault="00A42CD9" w:rsidP="00307A0E">
            <w:pPr>
              <w:ind w:right="-49"/>
              <w:jc w:val="center"/>
              <w:rPr>
                <w:bCs/>
              </w:rPr>
            </w:pPr>
            <w:r>
              <w:rPr>
                <w:bCs/>
              </w:rPr>
              <w:t>17.01</w:t>
            </w:r>
          </w:p>
        </w:tc>
        <w:tc>
          <w:tcPr>
            <w:tcW w:w="4678" w:type="dxa"/>
          </w:tcPr>
          <w:p w:rsidR="003F41DD" w:rsidRDefault="003F41DD" w:rsidP="0051319B">
            <w:pPr>
              <w:ind w:right="-49"/>
              <w:rPr>
                <w:bCs/>
              </w:rPr>
            </w:pPr>
            <w:r w:rsidRPr="00473A29">
              <w:rPr>
                <w:bCs/>
              </w:rPr>
              <w:t>Питание растений.</w:t>
            </w:r>
          </w:p>
        </w:tc>
        <w:tc>
          <w:tcPr>
            <w:tcW w:w="6456" w:type="dxa"/>
          </w:tcPr>
          <w:p w:rsidR="003F41DD" w:rsidRPr="00B50956" w:rsidRDefault="003F41DD" w:rsidP="006236C3">
            <w:r>
              <w:t>Экологические условия Тацинского района для произрастания растений.</w:t>
            </w:r>
          </w:p>
        </w:tc>
      </w:tr>
      <w:tr w:rsidR="003F41DD" w:rsidRPr="006C6D83" w:rsidTr="003F41DD">
        <w:tc>
          <w:tcPr>
            <w:tcW w:w="1154" w:type="dxa"/>
          </w:tcPr>
          <w:p w:rsidR="003F41DD" w:rsidRDefault="003F41DD" w:rsidP="0051319B">
            <w:pPr>
              <w:spacing w:line="262" w:lineRule="exact"/>
              <w:jc w:val="center"/>
            </w:pPr>
            <w:r>
              <w:t>24</w:t>
            </w:r>
          </w:p>
        </w:tc>
        <w:tc>
          <w:tcPr>
            <w:tcW w:w="1217" w:type="dxa"/>
          </w:tcPr>
          <w:p w:rsidR="003F41DD" w:rsidRDefault="00307A0E" w:rsidP="0051319B">
            <w:pPr>
              <w:spacing w:line="262" w:lineRule="exact"/>
              <w:jc w:val="center"/>
            </w:pPr>
            <w:r>
              <w:t>19.02</w:t>
            </w:r>
          </w:p>
        </w:tc>
        <w:tc>
          <w:tcPr>
            <w:tcW w:w="1281" w:type="dxa"/>
          </w:tcPr>
          <w:p w:rsidR="003F41DD" w:rsidRDefault="00A42CD9" w:rsidP="00307A0E">
            <w:pPr>
              <w:ind w:right="-49"/>
              <w:jc w:val="center"/>
              <w:rPr>
                <w:bCs/>
              </w:rPr>
            </w:pPr>
            <w:r>
              <w:rPr>
                <w:bCs/>
              </w:rPr>
              <w:t>21.02</w:t>
            </w:r>
          </w:p>
        </w:tc>
        <w:tc>
          <w:tcPr>
            <w:tcW w:w="4678" w:type="dxa"/>
            <w:vAlign w:val="center"/>
          </w:tcPr>
          <w:p w:rsidR="003F41DD" w:rsidRPr="00E6024E" w:rsidRDefault="003F41DD" w:rsidP="00F92A47">
            <w:pPr>
              <w:ind w:right="-49"/>
              <w:jc w:val="both"/>
              <w:rPr>
                <w:bCs/>
              </w:rPr>
            </w:pPr>
            <w:r>
              <w:rPr>
                <w:bCs/>
              </w:rPr>
              <w:t>Скелет.</w:t>
            </w:r>
            <w:r w:rsidR="00A42CD9">
              <w:rPr>
                <w:color w:val="000000"/>
              </w:rPr>
              <w:t xml:space="preserve"> Лабораторная работа № 6</w:t>
            </w:r>
            <w:r>
              <w:rPr>
                <w:color w:val="000000"/>
              </w:rPr>
              <w:t xml:space="preserve">  </w:t>
            </w:r>
            <w:r>
              <w:t>Опорные</w:t>
            </w:r>
            <w:r w:rsidRPr="00D1582B">
              <w:t xml:space="preserve"> систем</w:t>
            </w:r>
            <w:r>
              <w:t>ы.</w:t>
            </w:r>
          </w:p>
        </w:tc>
        <w:tc>
          <w:tcPr>
            <w:tcW w:w="6456" w:type="dxa"/>
          </w:tcPr>
          <w:p w:rsidR="003F41DD" w:rsidRPr="00B50956" w:rsidRDefault="003F41DD" w:rsidP="0051319B">
            <w:pPr>
              <w:jc w:val="both"/>
            </w:pPr>
            <w:r>
              <w:t xml:space="preserve">Коллекции раковин моллюсков и членистоногих </w:t>
            </w:r>
            <w:r w:rsidRPr="00B50956">
              <w:t>Ростовской области</w:t>
            </w:r>
            <w:r>
              <w:t>.</w:t>
            </w:r>
          </w:p>
        </w:tc>
      </w:tr>
      <w:tr w:rsidR="003F41DD" w:rsidRPr="006C6D83" w:rsidTr="003F41DD">
        <w:tc>
          <w:tcPr>
            <w:tcW w:w="1154" w:type="dxa"/>
          </w:tcPr>
          <w:p w:rsidR="003F41DD" w:rsidRDefault="003F41DD" w:rsidP="0051319B">
            <w:pPr>
              <w:spacing w:line="262" w:lineRule="exact"/>
              <w:jc w:val="center"/>
            </w:pPr>
            <w:r>
              <w:t>34</w:t>
            </w:r>
          </w:p>
        </w:tc>
        <w:tc>
          <w:tcPr>
            <w:tcW w:w="1217" w:type="dxa"/>
          </w:tcPr>
          <w:p w:rsidR="003F41DD" w:rsidRDefault="00307A0E" w:rsidP="0051319B">
            <w:pPr>
              <w:spacing w:line="262" w:lineRule="exact"/>
              <w:jc w:val="center"/>
            </w:pPr>
            <w:r>
              <w:t>13.05</w:t>
            </w:r>
          </w:p>
        </w:tc>
        <w:tc>
          <w:tcPr>
            <w:tcW w:w="1281" w:type="dxa"/>
          </w:tcPr>
          <w:p w:rsidR="003F41DD" w:rsidRDefault="00A42CD9" w:rsidP="00307A0E">
            <w:pPr>
              <w:ind w:right="-49"/>
              <w:jc w:val="center"/>
              <w:rPr>
                <w:bCs/>
              </w:rPr>
            </w:pPr>
            <w:r>
              <w:rPr>
                <w:bCs/>
              </w:rPr>
              <w:t>22.05</w:t>
            </w:r>
          </w:p>
        </w:tc>
        <w:tc>
          <w:tcPr>
            <w:tcW w:w="4678" w:type="dxa"/>
            <w:vAlign w:val="center"/>
          </w:tcPr>
          <w:p w:rsidR="003F41DD" w:rsidRDefault="003F41DD" w:rsidP="00F92A47">
            <w:pPr>
              <w:ind w:right="-49"/>
              <w:jc w:val="both"/>
              <w:rPr>
                <w:bCs/>
              </w:rPr>
            </w:pPr>
            <w:r>
              <w:rPr>
                <w:bCs/>
              </w:rPr>
              <w:t>Природные сообщества.</w:t>
            </w:r>
          </w:p>
        </w:tc>
        <w:tc>
          <w:tcPr>
            <w:tcW w:w="6456" w:type="dxa"/>
          </w:tcPr>
          <w:p w:rsidR="003F41DD" w:rsidRDefault="003F41DD" w:rsidP="0051319B">
            <w:pPr>
              <w:jc w:val="both"/>
            </w:pPr>
            <w:r>
              <w:t>Природные сообщества родного края.</w:t>
            </w:r>
          </w:p>
        </w:tc>
      </w:tr>
    </w:tbl>
    <w:p w:rsidR="006C6D83" w:rsidRPr="006C6D83" w:rsidRDefault="006C6D83" w:rsidP="006C6D83">
      <w:pPr>
        <w:pStyle w:val="af0"/>
        <w:shd w:val="clear" w:color="auto" w:fill="FFFFFF"/>
        <w:spacing w:before="0" w:beforeAutospacing="0" w:after="0" w:afterAutospacing="0"/>
        <w:jc w:val="both"/>
      </w:pPr>
    </w:p>
    <w:p w:rsidR="006C6D83" w:rsidRPr="006C6D83" w:rsidRDefault="006C6D83" w:rsidP="006C6D83">
      <w:pPr>
        <w:widowControl w:val="0"/>
        <w:suppressAutoHyphens/>
        <w:autoSpaceDE w:val="0"/>
        <w:autoSpaceDN w:val="0"/>
        <w:ind w:firstLine="709"/>
        <w:jc w:val="both"/>
        <w:rPr>
          <w:rFonts w:eastAsia="Arial Unicode MS"/>
          <w:kern w:val="3"/>
        </w:rPr>
      </w:pPr>
      <w:r w:rsidRPr="006C6D83">
        <w:rPr>
          <w:rFonts w:eastAsia="Arial Unicode MS"/>
          <w:kern w:val="3"/>
        </w:rPr>
        <w:t>В течение учебного года возможна корректировка распределения часов по темам и изменение даты проведения уроков (в том числе контрольных работ) с учётом хода усвоения учебного материала обучающимися или в связи с другими объективными причинами.</w:t>
      </w:r>
    </w:p>
    <w:p w:rsidR="006C6D83" w:rsidRPr="006C6D83" w:rsidRDefault="006C6D83" w:rsidP="006C6D83">
      <w:pPr>
        <w:jc w:val="center"/>
        <w:rPr>
          <w:b/>
        </w:rPr>
      </w:pPr>
    </w:p>
    <w:p w:rsidR="006C6D83" w:rsidRDefault="006C6D83" w:rsidP="006C6D83">
      <w:pPr>
        <w:tabs>
          <w:tab w:val="center" w:pos="7725"/>
          <w:tab w:val="left" w:pos="11685"/>
        </w:tabs>
        <w:ind w:firstLine="709"/>
        <w:rPr>
          <w:b/>
          <w:sz w:val="28"/>
          <w:szCs w:val="28"/>
        </w:rPr>
      </w:pPr>
      <w:r w:rsidRPr="006C6D83">
        <w:rPr>
          <w:b/>
          <w:sz w:val="28"/>
          <w:szCs w:val="28"/>
        </w:rPr>
        <w:tab/>
        <w:t>Планируемые результаты освоения учебного предмета</w:t>
      </w:r>
    </w:p>
    <w:p w:rsidR="00693C02" w:rsidRDefault="00693C02" w:rsidP="00693C02">
      <w:pPr>
        <w:ind w:firstLine="180"/>
        <w:jc w:val="both"/>
      </w:pPr>
      <w:r>
        <w:rPr>
          <w:b/>
          <w:bCs/>
        </w:rPr>
        <w:t>Личностные</w:t>
      </w:r>
      <w:r w:rsidRPr="00CE024A">
        <w:rPr>
          <w:b/>
          <w:bCs/>
        </w:rPr>
        <w:t xml:space="preserve"> результат</w:t>
      </w:r>
      <w:r>
        <w:rPr>
          <w:b/>
          <w:bCs/>
        </w:rPr>
        <w:t>ы</w:t>
      </w:r>
      <w:r w:rsidRPr="00CE024A">
        <w:t>:</w:t>
      </w:r>
    </w:p>
    <w:p w:rsidR="00693C02" w:rsidRPr="005563B7" w:rsidRDefault="00693C02" w:rsidP="00693C02">
      <w:pPr>
        <w:jc w:val="both"/>
      </w:pPr>
      <w:r w:rsidRPr="005563B7">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93C02" w:rsidRPr="005563B7" w:rsidRDefault="00693C02" w:rsidP="00693C02">
      <w:pPr>
        <w:jc w:val="both"/>
      </w:pPr>
      <w:r w:rsidRPr="005563B7">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693C02" w:rsidRPr="005563B7" w:rsidRDefault="00693C02" w:rsidP="00693C02">
      <w:pPr>
        <w:jc w:val="both"/>
      </w:pPr>
      <w:r w:rsidRPr="005563B7">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563B7">
        <w:t>потребительстве</w:t>
      </w:r>
      <w:proofErr w:type="spellEnd"/>
      <w:r w:rsidRPr="005563B7">
        <w:t xml:space="preserve">; </w:t>
      </w:r>
      <w:proofErr w:type="spellStart"/>
      <w:r w:rsidRPr="005563B7">
        <w:t>сформированность</w:t>
      </w:r>
      <w:proofErr w:type="spellEnd"/>
      <w:r w:rsidRPr="005563B7">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w:t>
      </w:r>
      <w:r w:rsidRPr="005563B7">
        <w:lastRenderedPageBreak/>
        <w:t>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93C02" w:rsidRPr="005563B7" w:rsidRDefault="00693C02" w:rsidP="00693C02">
      <w:pPr>
        <w:jc w:val="both"/>
      </w:pPr>
      <w:r w:rsidRPr="005563B7">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93C02" w:rsidRPr="005563B7" w:rsidRDefault="00693C02" w:rsidP="00693C02">
      <w:pPr>
        <w:jc w:val="both"/>
      </w:pPr>
      <w:r w:rsidRPr="005563B7">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693C02" w:rsidRPr="005563B7" w:rsidRDefault="00693C02" w:rsidP="00693C02">
      <w:pPr>
        <w:jc w:val="both"/>
      </w:pPr>
      <w:r w:rsidRPr="005563B7">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t xml:space="preserve"> </w:t>
      </w:r>
      <w:r w:rsidRPr="005563B7">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93C02" w:rsidRPr="005563B7" w:rsidRDefault="00693C02" w:rsidP="00693C02">
      <w:pPr>
        <w:jc w:val="both"/>
      </w:pPr>
      <w:r w:rsidRPr="005563B7">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93C02" w:rsidRPr="005563B7" w:rsidRDefault="00693C02" w:rsidP="00693C02">
      <w:pPr>
        <w:jc w:val="both"/>
      </w:pPr>
      <w:r w:rsidRPr="005563B7">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5563B7">
        <w:t>сформированность</w:t>
      </w:r>
      <w:proofErr w:type="spellEnd"/>
      <w:r w:rsidRPr="005563B7">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5563B7">
        <w:t>сформированность</w:t>
      </w:r>
      <w:proofErr w:type="spellEnd"/>
      <w:r w:rsidRPr="005563B7">
        <w:t xml:space="preserve"> активного отношения к традициям художественной культуры как смысловой, эстетической и личностно-значимой ценности).</w:t>
      </w:r>
    </w:p>
    <w:p w:rsidR="00693C02" w:rsidRPr="005563B7" w:rsidRDefault="00693C02" w:rsidP="00693C02">
      <w:pPr>
        <w:jc w:val="both"/>
      </w:pPr>
      <w:r w:rsidRPr="005563B7">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93C02" w:rsidRPr="006F64D6" w:rsidRDefault="00693C02" w:rsidP="00693C02">
      <w:pPr>
        <w:ind w:firstLine="180"/>
        <w:jc w:val="both"/>
      </w:pPr>
      <w:r w:rsidRPr="006F64D6">
        <w:rPr>
          <w:b/>
          <w:bCs/>
        </w:rPr>
        <w:t>Метапредметные  результаты</w:t>
      </w:r>
      <w:r w:rsidRPr="006F64D6">
        <w:t>:</w:t>
      </w:r>
    </w:p>
    <w:p w:rsidR="00693C02" w:rsidRPr="006F64D6" w:rsidRDefault="00693C02" w:rsidP="00693C02">
      <w:pPr>
        <w:jc w:val="both"/>
        <w:rPr>
          <w:b/>
        </w:rPr>
      </w:pPr>
      <w:r w:rsidRPr="006F64D6">
        <w:rPr>
          <w:b/>
        </w:rPr>
        <w:t>Регулятивные УУД</w:t>
      </w:r>
    </w:p>
    <w:p w:rsidR="00693C02" w:rsidRPr="006F64D6" w:rsidRDefault="00693C02" w:rsidP="00693C02">
      <w:pPr>
        <w:jc w:val="both"/>
      </w:pPr>
      <w:r w:rsidRPr="006F64D6">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93C02" w:rsidRPr="006F64D6" w:rsidRDefault="00693C02" w:rsidP="00693C02">
      <w:pPr>
        <w:pStyle w:val="a7"/>
        <w:numPr>
          <w:ilvl w:val="0"/>
          <w:numId w:val="30"/>
        </w:numPr>
        <w:jc w:val="both"/>
      </w:pPr>
      <w:r w:rsidRPr="006F64D6">
        <w:lastRenderedPageBreak/>
        <w:t>анализировать существующие и планировать будущие образовательные результаты;</w:t>
      </w:r>
    </w:p>
    <w:p w:rsidR="00693C02" w:rsidRPr="006F64D6" w:rsidRDefault="00693C02" w:rsidP="00693C02">
      <w:pPr>
        <w:pStyle w:val="a7"/>
        <w:numPr>
          <w:ilvl w:val="0"/>
          <w:numId w:val="30"/>
        </w:numPr>
        <w:jc w:val="both"/>
      </w:pPr>
      <w:r w:rsidRPr="006F64D6">
        <w:t>идентифицировать собственные проблемы и определять главную проблему;</w:t>
      </w:r>
    </w:p>
    <w:p w:rsidR="00693C02" w:rsidRPr="006F64D6" w:rsidRDefault="00693C02" w:rsidP="00693C02">
      <w:pPr>
        <w:pStyle w:val="a7"/>
        <w:numPr>
          <w:ilvl w:val="0"/>
          <w:numId w:val="30"/>
        </w:numPr>
        <w:jc w:val="both"/>
      </w:pPr>
      <w:r w:rsidRPr="006F64D6">
        <w:t>выдвигать версии решения проблемы, формулировать гипотезы, предвосхищать конечный результат;</w:t>
      </w:r>
    </w:p>
    <w:p w:rsidR="00693C02" w:rsidRPr="006F64D6" w:rsidRDefault="00693C02" w:rsidP="00693C02">
      <w:pPr>
        <w:pStyle w:val="a7"/>
        <w:numPr>
          <w:ilvl w:val="0"/>
          <w:numId w:val="30"/>
        </w:numPr>
        <w:jc w:val="both"/>
      </w:pPr>
      <w:r w:rsidRPr="006F64D6">
        <w:t>ставить цель деятельности на основе определенной проблемы и существующих возможностей;</w:t>
      </w:r>
    </w:p>
    <w:p w:rsidR="00693C02" w:rsidRPr="006F64D6" w:rsidRDefault="00693C02" w:rsidP="00693C02">
      <w:pPr>
        <w:pStyle w:val="a7"/>
        <w:numPr>
          <w:ilvl w:val="0"/>
          <w:numId w:val="30"/>
        </w:numPr>
        <w:jc w:val="both"/>
      </w:pPr>
      <w:r w:rsidRPr="006F64D6">
        <w:t>формулировать учебные задачи как шаги достижения поставленной цели деятельности;</w:t>
      </w:r>
    </w:p>
    <w:p w:rsidR="00693C02" w:rsidRPr="006F64D6" w:rsidRDefault="00693C02" w:rsidP="00693C02">
      <w:pPr>
        <w:pStyle w:val="a7"/>
        <w:numPr>
          <w:ilvl w:val="0"/>
          <w:numId w:val="30"/>
        </w:numPr>
        <w:jc w:val="both"/>
      </w:pPr>
      <w:r w:rsidRPr="006F64D6">
        <w:t>обосновывать целевые ориентиры и приоритеты ссылками на ценности, указывая и обосновывая логическую последовательность шагов.</w:t>
      </w:r>
    </w:p>
    <w:p w:rsidR="00693C02" w:rsidRPr="006F64D6" w:rsidRDefault="00693C02" w:rsidP="00693C02">
      <w:pPr>
        <w:jc w:val="both"/>
      </w:pPr>
      <w:r w:rsidRPr="006F64D6">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93C02" w:rsidRPr="006F64D6" w:rsidRDefault="00693C02" w:rsidP="00693C02">
      <w:pPr>
        <w:pStyle w:val="a7"/>
        <w:numPr>
          <w:ilvl w:val="0"/>
          <w:numId w:val="31"/>
        </w:numPr>
        <w:jc w:val="both"/>
      </w:pPr>
      <w:r w:rsidRPr="006F64D6">
        <w:t>определять необходимые действи</w:t>
      </w:r>
      <w:proofErr w:type="gramStart"/>
      <w:r w:rsidRPr="006F64D6">
        <w:t>е(</w:t>
      </w:r>
      <w:proofErr w:type="gramEnd"/>
      <w:r w:rsidRPr="006F64D6">
        <w:t>я) в соответствии с учебной и познавательной задачей и составлять алгоритм их выполнения;</w:t>
      </w:r>
    </w:p>
    <w:p w:rsidR="00693C02" w:rsidRPr="006F64D6" w:rsidRDefault="00693C02" w:rsidP="00693C02">
      <w:pPr>
        <w:pStyle w:val="a7"/>
        <w:numPr>
          <w:ilvl w:val="0"/>
          <w:numId w:val="31"/>
        </w:numPr>
        <w:jc w:val="both"/>
      </w:pPr>
      <w:r w:rsidRPr="006F64D6">
        <w:t>обосновывать и осуществлять выбор наиболее эффективных способов решения учебных и познавательных задач;</w:t>
      </w:r>
    </w:p>
    <w:p w:rsidR="00693C02" w:rsidRPr="006F64D6" w:rsidRDefault="00693C02" w:rsidP="00693C02">
      <w:pPr>
        <w:pStyle w:val="a7"/>
        <w:numPr>
          <w:ilvl w:val="0"/>
          <w:numId w:val="31"/>
        </w:numPr>
        <w:jc w:val="both"/>
      </w:pPr>
      <w:r w:rsidRPr="006F64D6">
        <w:t>определять/находить, в том числе из предложенных вариантов, условия для выполнения учебной и познавательной задачи;</w:t>
      </w:r>
    </w:p>
    <w:p w:rsidR="00693C02" w:rsidRPr="006F64D6" w:rsidRDefault="00693C02" w:rsidP="00693C02">
      <w:pPr>
        <w:pStyle w:val="a7"/>
        <w:numPr>
          <w:ilvl w:val="0"/>
          <w:numId w:val="31"/>
        </w:numPr>
        <w:jc w:val="both"/>
      </w:pPr>
      <w:r w:rsidRPr="006F64D6">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93C02" w:rsidRPr="006F64D6" w:rsidRDefault="00693C02" w:rsidP="00693C02">
      <w:pPr>
        <w:pStyle w:val="a7"/>
        <w:numPr>
          <w:ilvl w:val="0"/>
          <w:numId w:val="31"/>
        </w:numPr>
        <w:jc w:val="both"/>
      </w:pPr>
      <w:r w:rsidRPr="006F64D6">
        <w:t>выбирать из предложенных вариантов и самостоятельно искать средства/ресурсы для решения задачи/достижения цели;</w:t>
      </w:r>
    </w:p>
    <w:p w:rsidR="00693C02" w:rsidRPr="006F64D6" w:rsidRDefault="00693C02" w:rsidP="00693C02">
      <w:pPr>
        <w:pStyle w:val="a7"/>
        <w:numPr>
          <w:ilvl w:val="0"/>
          <w:numId w:val="31"/>
        </w:numPr>
        <w:jc w:val="both"/>
      </w:pPr>
      <w:r w:rsidRPr="006F64D6">
        <w:t>составлять план решения проблемы (выполнения проекта, проведения исследования);</w:t>
      </w:r>
    </w:p>
    <w:p w:rsidR="00693C02" w:rsidRPr="006F64D6" w:rsidRDefault="00693C02" w:rsidP="00693C02">
      <w:pPr>
        <w:pStyle w:val="a7"/>
        <w:numPr>
          <w:ilvl w:val="0"/>
          <w:numId w:val="31"/>
        </w:numPr>
        <w:jc w:val="both"/>
      </w:pPr>
      <w:r w:rsidRPr="006F64D6">
        <w:t>определять потенциальные затруднения при решении учебной и познавательной задачи и находить средства для их устранения;</w:t>
      </w:r>
    </w:p>
    <w:p w:rsidR="00693C02" w:rsidRPr="006F64D6" w:rsidRDefault="00693C02" w:rsidP="00693C02">
      <w:pPr>
        <w:pStyle w:val="a7"/>
        <w:numPr>
          <w:ilvl w:val="0"/>
          <w:numId w:val="31"/>
        </w:numPr>
        <w:jc w:val="both"/>
      </w:pPr>
      <w:r w:rsidRPr="006F64D6">
        <w:t>описывать свой опыт, оформляя его для передачи другим людям в виде технологии решения практических задач определенного класса;</w:t>
      </w:r>
    </w:p>
    <w:p w:rsidR="00693C02" w:rsidRPr="006F64D6" w:rsidRDefault="00693C02" w:rsidP="00693C02">
      <w:pPr>
        <w:pStyle w:val="a7"/>
        <w:numPr>
          <w:ilvl w:val="0"/>
          <w:numId w:val="31"/>
        </w:numPr>
        <w:jc w:val="both"/>
      </w:pPr>
      <w:r w:rsidRPr="006F64D6">
        <w:t>планировать и корректировать свою индивидуальную образовательную траекторию.</w:t>
      </w:r>
    </w:p>
    <w:p w:rsidR="00693C02" w:rsidRPr="006F64D6" w:rsidRDefault="00693C02" w:rsidP="00693C02">
      <w:pPr>
        <w:jc w:val="both"/>
      </w:pPr>
      <w:r w:rsidRPr="006F64D6">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93C02" w:rsidRPr="006F64D6" w:rsidRDefault="00693C02" w:rsidP="00693C02">
      <w:pPr>
        <w:pStyle w:val="a7"/>
        <w:numPr>
          <w:ilvl w:val="0"/>
          <w:numId w:val="32"/>
        </w:numPr>
        <w:jc w:val="both"/>
      </w:pPr>
      <w:r w:rsidRPr="006F64D6">
        <w:t>определять совместно с педагогом и сверстниками критерии планируемых результатов и критерии оценки своей учебной деятельности;</w:t>
      </w:r>
    </w:p>
    <w:p w:rsidR="00693C02" w:rsidRPr="006F64D6" w:rsidRDefault="00693C02" w:rsidP="00693C02">
      <w:pPr>
        <w:pStyle w:val="a7"/>
        <w:numPr>
          <w:ilvl w:val="0"/>
          <w:numId w:val="32"/>
        </w:numPr>
        <w:jc w:val="both"/>
      </w:pPr>
      <w:r w:rsidRPr="006F64D6">
        <w:t>систематизировать (в том числе выбирать приоритетные) критерии планируемых результатов и оценки своей деятельности;</w:t>
      </w:r>
    </w:p>
    <w:p w:rsidR="00693C02" w:rsidRPr="006F64D6" w:rsidRDefault="00693C02" w:rsidP="00693C02">
      <w:pPr>
        <w:pStyle w:val="a7"/>
        <w:numPr>
          <w:ilvl w:val="0"/>
          <w:numId w:val="32"/>
        </w:numPr>
        <w:jc w:val="both"/>
      </w:pPr>
      <w:r w:rsidRPr="006F64D6">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93C02" w:rsidRPr="006F64D6" w:rsidRDefault="00693C02" w:rsidP="00693C02">
      <w:pPr>
        <w:pStyle w:val="a7"/>
        <w:numPr>
          <w:ilvl w:val="0"/>
          <w:numId w:val="32"/>
        </w:numPr>
        <w:jc w:val="both"/>
      </w:pPr>
      <w:r w:rsidRPr="006F64D6">
        <w:t>оценивать свою деятельность, аргументируя причины достижения или отсутствия планируемого результата;</w:t>
      </w:r>
    </w:p>
    <w:p w:rsidR="00693C02" w:rsidRPr="006F64D6" w:rsidRDefault="00693C02" w:rsidP="00693C02">
      <w:pPr>
        <w:pStyle w:val="a7"/>
        <w:numPr>
          <w:ilvl w:val="0"/>
          <w:numId w:val="32"/>
        </w:numPr>
        <w:jc w:val="both"/>
      </w:pPr>
      <w:r w:rsidRPr="006F64D6">
        <w:t>находить достаточные средства для выполнения учебных действий в изменяющейся ситуации и/или при отсутствии планируемого результата;</w:t>
      </w:r>
    </w:p>
    <w:p w:rsidR="00693C02" w:rsidRPr="006F64D6" w:rsidRDefault="00693C02" w:rsidP="00693C02">
      <w:pPr>
        <w:pStyle w:val="a7"/>
        <w:numPr>
          <w:ilvl w:val="0"/>
          <w:numId w:val="32"/>
        </w:numPr>
        <w:jc w:val="both"/>
      </w:pPr>
      <w:r w:rsidRPr="006F64D6">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93C02" w:rsidRPr="006F64D6" w:rsidRDefault="00693C02" w:rsidP="00693C02">
      <w:pPr>
        <w:pStyle w:val="a7"/>
        <w:numPr>
          <w:ilvl w:val="0"/>
          <w:numId w:val="32"/>
        </w:numPr>
        <w:jc w:val="both"/>
      </w:pPr>
      <w:r w:rsidRPr="006F64D6">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93C02" w:rsidRPr="006F64D6" w:rsidRDefault="00693C02" w:rsidP="00693C02">
      <w:pPr>
        <w:pStyle w:val="a7"/>
        <w:numPr>
          <w:ilvl w:val="0"/>
          <w:numId w:val="32"/>
        </w:numPr>
        <w:jc w:val="both"/>
      </w:pPr>
      <w:r w:rsidRPr="006F64D6">
        <w:t>сверять свои действия с целью и, при необходимости, исправлять ошибки самостоятельно.</w:t>
      </w:r>
    </w:p>
    <w:p w:rsidR="00693C02" w:rsidRPr="006F64D6" w:rsidRDefault="00693C02" w:rsidP="00693C02">
      <w:pPr>
        <w:jc w:val="both"/>
      </w:pPr>
      <w:r w:rsidRPr="006F64D6">
        <w:lastRenderedPageBreak/>
        <w:t>Умение оценивать правильность выполнения учебной задачи, собственные возможности ее решения. Обучающийся сможет:</w:t>
      </w:r>
    </w:p>
    <w:p w:rsidR="00693C02" w:rsidRPr="006F64D6" w:rsidRDefault="00693C02" w:rsidP="00693C02">
      <w:pPr>
        <w:pStyle w:val="a7"/>
        <w:numPr>
          <w:ilvl w:val="0"/>
          <w:numId w:val="33"/>
        </w:numPr>
        <w:jc w:val="both"/>
      </w:pPr>
      <w:r w:rsidRPr="006F64D6">
        <w:t>определять критерии правильности (корректности) выполнения учебной задачи;</w:t>
      </w:r>
    </w:p>
    <w:p w:rsidR="00693C02" w:rsidRPr="006F64D6" w:rsidRDefault="00693C02" w:rsidP="00693C02">
      <w:pPr>
        <w:pStyle w:val="a7"/>
        <w:numPr>
          <w:ilvl w:val="0"/>
          <w:numId w:val="33"/>
        </w:numPr>
        <w:jc w:val="both"/>
      </w:pPr>
      <w:r w:rsidRPr="006F64D6">
        <w:t>анализировать и обосновывать применение соответствующего инструментария для выполнения учебной задачи;</w:t>
      </w:r>
    </w:p>
    <w:p w:rsidR="00693C02" w:rsidRPr="006F64D6" w:rsidRDefault="00693C02" w:rsidP="00693C02">
      <w:pPr>
        <w:pStyle w:val="a7"/>
        <w:numPr>
          <w:ilvl w:val="0"/>
          <w:numId w:val="33"/>
        </w:numPr>
        <w:jc w:val="both"/>
      </w:pPr>
      <w:r w:rsidRPr="006F64D6">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93C02" w:rsidRPr="006F64D6" w:rsidRDefault="00693C02" w:rsidP="00693C02">
      <w:pPr>
        <w:pStyle w:val="a7"/>
        <w:numPr>
          <w:ilvl w:val="0"/>
          <w:numId w:val="33"/>
        </w:numPr>
        <w:jc w:val="both"/>
      </w:pPr>
      <w:r w:rsidRPr="006F64D6">
        <w:t>оценивать продукт своей деятельности по заданным и/или самостоятельно определенным критериям в соответствии с целью деятельности;</w:t>
      </w:r>
    </w:p>
    <w:p w:rsidR="00693C02" w:rsidRPr="006F64D6" w:rsidRDefault="00693C02" w:rsidP="00693C02">
      <w:pPr>
        <w:pStyle w:val="a7"/>
        <w:numPr>
          <w:ilvl w:val="0"/>
          <w:numId w:val="33"/>
        </w:numPr>
        <w:jc w:val="both"/>
      </w:pPr>
      <w:r w:rsidRPr="006F64D6">
        <w:t>обосновывать достижимость цели выбранным способом на основе оценки своих внутренних ресурсов и доступных внешних ресурсов;</w:t>
      </w:r>
    </w:p>
    <w:p w:rsidR="00693C02" w:rsidRPr="006F64D6" w:rsidRDefault="00693C02" w:rsidP="00693C02">
      <w:pPr>
        <w:pStyle w:val="a7"/>
        <w:numPr>
          <w:ilvl w:val="0"/>
          <w:numId w:val="33"/>
        </w:numPr>
        <w:jc w:val="both"/>
      </w:pPr>
      <w:r w:rsidRPr="006F64D6">
        <w:t>фиксировать и анализировать динамику собственных образовательных результатов.</w:t>
      </w:r>
    </w:p>
    <w:p w:rsidR="00693C02" w:rsidRPr="006F64D6" w:rsidRDefault="00693C02" w:rsidP="00693C02">
      <w:pPr>
        <w:jc w:val="both"/>
      </w:pPr>
      <w:r w:rsidRPr="006F64D6">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93C02" w:rsidRPr="006F64D6" w:rsidRDefault="00693C02" w:rsidP="00693C02">
      <w:pPr>
        <w:pStyle w:val="a7"/>
        <w:numPr>
          <w:ilvl w:val="0"/>
          <w:numId w:val="34"/>
        </w:numPr>
        <w:jc w:val="both"/>
      </w:pPr>
      <w:r w:rsidRPr="006F64D6">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93C02" w:rsidRPr="006F64D6" w:rsidRDefault="00693C02" w:rsidP="00693C02">
      <w:pPr>
        <w:pStyle w:val="a7"/>
        <w:numPr>
          <w:ilvl w:val="0"/>
          <w:numId w:val="34"/>
        </w:numPr>
        <w:jc w:val="both"/>
      </w:pPr>
      <w:r w:rsidRPr="006F64D6">
        <w:t>соотносить реальные и планируемые результаты индивидуальной образовательной деятельности и делать выводы;</w:t>
      </w:r>
    </w:p>
    <w:p w:rsidR="00693C02" w:rsidRPr="006F64D6" w:rsidRDefault="00693C02" w:rsidP="00693C02">
      <w:pPr>
        <w:pStyle w:val="a7"/>
        <w:numPr>
          <w:ilvl w:val="0"/>
          <w:numId w:val="34"/>
        </w:numPr>
        <w:jc w:val="both"/>
      </w:pPr>
      <w:r w:rsidRPr="006F64D6">
        <w:t>принимать решение в учебной ситуации и нести за него ответственность;</w:t>
      </w:r>
    </w:p>
    <w:p w:rsidR="00693C02" w:rsidRPr="006F64D6" w:rsidRDefault="00693C02" w:rsidP="00693C02">
      <w:pPr>
        <w:pStyle w:val="a7"/>
        <w:numPr>
          <w:ilvl w:val="0"/>
          <w:numId w:val="34"/>
        </w:numPr>
        <w:jc w:val="both"/>
      </w:pPr>
      <w:r w:rsidRPr="006F64D6">
        <w:t>самостоятельно определять причины своего успеха или неуспеха и находить способы выхода из ситуации неуспеха;</w:t>
      </w:r>
    </w:p>
    <w:p w:rsidR="00693C02" w:rsidRPr="006F64D6" w:rsidRDefault="00693C02" w:rsidP="00693C02">
      <w:pPr>
        <w:pStyle w:val="a7"/>
        <w:numPr>
          <w:ilvl w:val="0"/>
          <w:numId w:val="34"/>
        </w:numPr>
        <w:jc w:val="both"/>
      </w:pPr>
      <w:r w:rsidRPr="006F64D6">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93C02" w:rsidRPr="006F64D6" w:rsidRDefault="00693C02" w:rsidP="00693C02">
      <w:pPr>
        <w:pStyle w:val="a7"/>
        <w:numPr>
          <w:ilvl w:val="0"/>
          <w:numId w:val="34"/>
        </w:numPr>
        <w:jc w:val="both"/>
      </w:pPr>
      <w:r w:rsidRPr="006F64D6">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93C02" w:rsidRPr="006F64D6" w:rsidRDefault="00693C02" w:rsidP="00693C02">
      <w:pPr>
        <w:jc w:val="both"/>
        <w:rPr>
          <w:b/>
        </w:rPr>
      </w:pPr>
      <w:r w:rsidRPr="006F64D6">
        <w:rPr>
          <w:b/>
        </w:rPr>
        <w:t>Познавательные УУД</w:t>
      </w:r>
    </w:p>
    <w:p w:rsidR="00693C02" w:rsidRPr="006F64D6" w:rsidRDefault="00693C02" w:rsidP="00693C02">
      <w:pPr>
        <w:jc w:val="both"/>
      </w:pPr>
      <w:r w:rsidRPr="006F64D6">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93C02" w:rsidRPr="006F64D6" w:rsidRDefault="00693C02" w:rsidP="00693C02">
      <w:pPr>
        <w:pStyle w:val="a7"/>
        <w:numPr>
          <w:ilvl w:val="0"/>
          <w:numId w:val="35"/>
        </w:numPr>
        <w:jc w:val="both"/>
      </w:pPr>
      <w:r w:rsidRPr="006F64D6">
        <w:t>подбирать слова, соподчиненные ключевому слову, определяющие его признаки и свойства;</w:t>
      </w:r>
    </w:p>
    <w:p w:rsidR="00693C02" w:rsidRPr="006F64D6" w:rsidRDefault="00693C02" w:rsidP="00693C02">
      <w:pPr>
        <w:pStyle w:val="a7"/>
        <w:numPr>
          <w:ilvl w:val="0"/>
          <w:numId w:val="35"/>
        </w:numPr>
        <w:jc w:val="both"/>
      </w:pPr>
      <w:r w:rsidRPr="006F64D6">
        <w:t>выстраивать логическую цепочку, состоящую из ключевого слова и соподчиненных ему слов;</w:t>
      </w:r>
    </w:p>
    <w:p w:rsidR="00693C02" w:rsidRPr="006F64D6" w:rsidRDefault="00693C02" w:rsidP="00693C02">
      <w:pPr>
        <w:pStyle w:val="a7"/>
        <w:numPr>
          <w:ilvl w:val="0"/>
          <w:numId w:val="35"/>
        </w:numPr>
        <w:jc w:val="both"/>
      </w:pPr>
      <w:r w:rsidRPr="006F64D6">
        <w:t>выделять общий признак двух или нескольких предметов или явлений и объяснять их сходство;</w:t>
      </w:r>
    </w:p>
    <w:p w:rsidR="00693C02" w:rsidRPr="006F64D6" w:rsidRDefault="00693C02" w:rsidP="00693C02">
      <w:pPr>
        <w:pStyle w:val="a7"/>
        <w:numPr>
          <w:ilvl w:val="0"/>
          <w:numId w:val="35"/>
        </w:numPr>
        <w:jc w:val="both"/>
      </w:pPr>
      <w:r w:rsidRPr="006F64D6">
        <w:t>объединять предметы и явления в группы по определенным признакам, сравнивать, классифицировать и обобщать факты и явления;</w:t>
      </w:r>
    </w:p>
    <w:p w:rsidR="00693C02" w:rsidRPr="006F64D6" w:rsidRDefault="00693C02" w:rsidP="00693C02">
      <w:pPr>
        <w:pStyle w:val="a7"/>
        <w:numPr>
          <w:ilvl w:val="0"/>
          <w:numId w:val="35"/>
        </w:numPr>
        <w:jc w:val="both"/>
      </w:pPr>
      <w:r w:rsidRPr="006F64D6">
        <w:t>выделять явление из общего ряда других явлений;</w:t>
      </w:r>
    </w:p>
    <w:p w:rsidR="00693C02" w:rsidRPr="006F64D6" w:rsidRDefault="00693C02" w:rsidP="00693C02">
      <w:pPr>
        <w:pStyle w:val="a7"/>
        <w:numPr>
          <w:ilvl w:val="0"/>
          <w:numId w:val="35"/>
        </w:numPr>
        <w:jc w:val="both"/>
      </w:pPr>
      <w:r w:rsidRPr="006F64D6">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93C02" w:rsidRPr="006F64D6" w:rsidRDefault="00693C02" w:rsidP="00693C02">
      <w:pPr>
        <w:pStyle w:val="a7"/>
        <w:numPr>
          <w:ilvl w:val="0"/>
          <w:numId w:val="35"/>
        </w:numPr>
        <w:jc w:val="both"/>
      </w:pPr>
      <w:r w:rsidRPr="006F64D6">
        <w:t>строить рассуждение от общих закономерностей к частным явлениям и от частных явлений к общим закономерностям;</w:t>
      </w:r>
    </w:p>
    <w:p w:rsidR="00693C02" w:rsidRPr="006F64D6" w:rsidRDefault="00693C02" w:rsidP="00693C02">
      <w:pPr>
        <w:pStyle w:val="a7"/>
        <w:numPr>
          <w:ilvl w:val="0"/>
          <w:numId w:val="35"/>
        </w:numPr>
        <w:jc w:val="both"/>
      </w:pPr>
      <w:r w:rsidRPr="006F64D6">
        <w:t>строить рассуждение на основе сравнения предметов и явлений, выделяя при этом общие признаки;</w:t>
      </w:r>
    </w:p>
    <w:p w:rsidR="00693C02" w:rsidRPr="006F64D6" w:rsidRDefault="00693C02" w:rsidP="00693C02">
      <w:pPr>
        <w:pStyle w:val="a7"/>
        <w:numPr>
          <w:ilvl w:val="0"/>
          <w:numId w:val="35"/>
        </w:numPr>
        <w:jc w:val="both"/>
      </w:pPr>
      <w:r w:rsidRPr="006F64D6">
        <w:t>излагать полученную информацию, интерпретируя ее в контексте решаемой задачи;</w:t>
      </w:r>
    </w:p>
    <w:p w:rsidR="00693C02" w:rsidRPr="006F64D6" w:rsidRDefault="00693C02" w:rsidP="00693C02">
      <w:pPr>
        <w:pStyle w:val="a7"/>
        <w:numPr>
          <w:ilvl w:val="0"/>
          <w:numId w:val="35"/>
        </w:numPr>
        <w:jc w:val="both"/>
      </w:pPr>
      <w:r w:rsidRPr="006F64D6">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693C02" w:rsidRPr="006F64D6" w:rsidRDefault="00693C02" w:rsidP="00693C02">
      <w:pPr>
        <w:pStyle w:val="a7"/>
        <w:numPr>
          <w:ilvl w:val="0"/>
          <w:numId w:val="35"/>
        </w:numPr>
        <w:jc w:val="both"/>
      </w:pPr>
      <w:proofErr w:type="spellStart"/>
      <w:r w:rsidRPr="006F64D6">
        <w:t>вербализовать</w:t>
      </w:r>
      <w:proofErr w:type="spellEnd"/>
      <w:r w:rsidRPr="006F64D6">
        <w:t xml:space="preserve"> эмоциональное впечатление, оказанное на него источником;</w:t>
      </w:r>
    </w:p>
    <w:p w:rsidR="00693C02" w:rsidRPr="006F64D6" w:rsidRDefault="00693C02" w:rsidP="00693C02">
      <w:pPr>
        <w:pStyle w:val="a7"/>
        <w:numPr>
          <w:ilvl w:val="0"/>
          <w:numId w:val="35"/>
        </w:numPr>
        <w:jc w:val="both"/>
      </w:pPr>
      <w:r w:rsidRPr="006F64D6">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93C02" w:rsidRPr="006F64D6" w:rsidRDefault="00693C02" w:rsidP="00693C02">
      <w:pPr>
        <w:pStyle w:val="a7"/>
        <w:numPr>
          <w:ilvl w:val="0"/>
          <w:numId w:val="35"/>
        </w:numPr>
        <w:jc w:val="both"/>
      </w:pPr>
      <w:r w:rsidRPr="006F64D6">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93C02" w:rsidRPr="006F64D6" w:rsidRDefault="00693C02" w:rsidP="00693C02">
      <w:pPr>
        <w:pStyle w:val="a7"/>
        <w:numPr>
          <w:ilvl w:val="0"/>
          <w:numId w:val="35"/>
        </w:numPr>
        <w:jc w:val="both"/>
      </w:pPr>
      <w:r w:rsidRPr="006F64D6">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93C02" w:rsidRPr="006F64D6" w:rsidRDefault="00693C02" w:rsidP="00693C02">
      <w:pPr>
        <w:jc w:val="both"/>
      </w:pPr>
      <w:r w:rsidRPr="006F64D6">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93C02" w:rsidRPr="006F64D6" w:rsidRDefault="00693C02" w:rsidP="00693C02">
      <w:pPr>
        <w:pStyle w:val="a7"/>
        <w:numPr>
          <w:ilvl w:val="0"/>
          <w:numId w:val="36"/>
        </w:numPr>
        <w:ind w:left="720"/>
        <w:jc w:val="both"/>
      </w:pPr>
      <w:r w:rsidRPr="006F64D6">
        <w:t>обозначать символом и знаком предмет и/или явление;</w:t>
      </w:r>
    </w:p>
    <w:p w:rsidR="00693C02" w:rsidRPr="006F64D6" w:rsidRDefault="00693C02" w:rsidP="00693C02">
      <w:pPr>
        <w:pStyle w:val="a7"/>
        <w:numPr>
          <w:ilvl w:val="0"/>
          <w:numId w:val="36"/>
        </w:numPr>
        <w:ind w:left="720"/>
        <w:jc w:val="both"/>
      </w:pPr>
      <w:r w:rsidRPr="006F64D6">
        <w:t>определять логические связи между предметами и/или явлениями, обозначать данные логические связи с помощью знаков в схеме;</w:t>
      </w:r>
    </w:p>
    <w:p w:rsidR="00693C02" w:rsidRPr="006F64D6" w:rsidRDefault="00693C02" w:rsidP="00693C02">
      <w:pPr>
        <w:pStyle w:val="a7"/>
        <w:numPr>
          <w:ilvl w:val="0"/>
          <w:numId w:val="36"/>
        </w:numPr>
        <w:ind w:left="720"/>
        <w:jc w:val="both"/>
      </w:pPr>
      <w:r w:rsidRPr="006F64D6">
        <w:t>создавать абстрактный или реальный образ предмета и/или явления;</w:t>
      </w:r>
    </w:p>
    <w:p w:rsidR="00693C02" w:rsidRPr="006F64D6" w:rsidRDefault="00693C02" w:rsidP="00693C02">
      <w:pPr>
        <w:pStyle w:val="a7"/>
        <w:numPr>
          <w:ilvl w:val="0"/>
          <w:numId w:val="36"/>
        </w:numPr>
        <w:ind w:left="720"/>
        <w:jc w:val="both"/>
      </w:pPr>
      <w:r w:rsidRPr="006F64D6">
        <w:t>строить модель/схему на основе условий задачи и/или способа ее решения;</w:t>
      </w:r>
    </w:p>
    <w:p w:rsidR="00693C02" w:rsidRPr="006F64D6" w:rsidRDefault="00693C02" w:rsidP="00693C02">
      <w:pPr>
        <w:pStyle w:val="a7"/>
        <w:numPr>
          <w:ilvl w:val="0"/>
          <w:numId w:val="36"/>
        </w:numPr>
        <w:ind w:left="720"/>
        <w:jc w:val="both"/>
      </w:pPr>
      <w:r w:rsidRPr="006F64D6">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93C02" w:rsidRPr="006F64D6" w:rsidRDefault="00693C02" w:rsidP="00693C02">
      <w:pPr>
        <w:pStyle w:val="a7"/>
        <w:numPr>
          <w:ilvl w:val="0"/>
          <w:numId w:val="36"/>
        </w:numPr>
        <w:ind w:left="720"/>
        <w:jc w:val="both"/>
      </w:pPr>
      <w:r w:rsidRPr="006F64D6">
        <w:t>преобразовывать модели с целью выявления общих законов, определяющих данную предметную область;</w:t>
      </w:r>
    </w:p>
    <w:p w:rsidR="00693C02" w:rsidRPr="006F64D6" w:rsidRDefault="00693C02" w:rsidP="00693C02">
      <w:pPr>
        <w:pStyle w:val="a7"/>
        <w:numPr>
          <w:ilvl w:val="0"/>
          <w:numId w:val="36"/>
        </w:numPr>
        <w:ind w:left="720"/>
        <w:jc w:val="both"/>
      </w:pPr>
      <w:r w:rsidRPr="006F64D6">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6F64D6">
        <w:t>текстовое</w:t>
      </w:r>
      <w:proofErr w:type="gramEnd"/>
      <w:r w:rsidRPr="006F64D6">
        <w:t>, и наоборот;</w:t>
      </w:r>
    </w:p>
    <w:p w:rsidR="00693C02" w:rsidRPr="006F64D6" w:rsidRDefault="00693C02" w:rsidP="00693C02">
      <w:pPr>
        <w:pStyle w:val="a7"/>
        <w:numPr>
          <w:ilvl w:val="0"/>
          <w:numId w:val="36"/>
        </w:numPr>
        <w:ind w:left="720"/>
        <w:jc w:val="both"/>
      </w:pPr>
      <w:r w:rsidRPr="006F64D6">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93C02" w:rsidRPr="006F64D6" w:rsidRDefault="00693C02" w:rsidP="00693C02">
      <w:pPr>
        <w:pStyle w:val="a7"/>
        <w:numPr>
          <w:ilvl w:val="0"/>
          <w:numId w:val="36"/>
        </w:numPr>
        <w:ind w:left="720"/>
        <w:jc w:val="both"/>
      </w:pPr>
      <w:r w:rsidRPr="006F64D6">
        <w:t>строить доказательство: прямое, косвенное, от противного;</w:t>
      </w:r>
    </w:p>
    <w:p w:rsidR="00693C02" w:rsidRPr="006F64D6" w:rsidRDefault="00693C02" w:rsidP="00693C02">
      <w:pPr>
        <w:pStyle w:val="a7"/>
        <w:numPr>
          <w:ilvl w:val="0"/>
          <w:numId w:val="36"/>
        </w:numPr>
        <w:ind w:left="720"/>
        <w:jc w:val="both"/>
      </w:pPr>
      <w:r w:rsidRPr="006F64D6">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93C02" w:rsidRPr="006F64D6" w:rsidRDefault="00693C02" w:rsidP="00693C02">
      <w:pPr>
        <w:jc w:val="both"/>
      </w:pPr>
      <w:r w:rsidRPr="006F64D6">
        <w:t>Смысловое чтение. Обучающийся сможет:</w:t>
      </w:r>
    </w:p>
    <w:p w:rsidR="00693C02" w:rsidRPr="006F64D6" w:rsidRDefault="00693C02" w:rsidP="00693C02">
      <w:pPr>
        <w:pStyle w:val="a7"/>
        <w:numPr>
          <w:ilvl w:val="0"/>
          <w:numId w:val="12"/>
        </w:numPr>
        <w:jc w:val="both"/>
      </w:pPr>
      <w:r w:rsidRPr="006F64D6">
        <w:t>находить в тексте требуемую информацию (в соответствии с целями своей деятельности);</w:t>
      </w:r>
    </w:p>
    <w:p w:rsidR="00693C02" w:rsidRPr="006F64D6" w:rsidRDefault="00693C02" w:rsidP="00693C02">
      <w:pPr>
        <w:pStyle w:val="a7"/>
        <w:numPr>
          <w:ilvl w:val="0"/>
          <w:numId w:val="12"/>
        </w:numPr>
        <w:jc w:val="both"/>
      </w:pPr>
      <w:r w:rsidRPr="006F64D6">
        <w:t>ориентироваться в содержании текста, понимать целостный смысл текста, структурировать текст;</w:t>
      </w:r>
    </w:p>
    <w:p w:rsidR="00693C02" w:rsidRPr="006F64D6" w:rsidRDefault="00693C02" w:rsidP="00693C02">
      <w:pPr>
        <w:pStyle w:val="a7"/>
        <w:numPr>
          <w:ilvl w:val="0"/>
          <w:numId w:val="12"/>
        </w:numPr>
        <w:jc w:val="both"/>
      </w:pPr>
      <w:r w:rsidRPr="006F64D6">
        <w:t>устанавливать взаимосвязь описанных в тексте событий, явлений, процессов;</w:t>
      </w:r>
    </w:p>
    <w:p w:rsidR="00693C02" w:rsidRPr="006F64D6" w:rsidRDefault="00693C02" w:rsidP="00693C02">
      <w:pPr>
        <w:pStyle w:val="a7"/>
        <w:numPr>
          <w:ilvl w:val="0"/>
          <w:numId w:val="12"/>
        </w:numPr>
        <w:jc w:val="both"/>
      </w:pPr>
      <w:r w:rsidRPr="006F64D6">
        <w:t>резюмировать главную идею текста;</w:t>
      </w:r>
    </w:p>
    <w:p w:rsidR="00693C02" w:rsidRPr="006F64D6" w:rsidRDefault="00693C02" w:rsidP="00693C02">
      <w:pPr>
        <w:pStyle w:val="a7"/>
        <w:numPr>
          <w:ilvl w:val="0"/>
          <w:numId w:val="12"/>
        </w:numPr>
        <w:jc w:val="both"/>
      </w:pPr>
      <w:r w:rsidRPr="006F64D6">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F64D6">
        <w:t>non-fiction</w:t>
      </w:r>
      <w:proofErr w:type="spellEnd"/>
      <w:r w:rsidRPr="006F64D6">
        <w:t>);</w:t>
      </w:r>
    </w:p>
    <w:p w:rsidR="00693C02" w:rsidRPr="006F64D6" w:rsidRDefault="00693C02" w:rsidP="00693C02">
      <w:pPr>
        <w:pStyle w:val="a7"/>
        <w:numPr>
          <w:ilvl w:val="0"/>
          <w:numId w:val="12"/>
        </w:numPr>
        <w:jc w:val="both"/>
      </w:pPr>
      <w:r w:rsidRPr="006F64D6">
        <w:t>критически оценивать содержание и форму текста.</w:t>
      </w:r>
    </w:p>
    <w:p w:rsidR="00693C02" w:rsidRPr="006F64D6" w:rsidRDefault="00693C02" w:rsidP="00693C02">
      <w:pPr>
        <w:jc w:val="both"/>
      </w:pPr>
      <w:r w:rsidRPr="006F64D6">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93C02" w:rsidRPr="006F64D6" w:rsidRDefault="00693C02" w:rsidP="00693C02">
      <w:pPr>
        <w:pStyle w:val="a7"/>
        <w:numPr>
          <w:ilvl w:val="0"/>
          <w:numId w:val="37"/>
        </w:numPr>
        <w:jc w:val="both"/>
      </w:pPr>
      <w:r w:rsidRPr="006F64D6">
        <w:t>определять свое отношение к природной среде;</w:t>
      </w:r>
    </w:p>
    <w:p w:rsidR="00693C02" w:rsidRPr="006F64D6" w:rsidRDefault="00693C02" w:rsidP="00693C02">
      <w:pPr>
        <w:pStyle w:val="a7"/>
        <w:numPr>
          <w:ilvl w:val="0"/>
          <w:numId w:val="37"/>
        </w:numPr>
        <w:jc w:val="both"/>
      </w:pPr>
      <w:r w:rsidRPr="006F64D6">
        <w:lastRenderedPageBreak/>
        <w:t>анализировать влияние экологических факторов на среду обитания живых организмов;</w:t>
      </w:r>
    </w:p>
    <w:p w:rsidR="00693C02" w:rsidRPr="006F64D6" w:rsidRDefault="00693C02" w:rsidP="00693C02">
      <w:pPr>
        <w:pStyle w:val="a7"/>
        <w:numPr>
          <w:ilvl w:val="0"/>
          <w:numId w:val="37"/>
        </w:numPr>
        <w:jc w:val="both"/>
      </w:pPr>
      <w:r w:rsidRPr="006F64D6">
        <w:t>проводить причинный и вероятностный анализ экологических ситуаций;</w:t>
      </w:r>
    </w:p>
    <w:p w:rsidR="00693C02" w:rsidRPr="006F64D6" w:rsidRDefault="00693C02" w:rsidP="00693C02">
      <w:pPr>
        <w:pStyle w:val="a7"/>
        <w:numPr>
          <w:ilvl w:val="0"/>
          <w:numId w:val="37"/>
        </w:numPr>
        <w:jc w:val="both"/>
      </w:pPr>
      <w:r w:rsidRPr="006F64D6">
        <w:t>прогнозировать изменения ситуации при смене действия одного фактора на действие другого фактора;</w:t>
      </w:r>
    </w:p>
    <w:p w:rsidR="00693C02" w:rsidRPr="006F64D6" w:rsidRDefault="00693C02" w:rsidP="00693C02">
      <w:pPr>
        <w:pStyle w:val="a7"/>
        <w:numPr>
          <w:ilvl w:val="0"/>
          <w:numId w:val="37"/>
        </w:numPr>
        <w:jc w:val="both"/>
      </w:pPr>
      <w:r w:rsidRPr="006F64D6">
        <w:t>распространять экологические знания и участвовать в практических делах по защите окружающей среды;</w:t>
      </w:r>
    </w:p>
    <w:p w:rsidR="00693C02" w:rsidRPr="006F64D6" w:rsidRDefault="00693C02" w:rsidP="00693C02">
      <w:pPr>
        <w:pStyle w:val="a7"/>
        <w:numPr>
          <w:ilvl w:val="0"/>
          <w:numId w:val="37"/>
        </w:numPr>
        <w:jc w:val="both"/>
      </w:pPr>
      <w:r w:rsidRPr="006F64D6">
        <w:t>выражать свое отношение к природе через рисунки, сочинения, модели, проектные работы.</w:t>
      </w:r>
    </w:p>
    <w:p w:rsidR="00693C02" w:rsidRPr="006F64D6" w:rsidRDefault="00693C02" w:rsidP="00693C02">
      <w:pPr>
        <w:jc w:val="both"/>
      </w:pPr>
      <w:r w:rsidRPr="006F64D6">
        <w:t>Развитие мотивации к овладению культурой активного использования словарей и других поисковых систем. Обучающийся сможет:</w:t>
      </w:r>
    </w:p>
    <w:p w:rsidR="00693C02" w:rsidRPr="006F64D6" w:rsidRDefault="00693C02" w:rsidP="00693C02">
      <w:pPr>
        <w:pStyle w:val="a7"/>
        <w:numPr>
          <w:ilvl w:val="0"/>
          <w:numId w:val="38"/>
        </w:numPr>
        <w:jc w:val="both"/>
      </w:pPr>
      <w:r w:rsidRPr="006F64D6">
        <w:t>определять необходимые ключевые поисковые слова и запросы;</w:t>
      </w:r>
    </w:p>
    <w:p w:rsidR="00693C02" w:rsidRPr="006F64D6" w:rsidRDefault="00693C02" w:rsidP="00693C02">
      <w:pPr>
        <w:pStyle w:val="a7"/>
        <w:numPr>
          <w:ilvl w:val="0"/>
          <w:numId w:val="38"/>
        </w:numPr>
        <w:jc w:val="both"/>
      </w:pPr>
      <w:r w:rsidRPr="006F64D6">
        <w:t>осуществлять взаимодействие с электронными поисковыми системами, словарями;</w:t>
      </w:r>
    </w:p>
    <w:p w:rsidR="00693C02" w:rsidRPr="006F64D6" w:rsidRDefault="00693C02" w:rsidP="00693C02">
      <w:pPr>
        <w:pStyle w:val="a7"/>
        <w:numPr>
          <w:ilvl w:val="0"/>
          <w:numId w:val="38"/>
        </w:numPr>
        <w:jc w:val="both"/>
      </w:pPr>
      <w:r w:rsidRPr="006F64D6">
        <w:t>формировать множественную выборку из поисковых источников для объективизации результатов поиска;</w:t>
      </w:r>
    </w:p>
    <w:p w:rsidR="00693C02" w:rsidRPr="006F64D6" w:rsidRDefault="00693C02" w:rsidP="00693C02">
      <w:pPr>
        <w:pStyle w:val="a7"/>
        <w:numPr>
          <w:ilvl w:val="0"/>
          <w:numId w:val="38"/>
        </w:numPr>
        <w:jc w:val="both"/>
      </w:pPr>
      <w:r w:rsidRPr="006F64D6">
        <w:t>соотносить полученные результаты поиска со своей деятельностью.</w:t>
      </w:r>
    </w:p>
    <w:p w:rsidR="00693C02" w:rsidRPr="006F64D6" w:rsidRDefault="00693C02" w:rsidP="00693C02">
      <w:pPr>
        <w:jc w:val="both"/>
        <w:rPr>
          <w:b/>
        </w:rPr>
      </w:pPr>
      <w:r w:rsidRPr="006F64D6">
        <w:rPr>
          <w:b/>
        </w:rPr>
        <w:t>Коммуникативные УУД</w:t>
      </w:r>
    </w:p>
    <w:p w:rsidR="00693C02" w:rsidRPr="006F64D6" w:rsidRDefault="00693C02" w:rsidP="00693C02">
      <w:pPr>
        <w:jc w:val="both"/>
      </w:pPr>
      <w:r w:rsidRPr="006F64D6">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93C02" w:rsidRPr="006F64D6" w:rsidRDefault="00693C02" w:rsidP="00693C02">
      <w:pPr>
        <w:pStyle w:val="a7"/>
        <w:numPr>
          <w:ilvl w:val="0"/>
          <w:numId w:val="39"/>
        </w:numPr>
        <w:jc w:val="both"/>
      </w:pPr>
      <w:r w:rsidRPr="006F64D6">
        <w:t>определять возможные роли в совместной деятельности;</w:t>
      </w:r>
    </w:p>
    <w:p w:rsidR="00693C02" w:rsidRPr="006F64D6" w:rsidRDefault="00693C02" w:rsidP="00693C02">
      <w:pPr>
        <w:pStyle w:val="a7"/>
        <w:numPr>
          <w:ilvl w:val="0"/>
          <w:numId w:val="39"/>
        </w:numPr>
        <w:jc w:val="both"/>
      </w:pPr>
      <w:r w:rsidRPr="006F64D6">
        <w:t>играть определенную роль в совместной деятельности;</w:t>
      </w:r>
    </w:p>
    <w:p w:rsidR="00693C02" w:rsidRPr="006F64D6" w:rsidRDefault="00693C02" w:rsidP="00693C02">
      <w:pPr>
        <w:pStyle w:val="a7"/>
        <w:numPr>
          <w:ilvl w:val="0"/>
          <w:numId w:val="39"/>
        </w:numPr>
        <w:jc w:val="both"/>
      </w:pPr>
      <w:proofErr w:type="gramStart"/>
      <w:r w:rsidRPr="006F64D6">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693C02" w:rsidRPr="006F64D6" w:rsidRDefault="00693C02" w:rsidP="00693C02">
      <w:pPr>
        <w:pStyle w:val="a7"/>
        <w:numPr>
          <w:ilvl w:val="0"/>
          <w:numId w:val="39"/>
        </w:numPr>
        <w:jc w:val="both"/>
      </w:pPr>
      <w:r w:rsidRPr="006F64D6">
        <w:t>определять свои действия и действия партнера, которые способствовали или препятствовали продуктивной коммуникации;</w:t>
      </w:r>
    </w:p>
    <w:p w:rsidR="00693C02" w:rsidRPr="006F64D6" w:rsidRDefault="00693C02" w:rsidP="00693C02">
      <w:pPr>
        <w:pStyle w:val="a7"/>
        <w:numPr>
          <w:ilvl w:val="0"/>
          <w:numId w:val="39"/>
        </w:numPr>
        <w:jc w:val="both"/>
      </w:pPr>
      <w:r w:rsidRPr="006F64D6">
        <w:t>строить позитивные отношения в процессе учебной и познавательной деятельности;</w:t>
      </w:r>
    </w:p>
    <w:p w:rsidR="00693C02" w:rsidRPr="006F64D6" w:rsidRDefault="00693C02" w:rsidP="00693C02">
      <w:pPr>
        <w:pStyle w:val="a7"/>
        <w:numPr>
          <w:ilvl w:val="0"/>
          <w:numId w:val="39"/>
        </w:numPr>
        <w:jc w:val="both"/>
      </w:pPr>
      <w:r w:rsidRPr="006F64D6">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93C02" w:rsidRPr="006F64D6" w:rsidRDefault="00693C02" w:rsidP="00693C02">
      <w:pPr>
        <w:pStyle w:val="a7"/>
        <w:numPr>
          <w:ilvl w:val="0"/>
          <w:numId w:val="39"/>
        </w:numPr>
        <w:jc w:val="both"/>
      </w:pPr>
      <w:r w:rsidRPr="006F64D6">
        <w:t>критически относиться к собственному мнению, с достоинством признавать ошибочность своего мнения (если оно таково) и корректировать его;</w:t>
      </w:r>
    </w:p>
    <w:p w:rsidR="00693C02" w:rsidRPr="006F64D6" w:rsidRDefault="00693C02" w:rsidP="00693C02">
      <w:pPr>
        <w:pStyle w:val="a7"/>
        <w:numPr>
          <w:ilvl w:val="0"/>
          <w:numId w:val="39"/>
        </w:numPr>
        <w:jc w:val="both"/>
      </w:pPr>
      <w:r w:rsidRPr="006F64D6">
        <w:t>предлагать альтернативное решение в конфликтной ситуации;</w:t>
      </w:r>
    </w:p>
    <w:p w:rsidR="00693C02" w:rsidRPr="006F64D6" w:rsidRDefault="00693C02" w:rsidP="00693C02">
      <w:pPr>
        <w:pStyle w:val="a7"/>
        <w:numPr>
          <w:ilvl w:val="0"/>
          <w:numId w:val="39"/>
        </w:numPr>
        <w:jc w:val="both"/>
      </w:pPr>
      <w:r w:rsidRPr="006F64D6">
        <w:t>выделять общую точку зрения в дискуссии;</w:t>
      </w:r>
    </w:p>
    <w:p w:rsidR="00693C02" w:rsidRPr="006F64D6" w:rsidRDefault="00693C02" w:rsidP="00693C02">
      <w:pPr>
        <w:pStyle w:val="a7"/>
        <w:numPr>
          <w:ilvl w:val="0"/>
          <w:numId w:val="39"/>
        </w:numPr>
        <w:jc w:val="both"/>
      </w:pPr>
      <w:r w:rsidRPr="006F64D6">
        <w:t>договариваться о правилах и вопросах для обсуждения в соответствии с поставленной перед группой задачей;</w:t>
      </w:r>
    </w:p>
    <w:p w:rsidR="00693C02" w:rsidRPr="006F64D6" w:rsidRDefault="00693C02" w:rsidP="00693C02">
      <w:pPr>
        <w:pStyle w:val="a7"/>
        <w:numPr>
          <w:ilvl w:val="0"/>
          <w:numId w:val="39"/>
        </w:numPr>
        <w:jc w:val="both"/>
      </w:pPr>
      <w:r w:rsidRPr="006F64D6">
        <w:t>организовывать учебное взаимодействие в группе (определять общие цели, распределять роли, договариваться друг с другом и т. д.);</w:t>
      </w:r>
    </w:p>
    <w:p w:rsidR="00693C02" w:rsidRPr="006F64D6" w:rsidRDefault="00693C02" w:rsidP="00693C02">
      <w:pPr>
        <w:pStyle w:val="a7"/>
        <w:numPr>
          <w:ilvl w:val="0"/>
          <w:numId w:val="39"/>
        </w:numPr>
        <w:jc w:val="both"/>
      </w:pPr>
      <w:r w:rsidRPr="006F64D6">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93C02" w:rsidRPr="006F64D6" w:rsidRDefault="00693C02" w:rsidP="00693C02">
      <w:pPr>
        <w:jc w:val="both"/>
      </w:pPr>
      <w:r w:rsidRPr="006F64D6">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93C02" w:rsidRPr="006F64D6" w:rsidRDefault="00693C02" w:rsidP="00693C02">
      <w:pPr>
        <w:pStyle w:val="a7"/>
        <w:numPr>
          <w:ilvl w:val="0"/>
          <w:numId w:val="40"/>
        </w:numPr>
        <w:jc w:val="both"/>
      </w:pPr>
      <w:r w:rsidRPr="006F64D6">
        <w:t>определять задачу коммуникации и в соответствии с ней отбирать речевые средства;</w:t>
      </w:r>
    </w:p>
    <w:p w:rsidR="00693C02" w:rsidRPr="006F64D6" w:rsidRDefault="00693C02" w:rsidP="00693C02">
      <w:pPr>
        <w:pStyle w:val="a7"/>
        <w:numPr>
          <w:ilvl w:val="0"/>
          <w:numId w:val="40"/>
        </w:numPr>
        <w:jc w:val="both"/>
      </w:pPr>
      <w:r w:rsidRPr="006F64D6">
        <w:t>отбирать и использовать речевые средства в процессе коммуникации с другими людьми (диалог в паре, в малой группе и т. д.);</w:t>
      </w:r>
    </w:p>
    <w:p w:rsidR="00693C02" w:rsidRPr="006F64D6" w:rsidRDefault="00693C02" w:rsidP="00693C02">
      <w:pPr>
        <w:pStyle w:val="a7"/>
        <w:numPr>
          <w:ilvl w:val="0"/>
          <w:numId w:val="40"/>
        </w:numPr>
        <w:jc w:val="both"/>
      </w:pPr>
      <w:r w:rsidRPr="006F64D6">
        <w:t>представлять в устной или письменной форме развернутый план собственной деятельности;</w:t>
      </w:r>
    </w:p>
    <w:p w:rsidR="00693C02" w:rsidRPr="006F64D6" w:rsidRDefault="00693C02" w:rsidP="00693C02">
      <w:pPr>
        <w:pStyle w:val="a7"/>
        <w:numPr>
          <w:ilvl w:val="0"/>
          <w:numId w:val="40"/>
        </w:numPr>
        <w:jc w:val="both"/>
      </w:pPr>
      <w:r w:rsidRPr="006F64D6">
        <w:lastRenderedPageBreak/>
        <w:t>соблюдать нормы публичной речи, регламент в монологе и дискуссии в соответствии с коммуникативной задачей;</w:t>
      </w:r>
    </w:p>
    <w:p w:rsidR="00693C02" w:rsidRPr="006F64D6" w:rsidRDefault="00693C02" w:rsidP="00693C02">
      <w:pPr>
        <w:pStyle w:val="a7"/>
        <w:numPr>
          <w:ilvl w:val="0"/>
          <w:numId w:val="40"/>
        </w:numPr>
        <w:jc w:val="both"/>
      </w:pPr>
      <w:r w:rsidRPr="006F64D6">
        <w:t>высказывать и обосновывать мнение (суждение) и запрашивать мнение партнера в рамках диалога;</w:t>
      </w:r>
    </w:p>
    <w:p w:rsidR="00693C02" w:rsidRPr="006F64D6" w:rsidRDefault="00693C02" w:rsidP="00693C02">
      <w:pPr>
        <w:pStyle w:val="a7"/>
        <w:numPr>
          <w:ilvl w:val="0"/>
          <w:numId w:val="40"/>
        </w:numPr>
        <w:jc w:val="both"/>
      </w:pPr>
      <w:r w:rsidRPr="006F64D6">
        <w:t>принимать решение в ходе диалога и согласовывать его с собеседником;</w:t>
      </w:r>
    </w:p>
    <w:p w:rsidR="00693C02" w:rsidRPr="006F64D6" w:rsidRDefault="00693C02" w:rsidP="00693C02">
      <w:pPr>
        <w:pStyle w:val="a7"/>
        <w:numPr>
          <w:ilvl w:val="0"/>
          <w:numId w:val="40"/>
        </w:numPr>
        <w:jc w:val="both"/>
      </w:pPr>
      <w:r w:rsidRPr="006F64D6">
        <w:t>создавать письменные «клишированные» и оригинальные тексты с использованием необходимых речевых средств;</w:t>
      </w:r>
    </w:p>
    <w:p w:rsidR="00693C02" w:rsidRPr="006F64D6" w:rsidRDefault="00693C02" w:rsidP="00693C02">
      <w:pPr>
        <w:pStyle w:val="a7"/>
        <w:numPr>
          <w:ilvl w:val="0"/>
          <w:numId w:val="40"/>
        </w:numPr>
        <w:jc w:val="both"/>
      </w:pPr>
      <w:r w:rsidRPr="006F64D6">
        <w:t>использовать вербальные средства (средства логической связи) для выделения смысловых блоков своего выступления;</w:t>
      </w:r>
    </w:p>
    <w:p w:rsidR="00693C02" w:rsidRPr="006F64D6" w:rsidRDefault="00693C02" w:rsidP="00693C02">
      <w:pPr>
        <w:pStyle w:val="a7"/>
        <w:numPr>
          <w:ilvl w:val="0"/>
          <w:numId w:val="40"/>
        </w:numPr>
        <w:jc w:val="both"/>
      </w:pPr>
      <w:r w:rsidRPr="006F64D6">
        <w:t>использовать невербальные средства или наглядные материалы, подготовленные/отобранные под руководством учителя;</w:t>
      </w:r>
    </w:p>
    <w:p w:rsidR="00693C02" w:rsidRPr="006F64D6" w:rsidRDefault="00693C02" w:rsidP="00693C02">
      <w:pPr>
        <w:pStyle w:val="a7"/>
        <w:numPr>
          <w:ilvl w:val="0"/>
          <w:numId w:val="40"/>
        </w:numPr>
        <w:jc w:val="both"/>
      </w:pPr>
      <w:r w:rsidRPr="006F64D6">
        <w:t>делать оценочный вывод о достижении цели коммуникации непосредственно после завершения коммуникативного контакта и обосновывать его.</w:t>
      </w:r>
    </w:p>
    <w:p w:rsidR="00693C02" w:rsidRPr="006F64D6" w:rsidRDefault="00693C02" w:rsidP="00693C02">
      <w:pPr>
        <w:jc w:val="both"/>
      </w:pPr>
      <w:r w:rsidRPr="006F64D6">
        <w:rPr>
          <w:b/>
        </w:rPr>
        <w:t>Формирование и развитие компетентности в области использования информационно-коммуникационных технологий (далее – ИКТ).</w:t>
      </w:r>
      <w:r w:rsidRPr="006F64D6">
        <w:t xml:space="preserve"> Обучающийся сможет:</w:t>
      </w:r>
    </w:p>
    <w:p w:rsidR="00693C02" w:rsidRPr="006F64D6" w:rsidRDefault="00693C02" w:rsidP="00693C02">
      <w:pPr>
        <w:pStyle w:val="a7"/>
        <w:numPr>
          <w:ilvl w:val="0"/>
          <w:numId w:val="13"/>
        </w:numPr>
        <w:jc w:val="both"/>
      </w:pPr>
      <w:r w:rsidRPr="006F64D6">
        <w:t>целенаправленно искать и использовать информационные ресурсы, необходимые для решения учебных и практических задач с помощью средств ИКТ;</w:t>
      </w:r>
    </w:p>
    <w:p w:rsidR="00693C02" w:rsidRPr="006F64D6" w:rsidRDefault="00693C02" w:rsidP="00693C02">
      <w:pPr>
        <w:pStyle w:val="a7"/>
        <w:numPr>
          <w:ilvl w:val="0"/>
          <w:numId w:val="13"/>
        </w:numPr>
        <w:jc w:val="both"/>
      </w:pPr>
      <w:r w:rsidRPr="006F64D6">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93C02" w:rsidRPr="006F64D6" w:rsidRDefault="00693C02" w:rsidP="00693C02">
      <w:pPr>
        <w:pStyle w:val="a7"/>
        <w:numPr>
          <w:ilvl w:val="0"/>
          <w:numId w:val="13"/>
        </w:numPr>
        <w:jc w:val="both"/>
      </w:pPr>
      <w:r w:rsidRPr="006F64D6">
        <w:t>выделять информационный аспект задачи, оперировать данными, использовать модель решения задачи;</w:t>
      </w:r>
    </w:p>
    <w:p w:rsidR="00693C02" w:rsidRPr="006F64D6" w:rsidRDefault="00693C02" w:rsidP="00693C02">
      <w:pPr>
        <w:pStyle w:val="a7"/>
        <w:numPr>
          <w:ilvl w:val="0"/>
          <w:numId w:val="13"/>
        </w:numPr>
        <w:jc w:val="both"/>
      </w:pPr>
      <w:r w:rsidRPr="006F64D6">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93C02" w:rsidRPr="006F64D6" w:rsidRDefault="00693C02" w:rsidP="00693C02">
      <w:pPr>
        <w:pStyle w:val="a7"/>
        <w:numPr>
          <w:ilvl w:val="0"/>
          <w:numId w:val="13"/>
        </w:numPr>
        <w:jc w:val="both"/>
      </w:pPr>
      <w:r w:rsidRPr="006F64D6">
        <w:t>использовать информацию с учетом этических и правовых норм;</w:t>
      </w:r>
    </w:p>
    <w:p w:rsidR="00693C02" w:rsidRPr="006F64D6" w:rsidRDefault="00693C02" w:rsidP="00693C02">
      <w:pPr>
        <w:pStyle w:val="a7"/>
        <w:numPr>
          <w:ilvl w:val="0"/>
          <w:numId w:val="13"/>
        </w:numPr>
        <w:jc w:val="both"/>
      </w:pPr>
      <w:r w:rsidRPr="006F64D6">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6499F" w:rsidRPr="006F64D6" w:rsidRDefault="0046499F" w:rsidP="0046499F">
      <w:pPr>
        <w:jc w:val="both"/>
      </w:pPr>
      <w:r>
        <w:rPr>
          <w:b/>
        </w:rPr>
        <w:t xml:space="preserve">Работа с текстом. </w:t>
      </w:r>
      <w:r w:rsidRPr="006F64D6">
        <w:t>Обучающийся сможет:</w:t>
      </w:r>
    </w:p>
    <w:p w:rsidR="00693C02" w:rsidRPr="001A690D" w:rsidRDefault="00693C02" w:rsidP="00693C02">
      <w:pPr>
        <w:pStyle w:val="a7"/>
        <w:numPr>
          <w:ilvl w:val="0"/>
          <w:numId w:val="12"/>
        </w:numPr>
        <w:jc w:val="both"/>
      </w:pPr>
      <w:r w:rsidRPr="001A690D">
        <w:t>находить в тексте требуемую информацию (в соответствии с целями своей деятельности);</w:t>
      </w:r>
    </w:p>
    <w:p w:rsidR="00693C02" w:rsidRPr="001A690D" w:rsidRDefault="00693C02" w:rsidP="00693C02">
      <w:pPr>
        <w:pStyle w:val="a7"/>
        <w:numPr>
          <w:ilvl w:val="0"/>
          <w:numId w:val="12"/>
        </w:numPr>
        <w:jc w:val="both"/>
      </w:pPr>
      <w:r w:rsidRPr="001A690D">
        <w:t>ориентироваться в содержании текста, понимать целостный смысл текста, структурировать текст;</w:t>
      </w:r>
    </w:p>
    <w:p w:rsidR="00693C02" w:rsidRPr="001A690D" w:rsidRDefault="00693C02" w:rsidP="00693C02">
      <w:pPr>
        <w:pStyle w:val="a7"/>
        <w:numPr>
          <w:ilvl w:val="0"/>
          <w:numId w:val="12"/>
        </w:numPr>
        <w:jc w:val="both"/>
      </w:pPr>
      <w:r w:rsidRPr="001A690D">
        <w:t>устанавливать взаимосвязь описанных в тексте событий, явлений, процессов;</w:t>
      </w:r>
    </w:p>
    <w:p w:rsidR="00693C02" w:rsidRPr="001A690D" w:rsidRDefault="00693C02" w:rsidP="00693C02">
      <w:pPr>
        <w:pStyle w:val="a7"/>
        <w:numPr>
          <w:ilvl w:val="0"/>
          <w:numId w:val="12"/>
        </w:numPr>
        <w:jc w:val="both"/>
      </w:pPr>
      <w:r w:rsidRPr="001A690D">
        <w:t>резюмировать главную идею текста;</w:t>
      </w:r>
    </w:p>
    <w:p w:rsidR="00693C02" w:rsidRPr="001A690D" w:rsidRDefault="00693C02" w:rsidP="00693C02">
      <w:pPr>
        <w:pStyle w:val="a7"/>
        <w:numPr>
          <w:ilvl w:val="0"/>
          <w:numId w:val="12"/>
        </w:numPr>
        <w:jc w:val="both"/>
      </w:pPr>
      <w:r w:rsidRPr="001A690D">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A690D">
        <w:t>non-fiction</w:t>
      </w:r>
      <w:proofErr w:type="spellEnd"/>
      <w:r w:rsidRPr="001A690D">
        <w:t>);</w:t>
      </w:r>
    </w:p>
    <w:p w:rsidR="00693C02" w:rsidRPr="001A690D" w:rsidRDefault="00693C02" w:rsidP="00693C02">
      <w:pPr>
        <w:pStyle w:val="a7"/>
        <w:numPr>
          <w:ilvl w:val="0"/>
          <w:numId w:val="12"/>
        </w:numPr>
        <w:jc w:val="both"/>
      </w:pPr>
      <w:r w:rsidRPr="001A690D">
        <w:t>критически оценивать содержание и форму текста;</w:t>
      </w:r>
    </w:p>
    <w:p w:rsidR="00693C02" w:rsidRPr="001A690D" w:rsidRDefault="00693C02" w:rsidP="00693C02">
      <w:pPr>
        <w:pStyle w:val="a7"/>
        <w:numPr>
          <w:ilvl w:val="0"/>
          <w:numId w:val="29"/>
        </w:numPr>
        <w:jc w:val="both"/>
      </w:pPr>
      <w:r w:rsidRPr="001A690D">
        <w:t>систематизировать, сопоставлять, анализировать, обобщать и интерпретировать информацию, содержащуюся в готовых информационных объектах;</w:t>
      </w:r>
    </w:p>
    <w:p w:rsidR="00693C02" w:rsidRPr="001A690D" w:rsidRDefault="00693C02" w:rsidP="00693C02">
      <w:pPr>
        <w:pStyle w:val="a7"/>
        <w:numPr>
          <w:ilvl w:val="0"/>
          <w:numId w:val="29"/>
        </w:numPr>
        <w:jc w:val="both"/>
      </w:pPr>
      <w:r w:rsidRPr="001A690D">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93C02" w:rsidRPr="001A690D" w:rsidRDefault="00693C02" w:rsidP="00693C02">
      <w:pPr>
        <w:pStyle w:val="a7"/>
        <w:numPr>
          <w:ilvl w:val="0"/>
          <w:numId w:val="29"/>
        </w:numPr>
        <w:jc w:val="both"/>
      </w:pPr>
      <w:r w:rsidRPr="001A690D">
        <w:t>заполнять и дополнять таблицы, схемы, диаграммы, тексты.</w:t>
      </w:r>
    </w:p>
    <w:p w:rsidR="00693C02" w:rsidRDefault="00693C02" w:rsidP="00693C02">
      <w:pPr>
        <w:ind w:firstLine="180"/>
        <w:jc w:val="both"/>
        <w:rPr>
          <w:b/>
          <w:bCs/>
        </w:rPr>
      </w:pPr>
    </w:p>
    <w:p w:rsidR="00693C02" w:rsidRDefault="00693C02" w:rsidP="00693C02">
      <w:pPr>
        <w:ind w:firstLine="180"/>
        <w:jc w:val="both"/>
      </w:pPr>
      <w:r>
        <w:rPr>
          <w:b/>
          <w:bCs/>
        </w:rPr>
        <w:lastRenderedPageBreak/>
        <w:t>Предметные</w:t>
      </w:r>
      <w:r w:rsidRPr="00CE024A">
        <w:rPr>
          <w:b/>
          <w:bCs/>
        </w:rPr>
        <w:t xml:space="preserve"> результат</w:t>
      </w:r>
      <w:r>
        <w:rPr>
          <w:b/>
          <w:bCs/>
        </w:rPr>
        <w:t>ы:</w:t>
      </w:r>
      <w:r w:rsidRPr="00CE024A">
        <w:rPr>
          <w:bCs/>
        </w:rPr>
        <w:t xml:space="preserve"> </w:t>
      </w:r>
      <w:r>
        <w:t xml:space="preserve"> </w:t>
      </w:r>
    </w:p>
    <w:p w:rsidR="00693C02" w:rsidRPr="00243F11" w:rsidRDefault="00693C02" w:rsidP="00693C02">
      <w:pPr>
        <w:jc w:val="both"/>
        <w:rPr>
          <w:b/>
        </w:rPr>
      </w:pPr>
      <w:r w:rsidRPr="00243F11">
        <w:rPr>
          <w:b/>
        </w:rPr>
        <w:t>Обучающийся  научится:</w:t>
      </w:r>
    </w:p>
    <w:p w:rsidR="00693C02" w:rsidRPr="00243F11" w:rsidRDefault="00693C02" w:rsidP="00693C02">
      <w:pPr>
        <w:pStyle w:val="a7"/>
        <w:numPr>
          <w:ilvl w:val="0"/>
          <w:numId w:val="10"/>
        </w:numPr>
        <w:jc w:val="both"/>
      </w:pPr>
      <w:r w:rsidRPr="00243F11">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93C02" w:rsidRPr="00243F11" w:rsidRDefault="00693C02" w:rsidP="00693C02">
      <w:pPr>
        <w:pStyle w:val="a7"/>
        <w:numPr>
          <w:ilvl w:val="0"/>
          <w:numId w:val="10"/>
        </w:numPr>
        <w:jc w:val="both"/>
      </w:pPr>
      <w:r w:rsidRPr="00243F11">
        <w:t>аргументировать, приводить доказательства родства различных таксонов растений, животных, грибов и бактерий;</w:t>
      </w:r>
    </w:p>
    <w:p w:rsidR="00693C02" w:rsidRPr="00243F11" w:rsidRDefault="00693C02" w:rsidP="00693C02">
      <w:pPr>
        <w:pStyle w:val="a7"/>
        <w:numPr>
          <w:ilvl w:val="0"/>
          <w:numId w:val="10"/>
        </w:numPr>
        <w:jc w:val="both"/>
      </w:pPr>
      <w:r w:rsidRPr="00243F11">
        <w:t>аргументировать, приводить доказательства различий растений, животных, грибов и бактерий;</w:t>
      </w:r>
    </w:p>
    <w:p w:rsidR="00693C02" w:rsidRPr="00243F11" w:rsidRDefault="00693C02" w:rsidP="00693C02">
      <w:pPr>
        <w:pStyle w:val="a7"/>
        <w:numPr>
          <w:ilvl w:val="0"/>
          <w:numId w:val="10"/>
        </w:numPr>
        <w:jc w:val="both"/>
      </w:pPr>
      <w:r w:rsidRPr="00243F11">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93C02" w:rsidRPr="00243F11" w:rsidRDefault="00693C02" w:rsidP="00693C02">
      <w:pPr>
        <w:pStyle w:val="a7"/>
        <w:numPr>
          <w:ilvl w:val="0"/>
          <w:numId w:val="10"/>
        </w:numPr>
        <w:jc w:val="both"/>
      </w:pPr>
      <w:r w:rsidRPr="00243F11">
        <w:t>раскрывать роль биологии в практической деятельности людей; роль различных организмов в жизни человека;</w:t>
      </w:r>
    </w:p>
    <w:p w:rsidR="00693C02" w:rsidRPr="00243F11" w:rsidRDefault="00693C02" w:rsidP="00693C02">
      <w:pPr>
        <w:pStyle w:val="a7"/>
        <w:numPr>
          <w:ilvl w:val="0"/>
          <w:numId w:val="10"/>
        </w:numPr>
        <w:jc w:val="both"/>
      </w:pPr>
      <w:r w:rsidRPr="00243F11">
        <w:t>объяснять общность происхождения и эволюции систематических групп растений и животных на примерах сопоставления биологических объектов;</w:t>
      </w:r>
    </w:p>
    <w:p w:rsidR="00693C02" w:rsidRPr="00243F11" w:rsidRDefault="00693C02" w:rsidP="00693C02">
      <w:pPr>
        <w:pStyle w:val="a7"/>
        <w:numPr>
          <w:ilvl w:val="0"/>
          <w:numId w:val="10"/>
        </w:numPr>
        <w:jc w:val="both"/>
      </w:pPr>
      <w:r w:rsidRPr="00243F11">
        <w:t>выявлять примеры и раскрывать сущность приспособленности организмов к среде обитания;</w:t>
      </w:r>
    </w:p>
    <w:p w:rsidR="00693C02" w:rsidRPr="00243F11" w:rsidRDefault="00693C02" w:rsidP="00693C02">
      <w:pPr>
        <w:pStyle w:val="a7"/>
        <w:numPr>
          <w:ilvl w:val="0"/>
          <w:numId w:val="10"/>
        </w:numPr>
        <w:jc w:val="both"/>
      </w:pPr>
      <w:r w:rsidRPr="00243F11">
        <w:t>различать</w:t>
      </w:r>
      <w:r>
        <w:t xml:space="preserve"> </w:t>
      </w:r>
      <w:r w:rsidRPr="00243F11">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93C02" w:rsidRPr="00243F11" w:rsidRDefault="00693C02" w:rsidP="00693C02">
      <w:pPr>
        <w:pStyle w:val="a7"/>
        <w:numPr>
          <w:ilvl w:val="0"/>
          <w:numId w:val="10"/>
        </w:numPr>
        <w:jc w:val="both"/>
      </w:pPr>
      <w:r w:rsidRPr="00243F11">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93C02" w:rsidRPr="00243F11" w:rsidRDefault="00693C02" w:rsidP="00693C02">
      <w:pPr>
        <w:pStyle w:val="a7"/>
        <w:numPr>
          <w:ilvl w:val="0"/>
          <w:numId w:val="10"/>
        </w:numPr>
        <w:jc w:val="both"/>
      </w:pPr>
      <w:r w:rsidRPr="00243F11">
        <w:t>устанавливать взаимосвязи между особенностями строения и функциями клеток и тканей, органов и систем органов;</w:t>
      </w:r>
    </w:p>
    <w:p w:rsidR="00693C02" w:rsidRPr="00243F11" w:rsidRDefault="00693C02" w:rsidP="00693C02">
      <w:pPr>
        <w:pStyle w:val="a7"/>
        <w:numPr>
          <w:ilvl w:val="0"/>
          <w:numId w:val="10"/>
        </w:numPr>
        <w:jc w:val="both"/>
      </w:pPr>
      <w:r w:rsidRPr="00243F11">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93C02" w:rsidRPr="00243F11" w:rsidRDefault="00693C02" w:rsidP="00693C02">
      <w:pPr>
        <w:pStyle w:val="a7"/>
        <w:numPr>
          <w:ilvl w:val="0"/>
          <w:numId w:val="10"/>
        </w:numPr>
        <w:jc w:val="both"/>
      </w:pPr>
      <w:r w:rsidRPr="00243F11">
        <w:t>знать и аргументировать основные правила поведения в природе;</w:t>
      </w:r>
    </w:p>
    <w:p w:rsidR="00693C02" w:rsidRPr="00243F11" w:rsidRDefault="00693C02" w:rsidP="00693C02">
      <w:pPr>
        <w:pStyle w:val="a7"/>
        <w:numPr>
          <w:ilvl w:val="0"/>
          <w:numId w:val="10"/>
        </w:numPr>
        <w:jc w:val="both"/>
      </w:pPr>
      <w:r w:rsidRPr="00243F11">
        <w:t>анализировать и оценивать последствия деятельности человека в природе;</w:t>
      </w:r>
    </w:p>
    <w:p w:rsidR="00693C02" w:rsidRPr="00243F11" w:rsidRDefault="00693C02" w:rsidP="00693C02">
      <w:pPr>
        <w:pStyle w:val="a7"/>
        <w:numPr>
          <w:ilvl w:val="0"/>
          <w:numId w:val="10"/>
        </w:numPr>
        <w:jc w:val="both"/>
      </w:pPr>
      <w:r w:rsidRPr="00243F11">
        <w:t>описывать и использовать приемы выращивания и размножения культурных растений и домашних животных, ухода за ними;</w:t>
      </w:r>
    </w:p>
    <w:p w:rsidR="00693C02" w:rsidRPr="00243F11" w:rsidRDefault="00693C02" w:rsidP="00693C02">
      <w:pPr>
        <w:pStyle w:val="a7"/>
        <w:numPr>
          <w:ilvl w:val="0"/>
          <w:numId w:val="10"/>
        </w:numPr>
        <w:jc w:val="both"/>
      </w:pPr>
      <w:r w:rsidRPr="00243F11">
        <w:t>знать и соблюдать правила работы в кабинете биологии.</w:t>
      </w:r>
    </w:p>
    <w:p w:rsidR="00693C02" w:rsidRPr="00243F11" w:rsidRDefault="00693C02" w:rsidP="00693C02">
      <w:pPr>
        <w:jc w:val="both"/>
        <w:rPr>
          <w:b/>
        </w:rPr>
      </w:pPr>
      <w:r w:rsidRPr="00243F11">
        <w:rPr>
          <w:b/>
        </w:rPr>
        <w:t>Обучающийся получит возможность научиться:</w:t>
      </w:r>
    </w:p>
    <w:p w:rsidR="00693C02" w:rsidRPr="00243F11" w:rsidRDefault="00693C02" w:rsidP="00693C02">
      <w:pPr>
        <w:pStyle w:val="a7"/>
        <w:numPr>
          <w:ilvl w:val="0"/>
          <w:numId w:val="11"/>
        </w:numPr>
        <w:jc w:val="both"/>
      </w:pPr>
      <w:r w:rsidRPr="00243F11">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93C02" w:rsidRPr="00243F11" w:rsidRDefault="00693C02" w:rsidP="00693C02">
      <w:pPr>
        <w:pStyle w:val="a7"/>
        <w:numPr>
          <w:ilvl w:val="0"/>
          <w:numId w:val="11"/>
        </w:numPr>
        <w:jc w:val="both"/>
      </w:pPr>
      <w:r w:rsidRPr="00243F11">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93C02" w:rsidRPr="00243F11" w:rsidRDefault="00693C02" w:rsidP="00693C02">
      <w:pPr>
        <w:pStyle w:val="a7"/>
        <w:numPr>
          <w:ilvl w:val="0"/>
          <w:numId w:val="11"/>
        </w:numPr>
        <w:jc w:val="both"/>
      </w:pPr>
      <w:r w:rsidRPr="00243F11">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93C02" w:rsidRPr="00243F11" w:rsidRDefault="00693C02" w:rsidP="00693C02">
      <w:pPr>
        <w:pStyle w:val="a7"/>
        <w:numPr>
          <w:ilvl w:val="0"/>
          <w:numId w:val="11"/>
        </w:numPr>
        <w:jc w:val="both"/>
      </w:pPr>
      <w:r w:rsidRPr="00243F11">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93C02" w:rsidRPr="00243F11" w:rsidRDefault="00693C02" w:rsidP="00693C02">
      <w:pPr>
        <w:pStyle w:val="a7"/>
        <w:numPr>
          <w:ilvl w:val="0"/>
          <w:numId w:val="11"/>
        </w:numPr>
        <w:jc w:val="both"/>
      </w:pPr>
      <w:r w:rsidRPr="00243F11">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93C02" w:rsidRPr="00243F11" w:rsidRDefault="00693C02" w:rsidP="00693C02">
      <w:pPr>
        <w:pStyle w:val="a7"/>
        <w:numPr>
          <w:ilvl w:val="0"/>
          <w:numId w:val="11"/>
        </w:numPr>
        <w:jc w:val="both"/>
      </w:pPr>
      <w:r w:rsidRPr="00243F11">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93C02" w:rsidRPr="00243F11" w:rsidRDefault="00693C02" w:rsidP="00693C02">
      <w:pPr>
        <w:pStyle w:val="a7"/>
        <w:numPr>
          <w:ilvl w:val="0"/>
          <w:numId w:val="11"/>
        </w:numPr>
        <w:jc w:val="both"/>
      </w:pPr>
      <w:r w:rsidRPr="00243F11">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93C02" w:rsidRPr="00693C02" w:rsidRDefault="00693C02" w:rsidP="00CE024A">
      <w:pPr>
        <w:jc w:val="center"/>
        <w:rPr>
          <w:b/>
          <w:sz w:val="28"/>
          <w:szCs w:val="28"/>
        </w:rPr>
      </w:pPr>
    </w:p>
    <w:p w:rsidR="0037341B" w:rsidRPr="002D37BF" w:rsidRDefault="0037341B" w:rsidP="00CE024A">
      <w:pPr>
        <w:jc w:val="center"/>
        <w:rPr>
          <w:b/>
          <w:sz w:val="28"/>
          <w:szCs w:val="28"/>
        </w:rPr>
      </w:pPr>
      <w:r w:rsidRPr="002D37BF">
        <w:rPr>
          <w:b/>
          <w:sz w:val="28"/>
          <w:szCs w:val="28"/>
        </w:rPr>
        <w:t>Место предмета в учебном плане</w:t>
      </w:r>
    </w:p>
    <w:p w:rsidR="00693C02" w:rsidRPr="00B772CD" w:rsidRDefault="00693C02" w:rsidP="00693C02">
      <w:pPr>
        <w:jc w:val="both"/>
      </w:pPr>
      <w:r>
        <w:t>В соответствии с Учебным планом Муниципального бюджетного общеобразовательного учреждения Тацинская средняя общеобразовательная школа № 2 предусмотрено</w:t>
      </w:r>
      <w:r w:rsidRPr="00B772CD">
        <w:t xml:space="preserve"> обязательное изучение биологии на этапе </w:t>
      </w:r>
      <w:r>
        <w:t>основного общего образования в 6</w:t>
      </w:r>
      <w:r w:rsidRPr="00B772CD">
        <w:t xml:space="preserve"> классе в объеме 34 часов. Согласно календарному учебному гра</w:t>
      </w:r>
      <w:r>
        <w:t xml:space="preserve">фику и расписанию уроков на 2019-2020 </w:t>
      </w:r>
      <w:r w:rsidRPr="00B772CD">
        <w:t>учебный год в МБОУ Тацинская СОШ</w:t>
      </w:r>
      <w:r>
        <w:t xml:space="preserve"> </w:t>
      </w:r>
      <w:r w:rsidRPr="00B772CD">
        <w:t>№</w:t>
      </w:r>
      <w:r>
        <w:t xml:space="preserve"> </w:t>
      </w:r>
      <w:r w:rsidRPr="00B772CD">
        <w:t>2</w:t>
      </w:r>
      <w:r>
        <w:t xml:space="preserve"> </w:t>
      </w:r>
      <w:r w:rsidRPr="00B772CD">
        <w:t xml:space="preserve">курс программы реализуется </w:t>
      </w:r>
      <w:r w:rsidR="00A42CD9">
        <w:t xml:space="preserve">в 6а классе </w:t>
      </w:r>
      <w:r w:rsidRPr="00B772CD">
        <w:t xml:space="preserve">за  </w:t>
      </w:r>
      <w:r>
        <w:t>34</w:t>
      </w:r>
      <w:r w:rsidRPr="007A2DC7">
        <w:t xml:space="preserve"> </w:t>
      </w:r>
      <w:r>
        <w:t xml:space="preserve"> часа</w:t>
      </w:r>
      <w:r w:rsidR="00A42CD9">
        <w:t xml:space="preserve">, в 6б классе </w:t>
      </w:r>
      <w:proofErr w:type="gramStart"/>
      <w:r w:rsidR="00A42CD9">
        <w:t>за</w:t>
      </w:r>
      <w:proofErr w:type="gramEnd"/>
      <w:r w:rsidR="00A42CD9">
        <w:t xml:space="preserve"> 33 часа</w:t>
      </w:r>
      <w:r w:rsidRPr="00B772CD">
        <w:t xml:space="preserve">. </w:t>
      </w:r>
      <w:r>
        <w:t xml:space="preserve">В текущем учебном году Правительство РФ определило 6 праздничных дней (24 февраля, 9 марта, 1, 4, 5 и 11 мая). </w:t>
      </w:r>
      <w:r w:rsidRPr="00B772CD">
        <w:t>Учебный материал изучается в полном объеме.</w:t>
      </w:r>
    </w:p>
    <w:p w:rsidR="003F1DB2" w:rsidRPr="00CE024A" w:rsidRDefault="003F1DB2" w:rsidP="00CE024A">
      <w:pPr>
        <w:ind w:firstLine="709"/>
        <w:jc w:val="center"/>
        <w:rPr>
          <w:b/>
        </w:rPr>
      </w:pPr>
    </w:p>
    <w:p w:rsidR="002D37BF" w:rsidRDefault="002D37BF" w:rsidP="002D37BF">
      <w:pPr>
        <w:jc w:val="center"/>
        <w:rPr>
          <w:b/>
          <w:sz w:val="28"/>
          <w:szCs w:val="28"/>
        </w:rPr>
      </w:pPr>
      <w:r w:rsidRPr="002D37BF">
        <w:rPr>
          <w:b/>
          <w:sz w:val="28"/>
          <w:szCs w:val="28"/>
        </w:rPr>
        <w:t>Содержание учебного предмета</w:t>
      </w:r>
    </w:p>
    <w:p w:rsidR="002D37BF" w:rsidRDefault="00021407" w:rsidP="00693C02">
      <w:pPr>
        <w:jc w:val="center"/>
        <w:rPr>
          <w:b/>
        </w:rPr>
      </w:pPr>
      <w:r>
        <w:rPr>
          <w:b/>
        </w:rPr>
        <w:t>Повторение</w:t>
      </w:r>
      <w:r w:rsidR="00262021">
        <w:rPr>
          <w:b/>
        </w:rPr>
        <w:t>.</w:t>
      </w:r>
      <w:r>
        <w:rPr>
          <w:b/>
        </w:rPr>
        <w:t xml:space="preserve"> 1 час</w:t>
      </w:r>
      <w:r w:rsidR="00262021">
        <w:rPr>
          <w:b/>
        </w:rPr>
        <w:t>.</w:t>
      </w:r>
    </w:p>
    <w:p w:rsidR="00021407" w:rsidRPr="00021407" w:rsidRDefault="00021407" w:rsidP="00021407">
      <w:pPr>
        <w:jc w:val="both"/>
      </w:pPr>
      <w:r>
        <w:t>Биология – наука о живых организмах.</w:t>
      </w:r>
    </w:p>
    <w:p w:rsidR="002D37BF" w:rsidRPr="00021407" w:rsidRDefault="00021407" w:rsidP="00693C02">
      <w:pPr>
        <w:pStyle w:val="af0"/>
        <w:shd w:val="clear" w:color="auto" w:fill="FFFFFF"/>
        <w:spacing w:before="0" w:beforeAutospacing="0" w:after="0" w:afterAutospacing="0"/>
        <w:jc w:val="center"/>
        <w:rPr>
          <w:rFonts w:ascii="Tahoma" w:hAnsi="Tahoma" w:cs="Tahoma"/>
          <w:b/>
          <w:color w:val="000000"/>
          <w:sz w:val="18"/>
          <w:szCs w:val="18"/>
        </w:rPr>
      </w:pPr>
      <w:r>
        <w:rPr>
          <w:b/>
          <w:color w:val="000000"/>
        </w:rPr>
        <w:t>Раздел 1. Строение</w:t>
      </w:r>
      <w:r w:rsidR="007058AB">
        <w:rPr>
          <w:b/>
          <w:color w:val="000000"/>
        </w:rPr>
        <w:t xml:space="preserve"> живых орган</w:t>
      </w:r>
      <w:r w:rsidR="003F1778">
        <w:rPr>
          <w:b/>
          <w:color w:val="000000"/>
        </w:rPr>
        <w:t>измов.  15</w:t>
      </w:r>
      <w:r>
        <w:rPr>
          <w:b/>
          <w:color w:val="000000"/>
        </w:rPr>
        <w:t xml:space="preserve"> часов</w:t>
      </w:r>
      <w:r w:rsidR="00262021">
        <w:rPr>
          <w:b/>
          <w:color w:val="000000"/>
        </w:rPr>
        <w:t>.</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Тема 1.1. Строение растительной и животной клеток.</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 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w:t>
      </w:r>
    </w:p>
    <w:p w:rsidR="003F1778" w:rsidRDefault="003F1778" w:rsidP="002D37BF">
      <w:pPr>
        <w:pStyle w:val="af0"/>
        <w:shd w:val="clear" w:color="auto" w:fill="FFFFFF"/>
        <w:spacing w:before="0" w:beforeAutospacing="0" w:after="0" w:afterAutospacing="0"/>
        <w:jc w:val="both"/>
      </w:pPr>
      <w:r>
        <w:t>Лабораторная работа № 1 Определение химического состава семян растений.</w:t>
      </w:r>
    </w:p>
    <w:p w:rsidR="002D37BF" w:rsidRDefault="003754E6"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Лабораторная р</w:t>
      </w:r>
      <w:r w:rsidR="003F1778">
        <w:rPr>
          <w:color w:val="000000"/>
        </w:rPr>
        <w:t>абота № 2</w:t>
      </w:r>
      <w:r>
        <w:rPr>
          <w:color w:val="000000"/>
        </w:rPr>
        <w:t xml:space="preserve"> </w:t>
      </w:r>
      <w:r w:rsidR="002D37BF">
        <w:rPr>
          <w:color w:val="000000"/>
        </w:rPr>
        <w:t xml:space="preserve"> Строение клеток живых организ</w:t>
      </w:r>
      <w:r>
        <w:rPr>
          <w:color w:val="000000"/>
        </w:rPr>
        <w:t>мов</w:t>
      </w:r>
      <w:r w:rsidR="002D37BF">
        <w:rPr>
          <w:color w:val="000000"/>
        </w:rPr>
        <w:t>.</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Тема 1.2.</w:t>
      </w:r>
      <w:r w:rsidR="003754E6">
        <w:rPr>
          <w:color w:val="000000"/>
        </w:rPr>
        <w:t xml:space="preserve"> Ткани растений и животных.</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Ла</w:t>
      </w:r>
      <w:r w:rsidR="003F1778">
        <w:rPr>
          <w:color w:val="000000"/>
        </w:rPr>
        <w:t>бораторная работа № 3</w:t>
      </w:r>
      <w:r>
        <w:rPr>
          <w:color w:val="000000"/>
        </w:rPr>
        <w:t xml:space="preserve"> Ткани живых организмов.</w:t>
      </w:r>
    </w:p>
    <w:p w:rsidR="008B59A9" w:rsidRDefault="002D37BF" w:rsidP="002D37BF">
      <w:pPr>
        <w:pStyle w:val="af0"/>
        <w:shd w:val="clear" w:color="auto" w:fill="FFFFFF"/>
        <w:spacing w:before="0" w:beforeAutospacing="0" w:after="0" w:afterAutospacing="0"/>
        <w:jc w:val="both"/>
        <w:rPr>
          <w:color w:val="000000"/>
        </w:rPr>
      </w:pPr>
      <w:r>
        <w:rPr>
          <w:color w:val="000000"/>
        </w:rPr>
        <w:t>Тема 1.3</w:t>
      </w:r>
      <w:r w:rsidR="008B59A9">
        <w:rPr>
          <w:color w:val="000000"/>
        </w:rPr>
        <w:t>. Органы и системы органов.</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Л</w:t>
      </w:r>
      <w:r w:rsidR="003F1778">
        <w:rPr>
          <w:color w:val="000000"/>
        </w:rPr>
        <w:t>абораторная работа № 4</w:t>
      </w:r>
      <w:r>
        <w:rPr>
          <w:color w:val="000000"/>
        </w:rPr>
        <w:t xml:space="preserve"> Распозна</w:t>
      </w:r>
      <w:r w:rsidR="003F1778">
        <w:rPr>
          <w:color w:val="000000"/>
        </w:rPr>
        <w:t>ва</w:t>
      </w:r>
      <w:r>
        <w:rPr>
          <w:color w:val="000000"/>
        </w:rPr>
        <w:t>н</w:t>
      </w:r>
      <w:r w:rsidR="003F1778">
        <w:rPr>
          <w:color w:val="000000"/>
        </w:rPr>
        <w:t>ие органов</w:t>
      </w:r>
      <w:r>
        <w:rPr>
          <w:color w:val="000000"/>
        </w:rPr>
        <w:t>.</w:t>
      </w:r>
    </w:p>
    <w:p w:rsidR="002D37BF" w:rsidRPr="008B59A9" w:rsidRDefault="002D37BF" w:rsidP="000734F6">
      <w:pPr>
        <w:pStyle w:val="af0"/>
        <w:shd w:val="clear" w:color="auto" w:fill="FFFFFF"/>
        <w:spacing w:before="0" w:beforeAutospacing="0" w:after="0" w:afterAutospacing="0"/>
        <w:jc w:val="center"/>
        <w:rPr>
          <w:rFonts w:ascii="Tahoma" w:hAnsi="Tahoma" w:cs="Tahoma"/>
          <w:b/>
          <w:color w:val="000000"/>
          <w:sz w:val="18"/>
          <w:szCs w:val="18"/>
        </w:rPr>
      </w:pPr>
      <w:r w:rsidRPr="008B59A9">
        <w:rPr>
          <w:b/>
          <w:color w:val="000000"/>
        </w:rPr>
        <w:t>Раздел 2</w:t>
      </w:r>
      <w:r w:rsidR="008B59A9">
        <w:rPr>
          <w:b/>
          <w:color w:val="000000"/>
        </w:rPr>
        <w:t>. Ж</w:t>
      </w:r>
      <w:r w:rsidR="003F1778">
        <w:rPr>
          <w:b/>
          <w:color w:val="000000"/>
        </w:rPr>
        <w:t>изнедеятельность организмов.  16</w:t>
      </w:r>
      <w:r w:rsidR="008B59A9">
        <w:rPr>
          <w:b/>
          <w:color w:val="000000"/>
        </w:rPr>
        <w:t xml:space="preserve"> часов</w:t>
      </w:r>
      <w:r w:rsidR="00262021">
        <w:rPr>
          <w:b/>
          <w:color w:val="000000"/>
        </w:rPr>
        <w:t>.</w:t>
      </w:r>
    </w:p>
    <w:p w:rsidR="008B59A9" w:rsidRDefault="002D37BF" w:rsidP="002D37BF">
      <w:pPr>
        <w:pStyle w:val="af0"/>
        <w:shd w:val="clear" w:color="auto" w:fill="FFFFFF"/>
        <w:spacing w:before="0" w:beforeAutospacing="0" w:after="0" w:afterAutospacing="0"/>
        <w:jc w:val="both"/>
        <w:rPr>
          <w:color w:val="000000"/>
        </w:rPr>
      </w:pPr>
      <w:r>
        <w:rPr>
          <w:color w:val="000000"/>
        </w:rPr>
        <w:t>Тема</w:t>
      </w:r>
      <w:r w:rsidR="008B59A9">
        <w:rPr>
          <w:color w:val="000000"/>
        </w:rPr>
        <w:t xml:space="preserve"> 2.1. Питание и пищеварение.</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lastRenderedPageBreak/>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Pr>
          <w:color w:val="000000"/>
        </w:rPr>
        <w:t>трупоеды</w:t>
      </w:r>
      <w:proofErr w:type="spellEnd"/>
      <w:r>
        <w:rPr>
          <w:color w:val="000000"/>
        </w:rPr>
        <w:t>,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w:t>
      </w:r>
    </w:p>
    <w:p w:rsidR="008B59A9" w:rsidRDefault="008B59A9" w:rsidP="002D37BF">
      <w:pPr>
        <w:pStyle w:val="af0"/>
        <w:shd w:val="clear" w:color="auto" w:fill="FFFFFF"/>
        <w:spacing w:before="0" w:beforeAutospacing="0" w:after="0" w:afterAutospacing="0"/>
        <w:jc w:val="both"/>
        <w:rPr>
          <w:color w:val="000000"/>
        </w:rPr>
      </w:pPr>
      <w:r>
        <w:rPr>
          <w:color w:val="000000"/>
        </w:rPr>
        <w:t>Тема 2.2. Дыхание.</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w:t>
      </w:r>
    </w:p>
    <w:p w:rsidR="008B59A9" w:rsidRDefault="008B59A9" w:rsidP="002D37BF">
      <w:pPr>
        <w:pStyle w:val="af0"/>
        <w:shd w:val="clear" w:color="auto" w:fill="FFFFFF"/>
        <w:spacing w:before="0" w:beforeAutospacing="0" w:after="0" w:afterAutospacing="0"/>
        <w:jc w:val="both"/>
        <w:rPr>
          <w:color w:val="000000"/>
        </w:rPr>
      </w:pPr>
      <w:r>
        <w:rPr>
          <w:color w:val="000000"/>
        </w:rPr>
        <w:t>Тема 2.3. Передвижение веществ в организме.</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 xml:space="preserve">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w:t>
      </w:r>
      <w:proofErr w:type="spellStart"/>
      <w:r>
        <w:rPr>
          <w:color w:val="000000"/>
        </w:rPr>
        <w:t>Гемолимфа</w:t>
      </w:r>
      <w:proofErr w:type="spellEnd"/>
      <w:r>
        <w:rPr>
          <w:color w:val="000000"/>
        </w:rPr>
        <w:t>, кровь 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2D37BF" w:rsidRDefault="003F1778" w:rsidP="002D37BF">
      <w:pPr>
        <w:pStyle w:val="af0"/>
        <w:shd w:val="clear" w:color="auto" w:fill="FFFFFF"/>
        <w:spacing w:before="0" w:beforeAutospacing="0" w:after="0" w:afterAutospacing="0"/>
        <w:jc w:val="both"/>
        <w:rPr>
          <w:rFonts w:ascii="Tahoma" w:hAnsi="Tahoma" w:cs="Tahoma"/>
          <w:color w:val="000000"/>
          <w:sz w:val="18"/>
          <w:szCs w:val="18"/>
        </w:rPr>
      </w:pPr>
      <w:r>
        <w:rPr>
          <w:bCs/>
        </w:rPr>
        <w:t xml:space="preserve">Лабораторная работа № 5  Транспорт  веществ по стеблю. </w:t>
      </w:r>
    </w:p>
    <w:p w:rsidR="008B59A9" w:rsidRDefault="008B59A9" w:rsidP="002D37BF">
      <w:pPr>
        <w:pStyle w:val="af0"/>
        <w:shd w:val="clear" w:color="auto" w:fill="FFFFFF"/>
        <w:spacing w:before="0" w:beforeAutospacing="0" w:after="0" w:afterAutospacing="0"/>
        <w:jc w:val="both"/>
        <w:rPr>
          <w:color w:val="000000"/>
        </w:rPr>
      </w:pPr>
      <w:r>
        <w:rPr>
          <w:color w:val="000000"/>
        </w:rPr>
        <w:t>Тема 2.4. Выделение.</w:t>
      </w:r>
    </w:p>
    <w:p w:rsidR="002D37BF" w:rsidRDefault="002D37BF" w:rsidP="002D37BF">
      <w:pPr>
        <w:pStyle w:val="af0"/>
        <w:shd w:val="clear" w:color="auto" w:fill="FFFFFF"/>
        <w:spacing w:before="0" w:beforeAutospacing="0" w:after="0" w:afterAutospacing="0"/>
        <w:jc w:val="both"/>
        <w:rPr>
          <w:color w:val="000000"/>
        </w:rPr>
      </w:pPr>
      <w:r>
        <w:rPr>
          <w:color w:val="000000"/>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8B59A9" w:rsidRDefault="008B59A9" w:rsidP="002D37BF">
      <w:pPr>
        <w:pStyle w:val="af0"/>
        <w:shd w:val="clear" w:color="auto" w:fill="FFFFFF"/>
        <w:spacing w:before="0" w:beforeAutospacing="0" w:after="0" w:afterAutospacing="0"/>
        <w:rPr>
          <w:color w:val="000000"/>
        </w:rPr>
      </w:pPr>
      <w:r>
        <w:rPr>
          <w:color w:val="000000"/>
        </w:rPr>
        <w:t>Тема 2.5. Опорные системы.</w:t>
      </w:r>
    </w:p>
    <w:p w:rsidR="002D37BF" w:rsidRDefault="002D37BF" w:rsidP="002D37BF">
      <w:pPr>
        <w:pStyle w:val="af0"/>
        <w:shd w:val="clear" w:color="auto" w:fill="FFFFFF"/>
        <w:spacing w:before="0" w:beforeAutospacing="0" w:after="0" w:afterAutospacing="0"/>
        <w:rPr>
          <w:rFonts w:ascii="Tahoma" w:hAnsi="Tahoma" w:cs="Tahoma"/>
          <w:color w:val="000000"/>
          <w:sz w:val="18"/>
          <w:szCs w:val="18"/>
        </w:rPr>
      </w:pPr>
      <w:r>
        <w:rPr>
          <w:color w:val="000000"/>
        </w:rPr>
        <w:t>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2D37BF" w:rsidRDefault="003F1778" w:rsidP="002D37BF">
      <w:pPr>
        <w:pStyle w:val="af0"/>
        <w:shd w:val="clear" w:color="auto" w:fill="FFFFFF"/>
        <w:spacing w:before="0" w:beforeAutospacing="0" w:after="0" w:afterAutospacing="0"/>
        <w:rPr>
          <w:rFonts w:ascii="Tahoma" w:hAnsi="Tahoma" w:cs="Tahoma"/>
          <w:color w:val="000000"/>
          <w:sz w:val="18"/>
          <w:szCs w:val="18"/>
        </w:rPr>
      </w:pPr>
      <w:r>
        <w:rPr>
          <w:color w:val="000000"/>
        </w:rPr>
        <w:t>Лабораторная работа № 6</w:t>
      </w:r>
      <w:r w:rsidR="002D75B6">
        <w:rPr>
          <w:color w:val="000000"/>
        </w:rPr>
        <w:t xml:space="preserve"> </w:t>
      </w:r>
      <w:r w:rsidR="00A42CD9">
        <w:rPr>
          <w:color w:val="000000"/>
        </w:rPr>
        <w:t xml:space="preserve"> Опорные</w:t>
      </w:r>
      <w:r>
        <w:rPr>
          <w:color w:val="000000"/>
        </w:rPr>
        <w:t xml:space="preserve"> систем</w:t>
      </w:r>
      <w:r w:rsidR="00A42CD9">
        <w:rPr>
          <w:color w:val="000000"/>
        </w:rPr>
        <w:t>ы</w:t>
      </w:r>
      <w:r w:rsidR="002D37BF">
        <w:rPr>
          <w:color w:val="000000"/>
        </w:rPr>
        <w:t>.</w:t>
      </w:r>
    </w:p>
    <w:p w:rsidR="008B59A9" w:rsidRDefault="008B59A9" w:rsidP="002D37BF">
      <w:pPr>
        <w:pStyle w:val="af0"/>
        <w:shd w:val="clear" w:color="auto" w:fill="FFFFFF"/>
        <w:spacing w:before="0" w:beforeAutospacing="0" w:after="0" w:afterAutospacing="0"/>
        <w:rPr>
          <w:color w:val="000000"/>
        </w:rPr>
      </w:pPr>
      <w:r>
        <w:rPr>
          <w:color w:val="000000"/>
        </w:rPr>
        <w:t>Тема 2.6. Движение.</w:t>
      </w:r>
    </w:p>
    <w:p w:rsidR="002D37BF" w:rsidRDefault="002D37BF" w:rsidP="002D37BF">
      <w:pPr>
        <w:pStyle w:val="af0"/>
        <w:shd w:val="clear" w:color="auto" w:fill="FFFFFF"/>
        <w:spacing w:before="0" w:beforeAutospacing="0" w:after="0" w:afterAutospacing="0"/>
        <w:rPr>
          <w:rFonts w:ascii="Tahoma" w:hAnsi="Tahoma" w:cs="Tahoma"/>
          <w:color w:val="000000"/>
          <w:sz w:val="18"/>
          <w:szCs w:val="18"/>
        </w:rPr>
      </w:pPr>
      <w:r>
        <w:rPr>
          <w:color w:val="000000"/>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6236C3" w:rsidRDefault="006236C3" w:rsidP="002D37BF">
      <w:pPr>
        <w:pStyle w:val="af0"/>
        <w:shd w:val="clear" w:color="auto" w:fill="FFFFFF"/>
        <w:spacing w:before="0" w:beforeAutospacing="0" w:after="0" w:afterAutospacing="0"/>
      </w:pPr>
      <w:r>
        <w:t xml:space="preserve">Лабораторная работа № 7 Разнообразие движений животных. </w:t>
      </w:r>
    </w:p>
    <w:p w:rsidR="008B59A9" w:rsidRDefault="008B59A9" w:rsidP="002D37BF">
      <w:pPr>
        <w:pStyle w:val="af0"/>
        <w:shd w:val="clear" w:color="auto" w:fill="FFFFFF"/>
        <w:spacing w:before="0" w:beforeAutospacing="0" w:after="0" w:afterAutospacing="0"/>
        <w:rPr>
          <w:color w:val="000000"/>
        </w:rPr>
      </w:pPr>
      <w:r>
        <w:rPr>
          <w:color w:val="000000"/>
        </w:rPr>
        <w:t>Тема 2.7. Регуляция процессов жизнедеятельности.</w:t>
      </w:r>
    </w:p>
    <w:p w:rsidR="002D37BF" w:rsidRDefault="007B3AA7" w:rsidP="002D37BF">
      <w:pPr>
        <w:pStyle w:val="af0"/>
        <w:shd w:val="clear" w:color="auto" w:fill="FFFFFF"/>
        <w:spacing w:before="0" w:beforeAutospacing="0" w:after="0" w:afterAutospacing="0"/>
        <w:rPr>
          <w:rFonts w:ascii="Tahoma" w:hAnsi="Tahoma" w:cs="Tahoma"/>
          <w:color w:val="000000"/>
          <w:sz w:val="18"/>
          <w:szCs w:val="18"/>
        </w:rPr>
      </w:pPr>
      <w:r>
        <w:rPr>
          <w:color w:val="000000"/>
        </w:rPr>
        <w:t>Жизнедеятельность организма и её</w:t>
      </w:r>
      <w:r w:rsidR="002D37BF">
        <w:rPr>
          <w:color w:val="000000"/>
        </w:rPr>
        <w:t xml:space="preserve">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8B59A9" w:rsidRDefault="008B59A9" w:rsidP="002D37BF">
      <w:pPr>
        <w:pStyle w:val="af0"/>
        <w:shd w:val="clear" w:color="auto" w:fill="FFFFFF"/>
        <w:spacing w:before="0" w:beforeAutospacing="0" w:after="0" w:afterAutospacing="0"/>
        <w:rPr>
          <w:color w:val="000000"/>
        </w:rPr>
      </w:pPr>
      <w:r>
        <w:rPr>
          <w:color w:val="000000"/>
        </w:rPr>
        <w:t>Тема 2.8. Размножение.</w:t>
      </w:r>
    </w:p>
    <w:p w:rsidR="002D37BF" w:rsidRDefault="002D37BF" w:rsidP="002D37BF">
      <w:pPr>
        <w:pStyle w:val="af0"/>
        <w:shd w:val="clear" w:color="auto" w:fill="FFFFFF"/>
        <w:spacing w:before="0" w:beforeAutospacing="0" w:after="0" w:afterAutospacing="0"/>
        <w:rPr>
          <w:rFonts w:ascii="Tahoma" w:hAnsi="Tahoma" w:cs="Tahoma"/>
          <w:color w:val="000000"/>
          <w:sz w:val="18"/>
          <w:szCs w:val="18"/>
        </w:rPr>
      </w:pPr>
      <w:r>
        <w:rPr>
          <w:color w:val="000000"/>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Демонстрация Способы размножения растений. Разнообразие и строение соцветий.</w:t>
      </w:r>
    </w:p>
    <w:p w:rsidR="002D37BF" w:rsidRDefault="008B59A9" w:rsidP="002D37BF">
      <w:pPr>
        <w:pStyle w:val="af0"/>
        <w:shd w:val="clear" w:color="auto" w:fill="FFFFFF"/>
        <w:spacing w:before="0" w:beforeAutospacing="0" w:after="0" w:afterAutospacing="0"/>
        <w:rPr>
          <w:rFonts w:ascii="Tahoma" w:hAnsi="Tahoma" w:cs="Tahoma"/>
          <w:color w:val="000000"/>
          <w:sz w:val="18"/>
          <w:szCs w:val="18"/>
        </w:rPr>
      </w:pPr>
      <w:r>
        <w:rPr>
          <w:color w:val="000000"/>
        </w:rPr>
        <w:t>Лабораторная работа</w:t>
      </w:r>
      <w:r w:rsidR="002D37BF">
        <w:rPr>
          <w:color w:val="000000"/>
        </w:rPr>
        <w:t xml:space="preserve"> </w:t>
      </w:r>
      <w:r w:rsidR="006236C3">
        <w:rPr>
          <w:color w:val="000000"/>
        </w:rPr>
        <w:t>№ 8</w:t>
      </w:r>
      <w:r>
        <w:rPr>
          <w:color w:val="000000"/>
        </w:rPr>
        <w:t xml:space="preserve">  </w:t>
      </w:r>
      <w:r w:rsidR="002D37BF">
        <w:rPr>
          <w:color w:val="000000"/>
        </w:rPr>
        <w:t>Вегетативно</w:t>
      </w:r>
      <w:r w:rsidR="006236C3">
        <w:rPr>
          <w:color w:val="000000"/>
        </w:rPr>
        <w:t>е размножение</w:t>
      </w:r>
      <w:r w:rsidR="002D37BF">
        <w:rPr>
          <w:color w:val="000000"/>
        </w:rPr>
        <w:t xml:space="preserve">. </w:t>
      </w:r>
    </w:p>
    <w:p w:rsidR="008B59A9" w:rsidRDefault="008B59A9" w:rsidP="002D37BF">
      <w:pPr>
        <w:pStyle w:val="af0"/>
        <w:shd w:val="clear" w:color="auto" w:fill="FFFFFF"/>
        <w:spacing w:before="0" w:beforeAutospacing="0" w:after="0" w:afterAutospacing="0"/>
        <w:jc w:val="both"/>
        <w:rPr>
          <w:color w:val="000000"/>
        </w:rPr>
      </w:pPr>
      <w:r>
        <w:rPr>
          <w:color w:val="000000"/>
        </w:rPr>
        <w:t>Тема 2.9. Рост и развитие.</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w:t>
      </w:r>
      <w:r>
        <w:rPr>
          <w:color w:val="000000"/>
        </w:rPr>
        <w:lastRenderedPageBreak/>
        <w:t>ланцетника). Постэмбриональное развитие животных. Прямое и непрямое развитие. Демонстрация Способы распространения плодов и семян; прорастания семян.</w:t>
      </w:r>
    </w:p>
    <w:p w:rsidR="006236C3" w:rsidRDefault="006236C3" w:rsidP="002D37BF">
      <w:pPr>
        <w:pStyle w:val="af0"/>
        <w:shd w:val="clear" w:color="auto" w:fill="FFFFFF"/>
        <w:spacing w:before="0" w:beforeAutospacing="0" w:after="0" w:afterAutospacing="0"/>
        <w:jc w:val="both"/>
        <w:rPr>
          <w:bCs/>
        </w:rPr>
      </w:pPr>
      <w:r>
        <w:rPr>
          <w:bCs/>
        </w:rPr>
        <w:t xml:space="preserve">Лабораторная работа № 9 Типы развития насекомых. </w:t>
      </w:r>
    </w:p>
    <w:p w:rsidR="008B59A9" w:rsidRDefault="002D37BF" w:rsidP="002D37BF">
      <w:pPr>
        <w:pStyle w:val="af0"/>
        <w:shd w:val="clear" w:color="auto" w:fill="FFFFFF"/>
        <w:spacing w:before="0" w:beforeAutospacing="0" w:after="0" w:afterAutospacing="0"/>
        <w:jc w:val="both"/>
        <w:rPr>
          <w:color w:val="000000"/>
        </w:rPr>
      </w:pPr>
      <w:r>
        <w:rPr>
          <w:color w:val="000000"/>
        </w:rPr>
        <w:t>Тема 2.10.</w:t>
      </w:r>
      <w:r w:rsidR="008B59A9">
        <w:rPr>
          <w:color w:val="000000"/>
        </w:rPr>
        <w:t xml:space="preserve"> Организм как единое целое.</w:t>
      </w:r>
    </w:p>
    <w:p w:rsidR="002D37BF" w:rsidRDefault="002D37BF" w:rsidP="002D37BF">
      <w:pPr>
        <w:pStyle w:val="af0"/>
        <w:shd w:val="clear" w:color="auto" w:fill="FFFFFF"/>
        <w:spacing w:before="0" w:beforeAutospacing="0" w:after="0" w:afterAutospacing="0"/>
        <w:jc w:val="both"/>
        <w:rPr>
          <w:color w:val="000000"/>
        </w:rPr>
      </w:pPr>
      <w:r>
        <w:rPr>
          <w:color w:val="000000"/>
        </w:rPr>
        <w:t xml:space="preserve">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 </w:t>
      </w:r>
    </w:p>
    <w:p w:rsidR="002D37BF" w:rsidRDefault="000F5DAF" w:rsidP="000734F6">
      <w:pPr>
        <w:jc w:val="center"/>
        <w:rPr>
          <w:b/>
        </w:rPr>
      </w:pPr>
      <w:r w:rsidRPr="000F5DAF">
        <w:rPr>
          <w:b/>
        </w:rPr>
        <w:t>Раздел 3. Организм и среда.</w:t>
      </w:r>
      <w:r>
        <w:rPr>
          <w:b/>
        </w:rPr>
        <w:t xml:space="preserve"> 2 часа.</w:t>
      </w:r>
    </w:p>
    <w:p w:rsidR="000F5DAF" w:rsidRPr="000F5DAF" w:rsidRDefault="000F5DAF" w:rsidP="000F5DAF">
      <w:pPr>
        <w:jc w:val="both"/>
      </w:pPr>
      <w:r>
        <w:t>Среда обитания. Природные сообщества.</w:t>
      </w:r>
    </w:p>
    <w:p w:rsidR="000734F6" w:rsidRDefault="000734F6" w:rsidP="002D37BF">
      <w:pPr>
        <w:shd w:val="clear" w:color="auto" w:fill="FFFFFF"/>
        <w:ind w:right="-49" w:firstLine="709"/>
        <w:jc w:val="center"/>
        <w:rPr>
          <w:b/>
          <w:bCs/>
          <w:sz w:val="28"/>
          <w:szCs w:val="28"/>
        </w:rPr>
      </w:pPr>
    </w:p>
    <w:p w:rsidR="000734F6" w:rsidRDefault="000734F6" w:rsidP="002D37BF">
      <w:pPr>
        <w:shd w:val="clear" w:color="auto" w:fill="FFFFFF"/>
        <w:ind w:right="-49" w:firstLine="709"/>
        <w:jc w:val="center"/>
        <w:rPr>
          <w:b/>
          <w:bCs/>
          <w:sz w:val="28"/>
          <w:szCs w:val="28"/>
        </w:rPr>
      </w:pPr>
    </w:p>
    <w:p w:rsidR="002D37BF" w:rsidRPr="002D37BF" w:rsidRDefault="002D37BF" w:rsidP="002D37BF">
      <w:pPr>
        <w:shd w:val="clear" w:color="auto" w:fill="FFFFFF"/>
        <w:ind w:right="-49" w:firstLine="709"/>
        <w:jc w:val="center"/>
        <w:rPr>
          <w:b/>
          <w:bCs/>
          <w:sz w:val="28"/>
          <w:szCs w:val="28"/>
        </w:rPr>
      </w:pPr>
      <w:r w:rsidRPr="002D37BF">
        <w:rPr>
          <w:b/>
          <w:bCs/>
          <w:sz w:val="28"/>
          <w:szCs w:val="28"/>
        </w:rPr>
        <w:t>Контрольные работы по биолог</w:t>
      </w:r>
      <w:r w:rsidR="005C416D">
        <w:rPr>
          <w:b/>
          <w:bCs/>
          <w:sz w:val="28"/>
          <w:szCs w:val="28"/>
        </w:rPr>
        <w:t>ии в 6</w:t>
      </w:r>
      <w:r w:rsidRPr="002D37BF">
        <w:rPr>
          <w:b/>
          <w:bCs/>
          <w:sz w:val="28"/>
          <w:szCs w:val="28"/>
        </w:rPr>
        <w:t xml:space="preserve"> классе</w:t>
      </w:r>
    </w:p>
    <w:p w:rsidR="002D37BF" w:rsidRPr="002D37BF" w:rsidRDefault="002D37BF" w:rsidP="002D37BF">
      <w:pPr>
        <w:shd w:val="clear" w:color="auto" w:fill="FFFFFF"/>
        <w:ind w:right="-49" w:firstLine="709"/>
        <w:jc w:val="center"/>
        <w:rPr>
          <w:b/>
          <w:bCs/>
          <w:sz w:val="28"/>
          <w:szCs w:val="28"/>
        </w:rPr>
      </w:pPr>
    </w:p>
    <w:tbl>
      <w:tblPr>
        <w:tblStyle w:val="72"/>
        <w:tblW w:w="0" w:type="auto"/>
        <w:jc w:val="center"/>
        <w:tblLook w:val="04A0"/>
      </w:tblPr>
      <w:tblGrid>
        <w:gridCol w:w="719"/>
        <w:gridCol w:w="1090"/>
        <w:gridCol w:w="1276"/>
        <w:gridCol w:w="11701"/>
      </w:tblGrid>
      <w:tr w:rsidR="003F41DD" w:rsidRPr="002D37BF" w:rsidTr="003F41DD">
        <w:trPr>
          <w:jc w:val="center"/>
        </w:trPr>
        <w:tc>
          <w:tcPr>
            <w:tcW w:w="719" w:type="dxa"/>
          </w:tcPr>
          <w:p w:rsidR="003F41DD" w:rsidRPr="002D37BF" w:rsidRDefault="003F41DD" w:rsidP="002D37BF">
            <w:pPr>
              <w:ind w:right="-49"/>
              <w:jc w:val="center"/>
              <w:rPr>
                <w:bCs/>
              </w:rPr>
            </w:pPr>
            <w:r w:rsidRPr="002D37BF">
              <w:rPr>
                <w:bCs/>
              </w:rPr>
              <w:t>№ п/п</w:t>
            </w:r>
          </w:p>
        </w:tc>
        <w:tc>
          <w:tcPr>
            <w:tcW w:w="1090" w:type="dxa"/>
          </w:tcPr>
          <w:p w:rsidR="003F41DD" w:rsidRPr="002D37BF" w:rsidRDefault="003F41DD" w:rsidP="002D37BF">
            <w:pPr>
              <w:ind w:right="-49"/>
              <w:jc w:val="center"/>
              <w:rPr>
                <w:bCs/>
              </w:rPr>
            </w:pPr>
            <w:r w:rsidRPr="002D37BF">
              <w:rPr>
                <w:bCs/>
              </w:rPr>
              <w:t xml:space="preserve">Дата </w:t>
            </w:r>
          </w:p>
          <w:p w:rsidR="003F41DD" w:rsidRPr="002D37BF" w:rsidRDefault="003F41DD" w:rsidP="002D37BF">
            <w:pPr>
              <w:ind w:right="-49"/>
              <w:jc w:val="center"/>
              <w:rPr>
                <w:bCs/>
              </w:rPr>
            </w:pPr>
            <w:r>
              <w:rPr>
                <w:bCs/>
              </w:rPr>
              <w:t>6а класс</w:t>
            </w:r>
          </w:p>
        </w:tc>
        <w:tc>
          <w:tcPr>
            <w:tcW w:w="1276" w:type="dxa"/>
          </w:tcPr>
          <w:p w:rsidR="003F41DD" w:rsidRPr="002D37BF" w:rsidRDefault="003F41DD" w:rsidP="003F41DD">
            <w:pPr>
              <w:ind w:right="-49"/>
              <w:jc w:val="center"/>
              <w:rPr>
                <w:bCs/>
              </w:rPr>
            </w:pPr>
            <w:r w:rsidRPr="002D37BF">
              <w:rPr>
                <w:bCs/>
              </w:rPr>
              <w:t xml:space="preserve">Дата </w:t>
            </w:r>
          </w:p>
          <w:p w:rsidR="003F41DD" w:rsidRPr="002D37BF" w:rsidRDefault="003F41DD" w:rsidP="003F41DD">
            <w:pPr>
              <w:ind w:right="-49"/>
              <w:jc w:val="center"/>
              <w:rPr>
                <w:bCs/>
              </w:rPr>
            </w:pPr>
            <w:r>
              <w:rPr>
                <w:bCs/>
              </w:rPr>
              <w:t>6б класс</w:t>
            </w:r>
          </w:p>
        </w:tc>
        <w:tc>
          <w:tcPr>
            <w:tcW w:w="11701" w:type="dxa"/>
          </w:tcPr>
          <w:p w:rsidR="003F41DD" w:rsidRPr="002D37BF" w:rsidRDefault="003F41DD" w:rsidP="002D37BF">
            <w:pPr>
              <w:ind w:right="-49"/>
              <w:jc w:val="center"/>
              <w:rPr>
                <w:bCs/>
              </w:rPr>
            </w:pPr>
            <w:r w:rsidRPr="002D37BF">
              <w:rPr>
                <w:bCs/>
              </w:rPr>
              <w:t>Форма контроля</w:t>
            </w:r>
          </w:p>
        </w:tc>
      </w:tr>
      <w:tr w:rsidR="003F41DD" w:rsidRPr="002D37BF" w:rsidTr="003F41DD">
        <w:trPr>
          <w:jc w:val="center"/>
        </w:trPr>
        <w:tc>
          <w:tcPr>
            <w:tcW w:w="719" w:type="dxa"/>
          </w:tcPr>
          <w:p w:rsidR="003F41DD" w:rsidRPr="002D37BF" w:rsidRDefault="003F41DD" w:rsidP="007058AB">
            <w:pPr>
              <w:numPr>
                <w:ilvl w:val="0"/>
                <w:numId w:val="9"/>
              </w:numPr>
              <w:ind w:right="-49"/>
              <w:contextualSpacing/>
              <w:jc w:val="center"/>
              <w:rPr>
                <w:b/>
                <w:bCs/>
                <w:sz w:val="28"/>
                <w:szCs w:val="28"/>
              </w:rPr>
            </w:pPr>
          </w:p>
        </w:tc>
        <w:tc>
          <w:tcPr>
            <w:tcW w:w="1090" w:type="dxa"/>
          </w:tcPr>
          <w:p w:rsidR="003F41DD" w:rsidRPr="002D37BF" w:rsidRDefault="00307A0E" w:rsidP="00307A0E">
            <w:pPr>
              <w:ind w:right="-49"/>
              <w:jc w:val="center"/>
              <w:rPr>
                <w:bCs/>
              </w:rPr>
            </w:pPr>
            <w:r>
              <w:rPr>
                <w:bCs/>
              </w:rPr>
              <w:t>09.10</w:t>
            </w:r>
          </w:p>
        </w:tc>
        <w:tc>
          <w:tcPr>
            <w:tcW w:w="1276" w:type="dxa"/>
          </w:tcPr>
          <w:p w:rsidR="003F41DD" w:rsidRDefault="00307A0E" w:rsidP="00307A0E">
            <w:pPr>
              <w:jc w:val="center"/>
            </w:pPr>
            <w:r>
              <w:t>11.10</w:t>
            </w:r>
          </w:p>
        </w:tc>
        <w:tc>
          <w:tcPr>
            <w:tcW w:w="11701" w:type="dxa"/>
          </w:tcPr>
          <w:p w:rsidR="003F41DD" w:rsidRPr="00E6024E" w:rsidRDefault="003F41DD" w:rsidP="007058AB">
            <w:r>
              <w:t>Контрольная работа по теме: Состав и строение клетки.</w:t>
            </w:r>
          </w:p>
        </w:tc>
      </w:tr>
      <w:tr w:rsidR="003F41DD" w:rsidRPr="002D37BF" w:rsidTr="003F41DD">
        <w:trPr>
          <w:jc w:val="center"/>
        </w:trPr>
        <w:tc>
          <w:tcPr>
            <w:tcW w:w="719" w:type="dxa"/>
          </w:tcPr>
          <w:p w:rsidR="003F41DD" w:rsidRPr="002D37BF" w:rsidRDefault="003F41DD" w:rsidP="007058AB">
            <w:pPr>
              <w:numPr>
                <w:ilvl w:val="0"/>
                <w:numId w:val="9"/>
              </w:numPr>
              <w:ind w:right="-49"/>
              <w:contextualSpacing/>
              <w:jc w:val="center"/>
              <w:rPr>
                <w:bCs/>
                <w:sz w:val="28"/>
                <w:szCs w:val="28"/>
              </w:rPr>
            </w:pPr>
          </w:p>
        </w:tc>
        <w:tc>
          <w:tcPr>
            <w:tcW w:w="1090" w:type="dxa"/>
          </w:tcPr>
          <w:p w:rsidR="003F41DD" w:rsidRPr="002D37BF" w:rsidRDefault="00307A0E" w:rsidP="00307A0E">
            <w:pPr>
              <w:ind w:right="-49"/>
              <w:jc w:val="center"/>
              <w:rPr>
                <w:bCs/>
              </w:rPr>
            </w:pPr>
            <w:r>
              <w:rPr>
                <w:bCs/>
              </w:rPr>
              <w:t>11.12</w:t>
            </w:r>
          </w:p>
        </w:tc>
        <w:tc>
          <w:tcPr>
            <w:tcW w:w="1276" w:type="dxa"/>
          </w:tcPr>
          <w:p w:rsidR="003F41DD" w:rsidRPr="00E6024E" w:rsidRDefault="00307A0E" w:rsidP="00307A0E">
            <w:pPr>
              <w:ind w:right="-49"/>
              <w:jc w:val="center"/>
              <w:rPr>
                <w:bCs/>
              </w:rPr>
            </w:pPr>
            <w:r>
              <w:rPr>
                <w:bCs/>
              </w:rPr>
              <w:t>13.12</w:t>
            </w:r>
          </w:p>
        </w:tc>
        <w:tc>
          <w:tcPr>
            <w:tcW w:w="11701" w:type="dxa"/>
          </w:tcPr>
          <w:p w:rsidR="003F41DD" w:rsidRPr="002D37BF" w:rsidRDefault="003F41DD" w:rsidP="002D75B6">
            <w:pPr>
              <w:ind w:right="-49"/>
              <w:rPr>
                <w:b/>
                <w:bCs/>
                <w:sz w:val="28"/>
                <w:szCs w:val="28"/>
              </w:rPr>
            </w:pPr>
            <w:r w:rsidRPr="00E6024E">
              <w:rPr>
                <w:bCs/>
              </w:rPr>
              <w:t>Контрольная работа по теме:</w:t>
            </w:r>
            <w:r w:rsidRPr="00E6024E">
              <w:rPr>
                <w:b/>
                <w:bCs/>
                <w:i/>
              </w:rPr>
              <w:t xml:space="preserve"> </w:t>
            </w:r>
            <w:r>
              <w:rPr>
                <w:bCs/>
              </w:rPr>
              <w:t>Строение живых организмов.</w:t>
            </w:r>
            <w:r w:rsidRPr="00E6024E">
              <w:rPr>
                <w:bCs/>
              </w:rPr>
              <w:t xml:space="preserve"> </w:t>
            </w:r>
          </w:p>
        </w:tc>
      </w:tr>
      <w:tr w:rsidR="003F41DD" w:rsidRPr="002D37BF" w:rsidTr="003F41DD">
        <w:trPr>
          <w:jc w:val="center"/>
        </w:trPr>
        <w:tc>
          <w:tcPr>
            <w:tcW w:w="719" w:type="dxa"/>
          </w:tcPr>
          <w:p w:rsidR="003F41DD" w:rsidRPr="002D37BF" w:rsidRDefault="003F41DD" w:rsidP="007058AB">
            <w:pPr>
              <w:numPr>
                <w:ilvl w:val="0"/>
                <w:numId w:val="9"/>
              </w:numPr>
              <w:ind w:right="-49"/>
              <w:contextualSpacing/>
              <w:jc w:val="center"/>
              <w:rPr>
                <w:bCs/>
                <w:sz w:val="28"/>
                <w:szCs w:val="28"/>
              </w:rPr>
            </w:pPr>
          </w:p>
        </w:tc>
        <w:tc>
          <w:tcPr>
            <w:tcW w:w="1090" w:type="dxa"/>
          </w:tcPr>
          <w:p w:rsidR="003F41DD" w:rsidRPr="002D37BF" w:rsidRDefault="00307A0E" w:rsidP="00307A0E">
            <w:pPr>
              <w:ind w:right="-49"/>
              <w:jc w:val="center"/>
              <w:rPr>
                <w:bCs/>
              </w:rPr>
            </w:pPr>
            <w:r>
              <w:rPr>
                <w:bCs/>
              </w:rPr>
              <w:t>04.03</w:t>
            </w:r>
          </w:p>
        </w:tc>
        <w:tc>
          <w:tcPr>
            <w:tcW w:w="1276" w:type="dxa"/>
          </w:tcPr>
          <w:p w:rsidR="003F41DD" w:rsidRDefault="00307A0E" w:rsidP="00307A0E">
            <w:pPr>
              <w:ind w:right="-49"/>
              <w:jc w:val="center"/>
              <w:rPr>
                <w:bCs/>
              </w:rPr>
            </w:pPr>
            <w:r>
              <w:rPr>
                <w:bCs/>
              </w:rPr>
              <w:t>06.03</w:t>
            </w:r>
          </w:p>
        </w:tc>
        <w:tc>
          <w:tcPr>
            <w:tcW w:w="11701" w:type="dxa"/>
          </w:tcPr>
          <w:p w:rsidR="003F41DD" w:rsidRPr="002D37BF" w:rsidRDefault="003F41DD" w:rsidP="003F1778">
            <w:pPr>
              <w:ind w:right="-49"/>
              <w:jc w:val="both"/>
              <w:rPr>
                <w:b/>
                <w:bCs/>
                <w:sz w:val="28"/>
                <w:szCs w:val="28"/>
              </w:rPr>
            </w:pPr>
            <w:r>
              <w:rPr>
                <w:bCs/>
              </w:rPr>
              <w:t>Контрольная работа по теме: Системы органов и их функции.</w:t>
            </w:r>
          </w:p>
        </w:tc>
      </w:tr>
      <w:tr w:rsidR="003F41DD" w:rsidRPr="002D37BF" w:rsidTr="003F41DD">
        <w:trPr>
          <w:jc w:val="center"/>
        </w:trPr>
        <w:tc>
          <w:tcPr>
            <w:tcW w:w="719" w:type="dxa"/>
          </w:tcPr>
          <w:p w:rsidR="003F41DD" w:rsidRPr="002D37BF" w:rsidRDefault="003F41DD" w:rsidP="007058AB">
            <w:pPr>
              <w:numPr>
                <w:ilvl w:val="0"/>
                <w:numId w:val="9"/>
              </w:numPr>
              <w:ind w:right="-49"/>
              <w:contextualSpacing/>
              <w:jc w:val="center"/>
              <w:rPr>
                <w:bCs/>
                <w:sz w:val="28"/>
                <w:szCs w:val="28"/>
              </w:rPr>
            </w:pPr>
          </w:p>
        </w:tc>
        <w:tc>
          <w:tcPr>
            <w:tcW w:w="1090" w:type="dxa"/>
          </w:tcPr>
          <w:p w:rsidR="003F41DD" w:rsidRPr="002D37BF" w:rsidRDefault="00307A0E" w:rsidP="00307A0E">
            <w:pPr>
              <w:ind w:right="-49"/>
              <w:jc w:val="center"/>
              <w:rPr>
                <w:bCs/>
              </w:rPr>
            </w:pPr>
            <w:r>
              <w:rPr>
                <w:bCs/>
              </w:rPr>
              <w:t>29.04</w:t>
            </w:r>
          </w:p>
        </w:tc>
        <w:tc>
          <w:tcPr>
            <w:tcW w:w="1276" w:type="dxa"/>
          </w:tcPr>
          <w:p w:rsidR="003F41DD" w:rsidRDefault="00307A0E" w:rsidP="00307A0E">
            <w:pPr>
              <w:ind w:right="-49"/>
              <w:jc w:val="center"/>
            </w:pPr>
            <w:r>
              <w:t>24.04</w:t>
            </w:r>
          </w:p>
        </w:tc>
        <w:tc>
          <w:tcPr>
            <w:tcW w:w="11701" w:type="dxa"/>
          </w:tcPr>
          <w:p w:rsidR="003F41DD" w:rsidRPr="002D37BF" w:rsidRDefault="003F41DD" w:rsidP="003F1778">
            <w:pPr>
              <w:ind w:right="-49"/>
              <w:jc w:val="both"/>
            </w:pPr>
            <w:r>
              <w:t xml:space="preserve">Контрольная работа по теме: </w:t>
            </w:r>
            <w:r>
              <w:rPr>
                <w:bCs/>
              </w:rPr>
              <w:t>Жизнедеятельность организмов.</w:t>
            </w:r>
          </w:p>
        </w:tc>
      </w:tr>
    </w:tbl>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937F63" w:rsidRDefault="005A7C13" w:rsidP="00937F63">
      <w:pPr>
        <w:shd w:val="clear" w:color="auto" w:fill="FFFFFF"/>
        <w:spacing w:line="276" w:lineRule="auto"/>
        <w:ind w:right="-49" w:firstLine="709"/>
        <w:jc w:val="center"/>
        <w:rPr>
          <w:b/>
          <w:bCs/>
          <w:sz w:val="28"/>
          <w:szCs w:val="28"/>
        </w:rPr>
      </w:pPr>
      <w:r>
        <w:rPr>
          <w:b/>
          <w:bCs/>
          <w:sz w:val="28"/>
          <w:szCs w:val="28"/>
        </w:rPr>
        <w:lastRenderedPageBreak/>
        <w:t>К</w:t>
      </w:r>
      <w:r w:rsidR="005C416D">
        <w:rPr>
          <w:b/>
          <w:bCs/>
          <w:sz w:val="28"/>
          <w:szCs w:val="28"/>
        </w:rPr>
        <w:t>алендарно-тематическое планирование</w:t>
      </w:r>
      <w:r w:rsidR="003F41DD">
        <w:rPr>
          <w:b/>
          <w:bCs/>
          <w:sz w:val="28"/>
          <w:szCs w:val="28"/>
        </w:rPr>
        <w:t xml:space="preserve"> 6а класс</w:t>
      </w:r>
    </w:p>
    <w:tbl>
      <w:tblPr>
        <w:tblStyle w:val="a9"/>
        <w:tblW w:w="0" w:type="auto"/>
        <w:tblLook w:val="04A0"/>
      </w:tblPr>
      <w:tblGrid>
        <w:gridCol w:w="848"/>
        <w:gridCol w:w="997"/>
        <w:gridCol w:w="1008"/>
        <w:gridCol w:w="5760"/>
        <w:gridCol w:w="6173"/>
      </w:tblGrid>
      <w:tr w:rsidR="009C5F95" w:rsidRPr="00E6024E" w:rsidTr="00021407">
        <w:tc>
          <w:tcPr>
            <w:tcW w:w="0" w:type="auto"/>
            <w:vMerge w:val="restart"/>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w:t>
            </w:r>
          </w:p>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урока</w:t>
            </w:r>
          </w:p>
        </w:tc>
        <w:tc>
          <w:tcPr>
            <w:tcW w:w="0" w:type="auto"/>
            <w:gridSpan w:val="2"/>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Дата</w:t>
            </w:r>
          </w:p>
        </w:tc>
        <w:tc>
          <w:tcPr>
            <w:tcW w:w="5760" w:type="dxa"/>
            <w:vMerge w:val="restart"/>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Раздел, тема урока, количество часов</w:t>
            </w:r>
          </w:p>
        </w:tc>
        <w:tc>
          <w:tcPr>
            <w:tcW w:w="6173" w:type="dxa"/>
            <w:vMerge w:val="restart"/>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Материально-техническое обеспечение</w:t>
            </w:r>
          </w:p>
        </w:tc>
      </w:tr>
      <w:tr w:rsidR="00021407" w:rsidRPr="00E6024E" w:rsidTr="00021407">
        <w:tc>
          <w:tcPr>
            <w:tcW w:w="0" w:type="auto"/>
            <w:vMerge/>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по плану</w:t>
            </w:r>
          </w:p>
        </w:tc>
        <w:tc>
          <w:tcPr>
            <w:tcW w:w="0" w:type="auto"/>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по факту</w:t>
            </w:r>
          </w:p>
        </w:tc>
        <w:tc>
          <w:tcPr>
            <w:tcW w:w="5760" w:type="dxa"/>
            <w:vMerge/>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6173" w:type="dxa"/>
            <w:vMerge/>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r>
      <w:tr w:rsidR="00021407" w:rsidRPr="00E6024E" w:rsidTr="00021407">
        <w:tc>
          <w:tcPr>
            <w:tcW w:w="0" w:type="auto"/>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5760" w:type="dxa"/>
          </w:tcPr>
          <w:p w:rsidR="005A7C13" w:rsidRDefault="00021407" w:rsidP="005A7C13">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021407">
              <w:rPr>
                <w:rFonts w:ascii="Times New Roman" w:hAnsi="Times New Roman" w:cs="Times New Roman"/>
                <w:b/>
                <w:sz w:val="24"/>
                <w:szCs w:val="24"/>
              </w:rPr>
              <w:t>Повторение</w:t>
            </w:r>
            <w:r w:rsidR="00262021">
              <w:rPr>
                <w:rFonts w:ascii="Times New Roman" w:hAnsi="Times New Roman" w:cs="Times New Roman"/>
                <w:b/>
                <w:sz w:val="24"/>
                <w:szCs w:val="24"/>
              </w:rPr>
              <w:t>.</w:t>
            </w:r>
            <w:r w:rsidR="005A7C13">
              <w:rPr>
                <w:rFonts w:ascii="Times New Roman" w:hAnsi="Times New Roman" w:cs="Times New Roman"/>
                <w:b/>
                <w:sz w:val="24"/>
                <w:szCs w:val="24"/>
              </w:rPr>
              <w:t xml:space="preserve"> </w:t>
            </w:r>
          </w:p>
          <w:p w:rsidR="009C5F95" w:rsidRPr="00021407" w:rsidRDefault="00021407" w:rsidP="005A7C13">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021407">
              <w:rPr>
                <w:rFonts w:ascii="Times New Roman" w:hAnsi="Times New Roman" w:cs="Times New Roman"/>
                <w:b/>
                <w:sz w:val="24"/>
                <w:szCs w:val="24"/>
              </w:rPr>
              <w:t xml:space="preserve"> 1 час</w:t>
            </w:r>
            <w:r w:rsidR="00262021">
              <w:rPr>
                <w:rFonts w:ascii="Times New Roman" w:hAnsi="Times New Roman" w:cs="Times New Roman"/>
                <w:b/>
                <w:sz w:val="24"/>
                <w:szCs w:val="24"/>
              </w:rPr>
              <w:t>.</w:t>
            </w:r>
          </w:p>
        </w:tc>
        <w:tc>
          <w:tcPr>
            <w:tcW w:w="6173" w:type="dxa"/>
          </w:tcPr>
          <w:p w:rsidR="009C5F95" w:rsidRPr="00B00EB7" w:rsidRDefault="009C5F95" w:rsidP="00590A5A">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r>
      <w:tr w:rsidR="005B7CC6" w:rsidRPr="00E6024E" w:rsidTr="00021407">
        <w:tc>
          <w:tcPr>
            <w:tcW w:w="0" w:type="auto"/>
          </w:tcPr>
          <w:p w:rsidR="005B7CC6" w:rsidRPr="00E6024E" w:rsidRDefault="005B7CC6" w:rsidP="00EF2802">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bookmarkStart w:id="0" w:name="_GoBack" w:colFirst="2" w:colLast="2"/>
          </w:p>
        </w:tc>
        <w:tc>
          <w:tcPr>
            <w:tcW w:w="0" w:type="auto"/>
          </w:tcPr>
          <w:p w:rsidR="005B7CC6" w:rsidRPr="003F41DD" w:rsidRDefault="005B7CC6" w:rsidP="00EF2802">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3F41DD">
              <w:rPr>
                <w:rFonts w:ascii="Times New Roman" w:hAnsi="Times New Roman" w:cs="Times New Roman"/>
                <w:sz w:val="24"/>
                <w:szCs w:val="24"/>
              </w:rPr>
              <w:t>04.09</w:t>
            </w: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021407" w:rsidRDefault="005B7CC6" w:rsidP="00EF2802">
            <w:pPr>
              <w:jc w:val="both"/>
              <w:rPr>
                <w:rFonts w:ascii="Times New Roman" w:hAnsi="Times New Roman" w:cs="Times New Roman"/>
                <w:sz w:val="24"/>
                <w:szCs w:val="24"/>
              </w:rPr>
            </w:pPr>
            <w:r w:rsidRPr="00021407">
              <w:rPr>
                <w:rFonts w:ascii="Times New Roman" w:hAnsi="Times New Roman" w:cs="Times New Roman"/>
                <w:sz w:val="24"/>
                <w:szCs w:val="24"/>
              </w:rPr>
              <w:t>Биология – наука о</w:t>
            </w:r>
            <w:r>
              <w:rPr>
                <w:rFonts w:ascii="Times New Roman" w:hAnsi="Times New Roman" w:cs="Times New Roman"/>
                <w:sz w:val="24"/>
                <w:szCs w:val="24"/>
              </w:rPr>
              <w:t xml:space="preserve"> жизни</w:t>
            </w:r>
            <w:r w:rsidRPr="00021407">
              <w:rPr>
                <w:rFonts w:ascii="Times New Roman" w:hAnsi="Times New Roman" w:cs="Times New Roman"/>
                <w:sz w:val="24"/>
                <w:szCs w:val="24"/>
              </w:rPr>
              <w:t>.</w:t>
            </w:r>
            <w:r>
              <w:rPr>
                <w:rFonts w:ascii="Times New Roman" w:hAnsi="Times New Roman" w:cs="Times New Roman"/>
                <w:sz w:val="24"/>
                <w:szCs w:val="24"/>
              </w:rPr>
              <w:t xml:space="preserve"> Инструктаж по технике безопасности.</w:t>
            </w:r>
          </w:p>
        </w:tc>
        <w:tc>
          <w:tcPr>
            <w:tcW w:w="6173" w:type="dxa"/>
          </w:tcPr>
          <w:p w:rsidR="005B7CC6" w:rsidRPr="00E6024E" w:rsidRDefault="005B7CC6" w:rsidP="00EF2802">
            <w:pPr>
              <w:rPr>
                <w:rFonts w:ascii="Times New Roman" w:hAnsi="Times New Roman" w:cs="Times New Roman"/>
                <w:sz w:val="24"/>
                <w:szCs w:val="24"/>
              </w:rPr>
            </w:pPr>
            <w:r>
              <w:rPr>
                <w:rFonts w:ascii="Times New Roman" w:hAnsi="Times New Roman" w:cs="Times New Roman"/>
                <w:sz w:val="24"/>
                <w:szCs w:val="24"/>
              </w:rPr>
              <w:t>Таблица «Основные царства живой природы», микроскоп</w:t>
            </w:r>
          </w:p>
        </w:tc>
      </w:tr>
      <w:bookmarkEnd w:id="0"/>
      <w:tr w:rsidR="005B7CC6" w:rsidRPr="00E6024E" w:rsidTr="00021407">
        <w:tc>
          <w:tcPr>
            <w:tcW w:w="0" w:type="auto"/>
          </w:tcPr>
          <w:p w:rsidR="005B7CC6" w:rsidRPr="00E6024E" w:rsidRDefault="005B7CC6" w:rsidP="00EF2802">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pPr>
          </w:p>
        </w:tc>
        <w:tc>
          <w:tcPr>
            <w:tcW w:w="0" w:type="auto"/>
          </w:tcPr>
          <w:p w:rsidR="005B7CC6" w:rsidRPr="003F41DD" w:rsidRDefault="005B7CC6" w:rsidP="00EF2802">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Default="005B7CC6" w:rsidP="00EF2802">
            <w:pPr>
              <w:pStyle w:val="af0"/>
              <w:shd w:val="clear" w:color="auto" w:fill="FFFFFF"/>
              <w:spacing w:before="0" w:beforeAutospacing="0" w:after="0" w:afterAutospacing="0"/>
              <w:jc w:val="center"/>
              <w:rPr>
                <w:rFonts w:ascii="Times New Roman" w:hAnsi="Times New Roman" w:cs="Times New Roman"/>
                <w:b/>
                <w:color w:val="000000"/>
                <w:sz w:val="24"/>
                <w:szCs w:val="24"/>
              </w:rPr>
            </w:pPr>
            <w:r w:rsidRPr="00021407">
              <w:rPr>
                <w:rFonts w:ascii="Times New Roman" w:hAnsi="Times New Roman" w:cs="Times New Roman"/>
                <w:b/>
                <w:color w:val="000000"/>
                <w:sz w:val="24"/>
                <w:szCs w:val="24"/>
              </w:rPr>
              <w:t>Раздел 1. Строение живых организмов.</w:t>
            </w:r>
          </w:p>
          <w:p w:rsidR="005B7CC6" w:rsidRPr="00021407" w:rsidRDefault="005B7CC6" w:rsidP="00EF2802">
            <w:pPr>
              <w:pStyle w:val="af0"/>
              <w:shd w:val="clear" w:color="auto" w:fill="FFFFFF"/>
              <w:spacing w:before="0" w:beforeAutospacing="0" w:after="0" w:afterAutospacing="0"/>
              <w:jc w:val="center"/>
            </w:pPr>
            <w:r>
              <w:rPr>
                <w:rFonts w:ascii="Times New Roman" w:hAnsi="Times New Roman" w:cs="Times New Roman"/>
                <w:b/>
                <w:color w:val="000000"/>
                <w:sz w:val="24"/>
                <w:szCs w:val="24"/>
              </w:rPr>
              <w:t>15</w:t>
            </w:r>
            <w:r w:rsidRPr="00021407">
              <w:rPr>
                <w:rFonts w:ascii="Times New Roman" w:hAnsi="Times New Roman" w:cs="Times New Roman"/>
                <w:b/>
                <w:color w:val="000000"/>
                <w:sz w:val="24"/>
                <w:szCs w:val="24"/>
              </w:rPr>
              <w:t xml:space="preserve"> часов</w:t>
            </w:r>
            <w:r>
              <w:rPr>
                <w:rFonts w:ascii="Times New Roman" w:hAnsi="Times New Roman" w:cs="Times New Roman"/>
                <w:b/>
                <w:color w:val="000000"/>
                <w:sz w:val="24"/>
                <w:szCs w:val="24"/>
              </w:rPr>
              <w:t>.</w:t>
            </w:r>
          </w:p>
        </w:tc>
        <w:tc>
          <w:tcPr>
            <w:tcW w:w="6173" w:type="dxa"/>
          </w:tcPr>
          <w:p w:rsidR="005B7CC6" w:rsidRDefault="005B7CC6" w:rsidP="00EF2802"/>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3F41DD"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3F41DD">
              <w:rPr>
                <w:rFonts w:ascii="Times New Roman" w:hAnsi="Times New Roman" w:cs="Times New Roman"/>
                <w:sz w:val="24"/>
                <w:szCs w:val="24"/>
              </w:rPr>
              <w:t>11.09</w:t>
            </w: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Химический состав клетки.</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Презентация «Химический состав клетки»</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5B7CC6" w:rsidRPr="003F41DD"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3F41DD">
              <w:rPr>
                <w:rFonts w:ascii="Times New Roman" w:hAnsi="Times New Roman" w:cs="Times New Roman"/>
                <w:sz w:val="24"/>
                <w:szCs w:val="24"/>
              </w:rPr>
              <w:t>18.09</w:t>
            </w: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Default="005B7CC6" w:rsidP="00FC6A9D">
            <w:r>
              <w:rPr>
                <w:rFonts w:ascii="Times New Roman" w:hAnsi="Times New Roman" w:cs="Times New Roman"/>
                <w:sz w:val="24"/>
                <w:szCs w:val="24"/>
              </w:rPr>
              <w:t>Лабораторная работа № 1 Определение химического состава семян растений.</w:t>
            </w:r>
          </w:p>
        </w:tc>
        <w:tc>
          <w:tcPr>
            <w:tcW w:w="6173" w:type="dxa"/>
          </w:tcPr>
          <w:p w:rsidR="005B7CC6" w:rsidRPr="007C2079" w:rsidRDefault="005B7CC6" w:rsidP="00FC6A9D">
            <w:pPr>
              <w:rPr>
                <w:rFonts w:ascii="Times New Roman" w:hAnsi="Times New Roman" w:cs="Times New Roman"/>
                <w:sz w:val="24"/>
                <w:szCs w:val="24"/>
              </w:rPr>
            </w:pPr>
            <w:r w:rsidRPr="007C2079">
              <w:rPr>
                <w:rFonts w:ascii="Times New Roman" w:hAnsi="Times New Roman" w:cs="Times New Roman"/>
                <w:sz w:val="24"/>
                <w:szCs w:val="24"/>
              </w:rPr>
              <w:t xml:space="preserve">Семена пшеницы, подсолнечника, стакан с водой, мука, марля, раствор </w:t>
            </w:r>
            <w:proofErr w:type="spellStart"/>
            <w:r w:rsidRPr="007C2079">
              <w:rPr>
                <w:rFonts w:ascii="Times New Roman" w:hAnsi="Times New Roman" w:cs="Times New Roman"/>
                <w:sz w:val="24"/>
                <w:szCs w:val="24"/>
              </w:rPr>
              <w:t>иода</w:t>
            </w:r>
            <w:proofErr w:type="spellEnd"/>
            <w:r w:rsidRPr="007C2079">
              <w:rPr>
                <w:rFonts w:ascii="Times New Roman" w:hAnsi="Times New Roman" w:cs="Times New Roman"/>
                <w:sz w:val="24"/>
                <w:szCs w:val="24"/>
              </w:rPr>
              <w:t>, фильтровальная бумага</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5B7CC6" w:rsidRPr="003F41DD"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25.09</w:t>
            </w: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jc w:val="both"/>
              <w:rPr>
                <w:rFonts w:ascii="Times New Roman" w:hAnsi="Times New Roman" w:cs="Times New Roman"/>
                <w:sz w:val="24"/>
                <w:szCs w:val="24"/>
              </w:rPr>
            </w:pPr>
            <w:r>
              <w:rPr>
                <w:rFonts w:ascii="Times New Roman" w:hAnsi="Times New Roman" w:cs="Times New Roman"/>
                <w:sz w:val="24"/>
                <w:szCs w:val="24"/>
              </w:rPr>
              <w:t>Клеточное строение организмов.</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Таблицы «Вирусы», «Бактерии», «Растительная и животная клетки»</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3F41DD"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02.10</w:t>
            </w: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Лабораторная работа № 2 Строение клетки.</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микроскоп, микропрепараты растительных и животных тканей</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3F41DD"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09.10</w:t>
            </w: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Контрольная работа по теме: Состав и строение клетки.</w:t>
            </w:r>
          </w:p>
        </w:tc>
        <w:tc>
          <w:tcPr>
            <w:tcW w:w="6173" w:type="dxa"/>
          </w:tcPr>
          <w:p w:rsidR="005B7CC6" w:rsidRPr="00E6024E" w:rsidRDefault="005B7CC6" w:rsidP="00FC6A9D">
            <w:pPr>
              <w:rPr>
                <w:rFonts w:ascii="Times New Roman" w:hAnsi="Times New Roman" w:cs="Times New Roman"/>
                <w:sz w:val="24"/>
                <w:szCs w:val="24"/>
              </w:rPr>
            </w:pP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3F41DD"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16.10</w:t>
            </w: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Деление клетки.</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Таблица «Митоз»</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3F41DD"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23.10</w:t>
            </w:r>
          </w:p>
        </w:tc>
        <w:tc>
          <w:tcPr>
            <w:tcW w:w="0" w:type="auto"/>
          </w:tcPr>
          <w:p w:rsidR="005B7CC6" w:rsidRPr="003F41DD" w:rsidRDefault="005B7CC6" w:rsidP="00E34F0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Ткани растений и животных.</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 xml:space="preserve">Таблицы «Ткани растений», «Ткани животных» </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3F41DD"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06.11</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sz w:val="24"/>
                <w:szCs w:val="24"/>
              </w:rPr>
              <w:t>Лабораторная работа № 3</w:t>
            </w:r>
            <w:r w:rsidRPr="00A815D8">
              <w:t xml:space="preserve"> </w:t>
            </w:r>
            <w:r>
              <w:t xml:space="preserve"> </w:t>
            </w:r>
            <w:r w:rsidRPr="003754E6">
              <w:rPr>
                <w:rFonts w:ascii="Times New Roman" w:hAnsi="Times New Roman" w:cs="Times New Roman"/>
                <w:sz w:val="24"/>
                <w:szCs w:val="24"/>
              </w:rPr>
              <w:t>Ткани живых организмов.</w:t>
            </w:r>
          </w:p>
        </w:tc>
        <w:tc>
          <w:tcPr>
            <w:tcW w:w="6173" w:type="dxa"/>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микроскоп, микропрепараты растительных и животных тканей</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13.11</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3754E6" w:rsidRDefault="005B7CC6" w:rsidP="00FC6A9D">
            <w:pPr>
              <w:ind w:right="-49"/>
              <w:rPr>
                <w:rFonts w:ascii="Times New Roman" w:hAnsi="Times New Roman" w:cs="Times New Roman"/>
                <w:bCs/>
                <w:sz w:val="24"/>
                <w:szCs w:val="24"/>
              </w:rPr>
            </w:pPr>
            <w:r w:rsidRPr="003754E6">
              <w:rPr>
                <w:rFonts w:ascii="Times New Roman" w:hAnsi="Times New Roman" w:cs="Times New Roman"/>
                <w:sz w:val="24"/>
                <w:szCs w:val="24"/>
              </w:rPr>
              <w:t>Органы цветкового растения</w:t>
            </w:r>
            <w:r>
              <w:rPr>
                <w:rFonts w:ascii="Times New Roman" w:hAnsi="Times New Roman" w:cs="Times New Roman"/>
                <w:sz w:val="24"/>
                <w:szCs w:val="24"/>
              </w:rPr>
              <w:t>. Корень.</w:t>
            </w:r>
          </w:p>
        </w:tc>
        <w:tc>
          <w:tcPr>
            <w:tcW w:w="6173" w:type="dxa"/>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Таблица «Органы цветкового растения», гербарии цветковых растений</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20.11</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bCs/>
                <w:sz w:val="24"/>
                <w:szCs w:val="24"/>
              </w:rPr>
              <w:t>Стебель. Лист.</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Таблицы «Строение стебля», «Лист», спил дерева, гербарии растений с простыми и сложными листьями</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27.11</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bCs/>
                <w:sz w:val="24"/>
                <w:szCs w:val="24"/>
              </w:rPr>
              <w:t>Цветок. Плод.</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Презентация «Генеративные органы», таблицы «Строение цветка», «Соцветия», коллекция «Сухие плоды», муляжи сочных плодов</w:t>
            </w:r>
          </w:p>
        </w:tc>
      </w:tr>
      <w:tr w:rsidR="005B7CC6" w:rsidRPr="00E6024E" w:rsidTr="007B3AA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5B7CC6" w:rsidRPr="00E6024E" w:rsidRDefault="005B7CC6" w:rsidP="007B3AA7">
            <w:pPr>
              <w:pStyle w:val="af0"/>
              <w:shd w:val="clear" w:color="auto" w:fill="FFFFFF"/>
              <w:spacing w:before="0" w:beforeAutospacing="0" w:after="0" w:afterAutospacing="0"/>
              <w:jc w:val="both"/>
              <w:rPr>
                <w:rFonts w:ascii="Times New Roman" w:hAnsi="Times New Roman" w:cs="Times New Roman"/>
                <w:bCs/>
                <w:sz w:val="24"/>
                <w:szCs w:val="24"/>
              </w:rPr>
            </w:pPr>
            <w:r>
              <w:rPr>
                <w:rFonts w:ascii="Times New Roman" w:hAnsi="Times New Roman" w:cs="Times New Roman"/>
                <w:sz w:val="24"/>
                <w:szCs w:val="24"/>
              </w:rPr>
              <w:t xml:space="preserve">Лабораторная работа № 4 </w:t>
            </w:r>
            <w:r w:rsidRPr="008B59A9">
              <w:rPr>
                <w:rFonts w:ascii="Times New Roman" w:hAnsi="Times New Roman" w:cs="Times New Roman"/>
                <w:color w:val="000000"/>
                <w:sz w:val="24"/>
                <w:szCs w:val="24"/>
              </w:rPr>
              <w:t>Распозна</w:t>
            </w:r>
            <w:r>
              <w:rPr>
                <w:rFonts w:ascii="Times New Roman" w:hAnsi="Times New Roman" w:cs="Times New Roman"/>
                <w:color w:val="000000"/>
                <w:sz w:val="24"/>
                <w:szCs w:val="24"/>
              </w:rPr>
              <w:t>ва</w:t>
            </w:r>
            <w:r w:rsidRPr="008B59A9">
              <w:rPr>
                <w:rFonts w:ascii="Times New Roman" w:hAnsi="Times New Roman" w:cs="Times New Roman"/>
                <w:color w:val="000000"/>
                <w:sz w:val="24"/>
                <w:szCs w:val="24"/>
              </w:rPr>
              <w:t>н</w:t>
            </w:r>
            <w:r>
              <w:rPr>
                <w:rFonts w:ascii="Times New Roman" w:hAnsi="Times New Roman" w:cs="Times New Roman"/>
                <w:color w:val="000000"/>
                <w:sz w:val="24"/>
                <w:szCs w:val="24"/>
              </w:rPr>
              <w:t>ие органов</w:t>
            </w:r>
            <w:r w:rsidRPr="008B59A9">
              <w:rPr>
                <w:rFonts w:ascii="Times New Roman" w:hAnsi="Times New Roman" w:cs="Times New Roman"/>
                <w:color w:val="000000"/>
                <w:sz w:val="24"/>
                <w:szCs w:val="24"/>
              </w:rPr>
              <w:t>.</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Гербарии растений, муляжи органов животных</w:t>
            </w:r>
          </w:p>
        </w:tc>
      </w:tr>
      <w:tr w:rsidR="005B7CC6" w:rsidRPr="00E6024E" w:rsidTr="00E12FA9">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11.12</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5B7CC6" w:rsidRDefault="005B7CC6" w:rsidP="007B3AA7">
            <w:pPr>
              <w:ind w:right="-49"/>
              <w:rPr>
                <w:rFonts w:ascii="Times New Roman" w:hAnsi="Times New Roman" w:cs="Times New Roman"/>
                <w:bCs/>
                <w:sz w:val="24"/>
                <w:szCs w:val="24"/>
              </w:rPr>
            </w:pPr>
            <w:r w:rsidRPr="00E6024E">
              <w:rPr>
                <w:rFonts w:ascii="Times New Roman" w:hAnsi="Times New Roman" w:cs="Times New Roman"/>
                <w:bCs/>
                <w:sz w:val="24"/>
                <w:szCs w:val="24"/>
              </w:rPr>
              <w:t>Контрольная работа по теме:</w:t>
            </w:r>
            <w:r w:rsidRPr="00E6024E">
              <w:rPr>
                <w:rFonts w:ascii="Times New Roman" w:hAnsi="Times New Roman" w:cs="Times New Roman"/>
                <w:b/>
                <w:bCs/>
                <w:i/>
                <w:sz w:val="24"/>
                <w:szCs w:val="24"/>
              </w:rPr>
              <w:t xml:space="preserve"> </w:t>
            </w:r>
            <w:r>
              <w:rPr>
                <w:rFonts w:ascii="Times New Roman" w:hAnsi="Times New Roman" w:cs="Times New Roman"/>
                <w:bCs/>
                <w:sz w:val="24"/>
                <w:szCs w:val="24"/>
              </w:rPr>
              <w:t>Строение живых организмов.</w:t>
            </w:r>
            <w:r w:rsidRPr="00E6024E">
              <w:rPr>
                <w:rFonts w:ascii="Times New Roman" w:hAnsi="Times New Roman" w:cs="Times New Roman"/>
                <w:bCs/>
                <w:sz w:val="24"/>
                <w:szCs w:val="24"/>
              </w:rPr>
              <w:t xml:space="preserve"> </w:t>
            </w:r>
          </w:p>
          <w:p w:rsidR="005B7CC6" w:rsidRPr="00E6024E" w:rsidRDefault="005B7CC6" w:rsidP="007B3AA7">
            <w:pPr>
              <w:ind w:right="-49"/>
              <w:rPr>
                <w:rFonts w:ascii="Times New Roman" w:hAnsi="Times New Roman" w:cs="Times New Roman"/>
                <w:bCs/>
                <w:sz w:val="24"/>
                <w:szCs w:val="24"/>
              </w:rPr>
            </w:pPr>
          </w:p>
        </w:tc>
        <w:tc>
          <w:tcPr>
            <w:tcW w:w="6173" w:type="dxa"/>
          </w:tcPr>
          <w:p w:rsidR="005B7CC6" w:rsidRPr="00E6024E" w:rsidRDefault="005B7CC6" w:rsidP="007B3AA7">
            <w:pPr>
              <w:rPr>
                <w:rFonts w:ascii="Times New Roman" w:hAnsi="Times New Roman" w:cs="Times New Roman"/>
                <w:sz w:val="24"/>
                <w:szCs w:val="24"/>
              </w:rPr>
            </w:pPr>
          </w:p>
        </w:tc>
      </w:tr>
      <w:tr w:rsidR="005B7CC6" w:rsidRPr="00E6024E" w:rsidTr="007B3AA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18.12</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7B3AA7">
            <w:pPr>
              <w:ind w:right="-49"/>
              <w:rPr>
                <w:rFonts w:ascii="Times New Roman" w:hAnsi="Times New Roman" w:cs="Times New Roman"/>
                <w:bCs/>
                <w:sz w:val="24"/>
                <w:szCs w:val="24"/>
              </w:rPr>
            </w:pPr>
            <w:r>
              <w:rPr>
                <w:rFonts w:ascii="Times New Roman" w:hAnsi="Times New Roman" w:cs="Times New Roman"/>
                <w:bCs/>
                <w:sz w:val="24"/>
                <w:szCs w:val="24"/>
              </w:rPr>
              <w:t>Системы органов животных.</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Презентация «</w:t>
            </w:r>
            <w:r>
              <w:rPr>
                <w:rFonts w:ascii="Times New Roman" w:hAnsi="Times New Roman" w:cs="Times New Roman"/>
                <w:bCs/>
                <w:sz w:val="24"/>
                <w:szCs w:val="24"/>
              </w:rPr>
              <w:t>Системы органов животных»</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BD1EF7">
              <w:rPr>
                <w:rFonts w:ascii="Times New Roman" w:hAnsi="Times New Roman" w:cs="Times New Roman"/>
                <w:sz w:val="24"/>
                <w:szCs w:val="24"/>
              </w:rPr>
              <w:t>25.12</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vAlign w:val="center"/>
          </w:tcPr>
          <w:p w:rsidR="005B7CC6" w:rsidRPr="003C558B" w:rsidRDefault="005B7CC6" w:rsidP="00FC6A9D">
            <w:pPr>
              <w:ind w:right="-49"/>
              <w:rPr>
                <w:rFonts w:ascii="Times New Roman" w:hAnsi="Times New Roman" w:cs="Times New Roman"/>
                <w:bCs/>
                <w:sz w:val="24"/>
                <w:szCs w:val="24"/>
              </w:rPr>
            </w:pPr>
            <w:r w:rsidRPr="003C558B">
              <w:rPr>
                <w:rFonts w:ascii="Times New Roman" w:hAnsi="Times New Roman" w:cs="Times New Roman"/>
                <w:bCs/>
                <w:sz w:val="24"/>
                <w:szCs w:val="24"/>
              </w:rPr>
              <w:t>Организм как единое целое.</w:t>
            </w:r>
          </w:p>
        </w:tc>
        <w:tc>
          <w:tcPr>
            <w:tcW w:w="6173" w:type="dxa"/>
          </w:tcPr>
          <w:p w:rsidR="005B7CC6" w:rsidRPr="003F1778" w:rsidRDefault="005B7CC6" w:rsidP="00FC6A9D">
            <w:pPr>
              <w:rPr>
                <w:rFonts w:ascii="Times New Roman" w:hAnsi="Times New Roman" w:cs="Times New Roman"/>
                <w:sz w:val="24"/>
                <w:szCs w:val="24"/>
              </w:rPr>
            </w:pPr>
            <w:r w:rsidRPr="003F1778">
              <w:rPr>
                <w:rFonts w:ascii="Times New Roman" w:hAnsi="Times New Roman" w:cs="Times New Roman"/>
                <w:sz w:val="24"/>
                <w:szCs w:val="24"/>
              </w:rPr>
              <w:t>Схема «Организм как единое целое»</w:t>
            </w:r>
          </w:p>
        </w:tc>
      </w:tr>
      <w:tr w:rsidR="005B7CC6" w:rsidRPr="00E6024E" w:rsidTr="00021407">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vAlign w:val="center"/>
          </w:tcPr>
          <w:p w:rsidR="005B7CC6" w:rsidRDefault="005B7CC6" w:rsidP="00FC6A9D">
            <w:pPr>
              <w:ind w:right="-49"/>
              <w:jc w:val="center"/>
              <w:rPr>
                <w:rFonts w:ascii="Times New Roman" w:hAnsi="Times New Roman" w:cs="Times New Roman"/>
                <w:b/>
                <w:color w:val="000000"/>
                <w:sz w:val="24"/>
                <w:szCs w:val="24"/>
              </w:rPr>
            </w:pPr>
            <w:r w:rsidRPr="008B59A9">
              <w:rPr>
                <w:rFonts w:ascii="Times New Roman" w:hAnsi="Times New Roman" w:cs="Times New Roman"/>
                <w:b/>
                <w:color w:val="000000"/>
                <w:sz w:val="24"/>
                <w:szCs w:val="24"/>
              </w:rPr>
              <w:t>Раздел 2. Жизнедеятельность организмов.</w:t>
            </w:r>
          </w:p>
          <w:p w:rsidR="005B7CC6" w:rsidRPr="00E6024E" w:rsidRDefault="005B7CC6" w:rsidP="00FC6A9D">
            <w:pPr>
              <w:ind w:right="-49"/>
              <w:jc w:val="center"/>
              <w:rPr>
                <w:bCs/>
              </w:rPr>
            </w:pPr>
            <w:r>
              <w:rPr>
                <w:rFonts w:ascii="Times New Roman" w:hAnsi="Times New Roman" w:cs="Times New Roman"/>
                <w:b/>
                <w:color w:val="000000"/>
                <w:sz w:val="24"/>
                <w:szCs w:val="24"/>
              </w:rPr>
              <w:t>16 часов.</w:t>
            </w:r>
          </w:p>
        </w:tc>
        <w:tc>
          <w:tcPr>
            <w:tcW w:w="6173" w:type="dxa"/>
          </w:tcPr>
          <w:p w:rsidR="005B7CC6" w:rsidRPr="00E6024E" w:rsidRDefault="005B7CC6" w:rsidP="00FC6A9D"/>
        </w:tc>
      </w:tr>
      <w:tr w:rsidR="005B7CC6" w:rsidRPr="00E6024E" w:rsidTr="00E12FA9">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BD1EF7">
              <w:rPr>
                <w:rFonts w:ascii="Times New Roman" w:hAnsi="Times New Roman" w:cs="Times New Roman"/>
                <w:sz w:val="24"/>
                <w:szCs w:val="24"/>
              </w:rPr>
              <w:t>15.01</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473A29" w:rsidRDefault="005B7CC6" w:rsidP="00FC6A9D">
            <w:pPr>
              <w:ind w:right="-49"/>
              <w:rPr>
                <w:rFonts w:ascii="Times New Roman" w:hAnsi="Times New Roman" w:cs="Times New Roman"/>
                <w:bCs/>
                <w:sz w:val="24"/>
                <w:szCs w:val="24"/>
              </w:rPr>
            </w:pPr>
            <w:r w:rsidRPr="00473A29">
              <w:rPr>
                <w:rFonts w:ascii="Times New Roman" w:hAnsi="Times New Roman" w:cs="Times New Roman"/>
                <w:bCs/>
                <w:sz w:val="24"/>
                <w:szCs w:val="24"/>
              </w:rPr>
              <w:t>Питание растений.</w:t>
            </w:r>
            <w:r>
              <w:rPr>
                <w:rFonts w:ascii="Times New Roman" w:hAnsi="Times New Roman" w:cs="Times New Roman"/>
                <w:sz w:val="24"/>
                <w:szCs w:val="24"/>
              </w:rPr>
              <w:t xml:space="preserve"> Инструктаж по технике безопасности.</w:t>
            </w:r>
          </w:p>
        </w:tc>
        <w:tc>
          <w:tcPr>
            <w:tcW w:w="6173" w:type="dxa"/>
          </w:tcPr>
          <w:p w:rsidR="005B7CC6" w:rsidRPr="00473A29" w:rsidRDefault="005B7CC6" w:rsidP="00FC6A9D">
            <w:pPr>
              <w:rPr>
                <w:rFonts w:ascii="Times New Roman" w:hAnsi="Times New Roman" w:cs="Times New Roman"/>
                <w:sz w:val="24"/>
                <w:szCs w:val="24"/>
              </w:rPr>
            </w:pPr>
            <w:r w:rsidRPr="00473A29">
              <w:rPr>
                <w:rFonts w:ascii="Times New Roman" w:hAnsi="Times New Roman" w:cs="Times New Roman"/>
                <w:sz w:val="24"/>
                <w:szCs w:val="24"/>
              </w:rPr>
              <w:t>Презентация «Питание растений»</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BD1EF7">
              <w:rPr>
                <w:rFonts w:ascii="Times New Roman" w:hAnsi="Times New Roman" w:cs="Times New Roman"/>
                <w:sz w:val="24"/>
                <w:szCs w:val="24"/>
              </w:rPr>
              <w:t>22.01</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bCs/>
                <w:sz w:val="24"/>
                <w:szCs w:val="24"/>
              </w:rPr>
              <w:t>Пищеварение.</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Таблица «Пищеварительная система собаки»</w:t>
            </w:r>
          </w:p>
        </w:tc>
      </w:tr>
      <w:tr w:rsidR="005B7CC6" w:rsidRPr="00E6024E" w:rsidTr="00021407">
        <w:tc>
          <w:tcPr>
            <w:tcW w:w="0" w:type="auto"/>
          </w:tcPr>
          <w:p w:rsidR="005B7CC6" w:rsidRPr="00021407"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BD1EF7">
              <w:rPr>
                <w:rFonts w:ascii="Times New Roman" w:hAnsi="Times New Roman" w:cs="Times New Roman"/>
                <w:sz w:val="24"/>
                <w:szCs w:val="24"/>
              </w:rPr>
              <w:t>29.01</w:t>
            </w:r>
          </w:p>
        </w:tc>
        <w:tc>
          <w:tcPr>
            <w:tcW w:w="0" w:type="auto"/>
          </w:tcPr>
          <w:p w:rsidR="005B7CC6" w:rsidRPr="00473A29"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bCs/>
                <w:sz w:val="24"/>
                <w:szCs w:val="24"/>
              </w:rPr>
              <w:t>Дыхание.</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Презентация «Дыхание», таблица «Строение легких»</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05.02</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bCs/>
                <w:sz w:val="24"/>
                <w:szCs w:val="24"/>
              </w:rPr>
              <w:t xml:space="preserve">Транспорт веществ. </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Таблицы «Транспорт веществ в растении», «Кровеносная система хордовых»</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12.02</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bCs/>
                <w:sz w:val="24"/>
                <w:szCs w:val="24"/>
              </w:rPr>
              <w:t>Лабораторная работа № 5  Транспорт  веществ по стеблю.</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Стаканы с водой, чернила, веточки растений</w:t>
            </w:r>
          </w:p>
        </w:tc>
      </w:tr>
      <w:tr w:rsidR="005B7CC6" w:rsidRPr="00E6024E" w:rsidTr="007B3AA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19.02</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5B7CC6" w:rsidRPr="00E6024E" w:rsidRDefault="005B7CC6" w:rsidP="007B3AA7">
            <w:pPr>
              <w:spacing w:after="240"/>
              <w:ind w:right="-49"/>
              <w:jc w:val="both"/>
              <w:rPr>
                <w:rFonts w:ascii="Times New Roman" w:hAnsi="Times New Roman" w:cs="Times New Roman"/>
                <w:bCs/>
                <w:sz w:val="24"/>
                <w:szCs w:val="24"/>
              </w:rPr>
            </w:pPr>
            <w:r>
              <w:rPr>
                <w:rFonts w:ascii="Times New Roman" w:hAnsi="Times New Roman" w:cs="Times New Roman"/>
                <w:color w:val="000000"/>
                <w:sz w:val="24"/>
                <w:szCs w:val="24"/>
              </w:rPr>
              <w:t>Скелет. Лабораторная работа № 6</w:t>
            </w:r>
            <w:r>
              <w:rPr>
                <w:color w:val="000000"/>
              </w:rPr>
              <w:t xml:space="preserve"> </w:t>
            </w:r>
            <w:r>
              <w:rPr>
                <w:rFonts w:ascii="Times New Roman" w:hAnsi="Times New Roman" w:cs="Times New Roman"/>
                <w:bCs/>
                <w:sz w:val="24"/>
                <w:szCs w:val="24"/>
              </w:rPr>
              <w:t>Опорные системы.</w:t>
            </w:r>
            <w:r w:rsidRPr="002D75B6">
              <w:rPr>
                <w:rFonts w:ascii="Times New Roman" w:hAnsi="Times New Roman" w:cs="Times New Roman"/>
                <w:color w:val="000000"/>
                <w:sz w:val="24"/>
                <w:szCs w:val="24"/>
              </w:rPr>
              <w:t xml:space="preserve"> </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Таблицы «Скелет собаки», «Строение кости», «Опорные системы растений», коллекции членистоногих, раковин моллюсков</w:t>
            </w:r>
          </w:p>
        </w:tc>
      </w:tr>
      <w:tr w:rsidR="005B7CC6" w:rsidRPr="00E6024E" w:rsidTr="00E12FA9">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26.02</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87225E" w:rsidRDefault="005B7CC6" w:rsidP="007B3AA7">
            <w:pPr>
              <w:ind w:right="-49"/>
              <w:rPr>
                <w:rFonts w:ascii="Times New Roman" w:hAnsi="Times New Roman" w:cs="Times New Roman"/>
                <w:bCs/>
                <w:sz w:val="24"/>
                <w:szCs w:val="24"/>
              </w:rPr>
            </w:pPr>
            <w:r w:rsidRPr="0087225E">
              <w:rPr>
                <w:rFonts w:ascii="Times New Roman" w:hAnsi="Times New Roman" w:cs="Times New Roman"/>
                <w:sz w:val="24"/>
                <w:szCs w:val="24"/>
              </w:rPr>
              <w:t>Движение</w:t>
            </w:r>
            <w:r>
              <w:rPr>
                <w:rFonts w:ascii="Times New Roman" w:hAnsi="Times New Roman" w:cs="Times New Roman"/>
                <w:sz w:val="24"/>
                <w:szCs w:val="24"/>
              </w:rPr>
              <w:t>.  Лабораторная работа № 7 Разнообразие движений животных.</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Таблица «Разные способы перемещения водных животных», микроскоп, предметное стекло, пипетка, пинцет, образцы живых инфузорий, дождевого червя</w:t>
            </w:r>
          </w:p>
        </w:tc>
      </w:tr>
      <w:tr w:rsidR="005B7CC6" w:rsidRPr="00E6024E" w:rsidTr="007B3AA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04.03</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87225E" w:rsidRDefault="005B7CC6" w:rsidP="007B3AA7">
            <w:pPr>
              <w:ind w:right="-49"/>
              <w:rPr>
                <w:rFonts w:ascii="Times New Roman" w:hAnsi="Times New Roman" w:cs="Times New Roman"/>
                <w:bCs/>
                <w:sz w:val="24"/>
                <w:szCs w:val="24"/>
              </w:rPr>
            </w:pPr>
            <w:r>
              <w:rPr>
                <w:rFonts w:ascii="Times New Roman" w:hAnsi="Times New Roman" w:cs="Times New Roman"/>
                <w:bCs/>
                <w:sz w:val="24"/>
                <w:szCs w:val="24"/>
              </w:rPr>
              <w:t>Контрольная работа по теме: Системы органов и их функции.</w:t>
            </w:r>
          </w:p>
        </w:tc>
        <w:tc>
          <w:tcPr>
            <w:tcW w:w="6173" w:type="dxa"/>
          </w:tcPr>
          <w:p w:rsidR="005B7CC6" w:rsidRPr="00E6024E" w:rsidRDefault="005B7CC6" w:rsidP="007B3AA7">
            <w:pPr>
              <w:rPr>
                <w:rFonts w:ascii="Times New Roman" w:hAnsi="Times New Roman" w:cs="Times New Roman"/>
                <w:sz w:val="24"/>
                <w:szCs w:val="24"/>
              </w:rPr>
            </w:pPr>
          </w:p>
        </w:tc>
      </w:tr>
      <w:tr w:rsidR="005B7CC6" w:rsidRPr="00E6024E" w:rsidTr="00F31311">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11.03</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7B3AA7">
            <w:pPr>
              <w:ind w:right="-49"/>
              <w:rPr>
                <w:rFonts w:ascii="Times New Roman" w:hAnsi="Times New Roman" w:cs="Times New Roman"/>
                <w:bCs/>
                <w:sz w:val="24"/>
                <w:szCs w:val="24"/>
              </w:rPr>
            </w:pPr>
            <w:r>
              <w:rPr>
                <w:rFonts w:ascii="Times New Roman" w:hAnsi="Times New Roman" w:cs="Times New Roman"/>
                <w:bCs/>
                <w:sz w:val="24"/>
                <w:szCs w:val="24"/>
              </w:rPr>
              <w:t>Выделение.</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Таблицы «Простейшие», «Выделительная система дождевого червя», «Выделительная система рыбы»</w:t>
            </w:r>
          </w:p>
        </w:tc>
      </w:tr>
      <w:tr w:rsidR="005B7CC6" w:rsidRPr="00E6024E" w:rsidTr="00E12FA9">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18.03</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7B3AA7">
            <w:pPr>
              <w:ind w:right="-49"/>
              <w:rPr>
                <w:rFonts w:ascii="Times New Roman" w:hAnsi="Times New Roman" w:cs="Times New Roman"/>
                <w:bCs/>
                <w:sz w:val="24"/>
                <w:szCs w:val="24"/>
              </w:rPr>
            </w:pPr>
            <w:r>
              <w:rPr>
                <w:rFonts w:ascii="Times New Roman" w:hAnsi="Times New Roman" w:cs="Times New Roman"/>
                <w:bCs/>
                <w:sz w:val="24"/>
                <w:szCs w:val="24"/>
              </w:rPr>
              <w:t>Обмен веществ и энергии.</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Презентация «</w:t>
            </w:r>
            <w:r>
              <w:rPr>
                <w:rFonts w:ascii="Times New Roman" w:hAnsi="Times New Roman" w:cs="Times New Roman"/>
                <w:bCs/>
                <w:sz w:val="24"/>
                <w:szCs w:val="24"/>
              </w:rPr>
              <w:t>Обмен веществ и энергии»</w:t>
            </w:r>
          </w:p>
        </w:tc>
      </w:tr>
      <w:tr w:rsidR="005B7CC6" w:rsidRPr="00E6024E" w:rsidTr="00E12FA9">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01.04</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87225E" w:rsidRDefault="005B7CC6" w:rsidP="00FC6A9D">
            <w:pPr>
              <w:ind w:right="-49"/>
              <w:rPr>
                <w:rFonts w:ascii="Times New Roman" w:hAnsi="Times New Roman" w:cs="Times New Roman"/>
                <w:bCs/>
                <w:sz w:val="24"/>
                <w:szCs w:val="24"/>
              </w:rPr>
            </w:pPr>
            <w:r w:rsidRPr="0087225E">
              <w:rPr>
                <w:rFonts w:ascii="Times New Roman" w:hAnsi="Times New Roman" w:cs="Times New Roman"/>
                <w:sz w:val="24"/>
                <w:szCs w:val="24"/>
              </w:rPr>
              <w:t>Регуляция процессов жизнедеятельности.</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Презентация «</w:t>
            </w:r>
            <w:r w:rsidRPr="0087225E">
              <w:rPr>
                <w:rFonts w:ascii="Times New Roman" w:hAnsi="Times New Roman" w:cs="Times New Roman"/>
                <w:sz w:val="24"/>
                <w:szCs w:val="24"/>
              </w:rPr>
              <w:t>Регуляция процессов жизнедеятельности</w:t>
            </w:r>
            <w:r>
              <w:rPr>
                <w:rFonts w:ascii="Times New Roman" w:hAnsi="Times New Roman" w:cs="Times New Roman"/>
                <w:sz w:val="24"/>
                <w:szCs w:val="24"/>
              </w:rPr>
              <w:t>»</w:t>
            </w:r>
          </w:p>
        </w:tc>
      </w:tr>
      <w:tr w:rsidR="005B7CC6" w:rsidRPr="00E6024E" w:rsidTr="00E12FA9">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08.04</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bCs/>
                <w:sz w:val="24"/>
                <w:szCs w:val="24"/>
              </w:rPr>
              <w:t xml:space="preserve">Бесполое размножение. Лабораторная работа № 8  </w:t>
            </w:r>
            <w:r w:rsidRPr="00C84C5E">
              <w:rPr>
                <w:rFonts w:ascii="Times New Roman" w:hAnsi="Times New Roman" w:cs="Times New Roman"/>
                <w:sz w:val="24"/>
                <w:szCs w:val="24"/>
              </w:rPr>
              <w:t>Вегетативно</w:t>
            </w:r>
            <w:r>
              <w:rPr>
                <w:rFonts w:ascii="Times New Roman" w:hAnsi="Times New Roman" w:cs="Times New Roman"/>
                <w:sz w:val="24"/>
                <w:szCs w:val="24"/>
              </w:rPr>
              <w:t>е размножение.</w:t>
            </w:r>
          </w:p>
        </w:tc>
        <w:tc>
          <w:tcPr>
            <w:tcW w:w="6173" w:type="dxa"/>
          </w:tcPr>
          <w:p w:rsidR="005B7CC6" w:rsidRPr="00E6024E" w:rsidRDefault="005B7CC6" w:rsidP="0062161F">
            <w:pPr>
              <w:rPr>
                <w:rFonts w:ascii="Times New Roman" w:hAnsi="Times New Roman" w:cs="Times New Roman"/>
                <w:sz w:val="24"/>
                <w:szCs w:val="24"/>
              </w:rPr>
            </w:pPr>
            <w:r>
              <w:rPr>
                <w:rFonts w:ascii="Times New Roman" w:hAnsi="Times New Roman" w:cs="Times New Roman"/>
                <w:sz w:val="24"/>
                <w:szCs w:val="24"/>
              </w:rPr>
              <w:t>Таблицы «Формы бесполого размножения», пластмассовые стаканчики, почва, образцы комнатных растений</w:t>
            </w:r>
          </w:p>
        </w:tc>
      </w:tr>
      <w:tr w:rsidR="005B7CC6" w:rsidRPr="00E6024E" w:rsidTr="007B3AA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15.04</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Рост и развитие растений.</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Презентация «Рост и развитие растений»</w:t>
            </w:r>
          </w:p>
        </w:tc>
      </w:tr>
      <w:tr w:rsidR="005B7CC6" w:rsidRPr="00E6024E" w:rsidTr="00E12FA9">
        <w:trPr>
          <w:trHeight w:val="315"/>
        </w:trPr>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22.04</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bCs/>
                <w:sz w:val="24"/>
                <w:szCs w:val="24"/>
              </w:rPr>
              <w:t>Развитие животных. Лабораторная работа № 9 Типы развития насекомых.</w:t>
            </w:r>
          </w:p>
        </w:tc>
        <w:tc>
          <w:tcPr>
            <w:tcW w:w="6173" w:type="dxa"/>
          </w:tcPr>
          <w:p w:rsidR="005B7CC6" w:rsidRPr="00E6024E" w:rsidRDefault="005B7CC6" w:rsidP="007B3AA7">
            <w:pPr>
              <w:rPr>
                <w:rFonts w:ascii="Times New Roman" w:hAnsi="Times New Roman" w:cs="Times New Roman"/>
                <w:sz w:val="24"/>
                <w:szCs w:val="24"/>
              </w:rPr>
            </w:pPr>
            <w:r>
              <w:rPr>
                <w:rFonts w:ascii="Times New Roman" w:hAnsi="Times New Roman" w:cs="Times New Roman"/>
                <w:sz w:val="24"/>
                <w:szCs w:val="24"/>
              </w:rPr>
              <w:t>Коллекции «Развитие майского  жука», «Стадии развития тутового шелкопряда»</w:t>
            </w:r>
          </w:p>
        </w:tc>
      </w:tr>
      <w:tr w:rsidR="005B7CC6" w:rsidRPr="00E6024E" w:rsidTr="00E12FA9">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29.04</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7B3AA7">
            <w:pPr>
              <w:ind w:right="-49"/>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Контрольная работа по теме: Жизнедеятельность организмов.</w:t>
            </w:r>
          </w:p>
        </w:tc>
        <w:tc>
          <w:tcPr>
            <w:tcW w:w="6173" w:type="dxa"/>
          </w:tcPr>
          <w:p w:rsidR="005B7CC6" w:rsidRPr="00E6024E" w:rsidRDefault="005B7CC6" w:rsidP="007B3AA7">
            <w:pPr>
              <w:rPr>
                <w:rFonts w:ascii="Times New Roman" w:hAnsi="Times New Roman" w:cs="Times New Roman"/>
                <w:sz w:val="24"/>
                <w:szCs w:val="24"/>
              </w:rPr>
            </w:pP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BD1EF7">
              <w:rPr>
                <w:rFonts w:ascii="Times New Roman" w:hAnsi="Times New Roman" w:cs="Times New Roman"/>
                <w:sz w:val="24"/>
                <w:szCs w:val="24"/>
              </w:rPr>
              <w:t>06.05</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5B7CC6" w:rsidRPr="00E6024E" w:rsidRDefault="005B7CC6" w:rsidP="00FC6A9D">
            <w:pPr>
              <w:ind w:right="-49"/>
              <w:rPr>
                <w:rFonts w:ascii="Times New Roman" w:hAnsi="Times New Roman" w:cs="Times New Roman"/>
                <w:bCs/>
                <w:sz w:val="24"/>
                <w:szCs w:val="24"/>
              </w:rPr>
            </w:pPr>
            <w:r>
              <w:rPr>
                <w:rFonts w:ascii="Times New Roman" w:hAnsi="Times New Roman" w:cs="Times New Roman"/>
                <w:bCs/>
                <w:sz w:val="24"/>
                <w:szCs w:val="24"/>
              </w:rPr>
              <w:t>Половое размножение.</w:t>
            </w:r>
          </w:p>
        </w:tc>
        <w:tc>
          <w:tcPr>
            <w:tcW w:w="6173" w:type="dxa"/>
          </w:tcPr>
          <w:p w:rsidR="005B7CC6" w:rsidRPr="00E6024E" w:rsidRDefault="005B7CC6" w:rsidP="00FC6A9D">
            <w:pPr>
              <w:rPr>
                <w:rFonts w:ascii="Times New Roman" w:hAnsi="Times New Roman" w:cs="Times New Roman"/>
                <w:sz w:val="24"/>
                <w:szCs w:val="24"/>
              </w:rPr>
            </w:pPr>
            <w:r>
              <w:rPr>
                <w:rFonts w:ascii="Times New Roman" w:hAnsi="Times New Roman" w:cs="Times New Roman"/>
                <w:sz w:val="24"/>
                <w:szCs w:val="24"/>
              </w:rPr>
              <w:t>Таблицы «Органы размножения лягушки», «Размножение хламидомонады», «Опыление цветковых растений»</w:t>
            </w:r>
          </w:p>
        </w:tc>
      </w:tr>
      <w:tr w:rsidR="005B7CC6" w:rsidRPr="00E6024E" w:rsidTr="00021407">
        <w:tc>
          <w:tcPr>
            <w:tcW w:w="0" w:type="auto"/>
          </w:tcPr>
          <w:p w:rsidR="005B7CC6" w:rsidRPr="00E6024E" w:rsidRDefault="005B7CC6" w:rsidP="00D26B22">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60"/>
            </w:pPr>
          </w:p>
        </w:tc>
        <w:tc>
          <w:tcPr>
            <w:tcW w:w="0" w:type="auto"/>
          </w:tcPr>
          <w:p w:rsidR="005B7CC6" w:rsidRPr="00BD1EF7"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5B7CC6" w:rsidRDefault="005B7CC6" w:rsidP="00D26B22">
            <w:pPr>
              <w:ind w:right="-49"/>
              <w:jc w:val="center"/>
              <w:rPr>
                <w:rFonts w:ascii="Times New Roman" w:hAnsi="Times New Roman" w:cs="Times New Roman"/>
                <w:b/>
                <w:sz w:val="24"/>
                <w:szCs w:val="24"/>
              </w:rPr>
            </w:pPr>
            <w:r w:rsidRPr="00D26B22">
              <w:rPr>
                <w:rFonts w:ascii="Times New Roman" w:hAnsi="Times New Roman" w:cs="Times New Roman"/>
                <w:b/>
                <w:sz w:val="24"/>
                <w:szCs w:val="24"/>
              </w:rPr>
              <w:t>Раздел 3.</w:t>
            </w:r>
            <w:r>
              <w:rPr>
                <w:rFonts w:ascii="Times New Roman" w:hAnsi="Times New Roman" w:cs="Times New Roman"/>
                <w:b/>
                <w:sz w:val="24"/>
                <w:szCs w:val="24"/>
              </w:rPr>
              <w:t xml:space="preserve"> Организм и среда. </w:t>
            </w:r>
          </w:p>
          <w:p w:rsidR="005B7CC6" w:rsidRPr="00D26B22" w:rsidRDefault="005B7CC6" w:rsidP="00D26B22">
            <w:pPr>
              <w:ind w:right="-49"/>
              <w:jc w:val="center"/>
              <w:rPr>
                <w:rFonts w:ascii="Times New Roman" w:hAnsi="Times New Roman" w:cs="Times New Roman"/>
                <w:b/>
                <w:sz w:val="24"/>
                <w:szCs w:val="24"/>
              </w:rPr>
            </w:pPr>
            <w:r>
              <w:rPr>
                <w:rFonts w:ascii="Times New Roman" w:hAnsi="Times New Roman" w:cs="Times New Roman"/>
                <w:b/>
                <w:sz w:val="24"/>
                <w:szCs w:val="24"/>
              </w:rPr>
              <w:t>2 часа.</w:t>
            </w:r>
          </w:p>
        </w:tc>
        <w:tc>
          <w:tcPr>
            <w:tcW w:w="6173" w:type="dxa"/>
          </w:tcPr>
          <w:p w:rsidR="005B7CC6" w:rsidRPr="00E6024E" w:rsidRDefault="005B7CC6" w:rsidP="00FC6A9D"/>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5B7CC6" w:rsidRPr="00BD1EF7" w:rsidRDefault="005B7CC6"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BD1EF7">
              <w:rPr>
                <w:rFonts w:ascii="Times New Roman" w:hAnsi="Times New Roman" w:cs="Times New Roman"/>
                <w:sz w:val="24"/>
                <w:szCs w:val="24"/>
              </w:rPr>
              <w:t>13.05</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5B7CC6" w:rsidRPr="00D26B22" w:rsidRDefault="005B7CC6" w:rsidP="00FC6A9D">
            <w:pPr>
              <w:ind w:right="-49"/>
              <w:rPr>
                <w:rFonts w:ascii="Times New Roman" w:hAnsi="Times New Roman" w:cs="Times New Roman"/>
                <w:sz w:val="24"/>
                <w:szCs w:val="24"/>
              </w:rPr>
            </w:pPr>
            <w:r w:rsidRPr="00D26B22">
              <w:rPr>
                <w:rFonts w:ascii="Times New Roman" w:hAnsi="Times New Roman" w:cs="Times New Roman"/>
                <w:sz w:val="24"/>
                <w:szCs w:val="24"/>
              </w:rPr>
              <w:t>Среда обитания.</w:t>
            </w:r>
          </w:p>
        </w:tc>
        <w:tc>
          <w:tcPr>
            <w:tcW w:w="6173" w:type="dxa"/>
          </w:tcPr>
          <w:p w:rsidR="005B7CC6" w:rsidRPr="00D26B22" w:rsidRDefault="005B7CC6" w:rsidP="00FC6A9D">
            <w:pPr>
              <w:rPr>
                <w:rFonts w:ascii="Times New Roman" w:hAnsi="Times New Roman" w:cs="Times New Roman"/>
                <w:sz w:val="24"/>
                <w:szCs w:val="24"/>
              </w:rPr>
            </w:pPr>
            <w:r>
              <w:rPr>
                <w:rFonts w:ascii="Times New Roman" w:hAnsi="Times New Roman" w:cs="Times New Roman"/>
                <w:sz w:val="24"/>
                <w:szCs w:val="24"/>
              </w:rPr>
              <w:t>Презентация «Экологические факторы»</w:t>
            </w:r>
          </w:p>
        </w:tc>
      </w:tr>
      <w:tr w:rsidR="005B7CC6" w:rsidRPr="00E6024E" w:rsidTr="00021407">
        <w:tc>
          <w:tcPr>
            <w:tcW w:w="0" w:type="auto"/>
          </w:tcPr>
          <w:p w:rsidR="005B7CC6" w:rsidRPr="00E6024E" w:rsidRDefault="005B7CC6" w:rsidP="00FC6A9D">
            <w:pPr>
              <w:pStyle w:val="ad"/>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5B7CC6" w:rsidRPr="00BD1EF7" w:rsidRDefault="005B7CC6"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BD1EF7">
              <w:rPr>
                <w:rFonts w:ascii="Times New Roman" w:hAnsi="Times New Roman" w:cs="Times New Roman"/>
                <w:sz w:val="24"/>
                <w:szCs w:val="24"/>
              </w:rPr>
              <w:t>20.05</w:t>
            </w:r>
          </w:p>
        </w:tc>
        <w:tc>
          <w:tcPr>
            <w:tcW w:w="0" w:type="auto"/>
          </w:tcPr>
          <w:p w:rsidR="005B7CC6" w:rsidRPr="00E6024E" w:rsidRDefault="005B7CC6" w:rsidP="00FC6A9D">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5B7CC6" w:rsidRPr="00D26B22" w:rsidRDefault="005B7CC6" w:rsidP="00FC6A9D">
            <w:pPr>
              <w:ind w:right="-49"/>
              <w:rPr>
                <w:rFonts w:ascii="Times New Roman" w:hAnsi="Times New Roman" w:cs="Times New Roman"/>
                <w:sz w:val="24"/>
                <w:szCs w:val="24"/>
              </w:rPr>
            </w:pPr>
            <w:r>
              <w:rPr>
                <w:rFonts w:ascii="Times New Roman" w:hAnsi="Times New Roman" w:cs="Times New Roman"/>
                <w:sz w:val="24"/>
                <w:szCs w:val="24"/>
              </w:rPr>
              <w:t>Природные сообщества.</w:t>
            </w:r>
          </w:p>
        </w:tc>
        <w:tc>
          <w:tcPr>
            <w:tcW w:w="6173" w:type="dxa"/>
          </w:tcPr>
          <w:p w:rsidR="005B7CC6" w:rsidRPr="00D26B22" w:rsidRDefault="005B7CC6" w:rsidP="00FC6A9D">
            <w:pPr>
              <w:rPr>
                <w:rFonts w:ascii="Times New Roman" w:hAnsi="Times New Roman" w:cs="Times New Roman"/>
                <w:sz w:val="24"/>
                <w:szCs w:val="24"/>
              </w:rPr>
            </w:pPr>
            <w:r>
              <w:rPr>
                <w:rFonts w:ascii="Times New Roman" w:hAnsi="Times New Roman" w:cs="Times New Roman"/>
                <w:sz w:val="24"/>
                <w:szCs w:val="24"/>
              </w:rPr>
              <w:t>Таблица «Цепи питания»</w:t>
            </w:r>
          </w:p>
        </w:tc>
      </w:tr>
    </w:tbl>
    <w:p w:rsidR="00AC7F7D" w:rsidRDefault="00AC7F7D" w:rsidP="00AC7F7D">
      <w:pPr>
        <w:shd w:val="clear" w:color="auto" w:fill="FFFFFF"/>
        <w:spacing w:line="276" w:lineRule="auto"/>
        <w:ind w:right="-49" w:firstLine="709"/>
        <w:jc w:val="center"/>
        <w:rPr>
          <w:b/>
          <w:bCs/>
          <w:sz w:val="28"/>
          <w:szCs w:val="28"/>
        </w:rPr>
      </w:pPr>
      <w:r>
        <w:rPr>
          <w:b/>
          <w:bCs/>
          <w:sz w:val="28"/>
          <w:szCs w:val="28"/>
        </w:rPr>
        <w:lastRenderedPageBreak/>
        <w:t>Календарно-тематическое планирование 6б класс</w:t>
      </w:r>
    </w:p>
    <w:tbl>
      <w:tblPr>
        <w:tblStyle w:val="a9"/>
        <w:tblW w:w="0" w:type="auto"/>
        <w:tblLook w:val="04A0"/>
      </w:tblPr>
      <w:tblGrid>
        <w:gridCol w:w="848"/>
        <w:gridCol w:w="997"/>
        <w:gridCol w:w="1008"/>
        <w:gridCol w:w="5760"/>
        <w:gridCol w:w="6173"/>
      </w:tblGrid>
      <w:tr w:rsidR="00AC7F7D" w:rsidRPr="00E6024E" w:rsidTr="007B3AA7">
        <w:tc>
          <w:tcPr>
            <w:tcW w:w="0" w:type="auto"/>
            <w:vMerge w:val="restart"/>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w:t>
            </w:r>
          </w:p>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урока</w:t>
            </w:r>
          </w:p>
        </w:tc>
        <w:tc>
          <w:tcPr>
            <w:tcW w:w="0" w:type="auto"/>
            <w:gridSpan w:val="2"/>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Дата</w:t>
            </w:r>
          </w:p>
        </w:tc>
        <w:tc>
          <w:tcPr>
            <w:tcW w:w="5760" w:type="dxa"/>
            <w:vMerge w:val="restart"/>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Раздел, тема урока, количество часов</w:t>
            </w:r>
          </w:p>
        </w:tc>
        <w:tc>
          <w:tcPr>
            <w:tcW w:w="6173" w:type="dxa"/>
            <w:vMerge w:val="restart"/>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Материально-техническое обеспечение</w:t>
            </w:r>
          </w:p>
        </w:tc>
      </w:tr>
      <w:tr w:rsidR="00AC7F7D" w:rsidRPr="00E6024E" w:rsidTr="007B3AA7">
        <w:tc>
          <w:tcPr>
            <w:tcW w:w="0" w:type="auto"/>
            <w:vMerge/>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по плану</w:t>
            </w:r>
          </w:p>
        </w:tc>
        <w:tc>
          <w:tcPr>
            <w:tcW w:w="0" w:type="auto"/>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по факту</w:t>
            </w:r>
          </w:p>
        </w:tc>
        <w:tc>
          <w:tcPr>
            <w:tcW w:w="5760" w:type="dxa"/>
            <w:vMerge/>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6173" w:type="dxa"/>
            <w:vMerge/>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r>
      <w:tr w:rsidR="00AC7F7D" w:rsidRPr="00E6024E" w:rsidTr="007B3AA7">
        <w:tc>
          <w:tcPr>
            <w:tcW w:w="0" w:type="auto"/>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5760" w:type="dxa"/>
          </w:tcPr>
          <w:p w:rsidR="00AC7F7D"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021407">
              <w:rPr>
                <w:rFonts w:ascii="Times New Roman" w:hAnsi="Times New Roman" w:cs="Times New Roman"/>
                <w:b/>
                <w:sz w:val="24"/>
                <w:szCs w:val="24"/>
              </w:rPr>
              <w:t>Повторение</w:t>
            </w:r>
            <w:r>
              <w:rPr>
                <w:rFonts w:ascii="Times New Roman" w:hAnsi="Times New Roman" w:cs="Times New Roman"/>
                <w:b/>
                <w:sz w:val="24"/>
                <w:szCs w:val="24"/>
              </w:rPr>
              <w:t xml:space="preserve">. </w:t>
            </w:r>
          </w:p>
          <w:p w:rsidR="00AC7F7D" w:rsidRPr="0002140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021407">
              <w:rPr>
                <w:rFonts w:ascii="Times New Roman" w:hAnsi="Times New Roman" w:cs="Times New Roman"/>
                <w:b/>
                <w:sz w:val="24"/>
                <w:szCs w:val="24"/>
              </w:rPr>
              <w:t xml:space="preserve"> 1 час</w:t>
            </w:r>
            <w:r>
              <w:rPr>
                <w:rFonts w:ascii="Times New Roman" w:hAnsi="Times New Roman" w:cs="Times New Roman"/>
                <w:b/>
                <w:sz w:val="24"/>
                <w:szCs w:val="24"/>
              </w:rPr>
              <w:t>.</w:t>
            </w:r>
          </w:p>
        </w:tc>
        <w:tc>
          <w:tcPr>
            <w:tcW w:w="6173" w:type="dxa"/>
          </w:tcPr>
          <w:p w:rsidR="00AC7F7D" w:rsidRPr="00B00EB7"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r>
      <w:tr w:rsidR="00AC7F7D" w:rsidRPr="00E6024E" w:rsidTr="007B3AA7">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06.09</w:t>
            </w:r>
          </w:p>
        </w:tc>
        <w:tc>
          <w:tcPr>
            <w:tcW w:w="0" w:type="auto"/>
          </w:tcPr>
          <w:p w:rsidR="00AC7F7D" w:rsidRPr="00E6024E"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021407" w:rsidRDefault="00AC7F7D" w:rsidP="007B3AA7">
            <w:pPr>
              <w:jc w:val="both"/>
              <w:rPr>
                <w:rFonts w:ascii="Times New Roman" w:hAnsi="Times New Roman" w:cs="Times New Roman"/>
                <w:sz w:val="24"/>
                <w:szCs w:val="24"/>
              </w:rPr>
            </w:pPr>
            <w:r w:rsidRPr="00021407">
              <w:rPr>
                <w:rFonts w:ascii="Times New Roman" w:hAnsi="Times New Roman" w:cs="Times New Roman"/>
                <w:sz w:val="24"/>
                <w:szCs w:val="24"/>
              </w:rPr>
              <w:t>Биология – наука о</w:t>
            </w:r>
            <w:r>
              <w:rPr>
                <w:rFonts w:ascii="Times New Roman" w:hAnsi="Times New Roman" w:cs="Times New Roman"/>
                <w:sz w:val="24"/>
                <w:szCs w:val="24"/>
              </w:rPr>
              <w:t xml:space="preserve"> жизни</w:t>
            </w:r>
            <w:r w:rsidRPr="00021407">
              <w:rPr>
                <w:rFonts w:ascii="Times New Roman" w:hAnsi="Times New Roman" w:cs="Times New Roman"/>
                <w:sz w:val="24"/>
                <w:szCs w:val="24"/>
              </w:rPr>
              <w:t>.</w:t>
            </w:r>
            <w:r>
              <w:rPr>
                <w:rFonts w:ascii="Times New Roman" w:hAnsi="Times New Roman" w:cs="Times New Roman"/>
                <w:sz w:val="24"/>
                <w:szCs w:val="24"/>
              </w:rPr>
              <w:t xml:space="preserve"> Инструктаж по технике безопасности.</w:t>
            </w:r>
          </w:p>
        </w:tc>
        <w:tc>
          <w:tcPr>
            <w:tcW w:w="6173" w:type="dxa"/>
          </w:tcPr>
          <w:p w:rsidR="00AC7F7D" w:rsidRPr="00E6024E" w:rsidRDefault="00AC7F7D" w:rsidP="007B3AA7">
            <w:pPr>
              <w:rPr>
                <w:rFonts w:ascii="Times New Roman" w:hAnsi="Times New Roman" w:cs="Times New Roman"/>
                <w:sz w:val="24"/>
                <w:szCs w:val="24"/>
              </w:rPr>
            </w:pPr>
            <w:r>
              <w:rPr>
                <w:rFonts w:ascii="Times New Roman" w:hAnsi="Times New Roman" w:cs="Times New Roman"/>
                <w:sz w:val="24"/>
                <w:szCs w:val="24"/>
              </w:rPr>
              <w:t>Таблица «Основные царства живой природы», микроскоп</w:t>
            </w:r>
          </w:p>
        </w:tc>
      </w:tr>
      <w:tr w:rsidR="00AC7F7D" w:rsidRPr="00E6024E" w:rsidTr="007B3AA7">
        <w:tc>
          <w:tcPr>
            <w:tcW w:w="0" w:type="auto"/>
          </w:tcPr>
          <w:p w:rsidR="00AC7F7D" w:rsidRPr="00E6024E"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pPr>
          </w:p>
        </w:tc>
        <w:tc>
          <w:tcPr>
            <w:tcW w:w="0" w:type="auto"/>
          </w:tcPr>
          <w:p w:rsidR="00AC7F7D" w:rsidRPr="00FE1D8D"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AC7F7D" w:rsidRPr="00E6024E"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AC7F7D" w:rsidRDefault="00AC7F7D" w:rsidP="007B3AA7">
            <w:pPr>
              <w:pStyle w:val="af0"/>
              <w:shd w:val="clear" w:color="auto" w:fill="FFFFFF"/>
              <w:spacing w:before="0" w:beforeAutospacing="0" w:after="0" w:afterAutospacing="0"/>
              <w:jc w:val="center"/>
              <w:rPr>
                <w:rFonts w:ascii="Times New Roman" w:hAnsi="Times New Roman" w:cs="Times New Roman"/>
                <w:b/>
                <w:color w:val="000000"/>
                <w:sz w:val="24"/>
                <w:szCs w:val="24"/>
              </w:rPr>
            </w:pPr>
            <w:r w:rsidRPr="00021407">
              <w:rPr>
                <w:rFonts w:ascii="Times New Roman" w:hAnsi="Times New Roman" w:cs="Times New Roman"/>
                <w:b/>
                <w:color w:val="000000"/>
                <w:sz w:val="24"/>
                <w:szCs w:val="24"/>
              </w:rPr>
              <w:t>Раздел 1. Строение живых организмов.</w:t>
            </w:r>
          </w:p>
          <w:p w:rsidR="00AC7F7D" w:rsidRPr="00021407" w:rsidRDefault="00AC7F7D" w:rsidP="007B3AA7">
            <w:pPr>
              <w:pStyle w:val="af0"/>
              <w:shd w:val="clear" w:color="auto" w:fill="FFFFFF"/>
              <w:spacing w:before="0" w:beforeAutospacing="0" w:after="0" w:afterAutospacing="0"/>
              <w:jc w:val="center"/>
            </w:pPr>
            <w:r>
              <w:rPr>
                <w:rFonts w:ascii="Times New Roman" w:hAnsi="Times New Roman" w:cs="Times New Roman"/>
                <w:b/>
                <w:color w:val="000000"/>
                <w:sz w:val="24"/>
                <w:szCs w:val="24"/>
              </w:rPr>
              <w:t>15</w:t>
            </w:r>
            <w:r w:rsidRPr="00021407">
              <w:rPr>
                <w:rFonts w:ascii="Times New Roman" w:hAnsi="Times New Roman" w:cs="Times New Roman"/>
                <w:b/>
                <w:color w:val="000000"/>
                <w:sz w:val="24"/>
                <w:szCs w:val="24"/>
              </w:rPr>
              <w:t xml:space="preserve"> часов</w:t>
            </w:r>
            <w:r>
              <w:rPr>
                <w:rFonts w:ascii="Times New Roman" w:hAnsi="Times New Roman" w:cs="Times New Roman"/>
                <w:b/>
                <w:color w:val="000000"/>
                <w:sz w:val="24"/>
                <w:szCs w:val="24"/>
              </w:rPr>
              <w:t>.</w:t>
            </w:r>
          </w:p>
        </w:tc>
        <w:tc>
          <w:tcPr>
            <w:tcW w:w="6173" w:type="dxa"/>
          </w:tcPr>
          <w:p w:rsidR="00AC7F7D" w:rsidRDefault="00AC7F7D" w:rsidP="007B3AA7"/>
        </w:tc>
      </w:tr>
      <w:tr w:rsidR="00AC7F7D" w:rsidRPr="00E6024E" w:rsidTr="007B3AA7">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13.09</w:t>
            </w:r>
          </w:p>
        </w:tc>
        <w:tc>
          <w:tcPr>
            <w:tcW w:w="0" w:type="auto"/>
          </w:tcPr>
          <w:p w:rsidR="00AC7F7D" w:rsidRPr="00E6024E"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7B3AA7">
            <w:pPr>
              <w:rPr>
                <w:rFonts w:ascii="Times New Roman" w:hAnsi="Times New Roman" w:cs="Times New Roman"/>
                <w:sz w:val="24"/>
                <w:szCs w:val="24"/>
              </w:rPr>
            </w:pPr>
            <w:r>
              <w:rPr>
                <w:rFonts w:ascii="Times New Roman" w:hAnsi="Times New Roman" w:cs="Times New Roman"/>
                <w:sz w:val="24"/>
                <w:szCs w:val="24"/>
              </w:rPr>
              <w:t>Химический состав клетки.</w:t>
            </w:r>
          </w:p>
        </w:tc>
        <w:tc>
          <w:tcPr>
            <w:tcW w:w="6173" w:type="dxa"/>
          </w:tcPr>
          <w:p w:rsidR="00AC7F7D" w:rsidRPr="00E6024E" w:rsidRDefault="00AC7F7D" w:rsidP="007B3AA7">
            <w:pPr>
              <w:rPr>
                <w:rFonts w:ascii="Times New Roman" w:hAnsi="Times New Roman" w:cs="Times New Roman"/>
                <w:sz w:val="24"/>
                <w:szCs w:val="24"/>
              </w:rPr>
            </w:pPr>
            <w:r>
              <w:rPr>
                <w:rFonts w:ascii="Times New Roman" w:hAnsi="Times New Roman" w:cs="Times New Roman"/>
                <w:sz w:val="24"/>
                <w:szCs w:val="24"/>
              </w:rPr>
              <w:t>Презентация «Химический состав клетки»</w:t>
            </w:r>
          </w:p>
        </w:tc>
      </w:tr>
      <w:tr w:rsidR="00AC7F7D" w:rsidRPr="00E6024E" w:rsidTr="007B3AA7">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AC7F7D" w:rsidRPr="00FE1D8D"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20.09</w:t>
            </w:r>
          </w:p>
        </w:tc>
        <w:tc>
          <w:tcPr>
            <w:tcW w:w="0" w:type="auto"/>
          </w:tcPr>
          <w:p w:rsidR="00AC7F7D" w:rsidRPr="00E6024E" w:rsidRDefault="00AC7F7D"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AC7F7D" w:rsidRDefault="00AC7F7D" w:rsidP="007B3AA7">
            <w:r>
              <w:rPr>
                <w:rFonts w:ascii="Times New Roman" w:hAnsi="Times New Roman" w:cs="Times New Roman"/>
                <w:sz w:val="24"/>
                <w:szCs w:val="24"/>
              </w:rPr>
              <w:t>Лабораторная работа № 1 Определение химического состава семян растений.</w:t>
            </w:r>
          </w:p>
        </w:tc>
        <w:tc>
          <w:tcPr>
            <w:tcW w:w="6173" w:type="dxa"/>
          </w:tcPr>
          <w:p w:rsidR="00AC7F7D" w:rsidRPr="007C2079" w:rsidRDefault="00AC7F7D" w:rsidP="007B3AA7">
            <w:pPr>
              <w:rPr>
                <w:rFonts w:ascii="Times New Roman" w:hAnsi="Times New Roman" w:cs="Times New Roman"/>
                <w:sz w:val="24"/>
                <w:szCs w:val="24"/>
              </w:rPr>
            </w:pPr>
            <w:r w:rsidRPr="007C2079">
              <w:rPr>
                <w:rFonts w:ascii="Times New Roman" w:hAnsi="Times New Roman" w:cs="Times New Roman"/>
                <w:sz w:val="24"/>
                <w:szCs w:val="24"/>
              </w:rPr>
              <w:t xml:space="preserve">Семена пшеницы, подсолнечника, стакан с водой, мука, марля, раствор </w:t>
            </w:r>
            <w:proofErr w:type="spellStart"/>
            <w:r w:rsidRPr="007C2079">
              <w:rPr>
                <w:rFonts w:ascii="Times New Roman" w:hAnsi="Times New Roman" w:cs="Times New Roman"/>
                <w:sz w:val="24"/>
                <w:szCs w:val="24"/>
              </w:rPr>
              <w:t>иода</w:t>
            </w:r>
            <w:proofErr w:type="spellEnd"/>
            <w:r w:rsidRPr="007C2079">
              <w:rPr>
                <w:rFonts w:ascii="Times New Roman" w:hAnsi="Times New Roman" w:cs="Times New Roman"/>
                <w:sz w:val="24"/>
                <w:szCs w:val="24"/>
              </w:rPr>
              <w:t>, фильтровальная бумага</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27.09</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7E5449" w:rsidRPr="00E6024E" w:rsidRDefault="007E5449" w:rsidP="00CF0124">
            <w:pPr>
              <w:rPr>
                <w:rFonts w:ascii="Times New Roman" w:hAnsi="Times New Roman" w:cs="Times New Roman"/>
                <w:sz w:val="24"/>
                <w:szCs w:val="24"/>
              </w:rPr>
            </w:pPr>
            <w:r>
              <w:rPr>
                <w:rFonts w:ascii="Times New Roman" w:hAnsi="Times New Roman" w:cs="Times New Roman"/>
                <w:sz w:val="24"/>
                <w:szCs w:val="24"/>
              </w:rPr>
              <w:t>Лабораторная работа № 2 Строение клетки.</w:t>
            </w:r>
          </w:p>
        </w:tc>
        <w:tc>
          <w:tcPr>
            <w:tcW w:w="6173" w:type="dxa"/>
          </w:tcPr>
          <w:p w:rsidR="007E5449" w:rsidRPr="00E6024E" w:rsidRDefault="007E5449" w:rsidP="00CF0124">
            <w:pPr>
              <w:rPr>
                <w:rFonts w:ascii="Times New Roman" w:hAnsi="Times New Roman" w:cs="Times New Roman"/>
                <w:sz w:val="24"/>
                <w:szCs w:val="24"/>
              </w:rPr>
            </w:pPr>
            <w:r>
              <w:rPr>
                <w:rFonts w:ascii="Times New Roman" w:hAnsi="Times New Roman" w:cs="Times New Roman"/>
                <w:sz w:val="24"/>
                <w:szCs w:val="24"/>
              </w:rPr>
              <w:t>микроскоп, микропрепараты растительных и животных тканей</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04.10</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CF0124">
            <w:pPr>
              <w:jc w:val="both"/>
              <w:rPr>
                <w:rFonts w:ascii="Times New Roman" w:hAnsi="Times New Roman" w:cs="Times New Roman"/>
                <w:sz w:val="24"/>
                <w:szCs w:val="24"/>
              </w:rPr>
            </w:pPr>
            <w:r>
              <w:rPr>
                <w:rFonts w:ascii="Times New Roman" w:hAnsi="Times New Roman" w:cs="Times New Roman"/>
                <w:sz w:val="24"/>
                <w:szCs w:val="24"/>
              </w:rPr>
              <w:t>Клеточное строение организмов.</w:t>
            </w:r>
          </w:p>
        </w:tc>
        <w:tc>
          <w:tcPr>
            <w:tcW w:w="6173" w:type="dxa"/>
          </w:tcPr>
          <w:p w:rsidR="007E5449" w:rsidRPr="00E6024E" w:rsidRDefault="007E5449" w:rsidP="00CF0124">
            <w:pPr>
              <w:rPr>
                <w:rFonts w:ascii="Times New Roman" w:hAnsi="Times New Roman" w:cs="Times New Roman"/>
                <w:sz w:val="24"/>
                <w:szCs w:val="24"/>
              </w:rPr>
            </w:pPr>
            <w:r>
              <w:rPr>
                <w:rFonts w:ascii="Times New Roman" w:hAnsi="Times New Roman" w:cs="Times New Roman"/>
                <w:sz w:val="24"/>
                <w:szCs w:val="24"/>
              </w:rPr>
              <w:t>Таблицы «Вирусы», «Бактерии», «Растительная и животная клетки»</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11.10</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Контрольная работа по теме: Состав и строение клетки.</w:t>
            </w:r>
          </w:p>
        </w:tc>
        <w:tc>
          <w:tcPr>
            <w:tcW w:w="6173" w:type="dxa"/>
          </w:tcPr>
          <w:p w:rsidR="007E5449" w:rsidRPr="00E6024E" w:rsidRDefault="007E5449" w:rsidP="007B3AA7">
            <w:pPr>
              <w:rPr>
                <w:rFonts w:ascii="Times New Roman" w:hAnsi="Times New Roman" w:cs="Times New Roman"/>
                <w:sz w:val="24"/>
                <w:szCs w:val="24"/>
              </w:rPr>
            </w:pP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18.10</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Деление клетки.</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Таблица «Митоз»</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25.10</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Ткани растений и животных.</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 xml:space="preserve">Таблицы «Ткани растений», «Ткани животных» </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08.11</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sz w:val="24"/>
                <w:szCs w:val="24"/>
              </w:rPr>
              <w:t>Лабораторная работа № 3</w:t>
            </w:r>
            <w:r w:rsidRPr="00A815D8">
              <w:t xml:space="preserve"> </w:t>
            </w:r>
            <w:r>
              <w:t xml:space="preserve"> </w:t>
            </w:r>
            <w:r w:rsidRPr="003754E6">
              <w:rPr>
                <w:rFonts w:ascii="Times New Roman" w:hAnsi="Times New Roman" w:cs="Times New Roman"/>
                <w:sz w:val="24"/>
                <w:szCs w:val="24"/>
              </w:rPr>
              <w:t>Ткани живых организмов.</w:t>
            </w:r>
          </w:p>
        </w:tc>
        <w:tc>
          <w:tcPr>
            <w:tcW w:w="6173" w:type="dxa"/>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микроскоп, микропрепараты растительных и животных тканей</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15.11</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3754E6" w:rsidRDefault="007E5449" w:rsidP="007B3AA7">
            <w:pPr>
              <w:ind w:right="-49"/>
              <w:rPr>
                <w:rFonts w:ascii="Times New Roman" w:hAnsi="Times New Roman" w:cs="Times New Roman"/>
                <w:bCs/>
                <w:sz w:val="24"/>
                <w:szCs w:val="24"/>
              </w:rPr>
            </w:pPr>
            <w:r w:rsidRPr="003754E6">
              <w:rPr>
                <w:rFonts w:ascii="Times New Roman" w:hAnsi="Times New Roman" w:cs="Times New Roman"/>
                <w:sz w:val="24"/>
                <w:szCs w:val="24"/>
              </w:rPr>
              <w:t>Органы цветкового растения</w:t>
            </w:r>
            <w:r>
              <w:rPr>
                <w:rFonts w:ascii="Times New Roman" w:hAnsi="Times New Roman" w:cs="Times New Roman"/>
                <w:sz w:val="24"/>
                <w:szCs w:val="24"/>
              </w:rPr>
              <w:t>. Корень.</w:t>
            </w:r>
          </w:p>
        </w:tc>
        <w:tc>
          <w:tcPr>
            <w:tcW w:w="6173" w:type="dxa"/>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Таблица «Органы цветкового растения», гербарии цветковых растений</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22.11</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Стебель. Лист.</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Таблицы «Строение стебля», «Лист», спил дерева, гербарии растений с простыми и сложными листьями</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29.11</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Цветок. Плод.</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Презентация «Генеративные органы», таблицы «Строение цветка», «Соцветия», коллекция «Сухие плоды», муляжи сочных плодов</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06.12</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7E5449" w:rsidRPr="00E6024E" w:rsidRDefault="007E5449" w:rsidP="007B3AA7">
            <w:pPr>
              <w:pStyle w:val="af0"/>
              <w:shd w:val="clear" w:color="auto" w:fill="FFFFFF"/>
              <w:spacing w:before="0" w:beforeAutospacing="0" w:after="0" w:afterAutospacing="0"/>
              <w:jc w:val="both"/>
              <w:rPr>
                <w:rFonts w:ascii="Times New Roman" w:hAnsi="Times New Roman" w:cs="Times New Roman"/>
                <w:bCs/>
                <w:sz w:val="24"/>
                <w:szCs w:val="24"/>
              </w:rPr>
            </w:pPr>
            <w:r>
              <w:rPr>
                <w:rFonts w:ascii="Times New Roman" w:hAnsi="Times New Roman" w:cs="Times New Roman"/>
                <w:sz w:val="24"/>
                <w:szCs w:val="24"/>
              </w:rPr>
              <w:t xml:space="preserve">Лабораторная работа № 4 </w:t>
            </w:r>
            <w:r w:rsidRPr="008B59A9">
              <w:rPr>
                <w:rFonts w:ascii="Times New Roman" w:hAnsi="Times New Roman" w:cs="Times New Roman"/>
                <w:color w:val="000000"/>
                <w:sz w:val="24"/>
                <w:szCs w:val="24"/>
              </w:rPr>
              <w:t>Распозна</w:t>
            </w:r>
            <w:r>
              <w:rPr>
                <w:rFonts w:ascii="Times New Roman" w:hAnsi="Times New Roman" w:cs="Times New Roman"/>
                <w:color w:val="000000"/>
                <w:sz w:val="24"/>
                <w:szCs w:val="24"/>
              </w:rPr>
              <w:t>ва</w:t>
            </w:r>
            <w:r w:rsidRPr="008B59A9">
              <w:rPr>
                <w:rFonts w:ascii="Times New Roman" w:hAnsi="Times New Roman" w:cs="Times New Roman"/>
                <w:color w:val="000000"/>
                <w:sz w:val="24"/>
                <w:szCs w:val="24"/>
              </w:rPr>
              <w:t>н</w:t>
            </w:r>
            <w:r>
              <w:rPr>
                <w:rFonts w:ascii="Times New Roman" w:hAnsi="Times New Roman" w:cs="Times New Roman"/>
                <w:color w:val="000000"/>
                <w:sz w:val="24"/>
                <w:szCs w:val="24"/>
              </w:rPr>
              <w:t>ие органов</w:t>
            </w:r>
            <w:r w:rsidRPr="008B59A9">
              <w:rPr>
                <w:rFonts w:ascii="Times New Roman" w:hAnsi="Times New Roman" w:cs="Times New Roman"/>
                <w:color w:val="000000"/>
                <w:sz w:val="24"/>
                <w:szCs w:val="24"/>
              </w:rPr>
              <w:t>.</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Гербарии растений, муляжи органов животных</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13.12</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7E5449" w:rsidRDefault="007E5449" w:rsidP="007B3AA7">
            <w:pPr>
              <w:ind w:right="-49"/>
              <w:rPr>
                <w:rFonts w:ascii="Times New Roman" w:hAnsi="Times New Roman" w:cs="Times New Roman"/>
                <w:bCs/>
                <w:sz w:val="24"/>
                <w:szCs w:val="24"/>
              </w:rPr>
            </w:pPr>
            <w:r w:rsidRPr="00E6024E">
              <w:rPr>
                <w:rFonts w:ascii="Times New Roman" w:hAnsi="Times New Roman" w:cs="Times New Roman"/>
                <w:bCs/>
                <w:sz w:val="24"/>
                <w:szCs w:val="24"/>
              </w:rPr>
              <w:t>Контрольная работа по теме:</w:t>
            </w:r>
            <w:r w:rsidRPr="00E6024E">
              <w:rPr>
                <w:rFonts w:ascii="Times New Roman" w:hAnsi="Times New Roman" w:cs="Times New Roman"/>
                <w:b/>
                <w:bCs/>
                <w:i/>
                <w:sz w:val="24"/>
                <w:szCs w:val="24"/>
              </w:rPr>
              <w:t xml:space="preserve"> </w:t>
            </w:r>
            <w:r>
              <w:rPr>
                <w:rFonts w:ascii="Times New Roman" w:hAnsi="Times New Roman" w:cs="Times New Roman"/>
                <w:bCs/>
                <w:sz w:val="24"/>
                <w:szCs w:val="24"/>
              </w:rPr>
              <w:t>Строение живых организмов.</w:t>
            </w:r>
            <w:r w:rsidRPr="00E6024E">
              <w:rPr>
                <w:rFonts w:ascii="Times New Roman" w:hAnsi="Times New Roman" w:cs="Times New Roman"/>
                <w:bCs/>
                <w:sz w:val="24"/>
                <w:szCs w:val="24"/>
              </w:rPr>
              <w:t xml:space="preserve"> </w:t>
            </w:r>
          </w:p>
          <w:p w:rsidR="007E5449" w:rsidRPr="00E6024E" w:rsidRDefault="007E5449" w:rsidP="007B3AA7">
            <w:pPr>
              <w:ind w:right="-49"/>
              <w:rPr>
                <w:rFonts w:ascii="Times New Roman" w:hAnsi="Times New Roman" w:cs="Times New Roman"/>
                <w:bCs/>
                <w:sz w:val="24"/>
                <w:szCs w:val="24"/>
              </w:rPr>
            </w:pPr>
          </w:p>
        </w:tc>
        <w:tc>
          <w:tcPr>
            <w:tcW w:w="6173" w:type="dxa"/>
          </w:tcPr>
          <w:p w:rsidR="007E5449" w:rsidRPr="00E6024E" w:rsidRDefault="007E5449" w:rsidP="007B3AA7">
            <w:pPr>
              <w:rPr>
                <w:rFonts w:ascii="Times New Roman" w:hAnsi="Times New Roman" w:cs="Times New Roman"/>
                <w:sz w:val="24"/>
                <w:szCs w:val="24"/>
              </w:rPr>
            </w:pP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20.12</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Системы органов животных.</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Презентация «</w:t>
            </w:r>
            <w:r>
              <w:rPr>
                <w:rFonts w:ascii="Times New Roman" w:hAnsi="Times New Roman" w:cs="Times New Roman"/>
                <w:bCs/>
                <w:sz w:val="24"/>
                <w:szCs w:val="24"/>
              </w:rPr>
              <w:t>Системы органов животных»</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27.12</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vAlign w:val="center"/>
          </w:tcPr>
          <w:p w:rsidR="007E5449" w:rsidRPr="003C558B" w:rsidRDefault="007E5449" w:rsidP="007B3AA7">
            <w:pPr>
              <w:ind w:right="-49"/>
              <w:rPr>
                <w:rFonts w:ascii="Times New Roman" w:hAnsi="Times New Roman" w:cs="Times New Roman"/>
                <w:bCs/>
                <w:sz w:val="24"/>
                <w:szCs w:val="24"/>
              </w:rPr>
            </w:pPr>
            <w:r w:rsidRPr="003C558B">
              <w:rPr>
                <w:rFonts w:ascii="Times New Roman" w:hAnsi="Times New Roman" w:cs="Times New Roman"/>
                <w:bCs/>
                <w:sz w:val="24"/>
                <w:szCs w:val="24"/>
              </w:rPr>
              <w:t>Организм как единое целое.</w:t>
            </w:r>
          </w:p>
        </w:tc>
        <w:tc>
          <w:tcPr>
            <w:tcW w:w="6173" w:type="dxa"/>
          </w:tcPr>
          <w:p w:rsidR="007E5449" w:rsidRPr="003F1778" w:rsidRDefault="007E5449" w:rsidP="007B3AA7">
            <w:pPr>
              <w:rPr>
                <w:rFonts w:ascii="Times New Roman" w:hAnsi="Times New Roman" w:cs="Times New Roman"/>
                <w:sz w:val="24"/>
                <w:szCs w:val="24"/>
              </w:rPr>
            </w:pPr>
            <w:r w:rsidRPr="003F1778">
              <w:rPr>
                <w:rFonts w:ascii="Times New Roman" w:hAnsi="Times New Roman" w:cs="Times New Roman"/>
                <w:sz w:val="24"/>
                <w:szCs w:val="24"/>
              </w:rPr>
              <w:t>Схема «Организм как единое целое»</w:t>
            </w:r>
          </w:p>
        </w:tc>
      </w:tr>
      <w:tr w:rsidR="007E5449" w:rsidRPr="00E6024E" w:rsidTr="007B3AA7">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vAlign w:val="center"/>
          </w:tcPr>
          <w:p w:rsidR="007E5449" w:rsidRDefault="007E5449" w:rsidP="007B3AA7">
            <w:pPr>
              <w:ind w:right="-49"/>
              <w:jc w:val="center"/>
              <w:rPr>
                <w:rFonts w:ascii="Times New Roman" w:hAnsi="Times New Roman" w:cs="Times New Roman"/>
                <w:b/>
                <w:color w:val="000000"/>
                <w:sz w:val="24"/>
                <w:szCs w:val="24"/>
              </w:rPr>
            </w:pPr>
            <w:r w:rsidRPr="008B59A9">
              <w:rPr>
                <w:rFonts w:ascii="Times New Roman" w:hAnsi="Times New Roman" w:cs="Times New Roman"/>
                <w:b/>
                <w:color w:val="000000"/>
                <w:sz w:val="24"/>
                <w:szCs w:val="24"/>
              </w:rPr>
              <w:t>Раздел 2. Жизнедеятельность организмов.</w:t>
            </w:r>
          </w:p>
          <w:p w:rsidR="007E5449" w:rsidRPr="00E6024E" w:rsidRDefault="007E5449" w:rsidP="007B3AA7">
            <w:pPr>
              <w:ind w:right="-49"/>
              <w:jc w:val="center"/>
              <w:rPr>
                <w:bCs/>
              </w:rPr>
            </w:pPr>
            <w:r>
              <w:rPr>
                <w:rFonts w:ascii="Times New Roman" w:hAnsi="Times New Roman" w:cs="Times New Roman"/>
                <w:b/>
                <w:color w:val="000000"/>
                <w:sz w:val="24"/>
                <w:szCs w:val="24"/>
              </w:rPr>
              <w:t>16 часов.</w:t>
            </w:r>
          </w:p>
        </w:tc>
        <w:tc>
          <w:tcPr>
            <w:tcW w:w="6173" w:type="dxa"/>
          </w:tcPr>
          <w:p w:rsidR="007E5449" w:rsidRPr="00E6024E" w:rsidRDefault="007E5449" w:rsidP="007B3AA7"/>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17.01</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473A29" w:rsidRDefault="007E5449" w:rsidP="007B3AA7">
            <w:pPr>
              <w:ind w:right="-49"/>
              <w:rPr>
                <w:rFonts w:ascii="Times New Roman" w:hAnsi="Times New Roman" w:cs="Times New Roman"/>
                <w:bCs/>
                <w:sz w:val="24"/>
                <w:szCs w:val="24"/>
              </w:rPr>
            </w:pPr>
            <w:r w:rsidRPr="00473A29">
              <w:rPr>
                <w:rFonts w:ascii="Times New Roman" w:hAnsi="Times New Roman" w:cs="Times New Roman"/>
                <w:bCs/>
                <w:sz w:val="24"/>
                <w:szCs w:val="24"/>
              </w:rPr>
              <w:t>Питание растений.</w:t>
            </w:r>
            <w:r>
              <w:rPr>
                <w:rFonts w:ascii="Times New Roman" w:hAnsi="Times New Roman" w:cs="Times New Roman"/>
                <w:sz w:val="24"/>
                <w:szCs w:val="24"/>
              </w:rPr>
              <w:t xml:space="preserve"> Инструктаж по технике безопасности.</w:t>
            </w:r>
          </w:p>
        </w:tc>
        <w:tc>
          <w:tcPr>
            <w:tcW w:w="6173" w:type="dxa"/>
          </w:tcPr>
          <w:p w:rsidR="007E5449" w:rsidRPr="00473A29" w:rsidRDefault="007E5449" w:rsidP="007B3AA7">
            <w:pPr>
              <w:rPr>
                <w:rFonts w:ascii="Times New Roman" w:hAnsi="Times New Roman" w:cs="Times New Roman"/>
                <w:sz w:val="24"/>
                <w:szCs w:val="24"/>
              </w:rPr>
            </w:pPr>
            <w:r w:rsidRPr="00473A29">
              <w:rPr>
                <w:rFonts w:ascii="Times New Roman" w:hAnsi="Times New Roman" w:cs="Times New Roman"/>
                <w:sz w:val="24"/>
                <w:szCs w:val="24"/>
              </w:rPr>
              <w:t>Презентация «Питание растений»</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24.01</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Пищеварение.</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Таблица «Пищеварительная система собаки»</w:t>
            </w:r>
          </w:p>
        </w:tc>
      </w:tr>
      <w:tr w:rsidR="007E5449" w:rsidRPr="00E6024E" w:rsidTr="007B3AA7">
        <w:tc>
          <w:tcPr>
            <w:tcW w:w="0" w:type="auto"/>
          </w:tcPr>
          <w:p w:rsidR="007E5449" w:rsidRPr="00021407"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021407"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31.01</w:t>
            </w:r>
          </w:p>
        </w:tc>
        <w:tc>
          <w:tcPr>
            <w:tcW w:w="0" w:type="auto"/>
          </w:tcPr>
          <w:p w:rsidR="007E5449" w:rsidRPr="00473A29"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Дыхание.</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Презентация «Дыхание», таблица «Строение легких»</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07.02</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 xml:space="preserve">Транспорт веществ. </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Таблицы «Транспорт веществ в растении», «Кровеносная система хордовых»</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14.02</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Лабораторная работа № 5  Транспорт  веществ по стеблю.</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Стаканы с водой, чернила, веточки растений</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21.02</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7E5449" w:rsidRPr="00E6024E" w:rsidRDefault="007E5449" w:rsidP="007B3AA7">
            <w:pPr>
              <w:spacing w:after="240"/>
              <w:ind w:right="-49"/>
              <w:jc w:val="both"/>
              <w:rPr>
                <w:rFonts w:ascii="Times New Roman" w:hAnsi="Times New Roman" w:cs="Times New Roman"/>
                <w:bCs/>
                <w:sz w:val="24"/>
                <w:szCs w:val="24"/>
              </w:rPr>
            </w:pPr>
            <w:r>
              <w:rPr>
                <w:rFonts w:ascii="Times New Roman" w:hAnsi="Times New Roman" w:cs="Times New Roman"/>
                <w:color w:val="000000"/>
                <w:sz w:val="24"/>
                <w:szCs w:val="24"/>
              </w:rPr>
              <w:t>Скелет. Лабораторная работа № 6</w:t>
            </w:r>
            <w:r>
              <w:rPr>
                <w:color w:val="000000"/>
              </w:rPr>
              <w:t xml:space="preserve"> </w:t>
            </w:r>
            <w:r>
              <w:rPr>
                <w:rFonts w:ascii="Times New Roman" w:hAnsi="Times New Roman" w:cs="Times New Roman"/>
                <w:bCs/>
                <w:sz w:val="24"/>
                <w:szCs w:val="24"/>
              </w:rPr>
              <w:t>Опорные системы.</w:t>
            </w:r>
            <w:r w:rsidRPr="002D75B6">
              <w:rPr>
                <w:rFonts w:ascii="Times New Roman" w:hAnsi="Times New Roman" w:cs="Times New Roman"/>
                <w:color w:val="000000"/>
                <w:sz w:val="24"/>
                <w:szCs w:val="24"/>
              </w:rPr>
              <w:t xml:space="preserve"> </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Таблицы «Скелет собаки», «Строение кости», «Опорные системы растений», коллекции членистоногих, раковин моллюсков</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28.02</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87225E" w:rsidRDefault="007E5449" w:rsidP="007B3AA7">
            <w:pPr>
              <w:ind w:right="-49"/>
              <w:rPr>
                <w:rFonts w:ascii="Times New Roman" w:hAnsi="Times New Roman" w:cs="Times New Roman"/>
                <w:bCs/>
                <w:sz w:val="24"/>
                <w:szCs w:val="24"/>
              </w:rPr>
            </w:pPr>
            <w:r w:rsidRPr="0087225E">
              <w:rPr>
                <w:rFonts w:ascii="Times New Roman" w:hAnsi="Times New Roman" w:cs="Times New Roman"/>
                <w:sz w:val="24"/>
                <w:szCs w:val="24"/>
              </w:rPr>
              <w:t>Движение</w:t>
            </w:r>
            <w:r>
              <w:rPr>
                <w:rFonts w:ascii="Times New Roman" w:hAnsi="Times New Roman" w:cs="Times New Roman"/>
                <w:sz w:val="24"/>
                <w:szCs w:val="24"/>
              </w:rPr>
              <w:t>.  Лабораторная работа № 7 Разнообразие движений животных.</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Таблица «Разные способы перемещения водных животных», микроскоп, предметное стекло, пипетка, пинцет, образцы живых инфузорий, дождевого червя</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06.03</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87225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Контрольная работа по теме: Системы органов и их функции.</w:t>
            </w:r>
          </w:p>
        </w:tc>
        <w:tc>
          <w:tcPr>
            <w:tcW w:w="6173" w:type="dxa"/>
          </w:tcPr>
          <w:p w:rsidR="007E5449" w:rsidRPr="00E6024E" w:rsidRDefault="007E5449" w:rsidP="007B3AA7">
            <w:pPr>
              <w:rPr>
                <w:rFonts w:ascii="Times New Roman" w:hAnsi="Times New Roman" w:cs="Times New Roman"/>
                <w:sz w:val="24"/>
                <w:szCs w:val="24"/>
              </w:rPr>
            </w:pP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13.03</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Выделение.</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Таблицы «Простейшие», «Выделительная система дождевого червя», «Выделительная система рыбы»</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20.03</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Обмен веществ и энергии.</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Презентация «</w:t>
            </w:r>
            <w:r>
              <w:rPr>
                <w:rFonts w:ascii="Times New Roman" w:hAnsi="Times New Roman" w:cs="Times New Roman"/>
                <w:bCs/>
                <w:sz w:val="24"/>
                <w:szCs w:val="24"/>
              </w:rPr>
              <w:t>Обмен веществ и энергии»</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03.04</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87225E" w:rsidRDefault="007E5449" w:rsidP="007B3AA7">
            <w:pPr>
              <w:ind w:right="-49"/>
              <w:rPr>
                <w:rFonts w:ascii="Times New Roman" w:hAnsi="Times New Roman" w:cs="Times New Roman"/>
                <w:bCs/>
                <w:sz w:val="24"/>
                <w:szCs w:val="24"/>
              </w:rPr>
            </w:pPr>
            <w:r w:rsidRPr="0087225E">
              <w:rPr>
                <w:rFonts w:ascii="Times New Roman" w:hAnsi="Times New Roman" w:cs="Times New Roman"/>
                <w:sz w:val="24"/>
                <w:szCs w:val="24"/>
              </w:rPr>
              <w:t>Регуляция процессов жизнедеятельности.</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Презентация «</w:t>
            </w:r>
            <w:r w:rsidRPr="0087225E">
              <w:rPr>
                <w:rFonts w:ascii="Times New Roman" w:hAnsi="Times New Roman" w:cs="Times New Roman"/>
                <w:sz w:val="24"/>
                <w:szCs w:val="24"/>
              </w:rPr>
              <w:t>Регуляция процессов жизнедеятельности</w:t>
            </w:r>
            <w:r>
              <w:rPr>
                <w:rFonts w:ascii="Times New Roman" w:hAnsi="Times New Roman" w:cs="Times New Roman"/>
                <w:sz w:val="24"/>
                <w:szCs w:val="24"/>
              </w:rPr>
              <w:t>»</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10.04</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 xml:space="preserve">Бесполое размножение. Лабораторная работа № 8  </w:t>
            </w:r>
            <w:r w:rsidRPr="00C84C5E">
              <w:rPr>
                <w:rFonts w:ascii="Times New Roman" w:hAnsi="Times New Roman" w:cs="Times New Roman"/>
                <w:sz w:val="24"/>
                <w:szCs w:val="24"/>
              </w:rPr>
              <w:t>Вегетативно</w:t>
            </w:r>
            <w:r>
              <w:rPr>
                <w:rFonts w:ascii="Times New Roman" w:hAnsi="Times New Roman" w:cs="Times New Roman"/>
                <w:sz w:val="24"/>
                <w:szCs w:val="24"/>
              </w:rPr>
              <w:t>е размножение.</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Таблицы «Формы бесполого размножения», пластмассовые стаканчики, почва, образцы комнатных растений</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17.04</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bCs/>
                <w:sz w:val="24"/>
                <w:szCs w:val="24"/>
              </w:rPr>
              <w:t>Развитие животных. Лабораторная работа № 9 Типы развития насекомых.</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Коллекции «Развитие майского  жука», «Стадии развития тутового шелкопряда»</w:t>
            </w:r>
          </w:p>
        </w:tc>
      </w:tr>
      <w:tr w:rsidR="007E5449" w:rsidRPr="00E6024E" w:rsidTr="007B3AA7">
        <w:trPr>
          <w:trHeight w:val="315"/>
        </w:trPr>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24.04</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bCs/>
                <w:sz w:val="24"/>
                <w:szCs w:val="24"/>
              </w:rPr>
              <w:t>Контрольная работа по теме: Жизнедеятельность организмов.</w:t>
            </w:r>
          </w:p>
        </w:tc>
        <w:tc>
          <w:tcPr>
            <w:tcW w:w="6173" w:type="dxa"/>
          </w:tcPr>
          <w:p w:rsidR="007E5449" w:rsidRPr="00E6024E" w:rsidRDefault="007E5449" w:rsidP="007B3AA7">
            <w:pPr>
              <w:rPr>
                <w:rFonts w:ascii="Times New Roman" w:hAnsi="Times New Roman" w:cs="Times New Roman"/>
                <w:sz w:val="24"/>
                <w:szCs w:val="24"/>
              </w:rPr>
            </w:pP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08.05</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Рост и развитие растений.</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Презентация «Рост и развитие растений»</w:t>
            </w:r>
          </w:p>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15.05</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7E5449" w:rsidRPr="00E6024E" w:rsidRDefault="007E5449" w:rsidP="007B3AA7">
            <w:pPr>
              <w:ind w:right="-49"/>
              <w:rPr>
                <w:rFonts w:ascii="Times New Roman" w:hAnsi="Times New Roman" w:cs="Times New Roman"/>
                <w:bCs/>
                <w:sz w:val="24"/>
                <w:szCs w:val="24"/>
              </w:rPr>
            </w:pPr>
            <w:r>
              <w:rPr>
                <w:rFonts w:ascii="Times New Roman" w:hAnsi="Times New Roman" w:cs="Times New Roman"/>
                <w:bCs/>
                <w:sz w:val="24"/>
                <w:szCs w:val="24"/>
              </w:rPr>
              <w:t>Половое размножение.</w:t>
            </w:r>
          </w:p>
        </w:tc>
        <w:tc>
          <w:tcPr>
            <w:tcW w:w="6173" w:type="dxa"/>
          </w:tcPr>
          <w:p w:rsidR="007E5449" w:rsidRPr="00E6024E" w:rsidRDefault="007E5449" w:rsidP="007B3AA7">
            <w:pPr>
              <w:rPr>
                <w:rFonts w:ascii="Times New Roman" w:hAnsi="Times New Roman" w:cs="Times New Roman"/>
                <w:sz w:val="24"/>
                <w:szCs w:val="24"/>
              </w:rPr>
            </w:pPr>
            <w:r>
              <w:rPr>
                <w:rFonts w:ascii="Times New Roman" w:hAnsi="Times New Roman" w:cs="Times New Roman"/>
                <w:sz w:val="24"/>
                <w:szCs w:val="24"/>
              </w:rPr>
              <w:t>Таблицы «Органы размножения лягушки», «Размножение хламидомонады», «Опыление цветковых растений»</w:t>
            </w:r>
          </w:p>
        </w:tc>
      </w:tr>
      <w:tr w:rsidR="007E5449" w:rsidRPr="00E6024E" w:rsidTr="007B3AA7">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60"/>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7E5449" w:rsidRDefault="007E5449" w:rsidP="007B3AA7">
            <w:pPr>
              <w:ind w:right="-49"/>
              <w:jc w:val="center"/>
              <w:rPr>
                <w:rFonts w:ascii="Times New Roman" w:hAnsi="Times New Roman" w:cs="Times New Roman"/>
                <w:b/>
                <w:sz w:val="24"/>
                <w:szCs w:val="24"/>
              </w:rPr>
            </w:pPr>
            <w:r w:rsidRPr="00D26B22">
              <w:rPr>
                <w:rFonts w:ascii="Times New Roman" w:hAnsi="Times New Roman" w:cs="Times New Roman"/>
                <w:b/>
                <w:sz w:val="24"/>
                <w:szCs w:val="24"/>
              </w:rPr>
              <w:t>Раздел 3.</w:t>
            </w:r>
            <w:r>
              <w:rPr>
                <w:rFonts w:ascii="Times New Roman" w:hAnsi="Times New Roman" w:cs="Times New Roman"/>
                <w:b/>
                <w:sz w:val="24"/>
                <w:szCs w:val="24"/>
              </w:rPr>
              <w:t xml:space="preserve"> Организм и среда. </w:t>
            </w:r>
          </w:p>
          <w:p w:rsidR="007E5449" w:rsidRPr="00D26B22" w:rsidRDefault="007E5449" w:rsidP="007B3AA7">
            <w:pPr>
              <w:ind w:right="-49"/>
              <w:jc w:val="center"/>
              <w:rPr>
                <w:rFonts w:ascii="Times New Roman" w:hAnsi="Times New Roman" w:cs="Times New Roman"/>
                <w:b/>
                <w:sz w:val="24"/>
                <w:szCs w:val="24"/>
              </w:rPr>
            </w:pPr>
            <w:r>
              <w:rPr>
                <w:rFonts w:ascii="Times New Roman" w:hAnsi="Times New Roman" w:cs="Times New Roman"/>
                <w:b/>
                <w:sz w:val="24"/>
                <w:szCs w:val="24"/>
              </w:rPr>
              <w:t>1 час.</w:t>
            </w:r>
          </w:p>
        </w:tc>
        <w:tc>
          <w:tcPr>
            <w:tcW w:w="6173" w:type="dxa"/>
          </w:tcPr>
          <w:p w:rsidR="007E5449" w:rsidRPr="00E6024E" w:rsidRDefault="007E5449" w:rsidP="007B3AA7"/>
        </w:tc>
      </w:tr>
      <w:tr w:rsidR="007E5449" w:rsidRPr="00E6024E" w:rsidTr="007B3AA7">
        <w:tc>
          <w:tcPr>
            <w:tcW w:w="0" w:type="auto"/>
          </w:tcPr>
          <w:p w:rsidR="007E5449" w:rsidRPr="00E6024E" w:rsidRDefault="007E5449"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7E5449" w:rsidRPr="00FE1D8D"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22.05</w:t>
            </w:r>
          </w:p>
        </w:tc>
        <w:tc>
          <w:tcPr>
            <w:tcW w:w="0" w:type="auto"/>
          </w:tcPr>
          <w:p w:rsidR="007E5449" w:rsidRPr="00E6024E" w:rsidRDefault="007E5449" w:rsidP="007B3AA7">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7E5449" w:rsidRPr="00D26B22" w:rsidRDefault="007E5449" w:rsidP="007B3AA7">
            <w:pPr>
              <w:ind w:right="-49"/>
              <w:rPr>
                <w:rFonts w:ascii="Times New Roman" w:hAnsi="Times New Roman" w:cs="Times New Roman"/>
                <w:sz w:val="24"/>
                <w:szCs w:val="24"/>
              </w:rPr>
            </w:pPr>
            <w:r w:rsidRPr="00D26B22">
              <w:rPr>
                <w:rFonts w:ascii="Times New Roman" w:hAnsi="Times New Roman" w:cs="Times New Roman"/>
                <w:sz w:val="24"/>
                <w:szCs w:val="24"/>
              </w:rPr>
              <w:t>Среда обитания.</w:t>
            </w:r>
            <w:r>
              <w:rPr>
                <w:rFonts w:ascii="Times New Roman" w:hAnsi="Times New Roman" w:cs="Times New Roman"/>
                <w:sz w:val="24"/>
                <w:szCs w:val="24"/>
              </w:rPr>
              <w:t xml:space="preserve"> Природные сообщества.</w:t>
            </w:r>
          </w:p>
        </w:tc>
        <w:tc>
          <w:tcPr>
            <w:tcW w:w="6173" w:type="dxa"/>
          </w:tcPr>
          <w:p w:rsidR="007E5449" w:rsidRPr="00D26B22" w:rsidRDefault="007E5449" w:rsidP="007B3AA7">
            <w:pPr>
              <w:rPr>
                <w:rFonts w:ascii="Times New Roman" w:hAnsi="Times New Roman" w:cs="Times New Roman"/>
                <w:sz w:val="24"/>
                <w:szCs w:val="24"/>
              </w:rPr>
            </w:pPr>
            <w:r>
              <w:rPr>
                <w:rFonts w:ascii="Times New Roman" w:hAnsi="Times New Roman" w:cs="Times New Roman"/>
                <w:sz w:val="24"/>
                <w:szCs w:val="24"/>
              </w:rPr>
              <w:t>Презентация «Экологические факторы», таблица «Цепи питания»</w:t>
            </w:r>
          </w:p>
        </w:tc>
      </w:tr>
    </w:tbl>
    <w:p w:rsidR="003F41DD" w:rsidRPr="00E6024E" w:rsidRDefault="003F41DD" w:rsidP="00A42CD9">
      <w:pPr>
        <w:shd w:val="clear" w:color="auto" w:fill="FFFFFF"/>
        <w:spacing w:line="276" w:lineRule="auto"/>
        <w:ind w:right="-49" w:firstLine="709"/>
        <w:jc w:val="center"/>
        <w:rPr>
          <w:b/>
          <w:bCs/>
        </w:rPr>
      </w:pPr>
    </w:p>
    <w:sectPr w:rsidR="003F41DD" w:rsidRPr="00E6024E" w:rsidSect="00AC2CA0">
      <w:pgSz w:w="16838" w:h="11906" w:orient="landscape"/>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96CBC"/>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A16BD"/>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C397B"/>
    <w:multiLevelType w:val="multilevel"/>
    <w:tmpl w:val="D54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037D3"/>
    <w:multiLevelType w:val="multilevel"/>
    <w:tmpl w:val="BA0A8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61409"/>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E0F30"/>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228FF"/>
    <w:multiLevelType w:val="multilevel"/>
    <w:tmpl w:val="10F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429AF"/>
    <w:multiLevelType w:val="multilevel"/>
    <w:tmpl w:val="99C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23EBA"/>
    <w:multiLevelType w:val="hybridMultilevel"/>
    <w:tmpl w:val="6A2E0854"/>
    <w:lvl w:ilvl="0" w:tplc="7E0AD3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17640F3"/>
    <w:multiLevelType w:val="hybridMultilevel"/>
    <w:tmpl w:val="D88C1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32605"/>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C7F67"/>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150CB"/>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5229B0"/>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F26A2"/>
    <w:multiLevelType w:val="multilevel"/>
    <w:tmpl w:val="C3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7A6538"/>
    <w:multiLevelType w:val="hybridMultilevel"/>
    <w:tmpl w:val="2C4A85B8"/>
    <w:lvl w:ilvl="0" w:tplc="78CA40E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672DD3"/>
    <w:multiLevelType w:val="hybridMultilevel"/>
    <w:tmpl w:val="2C4A85B8"/>
    <w:lvl w:ilvl="0" w:tplc="78CA40E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BA4153"/>
    <w:multiLevelType w:val="multilevel"/>
    <w:tmpl w:val="923C9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7A0294"/>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EE660B"/>
    <w:multiLevelType w:val="hybridMultilevel"/>
    <w:tmpl w:val="9E2441F0"/>
    <w:lvl w:ilvl="0" w:tplc="FE1E6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9D60B1"/>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23133C"/>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2231E"/>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B6F73"/>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FD4063"/>
    <w:multiLevelType w:val="multilevel"/>
    <w:tmpl w:val="A6C8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A3FB1"/>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223BC"/>
    <w:multiLevelType w:val="hybridMultilevel"/>
    <w:tmpl w:val="2C4A85B8"/>
    <w:lvl w:ilvl="0" w:tplc="78CA40E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
  </w:num>
  <w:num w:numId="3">
    <w:abstractNumId w:val="12"/>
  </w:num>
  <w:num w:numId="4">
    <w:abstractNumId w:val="39"/>
  </w:num>
  <w:num w:numId="5">
    <w:abstractNumId w:val="9"/>
  </w:num>
  <w:num w:numId="6">
    <w:abstractNumId w:val="24"/>
  </w:num>
  <w:num w:numId="7">
    <w:abstractNumId w:val="13"/>
  </w:num>
  <w:num w:numId="8">
    <w:abstractNumId w:val="18"/>
  </w:num>
  <w:num w:numId="9">
    <w:abstractNumId w:val="33"/>
  </w:num>
  <w:num w:numId="10">
    <w:abstractNumId w:val="26"/>
  </w:num>
  <w:num w:numId="11">
    <w:abstractNumId w:val="27"/>
  </w:num>
  <w:num w:numId="12">
    <w:abstractNumId w:val="10"/>
  </w:num>
  <w:num w:numId="13">
    <w:abstractNumId w:val="35"/>
  </w:num>
  <w:num w:numId="14">
    <w:abstractNumId w:val="31"/>
  </w:num>
  <w:num w:numId="15">
    <w:abstractNumId w:val="8"/>
  </w:num>
  <w:num w:numId="16">
    <w:abstractNumId w:val="21"/>
  </w:num>
  <w:num w:numId="17">
    <w:abstractNumId w:val="37"/>
  </w:num>
  <w:num w:numId="18">
    <w:abstractNumId w:val="34"/>
  </w:num>
  <w:num w:numId="19">
    <w:abstractNumId w:val="20"/>
  </w:num>
  <w:num w:numId="20">
    <w:abstractNumId w:val="38"/>
  </w:num>
  <w:num w:numId="21">
    <w:abstractNumId w:val="32"/>
  </w:num>
  <w:num w:numId="22">
    <w:abstractNumId w:val="4"/>
  </w:num>
  <w:num w:numId="23">
    <w:abstractNumId w:val="2"/>
  </w:num>
  <w:num w:numId="24">
    <w:abstractNumId w:val="19"/>
  </w:num>
  <w:num w:numId="25">
    <w:abstractNumId w:val="23"/>
  </w:num>
  <w:num w:numId="26">
    <w:abstractNumId w:val="41"/>
  </w:num>
  <w:num w:numId="27">
    <w:abstractNumId w:val="11"/>
  </w:num>
  <w:num w:numId="28">
    <w:abstractNumId w:val="36"/>
  </w:num>
  <w:num w:numId="29">
    <w:abstractNumId w:val="22"/>
  </w:num>
  <w:num w:numId="30">
    <w:abstractNumId w:val="3"/>
  </w:num>
  <w:num w:numId="31">
    <w:abstractNumId w:val="29"/>
  </w:num>
  <w:num w:numId="32">
    <w:abstractNumId w:val="14"/>
  </w:num>
  <w:num w:numId="33">
    <w:abstractNumId w:val="30"/>
  </w:num>
  <w:num w:numId="34">
    <w:abstractNumId w:val="15"/>
  </w:num>
  <w:num w:numId="35">
    <w:abstractNumId w:val="5"/>
  </w:num>
  <w:num w:numId="36">
    <w:abstractNumId w:val="17"/>
  </w:num>
  <w:num w:numId="37">
    <w:abstractNumId w:val="1"/>
  </w:num>
  <w:num w:numId="38">
    <w:abstractNumId w:val="16"/>
  </w:num>
  <w:num w:numId="39">
    <w:abstractNumId w:val="6"/>
  </w:num>
  <w:num w:numId="40">
    <w:abstractNumId w:val="40"/>
  </w:num>
  <w:num w:numId="41">
    <w:abstractNumId w:val="42"/>
  </w:num>
  <w:num w:numId="42">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635FD"/>
    <w:rsid w:val="00010C94"/>
    <w:rsid w:val="00021407"/>
    <w:rsid w:val="00030F35"/>
    <w:rsid w:val="0003662C"/>
    <w:rsid w:val="000373BD"/>
    <w:rsid w:val="000734F6"/>
    <w:rsid w:val="000746B8"/>
    <w:rsid w:val="0008219C"/>
    <w:rsid w:val="000A7BF0"/>
    <w:rsid w:val="000D10F7"/>
    <w:rsid w:val="000F5DAF"/>
    <w:rsid w:val="00103F08"/>
    <w:rsid w:val="001075EC"/>
    <w:rsid w:val="00117060"/>
    <w:rsid w:val="00124EEB"/>
    <w:rsid w:val="00134F16"/>
    <w:rsid w:val="00140AB9"/>
    <w:rsid w:val="001607C9"/>
    <w:rsid w:val="0019742C"/>
    <w:rsid w:val="00197C8B"/>
    <w:rsid w:val="001A2BFE"/>
    <w:rsid w:val="001A471F"/>
    <w:rsid w:val="001E7561"/>
    <w:rsid w:val="002167E1"/>
    <w:rsid w:val="00223CB6"/>
    <w:rsid w:val="00255D25"/>
    <w:rsid w:val="00262021"/>
    <w:rsid w:val="002635FD"/>
    <w:rsid w:val="00274625"/>
    <w:rsid w:val="0028412A"/>
    <w:rsid w:val="002925AC"/>
    <w:rsid w:val="002A0424"/>
    <w:rsid w:val="002A4A76"/>
    <w:rsid w:val="002C42EC"/>
    <w:rsid w:val="002D37BF"/>
    <w:rsid w:val="002D75B6"/>
    <w:rsid w:val="002E5C2F"/>
    <w:rsid w:val="00307A0E"/>
    <w:rsid w:val="00313BCB"/>
    <w:rsid w:val="0032718F"/>
    <w:rsid w:val="00331740"/>
    <w:rsid w:val="003516FD"/>
    <w:rsid w:val="00357350"/>
    <w:rsid w:val="00364052"/>
    <w:rsid w:val="0037341B"/>
    <w:rsid w:val="003754E6"/>
    <w:rsid w:val="00382238"/>
    <w:rsid w:val="00386D34"/>
    <w:rsid w:val="003A3455"/>
    <w:rsid w:val="003B3CFA"/>
    <w:rsid w:val="003C558B"/>
    <w:rsid w:val="003C59F4"/>
    <w:rsid w:val="003E41FB"/>
    <w:rsid w:val="003E4CD4"/>
    <w:rsid w:val="003F0AD8"/>
    <w:rsid w:val="003F1778"/>
    <w:rsid w:val="003F1DB2"/>
    <w:rsid w:val="003F41DD"/>
    <w:rsid w:val="003F568A"/>
    <w:rsid w:val="00406A2A"/>
    <w:rsid w:val="00435CCC"/>
    <w:rsid w:val="00437241"/>
    <w:rsid w:val="00455E3B"/>
    <w:rsid w:val="0046499F"/>
    <w:rsid w:val="00465442"/>
    <w:rsid w:val="00473A29"/>
    <w:rsid w:val="004924F1"/>
    <w:rsid w:val="004971ED"/>
    <w:rsid w:val="004C0825"/>
    <w:rsid w:val="004D62B4"/>
    <w:rsid w:val="004F5F16"/>
    <w:rsid w:val="004F71B7"/>
    <w:rsid w:val="0050199C"/>
    <w:rsid w:val="0051319B"/>
    <w:rsid w:val="005432BC"/>
    <w:rsid w:val="00556460"/>
    <w:rsid w:val="00557848"/>
    <w:rsid w:val="00590A5A"/>
    <w:rsid w:val="005948C4"/>
    <w:rsid w:val="00596F74"/>
    <w:rsid w:val="005A7C13"/>
    <w:rsid w:val="005B35C8"/>
    <w:rsid w:val="005B7CC6"/>
    <w:rsid w:val="005C416D"/>
    <w:rsid w:val="005F51CD"/>
    <w:rsid w:val="00606DB8"/>
    <w:rsid w:val="0062161F"/>
    <w:rsid w:val="006236C3"/>
    <w:rsid w:val="00636A16"/>
    <w:rsid w:val="00656371"/>
    <w:rsid w:val="006641F3"/>
    <w:rsid w:val="00675A16"/>
    <w:rsid w:val="00693C02"/>
    <w:rsid w:val="006A5C8E"/>
    <w:rsid w:val="006C6D83"/>
    <w:rsid w:val="006F1F4B"/>
    <w:rsid w:val="007024E8"/>
    <w:rsid w:val="0070413B"/>
    <w:rsid w:val="007058AB"/>
    <w:rsid w:val="00706750"/>
    <w:rsid w:val="0072478C"/>
    <w:rsid w:val="007401AF"/>
    <w:rsid w:val="007541A7"/>
    <w:rsid w:val="00762580"/>
    <w:rsid w:val="00770665"/>
    <w:rsid w:val="007847C8"/>
    <w:rsid w:val="007B3AA7"/>
    <w:rsid w:val="007C2079"/>
    <w:rsid w:val="007D287E"/>
    <w:rsid w:val="007E5449"/>
    <w:rsid w:val="007F3A94"/>
    <w:rsid w:val="007F3EB6"/>
    <w:rsid w:val="007F53EF"/>
    <w:rsid w:val="00822515"/>
    <w:rsid w:val="00835051"/>
    <w:rsid w:val="0085167D"/>
    <w:rsid w:val="008537ED"/>
    <w:rsid w:val="00867F1D"/>
    <w:rsid w:val="0087225E"/>
    <w:rsid w:val="00881127"/>
    <w:rsid w:val="008815A7"/>
    <w:rsid w:val="00884123"/>
    <w:rsid w:val="008930B4"/>
    <w:rsid w:val="008A6E62"/>
    <w:rsid w:val="008B53C4"/>
    <w:rsid w:val="008B59A9"/>
    <w:rsid w:val="008E074D"/>
    <w:rsid w:val="008F0818"/>
    <w:rsid w:val="008F77A3"/>
    <w:rsid w:val="0093111C"/>
    <w:rsid w:val="00934C68"/>
    <w:rsid w:val="00935FE4"/>
    <w:rsid w:val="00937F63"/>
    <w:rsid w:val="00951DA8"/>
    <w:rsid w:val="0097049A"/>
    <w:rsid w:val="009A6F14"/>
    <w:rsid w:val="009B6023"/>
    <w:rsid w:val="009C5F95"/>
    <w:rsid w:val="009E0405"/>
    <w:rsid w:val="009E0C39"/>
    <w:rsid w:val="009E24E3"/>
    <w:rsid w:val="00A21148"/>
    <w:rsid w:val="00A21B8E"/>
    <w:rsid w:val="00A27F26"/>
    <w:rsid w:val="00A32C09"/>
    <w:rsid w:val="00A42CD9"/>
    <w:rsid w:val="00A57364"/>
    <w:rsid w:val="00A714E2"/>
    <w:rsid w:val="00A7272B"/>
    <w:rsid w:val="00A95736"/>
    <w:rsid w:val="00AA17DA"/>
    <w:rsid w:val="00AA35F8"/>
    <w:rsid w:val="00AC14EB"/>
    <w:rsid w:val="00AC2CA0"/>
    <w:rsid w:val="00AC7F7D"/>
    <w:rsid w:val="00AD6283"/>
    <w:rsid w:val="00AE599D"/>
    <w:rsid w:val="00AE7A55"/>
    <w:rsid w:val="00AF5F8A"/>
    <w:rsid w:val="00B00EB7"/>
    <w:rsid w:val="00B035F5"/>
    <w:rsid w:val="00B05E33"/>
    <w:rsid w:val="00B10118"/>
    <w:rsid w:val="00B30535"/>
    <w:rsid w:val="00B6021A"/>
    <w:rsid w:val="00B72F08"/>
    <w:rsid w:val="00B776EA"/>
    <w:rsid w:val="00BB4D82"/>
    <w:rsid w:val="00BD1EF7"/>
    <w:rsid w:val="00BD4787"/>
    <w:rsid w:val="00BD761E"/>
    <w:rsid w:val="00BE26F4"/>
    <w:rsid w:val="00C1433A"/>
    <w:rsid w:val="00C17B00"/>
    <w:rsid w:val="00C242FC"/>
    <w:rsid w:val="00C25290"/>
    <w:rsid w:val="00C32BAA"/>
    <w:rsid w:val="00C36254"/>
    <w:rsid w:val="00C75282"/>
    <w:rsid w:val="00C84C5E"/>
    <w:rsid w:val="00C94B3A"/>
    <w:rsid w:val="00CA4C53"/>
    <w:rsid w:val="00CE024A"/>
    <w:rsid w:val="00CF54CF"/>
    <w:rsid w:val="00D0376F"/>
    <w:rsid w:val="00D04FED"/>
    <w:rsid w:val="00D1582B"/>
    <w:rsid w:val="00D22439"/>
    <w:rsid w:val="00D26B22"/>
    <w:rsid w:val="00D30450"/>
    <w:rsid w:val="00D82C62"/>
    <w:rsid w:val="00DB509F"/>
    <w:rsid w:val="00DC2815"/>
    <w:rsid w:val="00DF72F6"/>
    <w:rsid w:val="00E022E5"/>
    <w:rsid w:val="00E12FA9"/>
    <w:rsid w:val="00E144C8"/>
    <w:rsid w:val="00E3029A"/>
    <w:rsid w:val="00E3781B"/>
    <w:rsid w:val="00E570D7"/>
    <w:rsid w:val="00E6024E"/>
    <w:rsid w:val="00E60C90"/>
    <w:rsid w:val="00E73246"/>
    <w:rsid w:val="00E74A3A"/>
    <w:rsid w:val="00E80076"/>
    <w:rsid w:val="00E85406"/>
    <w:rsid w:val="00E931DA"/>
    <w:rsid w:val="00EB3E7D"/>
    <w:rsid w:val="00EE4EB9"/>
    <w:rsid w:val="00EF2802"/>
    <w:rsid w:val="00F02187"/>
    <w:rsid w:val="00F31311"/>
    <w:rsid w:val="00F4375A"/>
    <w:rsid w:val="00F85436"/>
    <w:rsid w:val="00F87C4A"/>
    <w:rsid w:val="00F921BD"/>
    <w:rsid w:val="00F92A47"/>
    <w:rsid w:val="00FC6A9D"/>
    <w:rsid w:val="00FD18EF"/>
    <w:rsid w:val="00FD23A6"/>
    <w:rsid w:val="00FE1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FD"/>
    <w:rPr>
      <w:sz w:val="24"/>
      <w:szCs w:val="24"/>
    </w:rPr>
  </w:style>
  <w:style w:type="paragraph" w:styleId="1">
    <w:name w:val="heading 1"/>
    <w:basedOn w:val="a"/>
    <w:next w:val="a"/>
    <w:link w:val="10"/>
    <w:qFormat/>
    <w:rsid w:val="00223CB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3CB6"/>
    <w:pPr>
      <w:keepNext/>
      <w:outlineLvl w:val="2"/>
    </w:pPr>
    <w:rPr>
      <w:b/>
      <w:bCs/>
    </w:rPr>
  </w:style>
  <w:style w:type="paragraph" w:styleId="6">
    <w:name w:val="heading 6"/>
    <w:basedOn w:val="a"/>
    <w:next w:val="a"/>
    <w:link w:val="60"/>
    <w:qFormat/>
    <w:rsid w:val="00223CB6"/>
    <w:pPr>
      <w:spacing w:before="240" w:after="60"/>
      <w:outlineLvl w:val="5"/>
    </w:pPr>
    <w:rPr>
      <w:b/>
      <w:bCs/>
    </w:rPr>
  </w:style>
  <w:style w:type="paragraph" w:styleId="9">
    <w:name w:val="heading 9"/>
    <w:basedOn w:val="a"/>
    <w:next w:val="a"/>
    <w:link w:val="90"/>
    <w:qFormat/>
    <w:rsid w:val="00223CB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CB6"/>
    <w:rPr>
      <w:rFonts w:ascii="Arial" w:hAnsi="Arial" w:cs="Arial"/>
      <w:b/>
      <w:bCs/>
      <w:kern w:val="32"/>
      <w:sz w:val="32"/>
      <w:szCs w:val="32"/>
    </w:rPr>
  </w:style>
  <w:style w:type="character" w:customStyle="1" w:styleId="30">
    <w:name w:val="Заголовок 3 Знак"/>
    <w:basedOn w:val="a0"/>
    <w:link w:val="3"/>
    <w:rsid w:val="00223CB6"/>
    <w:rPr>
      <w:b/>
      <w:bCs/>
      <w:sz w:val="24"/>
      <w:szCs w:val="24"/>
      <w:lang w:val="ru-RU" w:eastAsia="ru-RU" w:bidi="ar-SA"/>
    </w:rPr>
  </w:style>
  <w:style w:type="character" w:customStyle="1" w:styleId="60">
    <w:name w:val="Заголовок 6 Знак"/>
    <w:basedOn w:val="a0"/>
    <w:link w:val="6"/>
    <w:rsid w:val="00223CB6"/>
    <w:rPr>
      <w:b/>
      <w:bCs/>
      <w:sz w:val="22"/>
      <w:szCs w:val="22"/>
      <w:lang w:val="ru-RU" w:eastAsia="ru-RU" w:bidi="ar-SA"/>
    </w:rPr>
  </w:style>
  <w:style w:type="character" w:customStyle="1" w:styleId="90">
    <w:name w:val="Заголовок 9 Знак"/>
    <w:basedOn w:val="a0"/>
    <w:link w:val="9"/>
    <w:rsid w:val="00223CB6"/>
    <w:rPr>
      <w:rFonts w:ascii="Cambria" w:hAnsi="Cambria"/>
      <w:i/>
      <w:iCs/>
      <w:color w:val="404040"/>
      <w:lang w:val="ru-RU" w:eastAsia="ru-RU" w:bidi="ar-SA"/>
    </w:rPr>
  </w:style>
  <w:style w:type="character" w:styleId="a3">
    <w:name w:val="Strong"/>
    <w:basedOn w:val="a0"/>
    <w:qFormat/>
    <w:rsid w:val="00223CB6"/>
    <w:rPr>
      <w:b/>
      <w:bCs/>
    </w:rPr>
  </w:style>
  <w:style w:type="paragraph" w:styleId="a4">
    <w:name w:val="No Spacing"/>
    <w:qFormat/>
    <w:rsid w:val="00223CB6"/>
    <w:rPr>
      <w:sz w:val="24"/>
      <w:szCs w:val="24"/>
    </w:rPr>
  </w:style>
  <w:style w:type="paragraph" w:customStyle="1" w:styleId="11">
    <w:name w:val="обычный1"/>
    <w:basedOn w:val="a"/>
    <w:rsid w:val="002635FD"/>
    <w:pPr>
      <w:ind w:firstLine="454"/>
      <w:jc w:val="both"/>
    </w:pPr>
    <w:rPr>
      <w:rFonts w:ascii="Franklin Gothic Book" w:hAnsi="Franklin Gothic Book"/>
      <w:sz w:val="20"/>
      <w:szCs w:val="20"/>
    </w:rPr>
  </w:style>
  <w:style w:type="paragraph" w:customStyle="1" w:styleId="a5">
    <w:name w:val="таблица"/>
    <w:basedOn w:val="a"/>
    <w:rsid w:val="002635FD"/>
    <w:pPr>
      <w:widowControl w:val="0"/>
    </w:pPr>
    <w:rPr>
      <w:rFonts w:ascii="Franklin Gothic Book" w:hAnsi="Franklin Gothic Book"/>
      <w:sz w:val="18"/>
      <w:szCs w:val="22"/>
    </w:rPr>
  </w:style>
  <w:style w:type="character" w:styleId="a6">
    <w:name w:val="Hyperlink"/>
    <w:basedOn w:val="a0"/>
    <w:uiPriority w:val="99"/>
    <w:unhideWhenUsed/>
    <w:rsid w:val="00E570D7"/>
    <w:rPr>
      <w:color w:val="0000FF" w:themeColor="hyperlink"/>
      <w:u w:val="single"/>
    </w:rPr>
  </w:style>
  <w:style w:type="paragraph" w:styleId="a7">
    <w:name w:val="List Paragraph"/>
    <w:basedOn w:val="a"/>
    <w:link w:val="a8"/>
    <w:uiPriority w:val="34"/>
    <w:qFormat/>
    <w:rsid w:val="00E570D7"/>
    <w:pPr>
      <w:ind w:left="720"/>
      <w:contextualSpacing/>
    </w:pPr>
  </w:style>
  <w:style w:type="table" w:styleId="a9">
    <w:name w:val="Table Grid"/>
    <w:basedOn w:val="a1"/>
    <w:uiPriority w:val="59"/>
    <w:rsid w:val="0032718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Заголовок"/>
    <w:basedOn w:val="a"/>
    <w:next w:val="ab"/>
    <w:rsid w:val="00B10118"/>
    <w:pPr>
      <w:keepNext/>
      <w:widowControl w:val="0"/>
      <w:suppressAutoHyphens/>
      <w:spacing w:before="240" w:after="120"/>
    </w:pPr>
    <w:rPr>
      <w:rFonts w:ascii="Arial" w:eastAsia="Arial Unicode MS" w:hAnsi="Arial" w:cs="Tahoma"/>
      <w:kern w:val="1"/>
      <w:sz w:val="28"/>
      <w:szCs w:val="28"/>
      <w:lang w:eastAsia="hi-IN" w:bidi="hi-IN"/>
    </w:rPr>
  </w:style>
  <w:style w:type="paragraph" w:styleId="ab">
    <w:name w:val="Body Text"/>
    <w:basedOn w:val="a"/>
    <w:link w:val="ac"/>
    <w:uiPriority w:val="99"/>
    <w:semiHidden/>
    <w:unhideWhenUsed/>
    <w:rsid w:val="00B10118"/>
    <w:pPr>
      <w:spacing w:after="120"/>
    </w:pPr>
  </w:style>
  <w:style w:type="character" w:customStyle="1" w:styleId="ac">
    <w:name w:val="Основной текст Знак"/>
    <w:basedOn w:val="a0"/>
    <w:link w:val="ab"/>
    <w:uiPriority w:val="99"/>
    <w:semiHidden/>
    <w:rsid w:val="00B10118"/>
    <w:rPr>
      <w:sz w:val="24"/>
      <w:szCs w:val="24"/>
    </w:rPr>
  </w:style>
  <w:style w:type="paragraph" w:customStyle="1" w:styleId="c12c15">
    <w:name w:val="c12 c15"/>
    <w:basedOn w:val="a"/>
    <w:rsid w:val="00331740"/>
    <w:pPr>
      <w:spacing w:before="100" w:beforeAutospacing="1" w:after="100" w:afterAutospacing="1"/>
    </w:pPr>
  </w:style>
  <w:style w:type="character" w:customStyle="1" w:styleId="c9">
    <w:name w:val="c9"/>
    <w:basedOn w:val="a0"/>
    <w:rsid w:val="00331740"/>
  </w:style>
  <w:style w:type="paragraph" w:styleId="ad">
    <w:name w:val="Body Text Indent"/>
    <w:basedOn w:val="a"/>
    <w:link w:val="ae"/>
    <w:uiPriority w:val="99"/>
    <w:rsid w:val="00675A16"/>
    <w:pPr>
      <w:autoSpaceDE w:val="0"/>
      <w:autoSpaceDN w:val="0"/>
      <w:adjustRightInd w:val="0"/>
      <w:spacing w:after="120"/>
      <w:ind w:left="283"/>
    </w:pPr>
  </w:style>
  <w:style w:type="character" w:customStyle="1" w:styleId="ae">
    <w:name w:val="Основной текст с отступом Знак"/>
    <w:basedOn w:val="a0"/>
    <w:link w:val="ad"/>
    <w:uiPriority w:val="99"/>
    <w:rsid w:val="00675A16"/>
    <w:rPr>
      <w:sz w:val="24"/>
      <w:szCs w:val="24"/>
    </w:rPr>
  </w:style>
  <w:style w:type="character" w:styleId="af">
    <w:name w:val="FollowedHyperlink"/>
    <w:basedOn w:val="a0"/>
    <w:uiPriority w:val="99"/>
    <w:semiHidden/>
    <w:unhideWhenUsed/>
    <w:rsid w:val="001075EC"/>
    <w:rPr>
      <w:color w:val="800080" w:themeColor="followedHyperlink"/>
      <w:u w:val="single"/>
    </w:rPr>
  </w:style>
  <w:style w:type="character" w:customStyle="1" w:styleId="apple-converted-space">
    <w:name w:val="apple-converted-space"/>
    <w:basedOn w:val="a0"/>
    <w:rsid w:val="00AD6283"/>
  </w:style>
  <w:style w:type="paragraph" w:customStyle="1" w:styleId="c39c43">
    <w:name w:val="c39 c43"/>
    <w:basedOn w:val="a"/>
    <w:rsid w:val="00AD6283"/>
    <w:pPr>
      <w:spacing w:before="100" w:beforeAutospacing="1" w:after="100" w:afterAutospacing="1"/>
    </w:pPr>
  </w:style>
  <w:style w:type="character" w:customStyle="1" w:styleId="c32c23">
    <w:name w:val="c32 c23"/>
    <w:basedOn w:val="a0"/>
    <w:rsid w:val="00AD6283"/>
  </w:style>
  <w:style w:type="paragraph" w:customStyle="1" w:styleId="c7">
    <w:name w:val="c7"/>
    <w:basedOn w:val="a"/>
    <w:rsid w:val="00AD6283"/>
    <w:pPr>
      <w:spacing w:before="100" w:beforeAutospacing="1" w:after="100" w:afterAutospacing="1"/>
    </w:pPr>
  </w:style>
  <w:style w:type="character" w:customStyle="1" w:styleId="c3">
    <w:name w:val="c3"/>
    <w:basedOn w:val="a0"/>
    <w:rsid w:val="00AD6283"/>
  </w:style>
  <w:style w:type="character" w:customStyle="1" w:styleId="c2">
    <w:name w:val="c2"/>
    <w:basedOn w:val="a0"/>
    <w:rsid w:val="00AD6283"/>
  </w:style>
  <w:style w:type="paragraph" w:customStyle="1" w:styleId="c35">
    <w:name w:val="c35"/>
    <w:basedOn w:val="a"/>
    <w:rsid w:val="00AD6283"/>
    <w:pPr>
      <w:spacing w:before="100" w:beforeAutospacing="1" w:after="100" w:afterAutospacing="1"/>
    </w:pPr>
  </w:style>
  <w:style w:type="paragraph" w:customStyle="1" w:styleId="c35c36">
    <w:name w:val="c35 c36"/>
    <w:basedOn w:val="a"/>
    <w:rsid w:val="00AD6283"/>
    <w:pPr>
      <w:spacing w:before="100" w:beforeAutospacing="1" w:after="100" w:afterAutospacing="1"/>
    </w:pPr>
  </w:style>
  <w:style w:type="character" w:customStyle="1" w:styleId="c5">
    <w:name w:val="c5"/>
    <w:basedOn w:val="a0"/>
    <w:rsid w:val="00AD6283"/>
  </w:style>
  <w:style w:type="character" w:customStyle="1" w:styleId="c3c93">
    <w:name w:val="c3 c93"/>
    <w:basedOn w:val="a0"/>
    <w:rsid w:val="00AD6283"/>
  </w:style>
  <w:style w:type="paragraph" w:customStyle="1" w:styleId="c30c59">
    <w:name w:val="c30 c59"/>
    <w:basedOn w:val="a"/>
    <w:rsid w:val="00AD6283"/>
    <w:pPr>
      <w:spacing w:before="100" w:beforeAutospacing="1" w:after="100" w:afterAutospacing="1"/>
    </w:pPr>
  </w:style>
  <w:style w:type="paragraph" w:customStyle="1" w:styleId="c7c50">
    <w:name w:val="c7 c50"/>
    <w:basedOn w:val="a"/>
    <w:rsid w:val="00AD6283"/>
    <w:pPr>
      <w:spacing w:before="100" w:beforeAutospacing="1" w:after="100" w:afterAutospacing="1"/>
    </w:pPr>
  </w:style>
  <w:style w:type="paragraph" w:customStyle="1" w:styleId="c7c59">
    <w:name w:val="c7 c59"/>
    <w:basedOn w:val="a"/>
    <w:rsid w:val="00AD6283"/>
    <w:pPr>
      <w:spacing w:before="100" w:beforeAutospacing="1" w:after="100" w:afterAutospacing="1"/>
    </w:pPr>
  </w:style>
  <w:style w:type="paragraph" w:styleId="af0">
    <w:name w:val="Normal (Web)"/>
    <w:basedOn w:val="a"/>
    <w:uiPriority w:val="99"/>
    <w:unhideWhenUsed/>
    <w:rsid w:val="008A6E62"/>
    <w:pPr>
      <w:spacing w:before="100" w:beforeAutospacing="1" w:after="100" w:afterAutospacing="1"/>
    </w:pPr>
  </w:style>
  <w:style w:type="paragraph" w:customStyle="1" w:styleId="c4">
    <w:name w:val="c4"/>
    <w:basedOn w:val="a"/>
    <w:rsid w:val="00010C94"/>
    <w:pPr>
      <w:spacing w:before="100" w:beforeAutospacing="1" w:after="100" w:afterAutospacing="1"/>
    </w:pPr>
  </w:style>
  <w:style w:type="character" w:customStyle="1" w:styleId="c6">
    <w:name w:val="c6"/>
    <w:basedOn w:val="a0"/>
    <w:rsid w:val="00010C94"/>
  </w:style>
  <w:style w:type="table" w:customStyle="1" w:styleId="71">
    <w:name w:val="Сетка таблицы7 столбцов1"/>
    <w:basedOn w:val="a1"/>
    <w:next w:val="a9"/>
    <w:uiPriority w:val="59"/>
    <w:rsid w:val="006C6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столбцов2"/>
    <w:basedOn w:val="a1"/>
    <w:next w:val="a9"/>
    <w:uiPriority w:val="59"/>
    <w:rsid w:val="002D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48C4"/>
    <w:pPr>
      <w:autoSpaceDE w:val="0"/>
      <w:autoSpaceDN w:val="0"/>
      <w:adjustRightInd w:val="0"/>
    </w:pPr>
    <w:rPr>
      <w:color w:val="000000"/>
      <w:sz w:val="24"/>
      <w:szCs w:val="24"/>
    </w:rPr>
  </w:style>
  <w:style w:type="character" w:customStyle="1" w:styleId="a8">
    <w:name w:val="Абзац списка Знак"/>
    <w:link w:val="a7"/>
    <w:uiPriority w:val="34"/>
    <w:locked/>
    <w:rsid w:val="003C59F4"/>
    <w:rPr>
      <w:sz w:val="24"/>
      <w:szCs w:val="24"/>
    </w:rPr>
  </w:style>
  <w:style w:type="paragraph" w:styleId="af1">
    <w:name w:val="Balloon Text"/>
    <w:basedOn w:val="a"/>
    <w:link w:val="af2"/>
    <w:uiPriority w:val="99"/>
    <w:semiHidden/>
    <w:unhideWhenUsed/>
    <w:rsid w:val="00E12FA9"/>
    <w:rPr>
      <w:rFonts w:ascii="Segoe UI" w:hAnsi="Segoe UI" w:cs="Segoe UI"/>
      <w:sz w:val="18"/>
      <w:szCs w:val="18"/>
    </w:rPr>
  </w:style>
  <w:style w:type="character" w:customStyle="1" w:styleId="af2">
    <w:name w:val="Текст выноски Знак"/>
    <w:basedOn w:val="a0"/>
    <w:link w:val="af1"/>
    <w:uiPriority w:val="99"/>
    <w:semiHidden/>
    <w:rsid w:val="00E12F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68215">
      <w:bodyDiv w:val="1"/>
      <w:marLeft w:val="0"/>
      <w:marRight w:val="0"/>
      <w:marTop w:val="0"/>
      <w:marBottom w:val="0"/>
      <w:divBdr>
        <w:top w:val="none" w:sz="0" w:space="0" w:color="auto"/>
        <w:left w:val="none" w:sz="0" w:space="0" w:color="auto"/>
        <w:bottom w:val="none" w:sz="0" w:space="0" w:color="auto"/>
        <w:right w:val="none" w:sz="0" w:space="0" w:color="auto"/>
      </w:divBdr>
    </w:div>
    <w:div w:id="76096824">
      <w:bodyDiv w:val="1"/>
      <w:marLeft w:val="0"/>
      <w:marRight w:val="0"/>
      <w:marTop w:val="0"/>
      <w:marBottom w:val="0"/>
      <w:divBdr>
        <w:top w:val="none" w:sz="0" w:space="0" w:color="auto"/>
        <w:left w:val="none" w:sz="0" w:space="0" w:color="auto"/>
        <w:bottom w:val="none" w:sz="0" w:space="0" w:color="auto"/>
        <w:right w:val="none" w:sz="0" w:space="0" w:color="auto"/>
      </w:divBdr>
    </w:div>
    <w:div w:id="368265743">
      <w:bodyDiv w:val="1"/>
      <w:marLeft w:val="0"/>
      <w:marRight w:val="0"/>
      <w:marTop w:val="0"/>
      <w:marBottom w:val="0"/>
      <w:divBdr>
        <w:top w:val="none" w:sz="0" w:space="0" w:color="auto"/>
        <w:left w:val="none" w:sz="0" w:space="0" w:color="auto"/>
        <w:bottom w:val="none" w:sz="0" w:space="0" w:color="auto"/>
        <w:right w:val="none" w:sz="0" w:space="0" w:color="auto"/>
      </w:divBdr>
    </w:div>
    <w:div w:id="413359824">
      <w:bodyDiv w:val="1"/>
      <w:marLeft w:val="0"/>
      <w:marRight w:val="0"/>
      <w:marTop w:val="0"/>
      <w:marBottom w:val="0"/>
      <w:divBdr>
        <w:top w:val="none" w:sz="0" w:space="0" w:color="auto"/>
        <w:left w:val="none" w:sz="0" w:space="0" w:color="auto"/>
        <w:bottom w:val="none" w:sz="0" w:space="0" w:color="auto"/>
        <w:right w:val="none" w:sz="0" w:space="0" w:color="auto"/>
      </w:divBdr>
    </w:div>
    <w:div w:id="477311406">
      <w:bodyDiv w:val="1"/>
      <w:marLeft w:val="0"/>
      <w:marRight w:val="0"/>
      <w:marTop w:val="0"/>
      <w:marBottom w:val="0"/>
      <w:divBdr>
        <w:top w:val="none" w:sz="0" w:space="0" w:color="auto"/>
        <w:left w:val="none" w:sz="0" w:space="0" w:color="auto"/>
        <w:bottom w:val="none" w:sz="0" w:space="0" w:color="auto"/>
        <w:right w:val="none" w:sz="0" w:space="0" w:color="auto"/>
      </w:divBdr>
    </w:div>
    <w:div w:id="542864012">
      <w:bodyDiv w:val="1"/>
      <w:marLeft w:val="0"/>
      <w:marRight w:val="0"/>
      <w:marTop w:val="0"/>
      <w:marBottom w:val="0"/>
      <w:divBdr>
        <w:top w:val="none" w:sz="0" w:space="0" w:color="auto"/>
        <w:left w:val="none" w:sz="0" w:space="0" w:color="auto"/>
        <w:bottom w:val="none" w:sz="0" w:space="0" w:color="auto"/>
        <w:right w:val="none" w:sz="0" w:space="0" w:color="auto"/>
      </w:divBdr>
    </w:div>
    <w:div w:id="579947862">
      <w:bodyDiv w:val="1"/>
      <w:marLeft w:val="0"/>
      <w:marRight w:val="0"/>
      <w:marTop w:val="0"/>
      <w:marBottom w:val="0"/>
      <w:divBdr>
        <w:top w:val="none" w:sz="0" w:space="0" w:color="auto"/>
        <w:left w:val="none" w:sz="0" w:space="0" w:color="auto"/>
        <w:bottom w:val="none" w:sz="0" w:space="0" w:color="auto"/>
        <w:right w:val="none" w:sz="0" w:space="0" w:color="auto"/>
      </w:divBdr>
      <w:divsChild>
        <w:div w:id="1668704881">
          <w:marLeft w:val="0"/>
          <w:marRight w:val="0"/>
          <w:marTop w:val="0"/>
          <w:marBottom w:val="0"/>
          <w:divBdr>
            <w:top w:val="none" w:sz="0" w:space="0" w:color="auto"/>
            <w:left w:val="none" w:sz="0" w:space="0" w:color="auto"/>
            <w:bottom w:val="none" w:sz="0" w:space="0" w:color="auto"/>
            <w:right w:val="none" w:sz="0" w:space="0" w:color="auto"/>
          </w:divBdr>
        </w:div>
      </w:divsChild>
    </w:div>
    <w:div w:id="601836071">
      <w:bodyDiv w:val="1"/>
      <w:marLeft w:val="0"/>
      <w:marRight w:val="0"/>
      <w:marTop w:val="0"/>
      <w:marBottom w:val="0"/>
      <w:divBdr>
        <w:top w:val="none" w:sz="0" w:space="0" w:color="auto"/>
        <w:left w:val="none" w:sz="0" w:space="0" w:color="auto"/>
        <w:bottom w:val="none" w:sz="0" w:space="0" w:color="auto"/>
        <w:right w:val="none" w:sz="0" w:space="0" w:color="auto"/>
      </w:divBdr>
    </w:div>
    <w:div w:id="619990623">
      <w:bodyDiv w:val="1"/>
      <w:marLeft w:val="0"/>
      <w:marRight w:val="0"/>
      <w:marTop w:val="0"/>
      <w:marBottom w:val="0"/>
      <w:divBdr>
        <w:top w:val="none" w:sz="0" w:space="0" w:color="auto"/>
        <w:left w:val="none" w:sz="0" w:space="0" w:color="auto"/>
        <w:bottom w:val="none" w:sz="0" w:space="0" w:color="auto"/>
        <w:right w:val="none" w:sz="0" w:space="0" w:color="auto"/>
      </w:divBdr>
    </w:div>
    <w:div w:id="702247536">
      <w:bodyDiv w:val="1"/>
      <w:marLeft w:val="0"/>
      <w:marRight w:val="0"/>
      <w:marTop w:val="0"/>
      <w:marBottom w:val="0"/>
      <w:divBdr>
        <w:top w:val="none" w:sz="0" w:space="0" w:color="auto"/>
        <w:left w:val="none" w:sz="0" w:space="0" w:color="auto"/>
        <w:bottom w:val="none" w:sz="0" w:space="0" w:color="auto"/>
        <w:right w:val="none" w:sz="0" w:space="0" w:color="auto"/>
      </w:divBdr>
    </w:div>
    <w:div w:id="872301823">
      <w:bodyDiv w:val="1"/>
      <w:marLeft w:val="0"/>
      <w:marRight w:val="0"/>
      <w:marTop w:val="0"/>
      <w:marBottom w:val="0"/>
      <w:divBdr>
        <w:top w:val="none" w:sz="0" w:space="0" w:color="auto"/>
        <w:left w:val="none" w:sz="0" w:space="0" w:color="auto"/>
        <w:bottom w:val="none" w:sz="0" w:space="0" w:color="auto"/>
        <w:right w:val="none" w:sz="0" w:space="0" w:color="auto"/>
      </w:divBdr>
      <w:divsChild>
        <w:div w:id="642856268">
          <w:marLeft w:val="0"/>
          <w:marRight w:val="0"/>
          <w:marTop w:val="0"/>
          <w:marBottom w:val="0"/>
          <w:divBdr>
            <w:top w:val="none" w:sz="0" w:space="0" w:color="auto"/>
            <w:left w:val="none" w:sz="0" w:space="0" w:color="auto"/>
            <w:bottom w:val="none" w:sz="0" w:space="0" w:color="auto"/>
            <w:right w:val="none" w:sz="0" w:space="0" w:color="auto"/>
          </w:divBdr>
        </w:div>
      </w:divsChild>
    </w:div>
    <w:div w:id="883637002">
      <w:bodyDiv w:val="1"/>
      <w:marLeft w:val="0"/>
      <w:marRight w:val="0"/>
      <w:marTop w:val="0"/>
      <w:marBottom w:val="0"/>
      <w:divBdr>
        <w:top w:val="none" w:sz="0" w:space="0" w:color="auto"/>
        <w:left w:val="none" w:sz="0" w:space="0" w:color="auto"/>
        <w:bottom w:val="none" w:sz="0" w:space="0" w:color="auto"/>
        <w:right w:val="none" w:sz="0" w:space="0" w:color="auto"/>
      </w:divBdr>
    </w:div>
    <w:div w:id="938562587">
      <w:bodyDiv w:val="1"/>
      <w:marLeft w:val="0"/>
      <w:marRight w:val="0"/>
      <w:marTop w:val="0"/>
      <w:marBottom w:val="0"/>
      <w:divBdr>
        <w:top w:val="none" w:sz="0" w:space="0" w:color="auto"/>
        <w:left w:val="none" w:sz="0" w:space="0" w:color="auto"/>
        <w:bottom w:val="none" w:sz="0" w:space="0" w:color="auto"/>
        <w:right w:val="none" w:sz="0" w:space="0" w:color="auto"/>
      </w:divBdr>
    </w:div>
    <w:div w:id="1336345740">
      <w:bodyDiv w:val="1"/>
      <w:marLeft w:val="0"/>
      <w:marRight w:val="0"/>
      <w:marTop w:val="0"/>
      <w:marBottom w:val="0"/>
      <w:divBdr>
        <w:top w:val="none" w:sz="0" w:space="0" w:color="auto"/>
        <w:left w:val="none" w:sz="0" w:space="0" w:color="auto"/>
        <w:bottom w:val="none" w:sz="0" w:space="0" w:color="auto"/>
        <w:right w:val="none" w:sz="0" w:space="0" w:color="auto"/>
      </w:divBdr>
    </w:div>
    <w:div w:id="1402219360">
      <w:bodyDiv w:val="1"/>
      <w:marLeft w:val="0"/>
      <w:marRight w:val="0"/>
      <w:marTop w:val="0"/>
      <w:marBottom w:val="0"/>
      <w:divBdr>
        <w:top w:val="none" w:sz="0" w:space="0" w:color="auto"/>
        <w:left w:val="none" w:sz="0" w:space="0" w:color="auto"/>
        <w:bottom w:val="none" w:sz="0" w:space="0" w:color="auto"/>
        <w:right w:val="none" w:sz="0" w:space="0" w:color="auto"/>
      </w:divBdr>
    </w:div>
    <w:div w:id="1607300686">
      <w:bodyDiv w:val="1"/>
      <w:marLeft w:val="0"/>
      <w:marRight w:val="0"/>
      <w:marTop w:val="0"/>
      <w:marBottom w:val="0"/>
      <w:divBdr>
        <w:top w:val="none" w:sz="0" w:space="0" w:color="auto"/>
        <w:left w:val="none" w:sz="0" w:space="0" w:color="auto"/>
        <w:bottom w:val="none" w:sz="0" w:space="0" w:color="auto"/>
        <w:right w:val="none" w:sz="0" w:space="0" w:color="auto"/>
      </w:divBdr>
    </w:div>
    <w:div w:id="1663389126">
      <w:bodyDiv w:val="1"/>
      <w:marLeft w:val="0"/>
      <w:marRight w:val="0"/>
      <w:marTop w:val="0"/>
      <w:marBottom w:val="0"/>
      <w:divBdr>
        <w:top w:val="none" w:sz="0" w:space="0" w:color="auto"/>
        <w:left w:val="none" w:sz="0" w:space="0" w:color="auto"/>
        <w:bottom w:val="none" w:sz="0" w:space="0" w:color="auto"/>
        <w:right w:val="none" w:sz="0" w:space="0" w:color="auto"/>
      </w:divBdr>
    </w:div>
    <w:div w:id="1672954400">
      <w:bodyDiv w:val="1"/>
      <w:marLeft w:val="0"/>
      <w:marRight w:val="0"/>
      <w:marTop w:val="0"/>
      <w:marBottom w:val="0"/>
      <w:divBdr>
        <w:top w:val="none" w:sz="0" w:space="0" w:color="auto"/>
        <w:left w:val="none" w:sz="0" w:space="0" w:color="auto"/>
        <w:bottom w:val="none" w:sz="0" w:space="0" w:color="auto"/>
        <w:right w:val="none" w:sz="0" w:space="0" w:color="auto"/>
      </w:divBdr>
    </w:div>
    <w:div w:id="1696811514">
      <w:bodyDiv w:val="1"/>
      <w:marLeft w:val="0"/>
      <w:marRight w:val="0"/>
      <w:marTop w:val="0"/>
      <w:marBottom w:val="0"/>
      <w:divBdr>
        <w:top w:val="none" w:sz="0" w:space="0" w:color="auto"/>
        <w:left w:val="none" w:sz="0" w:space="0" w:color="auto"/>
        <w:bottom w:val="none" w:sz="0" w:space="0" w:color="auto"/>
        <w:right w:val="none" w:sz="0" w:space="0" w:color="auto"/>
      </w:divBdr>
    </w:div>
    <w:div w:id="1765999172">
      <w:bodyDiv w:val="1"/>
      <w:marLeft w:val="0"/>
      <w:marRight w:val="0"/>
      <w:marTop w:val="0"/>
      <w:marBottom w:val="0"/>
      <w:divBdr>
        <w:top w:val="none" w:sz="0" w:space="0" w:color="auto"/>
        <w:left w:val="none" w:sz="0" w:space="0" w:color="auto"/>
        <w:bottom w:val="none" w:sz="0" w:space="0" w:color="auto"/>
        <w:right w:val="none" w:sz="0" w:space="0" w:color="auto"/>
      </w:divBdr>
    </w:div>
    <w:div w:id="1941404373">
      <w:bodyDiv w:val="1"/>
      <w:marLeft w:val="0"/>
      <w:marRight w:val="0"/>
      <w:marTop w:val="0"/>
      <w:marBottom w:val="0"/>
      <w:divBdr>
        <w:top w:val="none" w:sz="0" w:space="0" w:color="auto"/>
        <w:left w:val="none" w:sz="0" w:space="0" w:color="auto"/>
        <w:bottom w:val="none" w:sz="0" w:space="0" w:color="auto"/>
        <w:right w:val="none" w:sz="0" w:space="0" w:color="auto"/>
      </w:divBdr>
      <w:divsChild>
        <w:div w:id="1586453640">
          <w:marLeft w:val="0"/>
          <w:marRight w:val="0"/>
          <w:marTop w:val="0"/>
          <w:marBottom w:val="0"/>
          <w:divBdr>
            <w:top w:val="none" w:sz="0" w:space="0" w:color="auto"/>
            <w:left w:val="none" w:sz="0" w:space="0" w:color="auto"/>
            <w:bottom w:val="none" w:sz="0" w:space="0" w:color="auto"/>
            <w:right w:val="none" w:sz="0" w:space="0" w:color="auto"/>
          </w:divBdr>
        </w:div>
      </w:divsChild>
    </w:div>
    <w:div w:id="1971746596">
      <w:bodyDiv w:val="1"/>
      <w:marLeft w:val="0"/>
      <w:marRight w:val="0"/>
      <w:marTop w:val="0"/>
      <w:marBottom w:val="0"/>
      <w:divBdr>
        <w:top w:val="none" w:sz="0" w:space="0" w:color="auto"/>
        <w:left w:val="none" w:sz="0" w:space="0" w:color="auto"/>
        <w:bottom w:val="none" w:sz="0" w:space="0" w:color="auto"/>
        <w:right w:val="none" w:sz="0" w:space="0" w:color="auto"/>
      </w:divBdr>
      <w:divsChild>
        <w:div w:id="1692953060">
          <w:marLeft w:val="0"/>
          <w:marRight w:val="0"/>
          <w:marTop w:val="0"/>
          <w:marBottom w:val="0"/>
          <w:divBdr>
            <w:top w:val="none" w:sz="0" w:space="0" w:color="auto"/>
            <w:left w:val="none" w:sz="0" w:space="0" w:color="auto"/>
            <w:bottom w:val="none" w:sz="0" w:space="0" w:color="auto"/>
            <w:right w:val="none" w:sz="0" w:space="0" w:color="auto"/>
          </w:divBdr>
        </w:div>
      </w:divsChild>
    </w:div>
    <w:div w:id="1997876835">
      <w:bodyDiv w:val="1"/>
      <w:marLeft w:val="0"/>
      <w:marRight w:val="0"/>
      <w:marTop w:val="0"/>
      <w:marBottom w:val="0"/>
      <w:divBdr>
        <w:top w:val="none" w:sz="0" w:space="0" w:color="auto"/>
        <w:left w:val="none" w:sz="0" w:space="0" w:color="auto"/>
        <w:bottom w:val="none" w:sz="0" w:space="0" w:color="auto"/>
        <w:right w:val="none" w:sz="0" w:space="0" w:color="auto"/>
      </w:divBdr>
    </w:div>
    <w:div w:id="2069264054">
      <w:bodyDiv w:val="1"/>
      <w:marLeft w:val="0"/>
      <w:marRight w:val="0"/>
      <w:marTop w:val="0"/>
      <w:marBottom w:val="0"/>
      <w:divBdr>
        <w:top w:val="none" w:sz="0" w:space="0" w:color="auto"/>
        <w:left w:val="none" w:sz="0" w:space="0" w:color="auto"/>
        <w:bottom w:val="none" w:sz="0" w:space="0" w:color="auto"/>
        <w:right w:val="none" w:sz="0" w:space="0" w:color="auto"/>
      </w:divBdr>
      <w:divsChild>
        <w:div w:id="2082634854">
          <w:marLeft w:val="0"/>
          <w:marRight w:val="0"/>
          <w:marTop w:val="0"/>
          <w:marBottom w:val="0"/>
          <w:divBdr>
            <w:top w:val="none" w:sz="0" w:space="0" w:color="auto"/>
            <w:left w:val="none" w:sz="0" w:space="0" w:color="auto"/>
            <w:bottom w:val="none" w:sz="0" w:space="0" w:color="auto"/>
            <w:right w:val="none" w:sz="0" w:space="0" w:color="auto"/>
          </w:divBdr>
        </w:div>
      </w:divsChild>
    </w:div>
    <w:div w:id="2069761223">
      <w:bodyDiv w:val="1"/>
      <w:marLeft w:val="0"/>
      <w:marRight w:val="0"/>
      <w:marTop w:val="0"/>
      <w:marBottom w:val="0"/>
      <w:divBdr>
        <w:top w:val="none" w:sz="0" w:space="0" w:color="auto"/>
        <w:left w:val="none" w:sz="0" w:space="0" w:color="auto"/>
        <w:bottom w:val="none" w:sz="0" w:space="0" w:color="auto"/>
        <w:right w:val="none" w:sz="0" w:space="0" w:color="auto"/>
      </w:divBdr>
    </w:div>
    <w:div w:id="2099908014">
      <w:bodyDiv w:val="1"/>
      <w:marLeft w:val="0"/>
      <w:marRight w:val="0"/>
      <w:marTop w:val="0"/>
      <w:marBottom w:val="0"/>
      <w:divBdr>
        <w:top w:val="none" w:sz="0" w:space="0" w:color="auto"/>
        <w:left w:val="none" w:sz="0" w:space="0" w:color="auto"/>
        <w:bottom w:val="none" w:sz="0" w:space="0" w:color="auto"/>
        <w:right w:val="none" w:sz="0" w:space="0" w:color="auto"/>
      </w:divBdr>
    </w:div>
    <w:div w:id="2115175690">
      <w:bodyDiv w:val="1"/>
      <w:marLeft w:val="0"/>
      <w:marRight w:val="0"/>
      <w:marTop w:val="0"/>
      <w:marBottom w:val="0"/>
      <w:divBdr>
        <w:top w:val="none" w:sz="0" w:space="0" w:color="auto"/>
        <w:left w:val="none" w:sz="0" w:space="0" w:color="auto"/>
        <w:bottom w:val="none" w:sz="0" w:space="0" w:color="auto"/>
        <w:right w:val="none" w:sz="0" w:space="0" w:color="auto"/>
      </w:divBdr>
    </w:div>
    <w:div w:id="21156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BF3E5-BAE6-4E46-80A1-7F002651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20</Pages>
  <Words>7248</Words>
  <Characters>41314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Ирина</cp:lastModifiedBy>
  <cp:revision>72</cp:revision>
  <cp:lastPrinted>2019-10-17T12:55:00Z</cp:lastPrinted>
  <dcterms:created xsi:type="dcterms:W3CDTF">2015-02-17T06:41:00Z</dcterms:created>
  <dcterms:modified xsi:type="dcterms:W3CDTF">2019-11-05T20:05:00Z</dcterms:modified>
</cp:coreProperties>
</file>