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48" w:rsidRPr="000451FB" w:rsidRDefault="00863648" w:rsidP="0034241A">
      <w:pPr>
        <w:pStyle w:val="ac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51FB">
        <w:rPr>
          <w:sz w:val="28"/>
          <w:szCs w:val="28"/>
        </w:rPr>
        <w:t>Ростовская область   Тацинский район  станица Тацинская</w:t>
      </w:r>
    </w:p>
    <w:p w:rsidR="00863648" w:rsidRPr="000451FB" w:rsidRDefault="00863648" w:rsidP="0034241A">
      <w:pPr>
        <w:jc w:val="center"/>
        <w:rPr>
          <w:sz w:val="28"/>
          <w:szCs w:val="28"/>
        </w:rPr>
      </w:pPr>
      <w:r w:rsidRPr="000451FB">
        <w:rPr>
          <w:sz w:val="28"/>
          <w:szCs w:val="28"/>
        </w:rPr>
        <w:t>Муниципальное бюджетное общеобразовательное учреждение</w:t>
      </w:r>
    </w:p>
    <w:p w:rsidR="00863648" w:rsidRPr="000451FB" w:rsidRDefault="00863648" w:rsidP="0034241A">
      <w:pPr>
        <w:jc w:val="center"/>
        <w:rPr>
          <w:sz w:val="28"/>
          <w:szCs w:val="28"/>
        </w:rPr>
      </w:pPr>
      <w:r w:rsidRPr="000451FB">
        <w:rPr>
          <w:sz w:val="28"/>
          <w:szCs w:val="28"/>
        </w:rPr>
        <w:t>Тацинская средняя общеобразовательная школа № 2</w:t>
      </w:r>
    </w:p>
    <w:p w:rsidR="00863648" w:rsidRDefault="00863648" w:rsidP="0034241A">
      <w:pPr>
        <w:jc w:val="center"/>
      </w:pPr>
    </w:p>
    <w:p w:rsidR="00863648" w:rsidRDefault="00863648" w:rsidP="0034241A">
      <w:pPr>
        <w:jc w:val="center"/>
      </w:pPr>
    </w:p>
    <w:p w:rsidR="00863648" w:rsidRDefault="00863648" w:rsidP="0034241A">
      <w:pPr>
        <w:jc w:val="center"/>
      </w:pPr>
    </w:p>
    <w:p w:rsidR="00863648" w:rsidRDefault="00863648" w:rsidP="0034241A">
      <w:pPr>
        <w:jc w:val="both"/>
      </w:pPr>
      <w:r>
        <w:t xml:space="preserve">  СОГЛАСОВАНО                                                                      СОГЛАСОВАНО                                              УТВЕРЖДАЮ</w:t>
      </w:r>
    </w:p>
    <w:p w:rsidR="00863648" w:rsidRDefault="00863648" w:rsidP="0034241A">
      <w:r>
        <w:t xml:space="preserve">Протокол заседания МО                                                            Заместитель директора      </w:t>
      </w:r>
      <w:r w:rsidR="004A20DB">
        <w:t xml:space="preserve">                            </w:t>
      </w:r>
      <w:r>
        <w:t>Директор школы ____</w:t>
      </w:r>
      <w:r w:rsidR="004A20DB">
        <w:t>____</w:t>
      </w:r>
      <w:r>
        <w:t xml:space="preserve">Н.В.Колбасина                                                                                    </w:t>
      </w:r>
    </w:p>
    <w:p w:rsidR="00863648" w:rsidRDefault="00863648" w:rsidP="0034241A">
      <w:r>
        <w:t xml:space="preserve">учителей естественных наук                                                      по УВР  _____  М.И. Зверева         </w:t>
      </w:r>
      <w:r w:rsidR="004A20DB">
        <w:t xml:space="preserve">              </w:t>
      </w:r>
      <w:r w:rsidR="00642F0C">
        <w:t xml:space="preserve">Приказ  от  31.08.2020  № </w:t>
      </w:r>
      <w:r w:rsidR="00164CAA">
        <w:t>137</w:t>
      </w:r>
    </w:p>
    <w:p w:rsidR="00863648" w:rsidRDefault="00863648" w:rsidP="0034241A">
      <w:pPr>
        <w:jc w:val="both"/>
      </w:pPr>
      <w:r>
        <w:t xml:space="preserve">Руководитель МО_____И. Д. Спириденко  </w:t>
      </w:r>
      <w:r w:rsidR="001F4513">
        <w:t xml:space="preserve">                       «31</w:t>
      </w:r>
      <w:r w:rsidR="00642F0C">
        <w:t xml:space="preserve">» августа 2020 </w:t>
      </w:r>
      <w:r>
        <w:t>г.</w:t>
      </w:r>
    </w:p>
    <w:p w:rsidR="00863648" w:rsidRDefault="001F4513" w:rsidP="0034241A">
      <w:pPr>
        <w:jc w:val="both"/>
      </w:pPr>
      <w:r>
        <w:t>Протокол МО от 31</w:t>
      </w:r>
      <w:r w:rsidR="00642F0C">
        <w:t>.08.20</w:t>
      </w:r>
      <w:r w:rsidR="00164CAA">
        <w:t>20</w:t>
      </w:r>
      <w:r w:rsidR="00863648">
        <w:t xml:space="preserve">   № 1</w:t>
      </w:r>
    </w:p>
    <w:p w:rsidR="00863648" w:rsidRDefault="00863648" w:rsidP="0034241A"/>
    <w:p w:rsidR="00863648" w:rsidRDefault="00863648" w:rsidP="0034241A"/>
    <w:p w:rsidR="00863648" w:rsidRDefault="00863648" w:rsidP="0034241A"/>
    <w:p w:rsidR="00863648" w:rsidRDefault="00863648" w:rsidP="0034241A"/>
    <w:p w:rsidR="00863648" w:rsidRDefault="00863648" w:rsidP="0034241A"/>
    <w:p w:rsidR="00863648" w:rsidRDefault="00863648" w:rsidP="0034241A"/>
    <w:p w:rsidR="000451FB" w:rsidRDefault="000451FB" w:rsidP="0034241A">
      <w:bookmarkStart w:id="0" w:name="_GoBack"/>
      <w:bookmarkEnd w:id="0"/>
    </w:p>
    <w:p w:rsidR="000451FB" w:rsidRDefault="000451FB" w:rsidP="0034241A"/>
    <w:p w:rsidR="00863648" w:rsidRPr="000451FB" w:rsidRDefault="00863648" w:rsidP="0034241A">
      <w:pPr>
        <w:jc w:val="center"/>
        <w:rPr>
          <w:b/>
          <w:sz w:val="28"/>
          <w:szCs w:val="28"/>
        </w:rPr>
      </w:pPr>
      <w:r w:rsidRPr="000451FB">
        <w:rPr>
          <w:b/>
          <w:sz w:val="28"/>
          <w:szCs w:val="28"/>
        </w:rPr>
        <w:t>РАБОЧАЯ    ПРОГРАММА</w:t>
      </w:r>
    </w:p>
    <w:p w:rsidR="00863648" w:rsidRDefault="00863648" w:rsidP="0034241A">
      <w:pPr>
        <w:jc w:val="center"/>
        <w:rPr>
          <w:b/>
        </w:rPr>
      </w:pPr>
    </w:p>
    <w:p w:rsidR="00863648" w:rsidRPr="000451FB" w:rsidRDefault="000451FB" w:rsidP="0034241A">
      <w:pPr>
        <w:jc w:val="center"/>
      </w:pPr>
      <w:r w:rsidRPr="000451FB">
        <w:t>по биологии в</w:t>
      </w:r>
      <w:r w:rsidR="00642F0C" w:rsidRPr="000451FB">
        <w:t xml:space="preserve"> 9</w:t>
      </w:r>
      <w:r w:rsidRPr="000451FB">
        <w:t xml:space="preserve"> а, б</w:t>
      </w:r>
      <w:r w:rsidR="00642F0C" w:rsidRPr="000451FB">
        <w:t xml:space="preserve"> класс</w:t>
      </w:r>
      <w:r w:rsidRPr="000451FB">
        <w:t>ах</w:t>
      </w:r>
    </w:p>
    <w:p w:rsidR="00863648" w:rsidRPr="000451FB" w:rsidRDefault="00863648" w:rsidP="0034241A">
      <w:pPr>
        <w:jc w:val="center"/>
      </w:pPr>
      <w:r w:rsidRPr="000451FB">
        <w:t>основное общее образование</w:t>
      </w:r>
    </w:p>
    <w:p w:rsidR="00863648" w:rsidRPr="000451FB" w:rsidRDefault="00047A14" w:rsidP="0034241A">
      <w:pPr>
        <w:jc w:val="center"/>
      </w:pPr>
      <w:r w:rsidRPr="000451FB">
        <w:t>к</w:t>
      </w:r>
      <w:r w:rsidR="00863648" w:rsidRPr="000451FB">
        <w:t>оличество часов</w:t>
      </w:r>
      <w:r w:rsidR="000451FB" w:rsidRPr="000451FB">
        <w:t>:</w:t>
      </w:r>
      <w:r w:rsidR="00863648" w:rsidRPr="000451FB">
        <w:t xml:space="preserve"> </w:t>
      </w:r>
      <w:r w:rsidR="00642F0C" w:rsidRPr="000451FB">
        <w:t xml:space="preserve"> </w:t>
      </w:r>
      <w:r w:rsidR="00863648" w:rsidRPr="000451FB">
        <w:t>68</w:t>
      </w:r>
      <w:r w:rsidRPr="000451FB">
        <w:t xml:space="preserve"> часов</w:t>
      </w:r>
      <w:r w:rsidR="00863648" w:rsidRPr="000451FB">
        <w:t>, 2 часа в неделю</w:t>
      </w:r>
    </w:p>
    <w:p w:rsidR="000451FB" w:rsidRPr="000451FB" w:rsidRDefault="000451FB" w:rsidP="0034241A">
      <w:pPr>
        <w:jc w:val="center"/>
      </w:pPr>
    </w:p>
    <w:p w:rsidR="00863648" w:rsidRPr="000451FB" w:rsidRDefault="00047A14" w:rsidP="0034241A">
      <w:pPr>
        <w:jc w:val="center"/>
      </w:pPr>
      <w:r w:rsidRPr="000451FB">
        <w:t>у</w:t>
      </w:r>
      <w:r w:rsidR="00863648" w:rsidRPr="000451FB">
        <w:t>чи</w:t>
      </w:r>
      <w:r w:rsidR="00642F0C" w:rsidRPr="000451FB">
        <w:t>тель Приходько Ирина Александро</w:t>
      </w:r>
      <w:r w:rsidR="00863648" w:rsidRPr="000451FB">
        <w:t>вна</w:t>
      </w:r>
    </w:p>
    <w:p w:rsidR="00863648" w:rsidRPr="000451FB" w:rsidRDefault="00863648" w:rsidP="0034241A">
      <w:pPr>
        <w:jc w:val="center"/>
      </w:pPr>
    </w:p>
    <w:p w:rsidR="002C56F0" w:rsidRPr="000451FB" w:rsidRDefault="00164CAA" w:rsidP="002C56F0">
      <w:pPr>
        <w:jc w:val="center"/>
        <w:rPr>
          <w:bCs/>
        </w:rPr>
      </w:pPr>
      <w:r w:rsidRPr="000451FB">
        <w:t>Программа разработана на основе</w:t>
      </w:r>
      <w:r w:rsidR="002C56F0" w:rsidRPr="000451FB">
        <w:t xml:space="preserve"> </w:t>
      </w:r>
      <w:r w:rsidR="002C56F0" w:rsidRPr="000451FB">
        <w:rPr>
          <w:bCs/>
        </w:rPr>
        <w:t>авторской программы</w:t>
      </w:r>
    </w:p>
    <w:p w:rsidR="002C56F0" w:rsidRPr="000451FB" w:rsidRDefault="002C56F0" w:rsidP="002C56F0">
      <w:pPr>
        <w:jc w:val="center"/>
        <w:rPr>
          <w:bCs/>
        </w:rPr>
      </w:pPr>
      <w:r w:rsidRPr="000451FB">
        <w:rPr>
          <w:bCs/>
        </w:rPr>
        <w:t>Н.И. Сонин, В.Б. Захаров Программа основного общего образования.</w:t>
      </w:r>
    </w:p>
    <w:p w:rsidR="002C56F0" w:rsidRPr="000451FB" w:rsidRDefault="002C56F0" w:rsidP="002C56F0">
      <w:pPr>
        <w:jc w:val="center"/>
      </w:pPr>
      <w:r w:rsidRPr="000451FB">
        <w:rPr>
          <w:bCs/>
        </w:rPr>
        <w:t>Биология. 5-9 классы.  М.: Дрофа, 2012</w:t>
      </w:r>
    </w:p>
    <w:p w:rsidR="00863648" w:rsidRPr="000451FB" w:rsidRDefault="00863648" w:rsidP="0034241A">
      <w:pPr>
        <w:jc w:val="center"/>
      </w:pPr>
    </w:p>
    <w:p w:rsidR="00863648" w:rsidRPr="000451FB" w:rsidRDefault="00863648" w:rsidP="0034241A">
      <w:pPr>
        <w:jc w:val="center"/>
      </w:pPr>
    </w:p>
    <w:p w:rsidR="00863648" w:rsidRPr="000451FB" w:rsidRDefault="00863648" w:rsidP="0034241A">
      <w:pPr>
        <w:jc w:val="center"/>
      </w:pPr>
    </w:p>
    <w:p w:rsidR="00863648" w:rsidRPr="000451FB" w:rsidRDefault="00863648" w:rsidP="0034241A">
      <w:pPr>
        <w:jc w:val="center"/>
      </w:pPr>
    </w:p>
    <w:p w:rsidR="00863648" w:rsidRPr="000451FB" w:rsidRDefault="00863648" w:rsidP="0034241A">
      <w:pPr>
        <w:rPr>
          <w:u w:val="single"/>
        </w:rPr>
      </w:pPr>
    </w:p>
    <w:p w:rsidR="00863648" w:rsidRPr="000451FB" w:rsidRDefault="00863648" w:rsidP="0034241A">
      <w:pPr>
        <w:jc w:val="center"/>
        <w:rPr>
          <w:u w:val="single"/>
        </w:rPr>
      </w:pPr>
    </w:p>
    <w:p w:rsidR="00863648" w:rsidRPr="000451FB" w:rsidRDefault="002C56F0" w:rsidP="0034241A">
      <w:pPr>
        <w:jc w:val="center"/>
      </w:pPr>
      <w:r w:rsidRPr="000451FB">
        <w:t>2020-2021</w:t>
      </w:r>
      <w:r w:rsidR="00863648" w:rsidRPr="000451FB">
        <w:t xml:space="preserve"> учебный год</w:t>
      </w:r>
    </w:p>
    <w:p w:rsidR="00863648" w:rsidRPr="00A12517" w:rsidRDefault="00863648" w:rsidP="00A12517">
      <w:pPr>
        <w:jc w:val="center"/>
        <w:rPr>
          <w:b/>
          <w:sz w:val="28"/>
          <w:szCs w:val="28"/>
        </w:rPr>
      </w:pPr>
      <w:r w:rsidRPr="00083454">
        <w:rPr>
          <w:b/>
          <w:sz w:val="28"/>
          <w:szCs w:val="28"/>
        </w:rPr>
        <w:lastRenderedPageBreak/>
        <w:t>Пояснительная записка</w:t>
      </w:r>
    </w:p>
    <w:p w:rsidR="00863648" w:rsidRPr="00A4293A" w:rsidRDefault="00863648" w:rsidP="002C56F0">
      <w:pPr>
        <w:jc w:val="both"/>
      </w:pPr>
      <w:r w:rsidRPr="00A4293A">
        <w:t xml:space="preserve">     Рабочая программа по биологии для учащихся 9 класса основного общего образования составлена на основе Федерального государственного образовательного стандарта осно</w:t>
      </w:r>
      <w:r>
        <w:t>вного общего образования (ФГОС О</w:t>
      </w:r>
      <w:r w:rsidRPr="00A4293A">
        <w:t>ОО,</w:t>
      </w:r>
      <w:r w:rsidR="00164CAA">
        <w:t xml:space="preserve"> </w:t>
      </w:r>
      <w:r w:rsidRPr="00A4293A">
        <w:t>17.12.2010г.</w:t>
      </w:r>
      <w:r w:rsidR="002C56F0">
        <w:t xml:space="preserve"> </w:t>
      </w:r>
      <w:r w:rsidR="00164CAA">
        <w:t xml:space="preserve">№1897),  авторской программы </w:t>
      </w:r>
      <w:r w:rsidRPr="00A4293A">
        <w:t xml:space="preserve">Н.И. </w:t>
      </w:r>
      <w:r w:rsidR="00257488">
        <w:t>Сонина, В.Б. Захарова Программа основного общего образования</w:t>
      </w:r>
      <w:r w:rsidRPr="00A4293A">
        <w:t>. Б</w:t>
      </w:r>
      <w:r w:rsidR="00257488">
        <w:t xml:space="preserve">иология. 5-9 классы. </w:t>
      </w:r>
      <w:r w:rsidRPr="00A4293A">
        <w:t>М.: Дрофа 2012, основной образов</w:t>
      </w:r>
      <w:r w:rsidR="00257488">
        <w:t>ательной программы школы на 2020-2021</w:t>
      </w:r>
      <w:r w:rsidRPr="00A4293A">
        <w:t xml:space="preserve"> учебный год.</w:t>
      </w:r>
    </w:p>
    <w:p w:rsidR="00863648" w:rsidRDefault="00BB1D9B" w:rsidP="002C56F0">
      <w:pPr>
        <w:jc w:val="both"/>
      </w:pPr>
      <w:r>
        <w:t>Учебник: Биология:</w:t>
      </w:r>
      <w:r w:rsidR="00863648" w:rsidRPr="00A4293A">
        <w:t xml:space="preserve"> Человек. </w:t>
      </w:r>
      <w:r w:rsidR="00ED76AB">
        <w:t>9 класс.</w:t>
      </w:r>
      <w:r>
        <w:t xml:space="preserve">: учебник / </w:t>
      </w:r>
      <w:r w:rsidR="00863648" w:rsidRPr="00A4293A">
        <w:t>М.Р. Са</w:t>
      </w:r>
      <w:r>
        <w:t>пин, Н.И. Сонин.- М.: Дрофа 2019</w:t>
      </w:r>
      <w:r w:rsidR="00863648" w:rsidRPr="00A4293A">
        <w:t>.</w:t>
      </w:r>
    </w:p>
    <w:p w:rsidR="00863648" w:rsidRPr="00EB5D0B" w:rsidRDefault="00BB1D9B" w:rsidP="00BB1D9B">
      <w:pPr>
        <w:tabs>
          <w:tab w:val="left" w:pos="284"/>
        </w:tabs>
        <w:jc w:val="both"/>
      </w:pPr>
      <w:r>
        <w:t xml:space="preserve">     </w:t>
      </w:r>
      <w:r w:rsidR="00863648" w:rsidRPr="00EB5D0B">
        <w:t xml:space="preserve">Биология как наука относится к основополагающим областям естествознания. Её главный объект – живая природа, компонентами которой являются: клетка, организм, популяция, вид, биоценоз и биосфера. Эти элементы в биологической науке рассматриваются как структурно-функциональные уровни организации живой природы и находятся в многообразных связях между собой. Каждый такой уровень характеризуется определённой структурой и функциями, обусловленными внутренней упорядоченностью и согласованностью его частей, изучается определёнными областями биологической науки, содержит собственную систему теоретических знаний. </w:t>
      </w:r>
    </w:p>
    <w:p w:rsidR="00863648" w:rsidRPr="00247B88" w:rsidRDefault="00863648" w:rsidP="00BB1D9B">
      <w:pPr>
        <w:tabs>
          <w:tab w:val="left" w:pos="284"/>
        </w:tabs>
        <w:jc w:val="both"/>
      </w:pPr>
      <w:r w:rsidRPr="00EB5D0B">
        <w:t>Биологические знания составляют базу для осознания экологических проблем, осознания жизни как величайшей ценности, для гигиенического воспитания подрастающего поколения, формирования здорового образа жизни, обеспечения генетической грамотности школьников, подготовки к трудовой деятельности в области сельскохозяйственного производства, биотехнологии.</w:t>
      </w:r>
    </w:p>
    <w:p w:rsidR="00863648" w:rsidRPr="0086280C" w:rsidRDefault="00863648" w:rsidP="00BB1D9B">
      <w:pPr>
        <w:jc w:val="both"/>
      </w:pPr>
      <w:r w:rsidRPr="00A4293A">
        <w:rPr>
          <w:b/>
        </w:rPr>
        <w:t xml:space="preserve"> Цел</w:t>
      </w:r>
      <w:r w:rsidR="0086280C">
        <w:rPr>
          <w:b/>
        </w:rPr>
        <w:t>ь курса</w:t>
      </w:r>
      <w:r w:rsidRPr="00A4293A">
        <w:rPr>
          <w:b/>
        </w:rPr>
        <w:t>:</w:t>
      </w:r>
      <w:r w:rsidR="0086280C" w:rsidRPr="0086280C">
        <w:t xml:space="preserve"> формирование биологической и экологической грамотности, расширение представлений об уникальных особен</w:t>
      </w:r>
      <w:r w:rsidR="0086280C">
        <w:t>ностях живой природы, её много</w:t>
      </w:r>
      <w:r w:rsidR="0086280C" w:rsidRPr="0086280C">
        <w:t xml:space="preserve">образии и эволюции, человеке как биосоциальном существе, развитие компетенций в решении практических задач, </w:t>
      </w:r>
      <w:r w:rsidR="0086280C">
        <w:t>связанных с живой при</w:t>
      </w:r>
      <w:r w:rsidR="0086280C" w:rsidRPr="0086280C">
        <w:t>родой.</w:t>
      </w:r>
    </w:p>
    <w:p w:rsidR="0086280C" w:rsidRPr="00EB5D0B" w:rsidRDefault="0086280C" w:rsidP="0086280C">
      <w:pPr>
        <w:tabs>
          <w:tab w:val="left" w:pos="284"/>
        </w:tabs>
        <w:jc w:val="both"/>
        <w:rPr>
          <w:lang w:eastAsia="en-US"/>
        </w:rPr>
      </w:pPr>
      <w:r w:rsidRPr="00EB5D0B">
        <w:rPr>
          <w:lang w:eastAsia="en-US"/>
        </w:rPr>
        <w:t>З</w:t>
      </w:r>
      <w:r w:rsidRPr="00EB5D0B">
        <w:rPr>
          <w:b/>
        </w:rPr>
        <w:t>адачи:</w:t>
      </w:r>
    </w:p>
    <w:p w:rsidR="0086280C" w:rsidRPr="00EB5D0B" w:rsidRDefault="0086280C" w:rsidP="0086280C">
      <w:pPr>
        <w:numPr>
          <w:ilvl w:val="0"/>
          <w:numId w:val="22"/>
        </w:numPr>
        <w:tabs>
          <w:tab w:val="left" w:pos="284"/>
        </w:tabs>
        <w:ind w:left="284" w:firstLine="0"/>
        <w:jc w:val="both"/>
      </w:pPr>
      <w:r w:rsidRPr="00EB5D0B">
        <w:t>Ознакомление учащихся с многообразием живых организмов, уровнями организации живого, причинами многообразия органического мира.</w:t>
      </w:r>
    </w:p>
    <w:p w:rsidR="0086280C" w:rsidRPr="00EB5D0B" w:rsidRDefault="0086280C" w:rsidP="0086280C">
      <w:pPr>
        <w:numPr>
          <w:ilvl w:val="0"/>
          <w:numId w:val="22"/>
        </w:numPr>
        <w:tabs>
          <w:tab w:val="left" w:pos="284"/>
        </w:tabs>
        <w:ind w:left="284" w:firstLine="0"/>
        <w:jc w:val="both"/>
      </w:pPr>
      <w:r w:rsidRPr="00EB5D0B">
        <w:t>Знакомство с основами современной  классификации  живых организмов.</w:t>
      </w:r>
    </w:p>
    <w:p w:rsidR="0086280C" w:rsidRPr="00EB5D0B" w:rsidRDefault="0086280C" w:rsidP="0086280C">
      <w:pPr>
        <w:numPr>
          <w:ilvl w:val="0"/>
          <w:numId w:val="22"/>
        </w:numPr>
        <w:tabs>
          <w:tab w:val="left" w:pos="284"/>
        </w:tabs>
        <w:ind w:left="284" w:firstLine="0"/>
        <w:jc w:val="both"/>
      </w:pPr>
      <w:r w:rsidRPr="00EB5D0B">
        <w:t>Развитие познавательных интересов, интеллектуальных и творческих способностей учащихся, общеучебных навыков и умений (речи, логического мышления, памяти, внимания, способности к самообразованию и т.д.).</w:t>
      </w:r>
    </w:p>
    <w:p w:rsidR="0086280C" w:rsidRPr="00EB5D0B" w:rsidRDefault="0086280C" w:rsidP="0086280C">
      <w:pPr>
        <w:numPr>
          <w:ilvl w:val="0"/>
          <w:numId w:val="22"/>
        </w:numPr>
        <w:tabs>
          <w:tab w:val="left" w:pos="284"/>
        </w:tabs>
        <w:ind w:left="284" w:firstLine="0"/>
        <w:jc w:val="both"/>
      </w:pPr>
      <w:r w:rsidRPr="00EB5D0B">
        <w:t>Совершенствование умений работать с микропрепаратами и микроскопом, проводить наблюдения, сравнения, формулировать выводы, работать с учебником, его текстом и рисунками.</w:t>
      </w:r>
    </w:p>
    <w:p w:rsidR="0086280C" w:rsidRPr="00EB5D0B" w:rsidRDefault="0086280C" w:rsidP="0086280C">
      <w:pPr>
        <w:numPr>
          <w:ilvl w:val="0"/>
          <w:numId w:val="22"/>
        </w:numPr>
        <w:tabs>
          <w:tab w:val="left" w:pos="284"/>
        </w:tabs>
        <w:ind w:left="284" w:firstLine="0"/>
        <w:jc w:val="both"/>
      </w:pPr>
      <w:r w:rsidRPr="00EB5D0B">
        <w:t>Формировать способность использовать приобретенные знания и умения в повседневной жизни.</w:t>
      </w:r>
    </w:p>
    <w:p w:rsidR="00863648" w:rsidRPr="00A77CFF" w:rsidRDefault="00863648" w:rsidP="0086280C">
      <w:pPr>
        <w:tabs>
          <w:tab w:val="left" w:pos="709"/>
        </w:tabs>
        <w:rPr>
          <w:shd w:val="clear" w:color="auto" w:fill="FFFFFF"/>
        </w:rPr>
      </w:pPr>
      <w:r w:rsidRPr="00A77CFF">
        <w:rPr>
          <w:b/>
          <w:shd w:val="clear" w:color="auto" w:fill="FFFFFF"/>
        </w:rPr>
        <w:t>Текущий контро</w:t>
      </w:r>
      <w:r>
        <w:rPr>
          <w:b/>
          <w:shd w:val="clear" w:color="auto" w:fill="FFFFFF"/>
        </w:rPr>
        <w:t>ль успеваемости по биологии в 9</w:t>
      </w:r>
      <w:r w:rsidRPr="00A77CFF">
        <w:rPr>
          <w:b/>
          <w:shd w:val="clear" w:color="auto" w:fill="FFFFFF"/>
        </w:rPr>
        <w:t xml:space="preserve"> классе проводится в целях:</w:t>
      </w:r>
    </w:p>
    <w:p w:rsidR="00863648" w:rsidRPr="00A77CFF" w:rsidRDefault="00863648" w:rsidP="00BB1D9B">
      <w:pPr>
        <w:numPr>
          <w:ilvl w:val="0"/>
          <w:numId w:val="21"/>
        </w:numPr>
        <w:tabs>
          <w:tab w:val="left" w:pos="709"/>
        </w:tabs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863648" w:rsidRPr="00A77CFF" w:rsidRDefault="00863648" w:rsidP="00BB1D9B">
      <w:pPr>
        <w:numPr>
          <w:ilvl w:val="0"/>
          <w:numId w:val="21"/>
        </w:numPr>
        <w:tabs>
          <w:tab w:val="left" w:pos="709"/>
        </w:tabs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определения уровня сформированности личностных, метапредметных, предметных результатов;</w:t>
      </w:r>
    </w:p>
    <w:p w:rsidR="00863648" w:rsidRPr="00A77CFF" w:rsidRDefault="00863648" w:rsidP="00BB1D9B">
      <w:pPr>
        <w:numPr>
          <w:ilvl w:val="0"/>
          <w:numId w:val="21"/>
        </w:numPr>
        <w:tabs>
          <w:tab w:val="left" w:pos="709"/>
        </w:tabs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определения направлений индивидуальной работы с обучающимися;</w:t>
      </w:r>
    </w:p>
    <w:p w:rsidR="00863648" w:rsidRPr="00A77CFF" w:rsidRDefault="00863648" w:rsidP="00BB1D9B">
      <w:pPr>
        <w:numPr>
          <w:ilvl w:val="0"/>
          <w:numId w:val="21"/>
        </w:numPr>
        <w:tabs>
          <w:tab w:val="left" w:pos="709"/>
        </w:tabs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863648" w:rsidRPr="00A77CFF" w:rsidRDefault="00863648" w:rsidP="00BB1D9B">
      <w:pPr>
        <w:numPr>
          <w:ilvl w:val="0"/>
          <w:numId w:val="21"/>
        </w:numPr>
        <w:tabs>
          <w:tab w:val="left" w:pos="709"/>
        </w:tabs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:rsidR="00863648" w:rsidRPr="00A77CFF" w:rsidRDefault="00863648" w:rsidP="00BB1D9B">
      <w:pPr>
        <w:tabs>
          <w:tab w:val="left" w:pos="709"/>
        </w:tabs>
        <w:ind w:left="284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164CAA" w:rsidRDefault="00164CAA" w:rsidP="00BB1D9B">
      <w:pPr>
        <w:tabs>
          <w:tab w:val="left" w:pos="709"/>
        </w:tabs>
        <w:ind w:left="284"/>
        <w:jc w:val="both"/>
        <w:rPr>
          <w:shd w:val="clear" w:color="auto" w:fill="FFFFFF"/>
        </w:rPr>
      </w:pPr>
    </w:p>
    <w:p w:rsidR="00863648" w:rsidRPr="00A77CFF" w:rsidRDefault="00863648" w:rsidP="00BB1D9B">
      <w:pPr>
        <w:tabs>
          <w:tab w:val="left" w:pos="709"/>
        </w:tabs>
        <w:ind w:left="284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lastRenderedPageBreak/>
        <w:t>Формами текущего контроля являются:</w:t>
      </w:r>
    </w:p>
    <w:p w:rsidR="00863648" w:rsidRPr="00A77CFF" w:rsidRDefault="00863648" w:rsidP="00BB1D9B">
      <w:pPr>
        <w:numPr>
          <w:ilvl w:val="0"/>
          <w:numId w:val="21"/>
        </w:numPr>
        <w:tabs>
          <w:tab w:val="left" w:pos="709"/>
        </w:tabs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тестирование;</w:t>
      </w:r>
    </w:p>
    <w:p w:rsidR="00863648" w:rsidRPr="00A77CFF" w:rsidRDefault="00863648" w:rsidP="00BB1D9B">
      <w:pPr>
        <w:numPr>
          <w:ilvl w:val="0"/>
          <w:numId w:val="21"/>
        </w:numPr>
        <w:tabs>
          <w:tab w:val="left" w:pos="709"/>
        </w:tabs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устный опрос;</w:t>
      </w:r>
    </w:p>
    <w:p w:rsidR="00863648" w:rsidRPr="00A77CFF" w:rsidRDefault="00863648" w:rsidP="00BB1D9B">
      <w:pPr>
        <w:numPr>
          <w:ilvl w:val="0"/>
          <w:numId w:val="21"/>
        </w:numPr>
        <w:tabs>
          <w:tab w:val="left" w:pos="709"/>
        </w:tabs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письменные работы: контрольные, практические, самостоятельные, лабораторные работы.</w:t>
      </w:r>
    </w:p>
    <w:p w:rsidR="00863648" w:rsidRPr="00A77CFF" w:rsidRDefault="00863648" w:rsidP="00BB1D9B">
      <w:pPr>
        <w:tabs>
          <w:tab w:val="left" w:pos="709"/>
        </w:tabs>
        <w:ind w:left="284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>
        <w:rPr>
          <w:shd w:val="clear" w:color="auto" w:fill="FFFFFF"/>
        </w:rPr>
        <w:t>ам учебных четвертей</w:t>
      </w:r>
      <w:r w:rsidRPr="00A77CFF">
        <w:rPr>
          <w:shd w:val="clear" w:color="auto" w:fill="FFFFFF"/>
        </w:rPr>
        <w:t>.</w:t>
      </w:r>
    </w:p>
    <w:p w:rsidR="00164CAA" w:rsidRDefault="00164CAA" w:rsidP="0086280C">
      <w:pPr>
        <w:shd w:val="clear" w:color="auto" w:fill="FFFFFF"/>
        <w:jc w:val="both"/>
      </w:pPr>
    </w:p>
    <w:p w:rsidR="00863648" w:rsidRDefault="00863648" w:rsidP="0086280C">
      <w:pPr>
        <w:shd w:val="clear" w:color="auto" w:fill="FFFFFF"/>
        <w:jc w:val="both"/>
        <w:rPr>
          <w:b/>
        </w:rPr>
      </w:pPr>
      <w:r w:rsidRPr="00A4293A"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изучении основ здорового питания» в рабочую программу введены </w:t>
      </w:r>
      <w:r w:rsidRPr="00A4293A">
        <w:rPr>
          <w:b/>
        </w:rPr>
        <w:t>уроки по изучению здорового питания.</w:t>
      </w:r>
    </w:p>
    <w:p w:rsidR="00164CAA" w:rsidRPr="00A4293A" w:rsidRDefault="00164CAA" w:rsidP="0086280C">
      <w:pPr>
        <w:shd w:val="clear" w:color="auto" w:fill="FFFFFF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6598"/>
        <w:gridCol w:w="5700"/>
      </w:tblGrid>
      <w:tr w:rsidR="00C6735A" w:rsidRPr="00A4293A" w:rsidTr="00C6735A">
        <w:trPr>
          <w:jc w:val="center"/>
        </w:trPr>
        <w:tc>
          <w:tcPr>
            <w:tcW w:w="1384" w:type="dxa"/>
          </w:tcPr>
          <w:p w:rsidR="00C6735A" w:rsidRDefault="00C6735A" w:rsidP="00C6735A">
            <w:pPr>
              <w:widowControl w:val="0"/>
              <w:suppressAutoHyphens/>
              <w:autoSpaceDE w:val="0"/>
              <w:autoSpaceDN w:val="0"/>
              <w:rPr>
                <w:rFonts w:eastAsia="Arial Unicode MS"/>
                <w:kern w:val="3"/>
              </w:rPr>
            </w:pPr>
            <w:r w:rsidRPr="00A4293A">
              <w:rPr>
                <w:rFonts w:eastAsia="Arial Unicode MS"/>
                <w:kern w:val="3"/>
              </w:rPr>
              <w:t>Дата</w:t>
            </w:r>
          </w:p>
          <w:p w:rsidR="00C6735A" w:rsidRPr="00A4293A" w:rsidRDefault="00C6735A" w:rsidP="00C6735A">
            <w:pPr>
              <w:widowControl w:val="0"/>
              <w:suppressAutoHyphens/>
              <w:autoSpaceDE w:val="0"/>
              <w:autoSpaceDN w:val="0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по плану</w:t>
            </w:r>
          </w:p>
          <w:p w:rsidR="00C6735A" w:rsidRPr="00A4293A" w:rsidRDefault="00C6735A" w:rsidP="00ED76AB">
            <w:pPr>
              <w:widowControl w:val="0"/>
              <w:suppressAutoHyphens/>
              <w:autoSpaceDE w:val="0"/>
              <w:autoSpaceDN w:val="0"/>
              <w:ind w:left="567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1276" w:type="dxa"/>
          </w:tcPr>
          <w:p w:rsidR="00C6735A" w:rsidRDefault="00C6735A" w:rsidP="00C6735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 xml:space="preserve">Дата </w:t>
            </w:r>
          </w:p>
          <w:p w:rsidR="00C6735A" w:rsidRPr="00A4293A" w:rsidRDefault="00C6735A" w:rsidP="00C6735A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по факту</w:t>
            </w:r>
          </w:p>
        </w:tc>
        <w:tc>
          <w:tcPr>
            <w:tcW w:w="6598" w:type="dxa"/>
          </w:tcPr>
          <w:p w:rsidR="00C6735A" w:rsidRPr="00A4293A" w:rsidRDefault="00C6735A" w:rsidP="00ED76AB">
            <w:pPr>
              <w:widowControl w:val="0"/>
              <w:suppressAutoHyphens/>
              <w:autoSpaceDE w:val="0"/>
              <w:autoSpaceDN w:val="0"/>
              <w:ind w:left="567"/>
              <w:jc w:val="both"/>
              <w:rPr>
                <w:rFonts w:eastAsia="Arial Unicode MS"/>
                <w:kern w:val="3"/>
              </w:rPr>
            </w:pPr>
            <w:r w:rsidRPr="00A4293A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5700" w:type="dxa"/>
          </w:tcPr>
          <w:p w:rsidR="00C6735A" w:rsidRPr="00A4293A" w:rsidRDefault="00C6735A" w:rsidP="00ED76AB">
            <w:pPr>
              <w:widowControl w:val="0"/>
              <w:suppressAutoHyphens/>
              <w:autoSpaceDE w:val="0"/>
              <w:autoSpaceDN w:val="0"/>
              <w:ind w:left="567"/>
              <w:jc w:val="both"/>
              <w:rPr>
                <w:rFonts w:eastAsia="Arial Unicode MS"/>
                <w:kern w:val="3"/>
              </w:rPr>
            </w:pPr>
            <w:r w:rsidRPr="00A4293A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C6735A" w:rsidRPr="00A4293A" w:rsidTr="00C6735A">
        <w:trPr>
          <w:jc w:val="center"/>
        </w:trPr>
        <w:tc>
          <w:tcPr>
            <w:tcW w:w="1384" w:type="dxa"/>
          </w:tcPr>
          <w:p w:rsidR="00C6735A" w:rsidRPr="00A4293A" w:rsidRDefault="00414B55" w:rsidP="00414B55">
            <w:pPr>
              <w:jc w:val="center"/>
            </w:pPr>
            <w:r>
              <w:t>26.02</w:t>
            </w:r>
          </w:p>
        </w:tc>
        <w:tc>
          <w:tcPr>
            <w:tcW w:w="1276" w:type="dxa"/>
          </w:tcPr>
          <w:p w:rsidR="00C6735A" w:rsidRPr="00A4293A" w:rsidRDefault="00C6735A" w:rsidP="00ED76AB">
            <w:pPr>
              <w:ind w:left="567"/>
              <w:jc w:val="both"/>
            </w:pPr>
          </w:p>
        </w:tc>
        <w:tc>
          <w:tcPr>
            <w:tcW w:w="6598" w:type="dxa"/>
          </w:tcPr>
          <w:p w:rsidR="00C6735A" w:rsidRPr="00A4293A" w:rsidRDefault="00C6735A" w:rsidP="00414B55">
            <w:pPr>
              <w:jc w:val="both"/>
            </w:pPr>
            <w:r w:rsidRPr="00A4293A">
              <w:t>Пищевые  продукты и питательные вещества</w:t>
            </w:r>
          </w:p>
        </w:tc>
        <w:tc>
          <w:tcPr>
            <w:tcW w:w="5700" w:type="dxa"/>
          </w:tcPr>
          <w:p w:rsidR="00C6735A" w:rsidRPr="00A4293A" w:rsidRDefault="00C6735A" w:rsidP="00414B55">
            <w:pPr>
              <w:jc w:val="both"/>
            </w:pPr>
            <w:r w:rsidRPr="00A4293A">
              <w:t>Основы здорового питания.</w:t>
            </w:r>
          </w:p>
        </w:tc>
      </w:tr>
      <w:tr w:rsidR="00C6735A" w:rsidRPr="00A4293A" w:rsidTr="00C6735A">
        <w:trPr>
          <w:jc w:val="center"/>
        </w:trPr>
        <w:tc>
          <w:tcPr>
            <w:tcW w:w="1384" w:type="dxa"/>
          </w:tcPr>
          <w:p w:rsidR="00C6735A" w:rsidRPr="00A4293A" w:rsidRDefault="00414B55" w:rsidP="00414B55">
            <w:pPr>
              <w:jc w:val="center"/>
            </w:pPr>
            <w:r>
              <w:t>15.03</w:t>
            </w:r>
          </w:p>
        </w:tc>
        <w:tc>
          <w:tcPr>
            <w:tcW w:w="1276" w:type="dxa"/>
          </w:tcPr>
          <w:p w:rsidR="00C6735A" w:rsidRPr="00A4293A" w:rsidRDefault="00C6735A" w:rsidP="00ED76AB">
            <w:pPr>
              <w:ind w:left="567"/>
              <w:jc w:val="both"/>
            </w:pPr>
          </w:p>
        </w:tc>
        <w:tc>
          <w:tcPr>
            <w:tcW w:w="6598" w:type="dxa"/>
          </w:tcPr>
          <w:p w:rsidR="00C6735A" w:rsidRPr="00A4293A" w:rsidRDefault="00C6735A" w:rsidP="00414B55">
            <w:pPr>
              <w:jc w:val="both"/>
            </w:pPr>
            <w:r w:rsidRPr="00A4293A">
              <w:t>Гигиена питания и предупреждения желудочно-кишечных заболеваний</w:t>
            </w:r>
          </w:p>
        </w:tc>
        <w:tc>
          <w:tcPr>
            <w:tcW w:w="5700" w:type="dxa"/>
          </w:tcPr>
          <w:p w:rsidR="00C6735A" w:rsidRPr="00A4293A" w:rsidRDefault="00C6735A" w:rsidP="00414B55">
            <w:pPr>
              <w:jc w:val="both"/>
            </w:pPr>
            <w:r w:rsidRPr="00A4293A">
              <w:t>Энергетическая ценность продуктов. Гигиенические условия нормального пищеварения.</w:t>
            </w:r>
          </w:p>
        </w:tc>
      </w:tr>
      <w:tr w:rsidR="00C6735A" w:rsidRPr="00A4293A" w:rsidTr="00C6735A">
        <w:trPr>
          <w:jc w:val="center"/>
        </w:trPr>
        <w:tc>
          <w:tcPr>
            <w:tcW w:w="1384" w:type="dxa"/>
          </w:tcPr>
          <w:p w:rsidR="00C6735A" w:rsidRPr="00A4293A" w:rsidRDefault="00414B55" w:rsidP="00414B55">
            <w:pPr>
              <w:jc w:val="center"/>
            </w:pPr>
            <w:r>
              <w:t>22.03</w:t>
            </w:r>
          </w:p>
        </w:tc>
        <w:tc>
          <w:tcPr>
            <w:tcW w:w="1276" w:type="dxa"/>
          </w:tcPr>
          <w:p w:rsidR="00C6735A" w:rsidRPr="00A4293A" w:rsidRDefault="00C6735A" w:rsidP="00ED76AB">
            <w:pPr>
              <w:ind w:left="567" w:right="-49"/>
              <w:jc w:val="both"/>
              <w:rPr>
                <w:bCs/>
              </w:rPr>
            </w:pPr>
          </w:p>
        </w:tc>
        <w:tc>
          <w:tcPr>
            <w:tcW w:w="6598" w:type="dxa"/>
          </w:tcPr>
          <w:p w:rsidR="00C6735A" w:rsidRPr="00A4293A" w:rsidRDefault="00414B55" w:rsidP="00414B55">
            <w:pPr>
              <w:ind w:right="-49"/>
              <w:jc w:val="both"/>
              <w:rPr>
                <w:bCs/>
              </w:rPr>
            </w:pPr>
            <w:r>
              <w:rPr>
                <w:bCs/>
              </w:rPr>
              <w:t>Обмен веществ</w:t>
            </w:r>
            <w:r w:rsidR="00C6735A" w:rsidRPr="00A4293A">
              <w:rPr>
                <w:bCs/>
              </w:rPr>
              <w:t>.</w:t>
            </w:r>
          </w:p>
        </w:tc>
        <w:tc>
          <w:tcPr>
            <w:tcW w:w="5700" w:type="dxa"/>
          </w:tcPr>
          <w:p w:rsidR="00C6735A" w:rsidRPr="00A4293A" w:rsidRDefault="00C6735A" w:rsidP="00414B55">
            <w:pPr>
              <w:jc w:val="both"/>
            </w:pPr>
            <w:r w:rsidRPr="00A4293A">
              <w:t>Нормы питания.</w:t>
            </w:r>
          </w:p>
        </w:tc>
      </w:tr>
      <w:tr w:rsidR="00C6735A" w:rsidRPr="00A4293A" w:rsidTr="00C6735A">
        <w:trPr>
          <w:jc w:val="center"/>
        </w:trPr>
        <w:tc>
          <w:tcPr>
            <w:tcW w:w="1384" w:type="dxa"/>
          </w:tcPr>
          <w:p w:rsidR="00C6735A" w:rsidRPr="00A4293A" w:rsidRDefault="00414B55" w:rsidP="00414B55">
            <w:pPr>
              <w:jc w:val="center"/>
            </w:pPr>
            <w:r>
              <w:t>02.04</w:t>
            </w:r>
          </w:p>
        </w:tc>
        <w:tc>
          <w:tcPr>
            <w:tcW w:w="1276" w:type="dxa"/>
          </w:tcPr>
          <w:p w:rsidR="00C6735A" w:rsidRPr="00A4293A" w:rsidRDefault="00C6735A" w:rsidP="00ED76AB">
            <w:pPr>
              <w:ind w:left="567" w:right="-49"/>
              <w:jc w:val="both"/>
              <w:rPr>
                <w:bCs/>
              </w:rPr>
            </w:pPr>
          </w:p>
        </w:tc>
        <w:tc>
          <w:tcPr>
            <w:tcW w:w="6598" w:type="dxa"/>
          </w:tcPr>
          <w:p w:rsidR="00C6735A" w:rsidRPr="00A4293A" w:rsidRDefault="00C6735A" w:rsidP="00414B55">
            <w:pPr>
              <w:ind w:right="-49"/>
              <w:jc w:val="both"/>
              <w:rPr>
                <w:bCs/>
              </w:rPr>
            </w:pPr>
            <w:r w:rsidRPr="00A4293A">
              <w:rPr>
                <w:bCs/>
              </w:rPr>
              <w:t>Витамины</w:t>
            </w:r>
            <w:r w:rsidR="00414B55">
              <w:rPr>
                <w:bCs/>
              </w:rPr>
              <w:t>.</w:t>
            </w:r>
          </w:p>
        </w:tc>
        <w:tc>
          <w:tcPr>
            <w:tcW w:w="5700" w:type="dxa"/>
          </w:tcPr>
          <w:p w:rsidR="00C6735A" w:rsidRPr="00A4293A" w:rsidRDefault="00C6735A" w:rsidP="00414B55">
            <w:pPr>
              <w:jc w:val="both"/>
            </w:pPr>
            <w:r w:rsidRPr="00A4293A">
              <w:t>Ценность продуктов по содержанию витаминов.</w:t>
            </w:r>
          </w:p>
        </w:tc>
      </w:tr>
    </w:tbl>
    <w:p w:rsidR="00164CAA" w:rsidRDefault="00164CAA" w:rsidP="00247B88">
      <w:pPr>
        <w:spacing w:line="360" w:lineRule="auto"/>
        <w:ind w:left="567"/>
        <w:jc w:val="both"/>
        <w:rPr>
          <w:b/>
        </w:rPr>
      </w:pPr>
    </w:p>
    <w:p w:rsidR="00863648" w:rsidRDefault="00863648" w:rsidP="00164CAA">
      <w:pPr>
        <w:ind w:left="567"/>
        <w:jc w:val="both"/>
        <w:rPr>
          <w:b/>
        </w:rPr>
      </w:pPr>
      <w:r w:rsidRPr="00A4293A">
        <w:rPr>
          <w:b/>
        </w:rPr>
        <w:t>В программу введены уроки регионального компонента</w:t>
      </w:r>
    </w:p>
    <w:p w:rsidR="00164CAA" w:rsidRPr="00A4293A" w:rsidRDefault="00164CAA" w:rsidP="00164CAA">
      <w:pPr>
        <w:ind w:left="567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6562"/>
        <w:gridCol w:w="5736"/>
      </w:tblGrid>
      <w:tr w:rsidR="00C6735A" w:rsidRPr="00A4293A" w:rsidTr="00C6735A">
        <w:trPr>
          <w:jc w:val="center"/>
        </w:trPr>
        <w:tc>
          <w:tcPr>
            <w:tcW w:w="1384" w:type="dxa"/>
            <w:tcBorders>
              <w:left w:val="single" w:sz="4" w:space="0" w:color="auto"/>
            </w:tcBorders>
          </w:tcPr>
          <w:p w:rsidR="00C6735A" w:rsidRDefault="00C6735A" w:rsidP="00414B55">
            <w:pPr>
              <w:widowControl w:val="0"/>
              <w:suppressAutoHyphens/>
              <w:autoSpaceDE w:val="0"/>
              <w:autoSpaceDN w:val="0"/>
              <w:rPr>
                <w:rFonts w:eastAsia="Arial Unicode MS"/>
                <w:kern w:val="3"/>
              </w:rPr>
            </w:pPr>
            <w:r w:rsidRPr="00A4293A">
              <w:rPr>
                <w:rFonts w:eastAsia="Arial Unicode MS"/>
                <w:kern w:val="3"/>
              </w:rPr>
              <w:t>Дата</w:t>
            </w:r>
          </w:p>
          <w:p w:rsidR="00C6735A" w:rsidRPr="0086280C" w:rsidRDefault="00C6735A" w:rsidP="00414B55">
            <w:pPr>
              <w:widowControl w:val="0"/>
              <w:suppressAutoHyphens/>
              <w:autoSpaceDE w:val="0"/>
              <w:autoSpaceDN w:val="0"/>
              <w:rPr>
                <w:bCs/>
                <w:lang w:eastAsia="en-US"/>
              </w:rPr>
            </w:pPr>
            <w:r>
              <w:rPr>
                <w:rFonts w:eastAsia="Arial Unicode MS"/>
                <w:kern w:val="3"/>
              </w:rPr>
              <w:t>по плану</w:t>
            </w:r>
          </w:p>
        </w:tc>
        <w:tc>
          <w:tcPr>
            <w:tcW w:w="1276" w:type="dxa"/>
          </w:tcPr>
          <w:p w:rsidR="00C6735A" w:rsidRDefault="00C6735A" w:rsidP="00414B55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 xml:space="preserve">Дата </w:t>
            </w:r>
          </w:p>
          <w:p w:rsidR="00C6735A" w:rsidRPr="0086280C" w:rsidRDefault="00C6735A" w:rsidP="00414B55">
            <w:pPr>
              <w:ind w:right="-49"/>
              <w:jc w:val="both"/>
              <w:rPr>
                <w:bCs/>
                <w:lang w:eastAsia="en-US"/>
              </w:rPr>
            </w:pPr>
            <w:r>
              <w:rPr>
                <w:rFonts w:eastAsia="Arial Unicode MS"/>
                <w:kern w:val="3"/>
              </w:rPr>
              <w:t>по факту</w:t>
            </w:r>
          </w:p>
        </w:tc>
        <w:tc>
          <w:tcPr>
            <w:tcW w:w="6562" w:type="dxa"/>
          </w:tcPr>
          <w:p w:rsidR="00C6735A" w:rsidRPr="0086280C" w:rsidRDefault="00C6735A" w:rsidP="00414B55">
            <w:pPr>
              <w:ind w:left="567" w:right="-49"/>
              <w:jc w:val="both"/>
              <w:rPr>
                <w:bCs/>
                <w:lang w:eastAsia="en-US"/>
              </w:rPr>
            </w:pPr>
            <w:r w:rsidRPr="0086280C">
              <w:rPr>
                <w:bCs/>
                <w:lang w:eastAsia="en-US"/>
              </w:rPr>
              <w:t>Тема урока</w:t>
            </w:r>
          </w:p>
        </w:tc>
        <w:tc>
          <w:tcPr>
            <w:tcW w:w="5736" w:type="dxa"/>
          </w:tcPr>
          <w:p w:rsidR="00C6735A" w:rsidRDefault="00C6735A" w:rsidP="00414B55">
            <w:pPr>
              <w:ind w:left="567" w:right="-49"/>
              <w:jc w:val="both"/>
              <w:rPr>
                <w:bCs/>
                <w:lang w:eastAsia="en-US"/>
              </w:rPr>
            </w:pPr>
            <w:r w:rsidRPr="0086280C">
              <w:rPr>
                <w:bCs/>
                <w:lang w:eastAsia="en-US"/>
              </w:rPr>
              <w:t>Содержание регионального компонента</w:t>
            </w:r>
          </w:p>
          <w:p w:rsidR="00C6735A" w:rsidRPr="0086280C" w:rsidRDefault="00C6735A" w:rsidP="00414B55">
            <w:pPr>
              <w:ind w:left="567" w:right="-49"/>
              <w:jc w:val="both"/>
              <w:rPr>
                <w:bCs/>
                <w:lang w:eastAsia="en-US"/>
              </w:rPr>
            </w:pPr>
          </w:p>
        </w:tc>
      </w:tr>
      <w:tr w:rsidR="00C6735A" w:rsidRPr="00A4293A" w:rsidTr="00C6735A">
        <w:trPr>
          <w:jc w:val="center"/>
        </w:trPr>
        <w:tc>
          <w:tcPr>
            <w:tcW w:w="1384" w:type="dxa"/>
            <w:tcBorders>
              <w:left w:val="single" w:sz="4" w:space="0" w:color="auto"/>
            </w:tcBorders>
          </w:tcPr>
          <w:p w:rsidR="00C6735A" w:rsidRPr="00A4293A" w:rsidRDefault="00414B55" w:rsidP="00414B55">
            <w:pPr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02.10</w:t>
            </w:r>
          </w:p>
        </w:tc>
        <w:tc>
          <w:tcPr>
            <w:tcW w:w="1276" w:type="dxa"/>
          </w:tcPr>
          <w:p w:rsidR="00C6735A" w:rsidRPr="00A4293A" w:rsidRDefault="00C6735A" w:rsidP="00414B55">
            <w:pPr>
              <w:jc w:val="both"/>
            </w:pPr>
          </w:p>
        </w:tc>
        <w:tc>
          <w:tcPr>
            <w:tcW w:w="6562" w:type="dxa"/>
          </w:tcPr>
          <w:p w:rsidR="00C6735A" w:rsidRPr="00A4293A" w:rsidRDefault="00414B55" w:rsidP="00414B55">
            <w:pPr>
              <w:jc w:val="both"/>
            </w:pPr>
            <w:r>
              <w:t>Г</w:t>
            </w:r>
            <w:r w:rsidR="00C6735A" w:rsidRPr="00A4293A">
              <w:t>ум</w:t>
            </w:r>
            <w:r>
              <w:t>оральная регуляция.</w:t>
            </w:r>
          </w:p>
        </w:tc>
        <w:tc>
          <w:tcPr>
            <w:tcW w:w="5736" w:type="dxa"/>
          </w:tcPr>
          <w:p w:rsidR="00C6735A" w:rsidRPr="00A4293A" w:rsidRDefault="00C6735A" w:rsidP="00414B55">
            <w:pPr>
              <w:jc w:val="both"/>
            </w:pPr>
            <w:r w:rsidRPr="00A4293A">
              <w:rPr>
                <w:lang w:eastAsia="en-US"/>
              </w:rPr>
              <w:t xml:space="preserve">Нарушения деятельности щитовидной железы, связанные с недостатком йода в Ростовской области </w:t>
            </w:r>
            <w:r w:rsidRPr="00A4293A">
              <w:t xml:space="preserve"> </w:t>
            </w:r>
          </w:p>
        </w:tc>
      </w:tr>
      <w:tr w:rsidR="00C6735A" w:rsidRPr="00A4293A" w:rsidTr="00C6735A">
        <w:trPr>
          <w:jc w:val="center"/>
        </w:trPr>
        <w:tc>
          <w:tcPr>
            <w:tcW w:w="1384" w:type="dxa"/>
            <w:tcBorders>
              <w:left w:val="single" w:sz="4" w:space="0" w:color="auto"/>
            </w:tcBorders>
          </w:tcPr>
          <w:p w:rsidR="00C6735A" w:rsidRPr="00A4293A" w:rsidRDefault="00414B55" w:rsidP="00414B55">
            <w:pPr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22.01</w:t>
            </w:r>
          </w:p>
        </w:tc>
        <w:tc>
          <w:tcPr>
            <w:tcW w:w="1276" w:type="dxa"/>
          </w:tcPr>
          <w:p w:rsidR="00C6735A" w:rsidRPr="00A4293A" w:rsidRDefault="00C6735A" w:rsidP="00414B55">
            <w:pPr>
              <w:jc w:val="both"/>
            </w:pPr>
          </w:p>
        </w:tc>
        <w:tc>
          <w:tcPr>
            <w:tcW w:w="6562" w:type="dxa"/>
          </w:tcPr>
          <w:p w:rsidR="00C6735A" w:rsidRPr="00A4293A" w:rsidRDefault="00414B55" w:rsidP="00414B55">
            <w:pPr>
              <w:jc w:val="both"/>
            </w:pPr>
            <w:r>
              <w:t>Иммунитет</w:t>
            </w:r>
            <w:r w:rsidR="00C6735A" w:rsidRPr="00A4293A">
              <w:t xml:space="preserve">. Переливание крови. </w:t>
            </w:r>
          </w:p>
        </w:tc>
        <w:tc>
          <w:tcPr>
            <w:tcW w:w="5736" w:type="dxa"/>
          </w:tcPr>
          <w:p w:rsidR="00C6735A" w:rsidRPr="00A4293A" w:rsidRDefault="00C6735A" w:rsidP="00414B55">
            <w:pPr>
              <w:jc w:val="both"/>
              <w:rPr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Почетные доноры Ростовской области </w:t>
            </w:r>
          </w:p>
        </w:tc>
      </w:tr>
      <w:tr w:rsidR="00C6735A" w:rsidRPr="00A4293A" w:rsidTr="00C6735A">
        <w:trPr>
          <w:jc w:val="center"/>
        </w:trPr>
        <w:tc>
          <w:tcPr>
            <w:tcW w:w="1384" w:type="dxa"/>
            <w:tcBorders>
              <w:left w:val="single" w:sz="4" w:space="0" w:color="auto"/>
            </w:tcBorders>
          </w:tcPr>
          <w:p w:rsidR="00C6735A" w:rsidRPr="00A4293A" w:rsidRDefault="00414B55" w:rsidP="00414B55">
            <w:pPr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08.02</w:t>
            </w:r>
          </w:p>
        </w:tc>
        <w:tc>
          <w:tcPr>
            <w:tcW w:w="1276" w:type="dxa"/>
          </w:tcPr>
          <w:p w:rsidR="00C6735A" w:rsidRPr="00A4293A" w:rsidRDefault="00C6735A" w:rsidP="00414B55">
            <w:pPr>
              <w:jc w:val="both"/>
            </w:pPr>
          </w:p>
        </w:tc>
        <w:tc>
          <w:tcPr>
            <w:tcW w:w="6562" w:type="dxa"/>
          </w:tcPr>
          <w:p w:rsidR="00C6735A" w:rsidRPr="00A4293A" w:rsidRDefault="00C6735A" w:rsidP="00414B55">
            <w:pPr>
              <w:jc w:val="both"/>
            </w:pPr>
            <w:r w:rsidRPr="00A4293A">
              <w:t>Строение органов дыхания</w:t>
            </w:r>
            <w:r w:rsidR="00414B55">
              <w:t>.</w:t>
            </w:r>
          </w:p>
        </w:tc>
        <w:tc>
          <w:tcPr>
            <w:tcW w:w="5736" w:type="dxa"/>
          </w:tcPr>
          <w:p w:rsidR="00C6735A" w:rsidRPr="00A4293A" w:rsidRDefault="00C6735A" w:rsidP="00414B55">
            <w:pPr>
              <w:ind w:right="-49"/>
              <w:jc w:val="both"/>
              <w:rPr>
                <w:b/>
                <w:bCs/>
                <w:i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 Уровень загрязненности воздуха в Ростовской области </w:t>
            </w:r>
          </w:p>
        </w:tc>
      </w:tr>
      <w:tr w:rsidR="00C6735A" w:rsidRPr="00A4293A" w:rsidTr="00C6735A">
        <w:trPr>
          <w:jc w:val="center"/>
        </w:trPr>
        <w:tc>
          <w:tcPr>
            <w:tcW w:w="1384" w:type="dxa"/>
            <w:tcBorders>
              <w:left w:val="single" w:sz="4" w:space="0" w:color="auto"/>
            </w:tcBorders>
          </w:tcPr>
          <w:p w:rsidR="00C6735A" w:rsidRPr="00A4293A" w:rsidRDefault="00414B55" w:rsidP="00414B55">
            <w:pPr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22.02</w:t>
            </w:r>
          </w:p>
        </w:tc>
        <w:tc>
          <w:tcPr>
            <w:tcW w:w="1276" w:type="dxa"/>
          </w:tcPr>
          <w:p w:rsidR="00C6735A" w:rsidRPr="00A4293A" w:rsidRDefault="00C6735A" w:rsidP="00414B55">
            <w:pPr>
              <w:jc w:val="both"/>
            </w:pPr>
          </w:p>
        </w:tc>
        <w:tc>
          <w:tcPr>
            <w:tcW w:w="6562" w:type="dxa"/>
          </w:tcPr>
          <w:p w:rsidR="00C6735A" w:rsidRPr="00A4293A" w:rsidRDefault="00C6735A" w:rsidP="00414B55">
            <w:pPr>
              <w:jc w:val="both"/>
            </w:pPr>
            <w:r w:rsidRPr="00A4293A">
              <w:t xml:space="preserve"> Заболевания органов дыхания, их предупреждения. </w:t>
            </w:r>
          </w:p>
        </w:tc>
        <w:tc>
          <w:tcPr>
            <w:tcW w:w="5736" w:type="dxa"/>
          </w:tcPr>
          <w:p w:rsidR="00C6735A" w:rsidRPr="00A4293A" w:rsidRDefault="00C6735A" w:rsidP="00414B55">
            <w:pPr>
              <w:ind w:right="-49"/>
              <w:jc w:val="both"/>
              <w:rPr>
                <w:b/>
                <w:bCs/>
                <w:i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 Наиболее часто встречающиеся заболевания органов дыхания в Ростовской области </w:t>
            </w:r>
          </w:p>
        </w:tc>
      </w:tr>
      <w:tr w:rsidR="00C6735A" w:rsidRPr="00A4293A" w:rsidTr="00C6735A">
        <w:trPr>
          <w:jc w:val="center"/>
        </w:trPr>
        <w:tc>
          <w:tcPr>
            <w:tcW w:w="1384" w:type="dxa"/>
            <w:tcBorders>
              <w:left w:val="single" w:sz="4" w:space="0" w:color="auto"/>
            </w:tcBorders>
          </w:tcPr>
          <w:p w:rsidR="00C6735A" w:rsidRPr="00A4293A" w:rsidRDefault="00414B55" w:rsidP="00414B55">
            <w:pPr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15.03</w:t>
            </w:r>
          </w:p>
        </w:tc>
        <w:tc>
          <w:tcPr>
            <w:tcW w:w="1276" w:type="dxa"/>
          </w:tcPr>
          <w:p w:rsidR="00C6735A" w:rsidRPr="00A4293A" w:rsidRDefault="00C6735A" w:rsidP="00414B55">
            <w:pPr>
              <w:jc w:val="both"/>
            </w:pPr>
          </w:p>
        </w:tc>
        <w:tc>
          <w:tcPr>
            <w:tcW w:w="6562" w:type="dxa"/>
          </w:tcPr>
          <w:p w:rsidR="00C6735A" w:rsidRPr="00A4293A" w:rsidRDefault="00C6735A" w:rsidP="00414B55">
            <w:pPr>
              <w:jc w:val="both"/>
            </w:pPr>
            <w:r w:rsidRPr="00A4293A">
              <w:t xml:space="preserve"> Гигиена питания и предупреждения желудочно-кишечных заболеваний</w:t>
            </w:r>
            <w:r w:rsidR="00414B55">
              <w:t>.</w:t>
            </w:r>
          </w:p>
        </w:tc>
        <w:tc>
          <w:tcPr>
            <w:tcW w:w="5736" w:type="dxa"/>
          </w:tcPr>
          <w:p w:rsidR="00C6735A" w:rsidRPr="00A4293A" w:rsidRDefault="00C6735A" w:rsidP="00414B55">
            <w:pPr>
              <w:ind w:right="-49"/>
              <w:jc w:val="both"/>
              <w:rPr>
                <w:b/>
                <w:bCs/>
                <w:i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 Сезонное проявление желудочно-кишечных заболеваний в Ростовской области </w:t>
            </w:r>
          </w:p>
        </w:tc>
      </w:tr>
      <w:tr w:rsidR="00C6735A" w:rsidRPr="00A4293A" w:rsidTr="00C6735A">
        <w:trPr>
          <w:jc w:val="center"/>
        </w:trPr>
        <w:tc>
          <w:tcPr>
            <w:tcW w:w="1384" w:type="dxa"/>
            <w:tcBorders>
              <w:left w:val="single" w:sz="4" w:space="0" w:color="auto"/>
            </w:tcBorders>
          </w:tcPr>
          <w:p w:rsidR="00C6735A" w:rsidRPr="00A4293A" w:rsidRDefault="00414B55" w:rsidP="00414B55">
            <w:pPr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02.04</w:t>
            </w:r>
          </w:p>
        </w:tc>
        <w:tc>
          <w:tcPr>
            <w:tcW w:w="1276" w:type="dxa"/>
          </w:tcPr>
          <w:p w:rsidR="00C6735A" w:rsidRPr="00A4293A" w:rsidRDefault="00C6735A" w:rsidP="00414B55">
            <w:pPr>
              <w:jc w:val="both"/>
            </w:pPr>
          </w:p>
        </w:tc>
        <w:tc>
          <w:tcPr>
            <w:tcW w:w="6562" w:type="dxa"/>
          </w:tcPr>
          <w:p w:rsidR="00C6735A" w:rsidRPr="00A4293A" w:rsidRDefault="00C6735A" w:rsidP="00414B55">
            <w:pPr>
              <w:jc w:val="both"/>
            </w:pPr>
            <w:r w:rsidRPr="00A4293A">
              <w:t xml:space="preserve"> Витамины</w:t>
            </w:r>
            <w:r w:rsidR="00414B55">
              <w:t>.</w:t>
            </w:r>
            <w:r w:rsidRPr="00A4293A">
              <w:t xml:space="preserve"> </w:t>
            </w:r>
          </w:p>
        </w:tc>
        <w:tc>
          <w:tcPr>
            <w:tcW w:w="5736" w:type="dxa"/>
          </w:tcPr>
          <w:p w:rsidR="00C6735A" w:rsidRDefault="00C6735A" w:rsidP="00414B55">
            <w:pPr>
              <w:ind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 Овощи и фрукты Ростовской области, содержащие максимальное количество витаминов </w:t>
            </w:r>
          </w:p>
          <w:p w:rsidR="00164CAA" w:rsidRPr="00A4293A" w:rsidRDefault="00164CAA" w:rsidP="00414B55">
            <w:pPr>
              <w:ind w:right="-49"/>
              <w:jc w:val="both"/>
              <w:rPr>
                <w:b/>
                <w:bCs/>
                <w:i/>
                <w:lang w:eastAsia="en-US"/>
              </w:rPr>
            </w:pPr>
          </w:p>
        </w:tc>
      </w:tr>
      <w:tr w:rsidR="00C6735A" w:rsidRPr="00A4293A" w:rsidTr="00C6735A">
        <w:trPr>
          <w:jc w:val="center"/>
        </w:trPr>
        <w:tc>
          <w:tcPr>
            <w:tcW w:w="1384" w:type="dxa"/>
            <w:tcBorders>
              <w:left w:val="single" w:sz="4" w:space="0" w:color="auto"/>
            </w:tcBorders>
          </w:tcPr>
          <w:p w:rsidR="00C6735A" w:rsidRPr="00A4293A" w:rsidRDefault="00414B55" w:rsidP="00414B55">
            <w:pPr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23.04</w:t>
            </w:r>
          </w:p>
        </w:tc>
        <w:tc>
          <w:tcPr>
            <w:tcW w:w="1276" w:type="dxa"/>
          </w:tcPr>
          <w:p w:rsidR="00C6735A" w:rsidRPr="00A4293A" w:rsidRDefault="00C6735A" w:rsidP="00414B55">
            <w:pPr>
              <w:jc w:val="both"/>
            </w:pPr>
          </w:p>
        </w:tc>
        <w:tc>
          <w:tcPr>
            <w:tcW w:w="6562" w:type="dxa"/>
          </w:tcPr>
          <w:p w:rsidR="00C6735A" w:rsidRPr="00A4293A" w:rsidRDefault="00C6735A" w:rsidP="00414B55">
            <w:pPr>
              <w:jc w:val="both"/>
            </w:pPr>
            <w:r w:rsidRPr="00A4293A">
              <w:t xml:space="preserve"> Заболевание почек и их предупреждение</w:t>
            </w:r>
            <w:r w:rsidR="00414B55">
              <w:t>.</w:t>
            </w:r>
          </w:p>
        </w:tc>
        <w:tc>
          <w:tcPr>
            <w:tcW w:w="5736" w:type="dxa"/>
          </w:tcPr>
          <w:p w:rsidR="00C6735A" w:rsidRPr="00A4293A" w:rsidRDefault="00C6735A" w:rsidP="00414B55">
            <w:pPr>
              <w:ind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Нарушения работы почек у жителей Ростовской области, связанные с повышенной жесткостью воды </w:t>
            </w:r>
          </w:p>
        </w:tc>
      </w:tr>
      <w:tr w:rsidR="00C6735A" w:rsidRPr="00A4293A" w:rsidTr="00C6735A">
        <w:trPr>
          <w:jc w:val="center"/>
        </w:trPr>
        <w:tc>
          <w:tcPr>
            <w:tcW w:w="1384" w:type="dxa"/>
            <w:tcBorders>
              <w:left w:val="single" w:sz="4" w:space="0" w:color="auto"/>
            </w:tcBorders>
          </w:tcPr>
          <w:p w:rsidR="00C6735A" w:rsidRPr="00A4293A" w:rsidRDefault="00414B55" w:rsidP="00414B55">
            <w:pPr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07.05</w:t>
            </w:r>
          </w:p>
        </w:tc>
        <w:tc>
          <w:tcPr>
            <w:tcW w:w="1276" w:type="dxa"/>
          </w:tcPr>
          <w:p w:rsidR="00C6735A" w:rsidRPr="00A4293A" w:rsidRDefault="00C6735A" w:rsidP="00414B55">
            <w:pPr>
              <w:jc w:val="both"/>
            </w:pPr>
          </w:p>
        </w:tc>
        <w:tc>
          <w:tcPr>
            <w:tcW w:w="6562" w:type="dxa"/>
          </w:tcPr>
          <w:p w:rsidR="00C6735A" w:rsidRPr="00A4293A" w:rsidRDefault="00C6735A" w:rsidP="00414B55">
            <w:pPr>
              <w:jc w:val="both"/>
            </w:pPr>
            <w:r w:rsidRPr="00A4293A">
              <w:t>Развитие человека и возрастные процессы</w:t>
            </w:r>
            <w:r w:rsidR="00414B55">
              <w:t>.</w:t>
            </w:r>
          </w:p>
        </w:tc>
        <w:tc>
          <w:tcPr>
            <w:tcW w:w="5736" w:type="dxa"/>
          </w:tcPr>
          <w:p w:rsidR="00C6735A" w:rsidRPr="00A4293A" w:rsidRDefault="00C6735A" w:rsidP="00414B55">
            <w:pPr>
              <w:ind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Соотношений рождаемости и смертности в Ростовской области </w:t>
            </w:r>
          </w:p>
        </w:tc>
      </w:tr>
      <w:tr w:rsidR="00C6735A" w:rsidRPr="00A4293A" w:rsidTr="00C6735A">
        <w:trPr>
          <w:jc w:val="center"/>
        </w:trPr>
        <w:tc>
          <w:tcPr>
            <w:tcW w:w="1384" w:type="dxa"/>
            <w:tcBorders>
              <w:left w:val="single" w:sz="4" w:space="0" w:color="auto"/>
            </w:tcBorders>
          </w:tcPr>
          <w:p w:rsidR="00C6735A" w:rsidRPr="00A4293A" w:rsidRDefault="00414B55" w:rsidP="00414B55">
            <w:pPr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24.05</w:t>
            </w:r>
          </w:p>
        </w:tc>
        <w:tc>
          <w:tcPr>
            <w:tcW w:w="1276" w:type="dxa"/>
          </w:tcPr>
          <w:p w:rsidR="00C6735A" w:rsidRPr="00A4293A" w:rsidRDefault="00C6735A" w:rsidP="00414B55">
            <w:pPr>
              <w:ind w:left="567"/>
              <w:jc w:val="both"/>
            </w:pPr>
          </w:p>
        </w:tc>
        <w:tc>
          <w:tcPr>
            <w:tcW w:w="6562" w:type="dxa"/>
          </w:tcPr>
          <w:p w:rsidR="00C6735A" w:rsidRPr="00A4293A" w:rsidRDefault="00414B55" w:rsidP="00414B55">
            <w:pPr>
              <w:jc w:val="both"/>
            </w:pPr>
            <w:r>
              <w:t>Среда обитания человека. Биосфера и человек.</w:t>
            </w:r>
          </w:p>
        </w:tc>
        <w:tc>
          <w:tcPr>
            <w:tcW w:w="5736" w:type="dxa"/>
          </w:tcPr>
          <w:p w:rsidR="00C6735A" w:rsidRPr="00A4293A" w:rsidRDefault="00C6735A" w:rsidP="00414B55">
            <w:pPr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Здоровый образ жизни и быт казака. </w:t>
            </w:r>
          </w:p>
        </w:tc>
      </w:tr>
    </w:tbl>
    <w:p w:rsidR="00164CAA" w:rsidRDefault="00164CAA" w:rsidP="000C5E31">
      <w:pPr>
        <w:tabs>
          <w:tab w:val="left" w:pos="993"/>
        </w:tabs>
        <w:ind w:left="567"/>
        <w:jc w:val="both"/>
      </w:pPr>
    </w:p>
    <w:p w:rsidR="00863648" w:rsidRPr="00A4293A" w:rsidRDefault="00863648" w:rsidP="000C5E31">
      <w:pPr>
        <w:tabs>
          <w:tab w:val="left" w:pos="993"/>
        </w:tabs>
        <w:ind w:left="567"/>
        <w:jc w:val="both"/>
      </w:pPr>
      <w:r w:rsidRPr="00A4293A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863648" w:rsidRDefault="00863648" w:rsidP="000C5E31">
      <w:pPr>
        <w:tabs>
          <w:tab w:val="left" w:pos="993"/>
        </w:tabs>
        <w:ind w:left="567"/>
        <w:jc w:val="both"/>
      </w:pPr>
    </w:p>
    <w:p w:rsidR="00863648" w:rsidRPr="00247B88" w:rsidRDefault="00863648" w:rsidP="00414B55">
      <w:pPr>
        <w:tabs>
          <w:tab w:val="left" w:pos="993"/>
        </w:tabs>
        <w:ind w:left="567"/>
        <w:jc w:val="center"/>
        <w:rPr>
          <w:b/>
          <w:sz w:val="28"/>
          <w:szCs w:val="28"/>
        </w:rPr>
      </w:pPr>
      <w:r w:rsidRPr="00247B88">
        <w:rPr>
          <w:b/>
          <w:sz w:val="28"/>
          <w:szCs w:val="28"/>
        </w:rPr>
        <w:t>Планируемые результаты освоения учебного предмета</w:t>
      </w:r>
    </w:p>
    <w:p w:rsidR="000C5E31" w:rsidRPr="000C5E31" w:rsidRDefault="000C5E31" w:rsidP="000C5E31">
      <w:pPr>
        <w:ind w:firstLine="180"/>
        <w:jc w:val="both"/>
      </w:pPr>
      <w:r w:rsidRPr="000C5E31">
        <w:rPr>
          <w:b/>
          <w:bCs/>
        </w:rPr>
        <w:t>Личностные результаты</w:t>
      </w:r>
      <w:r w:rsidRPr="000C5E31">
        <w:t>:</w:t>
      </w:r>
    </w:p>
    <w:p w:rsidR="000C5E31" w:rsidRPr="000C5E31" w:rsidRDefault="000C5E31" w:rsidP="000C5E31">
      <w:pPr>
        <w:jc w:val="both"/>
      </w:pPr>
      <w:r w:rsidRPr="000C5E31"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C5E31" w:rsidRPr="000C5E31" w:rsidRDefault="000C5E31" w:rsidP="000C5E31">
      <w:pPr>
        <w:jc w:val="both"/>
      </w:pPr>
      <w:r w:rsidRPr="000C5E31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0C5E31" w:rsidRPr="000C5E31" w:rsidRDefault="000C5E31" w:rsidP="000C5E31">
      <w:pPr>
        <w:jc w:val="both"/>
      </w:pPr>
      <w:r w:rsidRPr="000C5E31"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C5E31" w:rsidRPr="000C5E31" w:rsidRDefault="000C5E31" w:rsidP="000C5E31">
      <w:pPr>
        <w:jc w:val="both"/>
      </w:pPr>
      <w:r w:rsidRPr="000C5E31"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C5E31" w:rsidRPr="000C5E31" w:rsidRDefault="000C5E31" w:rsidP="000C5E31">
      <w:pPr>
        <w:jc w:val="both"/>
      </w:pPr>
      <w:r w:rsidRPr="000C5E31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</w:t>
      </w:r>
      <w:r w:rsidRPr="000C5E31">
        <w:lastRenderedPageBreak/>
        <w:t xml:space="preserve">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0C5E31" w:rsidRPr="000C5E31" w:rsidRDefault="000C5E31" w:rsidP="000C5E31">
      <w:pPr>
        <w:jc w:val="both"/>
      </w:pPr>
      <w:r w:rsidRPr="000C5E31"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C5E31" w:rsidRPr="000C5E31" w:rsidRDefault="000C5E31" w:rsidP="000C5E31">
      <w:pPr>
        <w:jc w:val="both"/>
      </w:pPr>
      <w:r w:rsidRPr="000C5E31"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C5E31" w:rsidRPr="000C5E31" w:rsidRDefault="000C5E31" w:rsidP="000C5E31">
      <w:pPr>
        <w:jc w:val="both"/>
      </w:pPr>
      <w:r w:rsidRPr="000C5E31"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0C5E31" w:rsidRPr="000C5E31" w:rsidRDefault="000C5E31" w:rsidP="000C5E31">
      <w:pPr>
        <w:jc w:val="both"/>
      </w:pPr>
      <w:r w:rsidRPr="000C5E31"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F33B8" w:rsidRDefault="00FF33B8" w:rsidP="000C5E31">
      <w:pPr>
        <w:ind w:firstLine="180"/>
        <w:jc w:val="both"/>
        <w:rPr>
          <w:b/>
          <w:bCs/>
        </w:rPr>
      </w:pPr>
    </w:p>
    <w:p w:rsidR="000C5E31" w:rsidRDefault="000C5E31" w:rsidP="000C5E31">
      <w:pPr>
        <w:ind w:firstLine="180"/>
        <w:jc w:val="both"/>
      </w:pPr>
      <w:r w:rsidRPr="000C5E31">
        <w:rPr>
          <w:b/>
          <w:bCs/>
        </w:rPr>
        <w:t>Метапредметные  результаты</w:t>
      </w:r>
      <w:r w:rsidRPr="000C5E31">
        <w:t>:</w:t>
      </w:r>
    </w:p>
    <w:p w:rsidR="001F4513" w:rsidRPr="001F4513" w:rsidRDefault="001F4513" w:rsidP="000C5E31">
      <w:pPr>
        <w:ind w:firstLine="180"/>
        <w:jc w:val="both"/>
        <w:rPr>
          <w:b/>
        </w:rPr>
      </w:pPr>
      <w:r w:rsidRPr="001F4513">
        <w:rPr>
          <w:b/>
        </w:rPr>
        <w:t>Регулятивные УУД</w:t>
      </w:r>
    </w:p>
    <w:p w:rsidR="00164CAA" w:rsidRPr="00332F30" w:rsidRDefault="00164CAA" w:rsidP="00164CAA">
      <w:pPr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332F30">
        <w:rPr>
          <w:b/>
        </w:rPr>
        <w:t>Обучающийся сможет:</w:t>
      </w:r>
    </w:p>
    <w:p w:rsidR="00164CAA" w:rsidRPr="00332F30" w:rsidRDefault="00164CAA" w:rsidP="00164CAA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анализировать существующие и планировать будущие образовательные результаты;</w:t>
      </w:r>
    </w:p>
    <w:p w:rsidR="00164CAA" w:rsidRPr="00332F30" w:rsidRDefault="00164CAA" w:rsidP="00164CAA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идентифицировать собственные проблемы и определять главную проблему;</w:t>
      </w:r>
    </w:p>
    <w:p w:rsidR="00164CAA" w:rsidRPr="00332F30" w:rsidRDefault="00164CAA" w:rsidP="00164CAA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выдвигать версии решения проблемы, формулировать гипотезы, предвосхищать конечный результат;</w:t>
      </w:r>
    </w:p>
    <w:p w:rsidR="00164CAA" w:rsidRPr="00332F30" w:rsidRDefault="00164CAA" w:rsidP="00164CAA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ставить цель деятельности на основе определенной проблемы и существующих возможностей;</w:t>
      </w:r>
    </w:p>
    <w:p w:rsidR="00164CAA" w:rsidRPr="00332F30" w:rsidRDefault="00164CAA" w:rsidP="00164CAA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формулировать учебные задачи как шаги достижения поставленной цели деятельности;</w:t>
      </w:r>
    </w:p>
    <w:p w:rsidR="00164CAA" w:rsidRPr="00332F30" w:rsidRDefault="00164CAA" w:rsidP="00164CAA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64CAA" w:rsidRPr="00332F30" w:rsidRDefault="00164CAA" w:rsidP="00164CAA">
      <w:pPr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самостоятельно планировать пути достижения целей, в том числе альтернативные, осознанно выбирать наиболее эффективные </w:t>
      </w:r>
      <w:r w:rsidRPr="00332F30">
        <w:lastRenderedPageBreak/>
        <w:t xml:space="preserve">способы решения учебных и познавательных задач. </w:t>
      </w:r>
      <w:r w:rsidRPr="00332F30">
        <w:rPr>
          <w:b/>
        </w:rPr>
        <w:t>Обучающийся сможет:</w:t>
      </w:r>
    </w:p>
    <w:p w:rsidR="00164CAA" w:rsidRPr="00332F30" w:rsidRDefault="00164CAA" w:rsidP="00164CAA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64CAA" w:rsidRPr="00332F30" w:rsidRDefault="00164CAA" w:rsidP="00164CAA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обосновывать и осуществлять выбор наиболее эффективных способов решения учебных и познавательных задач;</w:t>
      </w:r>
    </w:p>
    <w:p w:rsidR="00164CAA" w:rsidRPr="00332F30" w:rsidRDefault="00164CAA" w:rsidP="00164CAA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64CAA" w:rsidRPr="00332F30" w:rsidRDefault="00164CAA" w:rsidP="00164CAA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64CAA" w:rsidRPr="00332F30" w:rsidRDefault="00164CAA" w:rsidP="00164CAA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выбирать из предложенных вариантов и самостоятельно искать средства/ресурсы для решения задачи/достижения цели;</w:t>
      </w:r>
    </w:p>
    <w:p w:rsidR="00164CAA" w:rsidRPr="00332F30" w:rsidRDefault="00164CAA" w:rsidP="00164CAA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составлять план решения проблемы (выполнения проекта, проведения исследования);</w:t>
      </w:r>
    </w:p>
    <w:p w:rsidR="00164CAA" w:rsidRPr="00332F30" w:rsidRDefault="00164CAA" w:rsidP="00164CAA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64CAA" w:rsidRPr="00332F30" w:rsidRDefault="00164CAA" w:rsidP="00164CAA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64CAA" w:rsidRPr="00332F30" w:rsidRDefault="00164CAA" w:rsidP="00164CAA">
      <w:pPr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 w:rsidRPr="00332F30">
        <w:t>планировать и корректировать свою индивидуальную образовательную траекторию.</w:t>
      </w:r>
    </w:p>
    <w:p w:rsidR="00164CAA" w:rsidRPr="00332F30" w:rsidRDefault="00164CAA" w:rsidP="00164CAA">
      <w:pPr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332F30">
        <w:rPr>
          <w:b/>
        </w:rPr>
        <w:t>Обучающийся сможет: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оценивать свою деятельность, аргументируя причины достижения или отсутствия планируемого результата;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сверять свои действия с целью и, при необходимости, исправлять ошибки самостоятельно.</w:t>
      </w:r>
    </w:p>
    <w:p w:rsidR="00164CAA" w:rsidRPr="00C51F20" w:rsidRDefault="00164CAA" w:rsidP="00164CAA">
      <w:pPr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оценивать правильность выполнения учебной задачи, собственные возможности ее решения. </w:t>
      </w:r>
      <w:r w:rsidRPr="00C51F20">
        <w:rPr>
          <w:b/>
        </w:rPr>
        <w:t>Обучающийся сможет: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определять критерии правильности (корректности) выполнения учебной задачи;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анализировать и обосновывать применение соответствующего инструментария для выполнения учебной задачи;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фиксировать и анализировать динамику собственных образовательных результатов.</w:t>
      </w:r>
    </w:p>
    <w:p w:rsidR="00164CAA" w:rsidRPr="00C51F20" w:rsidRDefault="00164CAA" w:rsidP="00164CAA">
      <w:pPr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C51F20">
        <w:rPr>
          <w:b/>
        </w:rPr>
        <w:lastRenderedPageBreak/>
        <w:t>Обучающийся сможет: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соотносить реальные и планируемые результаты индивидуальной образовательной деятельности и делать выводы;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принимать решение в учебной ситуации и нести за него ответственность;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самостоятельно определять причины своего успеха или неуспеха и находить способы выхода из ситуации неуспеха;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64CAA" w:rsidRPr="00332F30" w:rsidRDefault="00164CAA" w:rsidP="00164CAA">
      <w:pPr>
        <w:ind w:firstLine="709"/>
        <w:jc w:val="both"/>
        <w:rPr>
          <w:b/>
        </w:rPr>
      </w:pPr>
      <w:r w:rsidRPr="00332F30">
        <w:rPr>
          <w:b/>
        </w:rPr>
        <w:t>Познавательные УУД</w:t>
      </w:r>
    </w:p>
    <w:p w:rsidR="00164CAA" w:rsidRPr="00C51F20" w:rsidRDefault="00164CAA" w:rsidP="00164CAA">
      <w:pPr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C51F20">
        <w:rPr>
          <w:b/>
        </w:rPr>
        <w:t>Обучающийся сможет: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подбирать слова, соподчиненные ключевому слову, определяющие его признаки и свойства;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выстраивать логическую цепочку, состоящую из ключевого слова и соподчиненных ему слов;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выделять общий признак двух или нескольких предметов или явлений и объяснять их сходство;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выделять явление из общего ряда других явлений;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строить рассуждение от общих закономерностей к частным явлениям и от частных явлений к общим закономерностям;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строить рассуждение на основе сравнения предметов и явлений, выделяя при этом общие признаки;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излагать полученную информацию, интерпретируя ее в контексте решаемой задачи;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вербализовать эмоциональное впечатление, оказанное на него источником;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64CAA" w:rsidRPr="00C51F20" w:rsidRDefault="00164CAA" w:rsidP="00164CAA">
      <w:pPr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C51F20">
        <w:rPr>
          <w:b/>
        </w:rPr>
        <w:t>Обучающийся сможет: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lastRenderedPageBreak/>
        <w:t>обозначать символом и знаком предмет и/или явление;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создавать абстрактный или реальный образ предмета и/или явления;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строить модель/схему на основе условий задачи и/или способа ее решения;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преобразовывать модели с целью выявления общих законов, определяющих данную предметную область;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строить доказательство: прямое, косвенное, от противного;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64CAA" w:rsidRPr="00C51F20" w:rsidRDefault="00164CAA" w:rsidP="00164CAA">
      <w:pPr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Смысловое чтение. </w:t>
      </w:r>
      <w:r w:rsidRPr="00C51F20">
        <w:rPr>
          <w:b/>
        </w:rPr>
        <w:t>Обучающийся сможет: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находить в тексте требуемую информацию (в соответствии с целями своей деятельности);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ориентироваться в содержании текста, понимать целостный смысл текста, структурировать текст;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устанавливать взаимосвязь описанных в тексте событий, явлений, процессов;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резюмировать главную идею текста;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критически оценивать содержание и форму текста.</w:t>
      </w:r>
    </w:p>
    <w:p w:rsidR="00164CAA" w:rsidRPr="00C51F20" w:rsidRDefault="00164CAA" w:rsidP="00164CAA">
      <w:pPr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C51F20">
        <w:rPr>
          <w:b/>
        </w:rPr>
        <w:t>Обучающийся сможет: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определять свое отношение к природной среде;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анализировать влияние экологических факторов на среду обитания живых организмов;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проводить причинный и вероятностный анализ экологических ситуаций;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прогнозировать изменения ситуации при смене действия одного фактора на действие другого фактора;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распространять экологические знания и участвовать в практических делах по защите окружающей среды;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выражать свое отношение к природе через рисунки, сочинения, модели, проектные работы.</w:t>
      </w:r>
    </w:p>
    <w:p w:rsidR="00164CAA" w:rsidRPr="00C51F20" w:rsidRDefault="00164CAA" w:rsidP="00164CAA">
      <w:pPr>
        <w:ind w:firstLine="709"/>
        <w:jc w:val="both"/>
        <w:rPr>
          <w:b/>
        </w:rPr>
      </w:pPr>
      <w:r w:rsidRPr="00332F30">
        <w:t xml:space="preserve">10. Развитие мотивации к овладению культурой активного использования словарей и других поисковых систем. </w:t>
      </w:r>
      <w:r w:rsidRPr="00C51F20">
        <w:rPr>
          <w:b/>
        </w:rPr>
        <w:t>Обучающийся сможет:</w:t>
      </w:r>
    </w:p>
    <w:p w:rsidR="00164CAA" w:rsidRPr="00332F30" w:rsidRDefault="00164CAA" w:rsidP="00164CAA">
      <w:pPr>
        <w:pStyle w:val="ae"/>
        <w:numPr>
          <w:ilvl w:val="0"/>
          <w:numId w:val="48"/>
        </w:numPr>
        <w:jc w:val="both"/>
      </w:pPr>
      <w:r w:rsidRPr="00332F30">
        <w:t>определять необходимые ключевые поисковые слова и запросы;</w:t>
      </w:r>
    </w:p>
    <w:p w:rsidR="00164CAA" w:rsidRPr="00332F30" w:rsidRDefault="00164CAA" w:rsidP="00164CAA">
      <w:pPr>
        <w:pStyle w:val="ae"/>
        <w:numPr>
          <w:ilvl w:val="0"/>
          <w:numId w:val="48"/>
        </w:numPr>
        <w:jc w:val="both"/>
      </w:pPr>
      <w:r w:rsidRPr="00332F30">
        <w:t>осуществлять взаимодействие с электронными поисковыми системами, словарями;</w:t>
      </w:r>
    </w:p>
    <w:p w:rsidR="00164CAA" w:rsidRPr="00332F30" w:rsidRDefault="00164CAA" w:rsidP="00164CAA">
      <w:pPr>
        <w:pStyle w:val="ae"/>
        <w:numPr>
          <w:ilvl w:val="0"/>
          <w:numId w:val="48"/>
        </w:numPr>
        <w:jc w:val="both"/>
      </w:pPr>
      <w:r w:rsidRPr="00332F30">
        <w:t>формировать множественную выборку из поисковых источников для объективизации результатов поиска;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соотносить полученные результаты поиска со своей деятельностью.</w:t>
      </w:r>
    </w:p>
    <w:p w:rsidR="00164CAA" w:rsidRPr="00332F30" w:rsidRDefault="00164CAA" w:rsidP="00164CAA">
      <w:pPr>
        <w:tabs>
          <w:tab w:val="left" w:pos="993"/>
        </w:tabs>
        <w:ind w:firstLine="709"/>
        <w:jc w:val="both"/>
        <w:rPr>
          <w:b/>
        </w:rPr>
      </w:pPr>
      <w:r w:rsidRPr="00332F30">
        <w:rPr>
          <w:b/>
        </w:rPr>
        <w:t>Коммуникативные УУД</w:t>
      </w:r>
    </w:p>
    <w:p w:rsidR="00164CAA" w:rsidRPr="00C51F20" w:rsidRDefault="00164CAA" w:rsidP="00164CAA">
      <w:pPr>
        <w:pStyle w:val="ae"/>
        <w:widowControl w:val="0"/>
        <w:numPr>
          <w:ilvl w:val="0"/>
          <w:numId w:val="49"/>
        </w:numPr>
        <w:tabs>
          <w:tab w:val="left" w:pos="426"/>
        </w:tabs>
        <w:ind w:left="0" w:firstLine="709"/>
        <w:jc w:val="both"/>
        <w:rPr>
          <w:b/>
        </w:rPr>
      </w:pPr>
      <w:r w:rsidRPr="00332F30"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C51F20">
        <w:rPr>
          <w:b/>
        </w:rPr>
        <w:t>Обучающийся сможет:</w:t>
      </w:r>
    </w:p>
    <w:p w:rsidR="00164CAA" w:rsidRPr="00332F30" w:rsidRDefault="00164CAA" w:rsidP="00164CAA">
      <w:pPr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332F30">
        <w:t>определять возможные роли в совместной деятельности;</w:t>
      </w:r>
    </w:p>
    <w:p w:rsidR="00164CAA" w:rsidRPr="00332F30" w:rsidRDefault="00164CAA" w:rsidP="00164CAA">
      <w:pPr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332F30">
        <w:t>играть определенную роль в совместной деятельности;</w:t>
      </w:r>
    </w:p>
    <w:p w:rsidR="00164CAA" w:rsidRPr="00332F30" w:rsidRDefault="00164CAA" w:rsidP="00164CAA">
      <w:pPr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332F30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64CAA" w:rsidRPr="00332F30" w:rsidRDefault="00164CAA" w:rsidP="00164CAA">
      <w:pPr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332F30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64CAA" w:rsidRPr="00332F30" w:rsidRDefault="00164CAA" w:rsidP="00164CAA">
      <w:pPr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332F30">
        <w:t>строить позитивные отношения в процессе учебной и познавательной деятельности;</w:t>
      </w:r>
    </w:p>
    <w:p w:rsidR="00164CAA" w:rsidRPr="00332F30" w:rsidRDefault="00164CAA" w:rsidP="00164CAA">
      <w:pPr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332F30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64CAA" w:rsidRPr="00332F30" w:rsidRDefault="00164CAA" w:rsidP="00164CAA">
      <w:pPr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332F30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64CAA" w:rsidRPr="00332F30" w:rsidRDefault="00164CAA" w:rsidP="00164CAA">
      <w:pPr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332F30">
        <w:t>предлагать альтернативное решение в конфликтной ситуации;</w:t>
      </w:r>
    </w:p>
    <w:p w:rsidR="00164CAA" w:rsidRPr="00332F30" w:rsidRDefault="00164CAA" w:rsidP="00164CAA">
      <w:pPr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332F30">
        <w:t>выделять общую точку зрения в дискуссии;</w:t>
      </w:r>
    </w:p>
    <w:p w:rsidR="00164CAA" w:rsidRPr="00332F30" w:rsidRDefault="00164CAA" w:rsidP="00164CAA">
      <w:pPr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332F30">
        <w:t>договариваться о правилах и вопросах для обсуждения в соответствии с поставленной перед группой задачей;</w:t>
      </w:r>
    </w:p>
    <w:p w:rsidR="00164CAA" w:rsidRPr="00332F30" w:rsidRDefault="00164CAA" w:rsidP="00164CAA">
      <w:pPr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332F30">
        <w:t>организовывать учебное взаимодействие в группе (определять общие цели, распределять роли, дог</w:t>
      </w:r>
      <w:r>
        <w:t>овариваться друг с другом</w:t>
      </w:r>
      <w:r w:rsidRPr="00332F30">
        <w:t>);</w:t>
      </w:r>
    </w:p>
    <w:p w:rsidR="00164CAA" w:rsidRPr="00332F30" w:rsidRDefault="00164CAA" w:rsidP="00164CAA">
      <w:pPr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332F30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64CAA" w:rsidRPr="00C51F20" w:rsidRDefault="00164CAA" w:rsidP="00164CAA">
      <w:pPr>
        <w:widowControl w:val="0"/>
        <w:numPr>
          <w:ilvl w:val="0"/>
          <w:numId w:val="49"/>
        </w:numPr>
        <w:tabs>
          <w:tab w:val="left" w:pos="142"/>
        </w:tabs>
        <w:ind w:left="0" w:firstLine="709"/>
        <w:jc w:val="both"/>
        <w:rPr>
          <w:b/>
        </w:rPr>
      </w:pPr>
      <w:r w:rsidRPr="00332F30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C51F20">
        <w:rPr>
          <w:b/>
        </w:rPr>
        <w:t>Обучающийся сможет: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определять задачу коммуникации и в соответствии с ней отбирать речевые средства;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представлять в устной или письменной форме развернутый план собственной деятельности;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соблюдать нормы публичной речи, регламент в монологе и дискуссии в соответствии с коммуникативной задачей;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высказывать и обосновывать мнение (суждение) и запрашивать мнение партнера в рамках диалога;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принимать решение в ходе диалога и согласовывать его с собеседником;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создавать письменные «клишированные» и оригинальные тексты с использованием необходимых речевых средств;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использовать вербальные средства (средства логической связи) для выделения смысловых блоков своего выступления;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использовать невербальные средства или наглядные материалы, подготовленные/отобранные под руководством учителя;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64CAA" w:rsidRPr="00C51F20" w:rsidRDefault="00164CAA" w:rsidP="00164CAA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/>
        </w:rPr>
      </w:pPr>
      <w:r w:rsidRPr="00332F30"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C51F20">
        <w:rPr>
          <w:b/>
        </w:rPr>
        <w:t>Обучающийся сможет: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 xml:space="preserve">целенаправленно искать и использовать информационные ресурсы, необходимые для решения учебных и практических задач с помощью </w:t>
      </w:r>
      <w:r w:rsidRPr="00332F30">
        <w:lastRenderedPageBreak/>
        <w:t>средств ИКТ;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выделять информационный аспект задачи, оперировать данными, использовать модель решения задачи;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использовать информацию с учетом этических и правовых норм;</w:t>
      </w:r>
    </w:p>
    <w:p w:rsidR="00164CAA" w:rsidRPr="00332F30" w:rsidRDefault="00164CAA" w:rsidP="00164CAA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332F30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64CAA" w:rsidRDefault="00164CAA" w:rsidP="00164CAA">
      <w:pPr>
        <w:jc w:val="both"/>
        <w:rPr>
          <w:b/>
        </w:rPr>
      </w:pPr>
    </w:p>
    <w:p w:rsidR="000C5E31" w:rsidRPr="000C5E31" w:rsidRDefault="000C5E31" w:rsidP="000C5E31">
      <w:pPr>
        <w:ind w:firstLine="180"/>
        <w:jc w:val="both"/>
      </w:pPr>
      <w:r w:rsidRPr="000C5E31">
        <w:rPr>
          <w:b/>
          <w:bCs/>
        </w:rPr>
        <w:t>Предметные результаты:</w:t>
      </w:r>
      <w:r w:rsidRPr="000C5E31">
        <w:rPr>
          <w:bCs/>
        </w:rPr>
        <w:t xml:space="preserve"> </w:t>
      </w:r>
      <w:r w:rsidRPr="000C5E31">
        <w:t xml:space="preserve"> </w:t>
      </w:r>
    </w:p>
    <w:p w:rsidR="000C5E31" w:rsidRPr="000C5E31" w:rsidRDefault="000C5E31" w:rsidP="000C5E31">
      <w:pPr>
        <w:tabs>
          <w:tab w:val="left" w:pos="709"/>
        </w:tabs>
        <w:ind w:left="284"/>
        <w:jc w:val="both"/>
      </w:pPr>
      <w:r w:rsidRPr="000C5E31">
        <w:t xml:space="preserve">В результате изучения курса биологии в основной школе: </w:t>
      </w:r>
    </w:p>
    <w:p w:rsidR="008315E1" w:rsidRDefault="000C5E31" w:rsidP="000C5E31">
      <w:pPr>
        <w:tabs>
          <w:tab w:val="left" w:pos="709"/>
        </w:tabs>
        <w:ind w:left="284"/>
        <w:jc w:val="both"/>
      </w:pPr>
      <w:r w:rsidRPr="000C5E31">
        <w:rPr>
          <w:b/>
        </w:rPr>
        <w:t xml:space="preserve"> </w:t>
      </w:r>
      <w:r w:rsidR="008315E1">
        <w:rPr>
          <w:b/>
        </w:rPr>
        <w:t xml:space="preserve">Обучающийся </w:t>
      </w:r>
      <w:r w:rsidRPr="000C5E31">
        <w:rPr>
          <w:b/>
        </w:rPr>
        <w:t>научится</w:t>
      </w:r>
      <w:r w:rsidR="00ED76AB">
        <w:rPr>
          <w:b/>
        </w:rPr>
        <w:t>:</w:t>
      </w:r>
      <w:r w:rsidRPr="000C5E31">
        <w:t xml:space="preserve"> </w:t>
      </w:r>
    </w:p>
    <w:p w:rsidR="008315E1" w:rsidRPr="008315E1" w:rsidRDefault="008315E1" w:rsidP="008315E1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8315E1" w:rsidRPr="008315E1" w:rsidRDefault="008315E1" w:rsidP="008315E1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8315E1" w:rsidRPr="008315E1" w:rsidRDefault="008315E1" w:rsidP="008315E1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аргументировать, приводить доказательства отличий человека от животных;</w:t>
      </w:r>
    </w:p>
    <w:p w:rsidR="008315E1" w:rsidRPr="008315E1" w:rsidRDefault="008315E1" w:rsidP="008315E1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8315E1" w:rsidRPr="008315E1" w:rsidRDefault="008315E1" w:rsidP="008315E1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8315E1" w:rsidRPr="008315E1" w:rsidRDefault="008315E1" w:rsidP="008315E1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8315E1" w:rsidRPr="008315E1" w:rsidRDefault="008315E1" w:rsidP="008315E1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8315E1" w:rsidRPr="008315E1" w:rsidRDefault="008315E1" w:rsidP="008315E1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8315E1" w:rsidRPr="008315E1" w:rsidRDefault="008315E1" w:rsidP="008315E1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315E1" w:rsidRPr="008315E1" w:rsidRDefault="008315E1" w:rsidP="008315E1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8315E1" w:rsidRPr="008315E1" w:rsidRDefault="008315E1" w:rsidP="008315E1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8315E1" w:rsidRPr="008315E1" w:rsidRDefault="008315E1" w:rsidP="008315E1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анализировать и оценивать влияние факторов риска на здоровье человека;</w:t>
      </w:r>
    </w:p>
    <w:p w:rsidR="008315E1" w:rsidRPr="008315E1" w:rsidRDefault="008315E1" w:rsidP="008315E1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описывать и использовать приемы оказания первой помощи;</w:t>
      </w:r>
    </w:p>
    <w:p w:rsidR="008315E1" w:rsidRPr="008315E1" w:rsidRDefault="008315E1" w:rsidP="008315E1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знать и соблюдать правила работы в кабинете биологии.</w:t>
      </w:r>
    </w:p>
    <w:p w:rsidR="008315E1" w:rsidRDefault="000C5E31" w:rsidP="008315E1">
      <w:pPr>
        <w:numPr>
          <w:ilvl w:val="0"/>
          <w:numId w:val="43"/>
        </w:numPr>
        <w:tabs>
          <w:tab w:val="left" w:pos="709"/>
        </w:tabs>
        <w:jc w:val="both"/>
      </w:pPr>
      <w:r w:rsidRPr="000C5E31">
        <w:t xml:space="preserve"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</w:t>
      </w:r>
      <w:r w:rsidRPr="000C5E31">
        <w:lastRenderedPageBreak/>
        <w:t>организмом; описывать биологические объекты, процессы и явления; ставить несложные биологические эксперименты и</w:t>
      </w:r>
      <w:r w:rsidR="008315E1">
        <w:t xml:space="preserve"> интерпретировать их результаты;</w:t>
      </w:r>
    </w:p>
    <w:p w:rsidR="008315E1" w:rsidRDefault="000C5E31" w:rsidP="008315E1">
      <w:pPr>
        <w:numPr>
          <w:ilvl w:val="0"/>
          <w:numId w:val="43"/>
        </w:numPr>
        <w:tabs>
          <w:tab w:val="left" w:pos="709"/>
        </w:tabs>
        <w:jc w:val="both"/>
      </w:pPr>
      <w:r w:rsidRPr="000C5E31">
        <w:t>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</w:t>
      </w:r>
      <w:r w:rsidR="008315E1">
        <w:t xml:space="preserve"> становления биологии как науки;</w:t>
      </w:r>
    </w:p>
    <w:p w:rsidR="008315E1" w:rsidRDefault="000C5E31" w:rsidP="008315E1">
      <w:pPr>
        <w:numPr>
          <w:ilvl w:val="0"/>
          <w:numId w:val="43"/>
        </w:numPr>
        <w:tabs>
          <w:tab w:val="left" w:pos="709"/>
        </w:tabs>
        <w:jc w:val="both"/>
      </w:pPr>
      <w:r w:rsidRPr="000C5E31">
        <w:t xml:space="preserve">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</w:t>
      </w:r>
      <w:r w:rsidR="008315E1">
        <w:t>скими приборами и инструментами;</w:t>
      </w:r>
    </w:p>
    <w:p w:rsidR="000C5E31" w:rsidRDefault="000C5E31" w:rsidP="008315E1">
      <w:pPr>
        <w:numPr>
          <w:ilvl w:val="0"/>
          <w:numId w:val="43"/>
        </w:numPr>
        <w:tabs>
          <w:tab w:val="left" w:pos="709"/>
        </w:tabs>
        <w:jc w:val="both"/>
      </w:pPr>
      <w:r w:rsidRPr="000C5E31">
        <w:t>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0C5E31" w:rsidRPr="000C5E31" w:rsidRDefault="000C5E31" w:rsidP="000C5E31">
      <w:pPr>
        <w:tabs>
          <w:tab w:val="left" w:pos="709"/>
        </w:tabs>
        <w:ind w:left="284"/>
        <w:jc w:val="both"/>
        <w:rPr>
          <w:b/>
        </w:rPr>
      </w:pPr>
      <w:r w:rsidRPr="000C5E31">
        <w:rPr>
          <w:b/>
        </w:rPr>
        <w:t>Обучающийся получит возможность научиться:</w:t>
      </w:r>
    </w:p>
    <w:p w:rsidR="000C5E31" w:rsidRPr="000C5E31" w:rsidRDefault="000C5E31" w:rsidP="008315E1">
      <w:pPr>
        <w:numPr>
          <w:ilvl w:val="0"/>
          <w:numId w:val="44"/>
        </w:numPr>
        <w:tabs>
          <w:tab w:val="left" w:pos="709"/>
        </w:tabs>
        <w:contextualSpacing/>
        <w:jc w:val="both"/>
      </w:pPr>
      <w:r w:rsidRPr="000C5E31">
        <w:t>осознанно использовать знания основных правил поведения в природе и основ здорового образа жизни в быту;</w:t>
      </w:r>
    </w:p>
    <w:p w:rsidR="000C5E31" w:rsidRPr="000C5E31" w:rsidRDefault="000C5E31" w:rsidP="008315E1">
      <w:pPr>
        <w:numPr>
          <w:ilvl w:val="0"/>
          <w:numId w:val="44"/>
        </w:numPr>
        <w:tabs>
          <w:tab w:val="left" w:pos="709"/>
        </w:tabs>
        <w:contextualSpacing/>
        <w:jc w:val="both"/>
      </w:pPr>
      <w:r w:rsidRPr="000C5E31"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C5E31" w:rsidRPr="000C5E31" w:rsidRDefault="000C5E31" w:rsidP="008315E1">
      <w:pPr>
        <w:numPr>
          <w:ilvl w:val="0"/>
          <w:numId w:val="44"/>
        </w:numPr>
        <w:tabs>
          <w:tab w:val="left" w:pos="709"/>
        </w:tabs>
        <w:contextualSpacing/>
        <w:jc w:val="both"/>
      </w:pPr>
      <w:r w:rsidRPr="000C5E31"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C5E31" w:rsidRPr="000C5E31" w:rsidRDefault="000C5E31" w:rsidP="008315E1">
      <w:pPr>
        <w:numPr>
          <w:ilvl w:val="0"/>
          <w:numId w:val="44"/>
        </w:numPr>
        <w:tabs>
          <w:tab w:val="left" w:pos="709"/>
        </w:tabs>
        <w:contextualSpacing/>
        <w:jc w:val="both"/>
      </w:pPr>
      <w:r w:rsidRPr="000C5E31"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8315E1" w:rsidRPr="008315E1" w:rsidRDefault="008315E1" w:rsidP="008315E1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8315E1" w:rsidRPr="008315E1" w:rsidRDefault="008315E1" w:rsidP="008315E1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b/>
          <w:lang w:eastAsia="en-US"/>
        </w:rPr>
      </w:pPr>
      <w:r w:rsidRPr="008315E1">
        <w:rPr>
          <w:rFonts w:eastAsia="Calibri"/>
          <w:lang w:eastAsia="en-US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8315E1" w:rsidRPr="008315E1" w:rsidRDefault="008315E1" w:rsidP="008315E1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8315E1" w:rsidRPr="008315E1" w:rsidRDefault="008315E1" w:rsidP="008315E1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8315E1" w:rsidRPr="008315E1" w:rsidRDefault="008315E1" w:rsidP="008315E1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lang w:eastAsia="en-US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8315E1" w:rsidRPr="008315E1" w:rsidRDefault="008315E1" w:rsidP="008315E1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8315E1">
        <w:rPr>
          <w:rFonts w:eastAsia="Calibri"/>
          <w:iCs/>
          <w:lang w:eastAsia="en-US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315E1" w:rsidRPr="008315E1" w:rsidRDefault="008315E1" w:rsidP="008315E1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b/>
          <w:lang w:eastAsia="en-US"/>
        </w:rPr>
      </w:pPr>
      <w:r w:rsidRPr="008315E1">
        <w:rPr>
          <w:rFonts w:eastAsia="Calibri"/>
          <w:lang w:eastAsia="en-US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164CAA" w:rsidRDefault="00164CAA" w:rsidP="00C6735A">
      <w:pPr>
        <w:ind w:left="567"/>
        <w:jc w:val="center"/>
        <w:rPr>
          <w:b/>
          <w:sz w:val="28"/>
          <w:szCs w:val="28"/>
        </w:rPr>
      </w:pPr>
    </w:p>
    <w:p w:rsidR="00164CAA" w:rsidRDefault="00164CAA" w:rsidP="00C6735A">
      <w:pPr>
        <w:ind w:left="567"/>
        <w:jc w:val="center"/>
        <w:rPr>
          <w:b/>
          <w:sz w:val="28"/>
          <w:szCs w:val="28"/>
        </w:rPr>
      </w:pPr>
    </w:p>
    <w:p w:rsidR="00164CAA" w:rsidRDefault="00164CAA" w:rsidP="00C6735A">
      <w:pPr>
        <w:ind w:left="567"/>
        <w:jc w:val="center"/>
        <w:rPr>
          <w:b/>
          <w:sz w:val="28"/>
          <w:szCs w:val="28"/>
        </w:rPr>
      </w:pPr>
    </w:p>
    <w:p w:rsidR="00164CAA" w:rsidRDefault="00164CAA" w:rsidP="00C6735A">
      <w:pPr>
        <w:ind w:left="567"/>
        <w:jc w:val="center"/>
        <w:rPr>
          <w:b/>
          <w:sz w:val="28"/>
          <w:szCs w:val="28"/>
        </w:rPr>
      </w:pPr>
    </w:p>
    <w:p w:rsidR="00863648" w:rsidRDefault="00863648" w:rsidP="00C6735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предмета в учебном плане</w:t>
      </w:r>
    </w:p>
    <w:p w:rsidR="00164CAA" w:rsidRPr="00873519" w:rsidRDefault="00164CAA" w:rsidP="00C6735A">
      <w:pPr>
        <w:ind w:left="567"/>
        <w:jc w:val="center"/>
        <w:rPr>
          <w:b/>
          <w:sz w:val="28"/>
          <w:szCs w:val="28"/>
        </w:rPr>
      </w:pPr>
    </w:p>
    <w:p w:rsidR="00863648" w:rsidRDefault="008A3A77" w:rsidP="00BE503F">
      <w:pPr>
        <w:jc w:val="both"/>
      </w:pPr>
      <w:r>
        <w:t xml:space="preserve">      </w:t>
      </w:r>
      <w:r w:rsidR="00863648" w:rsidRPr="00A4293A">
        <w:t>В соответствии с Учебным планом Муниципального бюджетного общеобразов</w:t>
      </w:r>
      <w:r w:rsidR="00C65E4D">
        <w:t>ательного учреждения Тацинская с</w:t>
      </w:r>
      <w:r w:rsidR="00863648" w:rsidRPr="00A4293A">
        <w:t>редняя общеобразовательная школа №</w:t>
      </w:r>
      <w:r w:rsidR="00C65E4D">
        <w:t xml:space="preserve"> </w:t>
      </w:r>
      <w:r w:rsidR="00863648" w:rsidRPr="00A4293A">
        <w:t>2 предусмотрено обязательное изучение биологии на этапе основного общего образования в 9 классе в объеме 68 часов. Согласно календарному учебному гра</w:t>
      </w:r>
      <w:r w:rsidR="00C65E4D">
        <w:t xml:space="preserve">фику и расписанию уроков на 2020-2021 </w:t>
      </w:r>
      <w:r w:rsidR="00863648" w:rsidRPr="00A4293A">
        <w:t>учебный год в МБОУ Тацинская СОШ</w:t>
      </w:r>
      <w:r w:rsidR="00ED76AB">
        <w:t xml:space="preserve"> </w:t>
      </w:r>
      <w:r w:rsidR="00863648" w:rsidRPr="00A4293A">
        <w:t>№</w:t>
      </w:r>
      <w:r w:rsidR="00C65E4D">
        <w:t xml:space="preserve"> </w:t>
      </w:r>
      <w:r w:rsidR="00863648" w:rsidRPr="00A4293A">
        <w:t xml:space="preserve">2 курс программы реализуется за </w:t>
      </w:r>
      <w:r w:rsidR="00BE503F" w:rsidRPr="00BE503F">
        <w:t>65</w:t>
      </w:r>
      <w:r w:rsidR="00863648" w:rsidRPr="00BE503F">
        <w:t xml:space="preserve"> </w:t>
      </w:r>
      <w:r w:rsidR="00863648" w:rsidRPr="00A4293A">
        <w:t>часов. В текущем учебном году Правительство РФ определи</w:t>
      </w:r>
      <w:r w:rsidR="00C65E4D">
        <w:t>ло 5</w:t>
      </w:r>
      <w:r w:rsidR="00863648" w:rsidRPr="00A4293A">
        <w:t xml:space="preserve"> праздничных дней (</w:t>
      </w:r>
      <w:r w:rsidR="00ED76AB">
        <w:t xml:space="preserve">4 ноября, </w:t>
      </w:r>
      <w:r w:rsidR="00ED76AB" w:rsidRPr="00ED76AB">
        <w:t>23 февраля, 8 марта, 3 и 10</w:t>
      </w:r>
      <w:r w:rsidR="00863648" w:rsidRPr="00ED76AB">
        <w:t xml:space="preserve"> мая</w:t>
      </w:r>
      <w:r w:rsidR="00863648" w:rsidRPr="00A4293A">
        <w:t>). Учебный материал изучается в полном объеме.</w:t>
      </w:r>
    </w:p>
    <w:p w:rsidR="00863648" w:rsidRPr="00A4293A" w:rsidRDefault="00863648" w:rsidP="004B3FE2">
      <w:pPr>
        <w:spacing w:line="360" w:lineRule="auto"/>
        <w:ind w:left="567"/>
        <w:jc w:val="both"/>
      </w:pPr>
    </w:p>
    <w:p w:rsidR="00863648" w:rsidRDefault="00863648" w:rsidP="00C6735A">
      <w:pPr>
        <w:ind w:left="567"/>
        <w:jc w:val="center"/>
        <w:rPr>
          <w:b/>
          <w:sz w:val="28"/>
          <w:szCs w:val="28"/>
          <w:lang w:eastAsia="en-US"/>
        </w:rPr>
      </w:pPr>
      <w:r w:rsidRPr="00873519">
        <w:rPr>
          <w:b/>
          <w:sz w:val="28"/>
          <w:szCs w:val="28"/>
          <w:lang w:eastAsia="en-US"/>
        </w:rPr>
        <w:t>Содержание программы учебного курса</w:t>
      </w:r>
    </w:p>
    <w:p w:rsidR="00164CAA" w:rsidRPr="00873519" w:rsidRDefault="00164CAA" w:rsidP="00C6735A">
      <w:pPr>
        <w:ind w:left="567"/>
        <w:jc w:val="center"/>
        <w:rPr>
          <w:b/>
          <w:sz w:val="28"/>
          <w:szCs w:val="28"/>
          <w:lang w:eastAsia="en-US"/>
        </w:rPr>
      </w:pPr>
    </w:p>
    <w:p w:rsidR="00C65E4D" w:rsidRPr="00C65E4D" w:rsidRDefault="00C65E4D" w:rsidP="00C65E4D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bCs/>
          <w:lang w:eastAsia="en-US"/>
        </w:rPr>
      </w:pPr>
      <w:r w:rsidRPr="00C65E4D">
        <w:rPr>
          <w:rFonts w:eastAsia="Calibri"/>
          <w:b/>
          <w:bCs/>
          <w:lang w:eastAsia="en-US"/>
        </w:rPr>
        <w:t>Введение в науки о человеке</w:t>
      </w:r>
      <w:r w:rsidR="00ED76AB">
        <w:rPr>
          <w:rFonts w:eastAsia="Calibri"/>
          <w:b/>
          <w:bCs/>
          <w:lang w:eastAsia="en-US"/>
        </w:rPr>
        <w:t>.</w:t>
      </w:r>
      <w:r w:rsidR="0030711A">
        <w:rPr>
          <w:rFonts w:eastAsia="Calibri"/>
          <w:b/>
          <w:bCs/>
          <w:lang w:eastAsia="en-US"/>
        </w:rPr>
        <w:t xml:space="preserve"> 4 часа.</w:t>
      </w:r>
    </w:p>
    <w:p w:rsidR="00C65E4D" w:rsidRPr="00C65E4D" w:rsidRDefault="00C65E4D" w:rsidP="00C65E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65E4D">
        <w:rPr>
          <w:rFonts w:eastAsia="Calibri"/>
          <w:lang w:eastAsia="en-US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C65E4D" w:rsidRPr="00C65E4D" w:rsidRDefault="00C65E4D" w:rsidP="00C65E4D">
      <w:pPr>
        <w:autoSpaceDE w:val="0"/>
        <w:autoSpaceDN w:val="0"/>
        <w:adjustRightInd w:val="0"/>
        <w:ind w:left="360" w:firstLine="348"/>
        <w:contextualSpacing/>
        <w:jc w:val="both"/>
        <w:rPr>
          <w:rFonts w:eastAsia="Calibri"/>
          <w:b/>
          <w:bCs/>
          <w:lang w:eastAsia="en-US"/>
        </w:rPr>
      </w:pPr>
      <w:r w:rsidRPr="00C65E4D">
        <w:rPr>
          <w:rFonts w:eastAsia="Calibri"/>
          <w:b/>
          <w:bCs/>
          <w:lang w:eastAsia="en-US"/>
        </w:rPr>
        <w:t>Общие свойства организма человека</w:t>
      </w:r>
      <w:r w:rsidR="0030711A">
        <w:rPr>
          <w:rFonts w:eastAsia="Calibri"/>
          <w:b/>
          <w:bCs/>
          <w:lang w:eastAsia="en-US"/>
        </w:rPr>
        <w:t>.</w:t>
      </w:r>
      <w:r w:rsidR="005A172E">
        <w:rPr>
          <w:rFonts w:eastAsia="Calibri"/>
          <w:b/>
          <w:bCs/>
          <w:lang w:eastAsia="en-US"/>
        </w:rPr>
        <w:t xml:space="preserve"> 4 часа</w:t>
      </w:r>
      <w:r w:rsidR="00311ED9">
        <w:rPr>
          <w:rFonts w:eastAsia="Calibri"/>
          <w:b/>
          <w:bCs/>
          <w:lang w:eastAsia="en-US"/>
        </w:rPr>
        <w:t>.</w:t>
      </w:r>
    </w:p>
    <w:p w:rsidR="00C65E4D" w:rsidRPr="00C65E4D" w:rsidRDefault="00C65E4D" w:rsidP="00C65E4D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C65E4D">
        <w:rPr>
          <w:rFonts w:eastAsia="Calibri"/>
          <w:lang w:eastAsia="en-US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C65E4D" w:rsidRPr="00C65E4D" w:rsidRDefault="00C65E4D" w:rsidP="00C65E4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bCs/>
          <w:lang w:eastAsia="en-US"/>
        </w:rPr>
      </w:pPr>
      <w:r w:rsidRPr="00C65E4D">
        <w:rPr>
          <w:rFonts w:eastAsia="Calibri"/>
          <w:b/>
          <w:bCs/>
          <w:lang w:eastAsia="en-US"/>
        </w:rPr>
        <w:t>Нейрогуморальная регуляция функций организма</w:t>
      </w:r>
      <w:r w:rsidR="00311ED9">
        <w:rPr>
          <w:rFonts w:eastAsia="Calibri"/>
          <w:b/>
          <w:bCs/>
          <w:lang w:eastAsia="en-US"/>
        </w:rPr>
        <w:t>.</w:t>
      </w:r>
      <w:r w:rsidR="0028748C">
        <w:rPr>
          <w:rFonts w:eastAsia="Calibri"/>
          <w:b/>
          <w:bCs/>
          <w:lang w:eastAsia="en-US"/>
        </w:rPr>
        <w:t xml:space="preserve"> 6</w:t>
      </w:r>
      <w:r w:rsidR="001F6D92">
        <w:rPr>
          <w:rFonts w:eastAsia="Calibri"/>
          <w:b/>
          <w:bCs/>
          <w:lang w:eastAsia="en-US"/>
        </w:rPr>
        <w:t xml:space="preserve"> часов.</w:t>
      </w:r>
    </w:p>
    <w:p w:rsidR="00C65E4D" w:rsidRPr="00C65E4D" w:rsidRDefault="00C65E4D" w:rsidP="00C65E4D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C65E4D">
        <w:rPr>
          <w:rFonts w:eastAsia="Calibri"/>
          <w:bCs/>
          <w:lang w:eastAsia="en-US"/>
        </w:rPr>
        <w:t xml:space="preserve">Регуляция функций организма, способы регуляции. Механизмы регуляции функций. </w:t>
      </w:r>
    </w:p>
    <w:p w:rsidR="00C65E4D" w:rsidRPr="00C65E4D" w:rsidRDefault="00C65E4D" w:rsidP="00C65E4D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C65E4D">
        <w:rPr>
          <w:rFonts w:eastAsia="Calibri"/>
          <w:bCs/>
          <w:lang w:eastAsia="en-US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C65E4D">
        <w:rPr>
          <w:rFonts w:eastAsia="Calibri"/>
          <w:bCs/>
          <w:i/>
          <w:lang w:eastAsia="en-US"/>
        </w:rPr>
        <w:t>Особенности развития головного мозга человека и его функциональная асимметрия.</w:t>
      </w:r>
      <w:r w:rsidRPr="00C65E4D">
        <w:rPr>
          <w:rFonts w:eastAsia="Calibri"/>
          <w:bCs/>
          <w:lang w:eastAsia="en-US"/>
        </w:rPr>
        <w:t xml:space="preserve"> Нарушения деятельности нервной системы и их предупреждение.</w:t>
      </w:r>
    </w:p>
    <w:p w:rsidR="00C65E4D" w:rsidRPr="00C65E4D" w:rsidRDefault="00C65E4D" w:rsidP="00C65E4D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C65E4D">
        <w:rPr>
          <w:rFonts w:eastAsia="Calibri"/>
          <w:bCs/>
          <w:lang w:eastAsia="en-US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C65E4D">
        <w:rPr>
          <w:rFonts w:eastAsia="Calibri"/>
          <w:bCs/>
          <w:i/>
          <w:lang w:eastAsia="en-US"/>
        </w:rPr>
        <w:t>эпифиз</w:t>
      </w:r>
      <w:r w:rsidRPr="00C65E4D">
        <w:rPr>
          <w:rFonts w:eastAsia="Calibri"/>
          <w:bCs/>
          <w:lang w:eastAsia="en-US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5A172E" w:rsidRPr="00C65E4D" w:rsidRDefault="005A172E" w:rsidP="005A172E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bCs/>
          <w:lang w:eastAsia="en-US"/>
        </w:rPr>
      </w:pPr>
      <w:r w:rsidRPr="00C65E4D">
        <w:rPr>
          <w:rFonts w:eastAsia="Calibri"/>
          <w:b/>
          <w:bCs/>
          <w:lang w:eastAsia="en-US"/>
        </w:rPr>
        <w:t>Высшая нервная деятельность</w:t>
      </w:r>
      <w:r w:rsidR="00680BE1">
        <w:rPr>
          <w:rFonts w:eastAsia="Calibri"/>
          <w:b/>
          <w:bCs/>
          <w:lang w:eastAsia="en-US"/>
        </w:rPr>
        <w:t>. 7</w:t>
      </w:r>
      <w:r>
        <w:rPr>
          <w:rFonts w:eastAsia="Calibri"/>
          <w:b/>
          <w:bCs/>
          <w:lang w:eastAsia="en-US"/>
        </w:rPr>
        <w:t xml:space="preserve"> часов.</w:t>
      </w:r>
    </w:p>
    <w:p w:rsidR="005A172E" w:rsidRPr="00C65E4D" w:rsidRDefault="005A172E" w:rsidP="005A172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65E4D">
        <w:rPr>
          <w:rFonts w:eastAsia="Calibri"/>
          <w:lang w:eastAsia="en-US"/>
        </w:rPr>
        <w:t xml:space="preserve">Высшая нервная деятельность человека, </w:t>
      </w:r>
      <w:r w:rsidRPr="00C65E4D">
        <w:rPr>
          <w:rFonts w:eastAsia="Calibri"/>
          <w:i/>
          <w:lang w:eastAsia="en-US"/>
        </w:rPr>
        <w:t>работы И. М. Сеченова, И. П. Павлова, А. А. Ухтомского и П. К. Анохина.</w:t>
      </w:r>
      <w:r w:rsidRPr="00C65E4D">
        <w:rPr>
          <w:rFonts w:eastAsia="Calibri"/>
          <w:lang w:eastAsia="en-US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C65E4D">
        <w:rPr>
          <w:rFonts w:eastAsia="Calibri"/>
          <w:i/>
          <w:lang w:eastAsia="en-US"/>
        </w:rPr>
        <w:t>Значение интеллектуальных, творческих и эстетических потребностей.</w:t>
      </w:r>
      <w:r w:rsidRPr="00C65E4D">
        <w:rPr>
          <w:rFonts w:eastAsia="Calibri"/>
          <w:lang w:eastAsia="en-US"/>
        </w:rPr>
        <w:t xml:space="preserve"> Роль обучения и воспитания в развитии психики и поведения человека.</w:t>
      </w:r>
    </w:p>
    <w:p w:rsidR="00164CAA" w:rsidRDefault="00164CAA" w:rsidP="003E3D27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bCs/>
          <w:lang w:eastAsia="en-US"/>
        </w:rPr>
      </w:pPr>
    </w:p>
    <w:p w:rsidR="00164CAA" w:rsidRDefault="00164CAA" w:rsidP="003E3D27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bCs/>
          <w:lang w:eastAsia="en-US"/>
        </w:rPr>
      </w:pPr>
    </w:p>
    <w:p w:rsidR="003E3D27" w:rsidRPr="00C65E4D" w:rsidRDefault="003E3D27" w:rsidP="003E3D27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bCs/>
          <w:lang w:eastAsia="en-US"/>
        </w:rPr>
      </w:pPr>
      <w:r w:rsidRPr="00C65E4D">
        <w:rPr>
          <w:rFonts w:eastAsia="Calibri"/>
          <w:b/>
          <w:bCs/>
          <w:lang w:eastAsia="en-US"/>
        </w:rPr>
        <w:lastRenderedPageBreak/>
        <w:t>Сенсорные системы (анализаторы)</w:t>
      </w:r>
      <w:r>
        <w:rPr>
          <w:rFonts w:eastAsia="Calibri"/>
          <w:b/>
          <w:bCs/>
          <w:lang w:eastAsia="en-US"/>
        </w:rPr>
        <w:t>. 5 часов.</w:t>
      </w:r>
    </w:p>
    <w:p w:rsidR="003E3D27" w:rsidRPr="00C65E4D" w:rsidRDefault="003E3D27" w:rsidP="003E3D27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65E4D">
        <w:rPr>
          <w:rFonts w:eastAsia="Calibri"/>
          <w:lang w:eastAsia="en-US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C65E4D" w:rsidRPr="00C65E4D" w:rsidRDefault="00C65E4D" w:rsidP="00C65E4D">
      <w:pPr>
        <w:tabs>
          <w:tab w:val="num" w:pos="851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lang w:eastAsia="en-US"/>
        </w:rPr>
      </w:pPr>
      <w:r w:rsidRPr="00C65E4D">
        <w:rPr>
          <w:rFonts w:eastAsia="Calibri"/>
          <w:b/>
          <w:bCs/>
          <w:lang w:eastAsia="en-US"/>
        </w:rPr>
        <w:t>Опора и движение</w:t>
      </w:r>
      <w:r w:rsidR="001F6D92">
        <w:rPr>
          <w:rFonts w:eastAsia="Calibri"/>
          <w:b/>
          <w:bCs/>
          <w:lang w:eastAsia="en-US"/>
        </w:rPr>
        <w:t>.</w:t>
      </w:r>
      <w:r w:rsidR="007C652E">
        <w:rPr>
          <w:rFonts w:eastAsia="Calibri"/>
          <w:b/>
          <w:bCs/>
          <w:lang w:eastAsia="en-US"/>
        </w:rPr>
        <w:t xml:space="preserve"> 5</w:t>
      </w:r>
      <w:r w:rsidR="006C4605">
        <w:rPr>
          <w:rFonts w:eastAsia="Calibri"/>
          <w:b/>
          <w:bCs/>
          <w:lang w:eastAsia="en-US"/>
        </w:rPr>
        <w:t xml:space="preserve"> часов.</w:t>
      </w:r>
    </w:p>
    <w:p w:rsidR="00C65E4D" w:rsidRPr="00C65E4D" w:rsidRDefault="00C65E4D" w:rsidP="00C65E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65E4D">
        <w:rPr>
          <w:rFonts w:eastAsia="Calibri"/>
          <w:lang w:eastAsia="en-US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C65E4D" w:rsidRPr="00C65E4D" w:rsidRDefault="00C65E4D" w:rsidP="00C65E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C65E4D">
        <w:rPr>
          <w:rFonts w:eastAsia="Calibri"/>
          <w:b/>
          <w:bCs/>
          <w:lang w:eastAsia="en-US"/>
        </w:rPr>
        <w:t>Кровь и кровообращение</w:t>
      </w:r>
      <w:r w:rsidR="006C4605">
        <w:rPr>
          <w:rFonts w:eastAsia="Calibri"/>
          <w:b/>
          <w:bCs/>
          <w:lang w:eastAsia="en-US"/>
        </w:rPr>
        <w:t>. 8 часов.</w:t>
      </w:r>
    </w:p>
    <w:p w:rsidR="00C65E4D" w:rsidRPr="00C65E4D" w:rsidRDefault="00C65E4D" w:rsidP="00C65E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65E4D">
        <w:rPr>
          <w:rFonts w:eastAsia="Calibri"/>
          <w:lang w:eastAsia="en-US"/>
        </w:rPr>
        <w:t>Функции крови и</w:t>
      </w:r>
      <w:r w:rsidR="006C4605">
        <w:rPr>
          <w:rFonts w:eastAsia="Calibri"/>
          <w:lang w:eastAsia="en-US"/>
        </w:rPr>
        <w:t xml:space="preserve"> </w:t>
      </w:r>
      <w:r w:rsidRPr="00C65E4D">
        <w:rPr>
          <w:rFonts w:eastAsia="Calibri"/>
          <w:lang w:eastAsia="en-US"/>
        </w:rPr>
        <w:t xml:space="preserve">лимфы. Поддержание постоянства внутренней среды. </w:t>
      </w:r>
      <w:r w:rsidRPr="00C65E4D">
        <w:rPr>
          <w:rFonts w:eastAsia="Calibri"/>
          <w:i/>
          <w:lang w:eastAsia="en-US"/>
        </w:rPr>
        <w:t>Гомеостаз</w:t>
      </w:r>
      <w:r w:rsidRPr="00C65E4D">
        <w:rPr>
          <w:rFonts w:eastAsia="Calibri"/>
          <w:lang w:eastAsia="en-US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C65E4D">
        <w:rPr>
          <w:rFonts w:eastAsia="Calibri"/>
          <w:i/>
          <w:lang w:eastAsia="en-US"/>
        </w:rPr>
        <w:t>Значение работ Л. Пастера и И.И. Мечникова в области иммунитета.</w:t>
      </w:r>
      <w:r w:rsidRPr="00C65E4D">
        <w:rPr>
          <w:rFonts w:eastAsia="Calibri"/>
          <w:lang w:eastAsia="en-US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C65E4D">
        <w:rPr>
          <w:rFonts w:eastAsia="Calibri"/>
          <w:i/>
          <w:lang w:eastAsia="en-US"/>
        </w:rPr>
        <w:t xml:space="preserve">Движение лимфы по сосудам. </w:t>
      </w:r>
      <w:r w:rsidRPr="00C65E4D">
        <w:rPr>
          <w:rFonts w:eastAsia="Calibri"/>
          <w:lang w:eastAsia="en-US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C65E4D" w:rsidRPr="00C65E4D" w:rsidRDefault="00C65E4D" w:rsidP="00C65E4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bCs/>
          <w:lang w:eastAsia="en-US"/>
        </w:rPr>
      </w:pPr>
      <w:r w:rsidRPr="00C65E4D">
        <w:rPr>
          <w:rFonts w:eastAsia="Calibri"/>
          <w:b/>
          <w:bCs/>
          <w:lang w:eastAsia="en-US"/>
        </w:rPr>
        <w:t>Дыхание</w:t>
      </w:r>
      <w:r w:rsidR="00F6327D">
        <w:rPr>
          <w:rFonts w:eastAsia="Calibri"/>
          <w:b/>
          <w:bCs/>
          <w:lang w:eastAsia="en-US"/>
        </w:rPr>
        <w:t>.</w:t>
      </w:r>
      <w:r w:rsidR="009F4A1D">
        <w:rPr>
          <w:rFonts w:eastAsia="Calibri"/>
          <w:b/>
          <w:bCs/>
          <w:lang w:eastAsia="en-US"/>
        </w:rPr>
        <w:t xml:space="preserve"> 5 часов.</w:t>
      </w:r>
    </w:p>
    <w:p w:rsidR="00C65E4D" w:rsidRPr="00C65E4D" w:rsidRDefault="00C65E4D" w:rsidP="00C65E4D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65E4D">
        <w:rPr>
          <w:rFonts w:eastAsia="Calibri"/>
          <w:lang w:eastAsia="en-US"/>
        </w:rPr>
        <w:t>Дыхательная система: строение и функции.</w:t>
      </w:r>
      <w:r w:rsidRPr="00C65E4D">
        <w:rPr>
          <w:rFonts w:eastAsia="Calibri"/>
          <w:bCs/>
          <w:lang w:eastAsia="en-US"/>
        </w:rPr>
        <w:t xml:space="preserve"> Этапы дыхания</w:t>
      </w:r>
      <w:r w:rsidRPr="00C65E4D">
        <w:rPr>
          <w:rFonts w:eastAsia="Calibri"/>
          <w:lang w:eastAsia="en-US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C65E4D" w:rsidRPr="00C65E4D" w:rsidRDefault="00C65E4D" w:rsidP="00C65E4D">
      <w:pPr>
        <w:tabs>
          <w:tab w:val="num" w:pos="851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bCs/>
          <w:lang w:eastAsia="en-US"/>
        </w:rPr>
      </w:pPr>
      <w:r w:rsidRPr="00C65E4D">
        <w:rPr>
          <w:rFonts w:eastAsia="Calibri"/>
          <w:b/>
          <w:bCs/>
          <w:lang w:eastAsia="en-US"/>
        </w:rPr>
        <w:t>Пищеварение</w:t>
      </w:r>
      <w:r w:rsidR="009F4A1D">
        <w:rPr>
          <w:rFonts w:eastAsia="Calibri"/>
          <w:b/>
          <w:bCs/>
          <w:lang w:eastAsia="en-US"/>
        </w:rPr>
        <w:t>.</w:t>
      </w:r>
      <w:r w:rsidR="00C6735A">
        <w:rPr>
          <w:rFonts w:eastAsia="Calibri"/>
          <w:b/>
          <w:bCs/>
          <w:lang w:eastAsia="en-US"/>
        </w:rPr>
        <w:t xml:space="preserve"> 6</w:t>
      </w:r>
      <w:r w:rsidR="00776FE6">
        <w:rPr>
          <w:rFonts w:eastAsia="Calibri"/>
          <w:b/>
          <w:bCs/>
          <w:lang w:eastAsia="en-US"/>
        </w:rPr>
        <w:t xml:space="preserve"> часов.</w:t>
      </w:r>
    </w:p>
    <w:p w:rsidR="00C65E4D" w:rsidRPr="00C65E4D" w:rsidRDefault="00C65E4D" w:rsidP="00C65E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65E4D">
        <w:rPr>
          <w:rFonts w:eastAsia="Calibri"/>
          <w:lang w:eastAsia="en-US"/>
        </w:rPr>
        <w:t>Питание.</w:t>
      </w:r>
      <w:r w:rsidRPr="00C65E4D">
        <w:rPr>
          <w:rFonts w:eastAsia="Calibri"/>
          <w:bCs/>
          <w:lang w:eastAsia="en-US"/>
        </w:rPr>
        <w:t xml:space="preserve"> Пищеварение. </w:t>
      </w:r>
      <w:r w:rsidRPr="00C65E4D">
        <w:rPr>
          <w:rFonts w:eastAsia="Calibri"/>
          <w:lang w:eastAsia="en-US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C65E4D" w:rsidRPr="00C65E4D" w:rsidRDefault="00C65E4D" w:rsidP="00C65E4D">
      <w:pPr>
        <w:tabs>
          <w:tab w:val="num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C65E4D">
        <w:rPr>
          <w:rFonts w:eastAsia="Calibri"/>
          <w:b/>
          <w:bCs/>
          <w:lang w:eastAsia="en-US"/>
        </w:rPr>
        <w:t>Обмен веществ и энергии</w:t>
      </w:r>
      <w:r w:rsidR="00C6735A">
        <w:rPr>
          <w:rFonts w:eastAsia="Calibri"/>
          <w:b/>
          <w:bCs/>
          <w:lang w:eastAsia="en-US"/>
        </w:rPr>
        <w:t>. 6</w:t>
      </w:r>
      <w:r w:rsidR="002E5DF3">
        <w:rPr>
          <w:rFonts w:eastAsia="Calibri"/>
          <w:b/>
          <w:bCs/>
          <w:lang w:eastAsia="en-US"/>
        </w:rPr>
        <w:t xml:space="preserve"> часов</w:t>
      </w:r>
      <w:r w:rsidR="00776FE6">
        <w:rPr>
          <w:rFonts w:eastAsia="Calibri"/>
          <w:b/>
          <w:bCs/>
          <w:lang w:eastAsia="en-US"/>
        </w:rPr>
        <w:t>.</w:t>
      </w:r>
    </w:p>
    <w:p w:rsidR="00C65E4D" w:rsidRPr="00C65E4D" w:rsidRDefault="00C65E4D" w:rsidP="00C65E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65E4D">
        <w:rPr>
          <w:rFonts w:eastAsia="Calibri"/>
          <w:lang w:eastAsia="en-US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C65E4D" w:rsidRPr="00C65E4D" w:rsidRDefault="00C65E4D" w:rsidP="00C65E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65E4D">
        <w:rPr>
          <w:rFonts w:eastAsia="Calibri"/>
          <w:lang w:eastAsia="en-US"/>
        </w:rPr>
        <w:t xml:space="preserve">Поддержание температуры тела. </w:t>
      </w:r>
      <w:r w:rsidRPr="00C65E4D">
        <w:rPr>
          <w:rFonts w:eastAsia="Calibri"/>
          <w:i/>
          <w:lang w:eastAsia="en-US"/>
        </w:rPr>
        <w:t>Терморегуляция при разных условиях среды.</w:t>
      </w:r>
      <w:r w:rsidRPr="00C65E4D">
        <w:rPr>
          <w:rFonts w:eastAsia="Calibri"/>
          <w:lang w:eastAsia="en-US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C65E4D" w:rsidRPr="00C65E4D" w:rsidRDefault="00C65E4D" w:rsidP="00C65E4D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bCs/>
          <w:lang w:eastAsia="en-US"/>
        </w:rPr>
      </w:pPr>
      <w:r w:rsidRPr="00C65E4D">
        <w:rPr>
          <w:rFonts w:eastAsia="Calibri"/>
          <w:b/>
          <w:bCs/>
          <w:lang w:eastAsia="en-US"/>
        </w:rPr>
        <w:t>Выделение</w:t>
      </w:r>
      <w:r w:rsidR="002E5DF3">
        <w:rPr>
          <w:rFonts w:eastAsia="Calibri"/>
          <w:b/>
          <w:bCs/>
          <w:lang w:eastAsia="en-US"/>
        </w:rPr>
        <w:t>. 3 часа.</w:t>
      </w:r>
    </w:p>
    <w:p w:rsidR="00C65E4D" w:rsidRPr="00C65E4D" w:rsidRDefault="00C65E4D" w:rsidP="00C65E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65E4D">
        <w:rPr>
          <w:rFonts w:eastAsia="Calibri"/>
          <w:lang w:eastAsia="en-US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164CAA" w:rsidRDefault="00164CAA" w:rsidP="00C65E4D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bCs/>
          <w:lang w:eastAsia="en-US"/>
        </w:rPr>
      </w:pPr>
    </w:p>
    <w:p w:rsidR="00164CAA" w:rsidRDefault="00164CAA" w:rsidP="00C65E4D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bCs/>
          <w:lang w:eastAsia="en-US"/>
        </w:rPr>
      </w:pPr>
    </w:p>
    <w:p w:rsidR="00C65E4D" w:rsidRPr="00C65E4D" w:rsidRDefault="00C65E4D" w:rsidP="00C65E4D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bCs/>
          <w:lang w:eastAsia="en-US"/>
        </w:rPr>
      </w:pPr>
      <w:r w:rsidRPr="00C65E4D">
        <w:rPr>
          <w:rFonts w:eastAsia="Calibri"/>
          <w:b/>
          <w:bCs/>
          <w:lang w:eastAsia="en-US"/>
        </w:rPr>
        <w:lastRenderedPageBreak/>
        <w:t>Размножение и развитие</w:t>
      </w:r>
      <w:r w:rsidR="00680BE1">
        <w:rPr>
          <w:rFonts w:eastAsia="Calibri"/>
          <w:b/>
          <w:bCs/>
          <w:lang w:eastAsia="en-US"/>
        </w:rPr>
        <w:t xml:space="preserve">. </w:t>
      </w:r>
      <w:r w:rsidR="00C6735A">
        <w:rPr>
          <w:rFonts w:eastAsia="Calibri"/>
          <w:b/>
          <w:bCs/>
          <w:lang w:eastAsia="en-US"/>
        </w:rPr>
        <w:t>2</w:t>
      </w:r>
      <w:r w:rsidR="0028748C">
        <w:rPr>
          <w:rFonts w:eastAsia="Calibri"/>
          <w:b/>
          <w:bCs/>
          <w:lang w:eastAsia="en-US"/>
        </w:rPr>
        <w:t xml:space="preserve"> часа.</w:t>
      </w:r>
    </w:p>
    <w:p w:rsidR="00C65E4D" w:rsidRPr="00C65E4D" w:rsidRDefault="00C65E4D" w:rsidP="00C65E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65E4D">
        <w:rPr>
          <w:rFonts w:eastAsia="Calibri"/>
          <w:lang w:eastAsia="en-US"/>
        </w:rPr>
        <w:t xml:space="preserve">Половая система: строение и функции. Оплодотворение и внутриутробное развитие. </w:t>
      </w:r>
      <w:r w:rsidRPr="00C65E4D">
        <w:rPr>
          <w:rFonts w:eastAsia="Calibri"/>
          <w:i/>
          <w:lang w:eastAsia="en-US"/>
        </w:rPr>
        <w:t>Роды.</w:t>
      </w:r>
      <w:r w:rsidRPr="00C65E4D">
        <w:rPr>
          <w:rFonts w:eastAsia="Calibri"/>
          <w:lang w:eastAsia="en-US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1" w:name="page17"/>
      <w:bookmarkEnd w:id="1"/>
      <w:r w:rsidRPr="00C65E4D">
        <w:rPr>
          <w:rFonts w:eastAsia="Calibri"/>
          <w:lang w:eastAsia="en-US"/>
        </w:rPr>
        <w:t xml:space="preserve"> передающиеся половым путем и их</w:t>
      </w:r>
      <w:r w:rsidR="00414B55">
        <w:rPr>
          <w:rFonts w:eastAsia="Calibri"/>
          <w:lang w:eastAsia="en-US"/>
        </w:rPr>
        <w:t xml:space="preserve"> профилактика. ВИЧ, СПИД</w:t>
      </w:r>
      <w:r w:rsidRPr="00C65E4D">
        <w:rPr>
          <w:rFonts w:eastAsia="Calibri"/>
          <w:lang w:eastAsia="en-US"/>
        </w:rPr>
        <w:t>.</w:t>
      </w:r>
    </w:p>
    <w:p w:rsidR="00C65E4D" w:rsidRPr="00C65E4D" w:rsidRDefault="00C65E4D" w:rsidP="00C65E4D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bCs/>
          <w:lang w:eastAsia="en-US"/>
        </w:rPr>
      </w:pPr>
      <w:r w:rsidRPr="00C65E4D">
        <w:rPr>
          <w:rFonts w:eastAsia="Calibri"/>
          <w:b/>
          <w:bCs/>
          <w:lang w:eastAsia="en-US"/>
        </w:rPr>
        <w:t>Здоровье человека и его охрана</w:t>
      </w:r>
      <w:r w:rsidR="00C6735A">
        <w:rPr>
          <w:rFonts w:eastAsia="Calibri"/>
          <w:b/>
          <w:bCs/>
          <w:lang w:eastAsia="en-US"/>
        </w:rPr>
        <w:t>. 4 часа</w:t>
      </w:r>
      <w:r w:rsidR="004B492D">
        <w:rPr>
          <w:rFonts w:eastAsia="Calibri"/>
          <w:b/>
          <w:bCs/>
          <w:lang w:eastAsia="en-US"/>
        </w:rPr>
        <w:t>.</w:t>
      </w:r>
    </w:p>
    <w:p w:rsidR="00C65E4D" w:rsidRPr="00C65E4D" w:rsidRDefault="00C65E4D" w:rsidP="00C65E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65E4D">
        <w:rPr>
          <w:rFonts w:eastAsia="Calibri"/>
          <w:lang w:eastAsia="en-US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C65E4D" w:rsidRPr="00C65E4D" w:rsidRDefault="00C65E4D" w:rsidP="00C65E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65E4D">
        <w:rPr>
          <w:rFonts w:eastAsia="Calibri"/>
          <w:lang w:eastAsia="en-US"/>
        </w:rPr>
        <w:t xml:space="preserve">Человек и окружающая среда. </w:t>
      </w:r>
      <w:r w:rsidRPr="00C65E4D">
        <w:rPr>
          <w:rFonts w:eastAsia="Calibri"/>
          <w:i/>
          <w:lang w:eastAsia="en-US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C65E4D">
        <w:rPr>
          <w:rFonts w:eastAsia="Calibri"/>
          <w:lang w:eastAsia="en-US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414B55" w:rsidRDefault="00414B55" w:rsidP="00C65E4D">
      <w:pPr>
        <w:ind w:left="567"/>
        <w:jc w:val="both"/>
        <w:rPr>
          <w:b/>
          <w:lang w:eastAsia="en-US"/>
        </w:rPr>
      </w:pPr>
    </w:p>
    <w:p w:rsidR="00C65E4D" w:rsidRDefault="003E3D27" w:rsidP="00C65E4D">
      <w:pPr>
        <w:ind w:left="567"/>
        <w:jc w:val="both"/>
        <w:rPr>
          <w:b/>
          <w:lang w:eastAsia="en-US"/>
        </w:rPr>
      </w:pPr>
      <w:r>
        <w:rPr>
          <w:b/>
          <w:lang w:eastAsia="en-US"/>
        </w:rPr>
        <w:t>Лабораторные работы:</w:t>
      </w:r>
    </w:p>
    <w:p w:rsidR="00863648" w:rsidRPr="00A4293A" w:rsidRDefault="00863648" w:rsidP="00C65E4D">
      <w:pPr>
        <w:ind w:left="567"/>
        <w:jc w:val="both"/>
        <w:rPr>
          <w:lang w:eastAsia="en-US"/>
        </w:rPr>
      </w:pPr>
      <w:r w:rsidRPr="00A4293A">
        <w:rPr>
          <w:lang w:eastAsia="en-US"/>
        </w:rPr>
        <w:t>1.</w:t>
      </w:r>
      <w:r w:rsidR="00487BFE">
        <w:rPr>
          <w:lang w:eastAsia="en-US"/>
        </w:rPr>
        <w:t xml:space="preserve"> </w:t>
      </w:r>
      <w:r w:rsidRPr="00A4293A">
        <w:rPr>
          <w:lang w:eastAsia="en-US"/>
        </w:rPr>
        <w:t>Изучение ми</w:t>
      </w:r>
      <w:r w:rsidR="009F4A1D">
        <w:rPr>
          <w:lang w:eastAsia="en-US"/>
        </w:rPr>
        <w:t>кроскопического строения тканей</w:t>
      </w:r>
      <w:r w:rsidRPr="00A4293A">
        <w:rPr>
          <w:lang w:eastAsia="en-US"/>
        </w:rPr>
        <w:t>.</w:t>
      </w:r>
    </w:p>
    <w:p w:rsidR="00863648" w:rsidRPr="00A4293A" w:rsidRDefault="00863648" w:rsidP="00C65E4D">
      <w:pPr>
        <w:ind w:left="567"/>
        <w:jc w:val="both"/>
        <w:rPr>
          <w:lang w:eastAsia="en-US"/>
        </w:rPr>
      </w:pPr>
      <w:r w:rsidRPr="00A4293A">
        <w:rPr>
          <w:lang w:eastAsia="en-US"/>
        </w:rPr>
        <w:t>2.</w:t>
      </w:r>
      <w:r w:rsidR="00487BFE">
        <w:rPr>
          <w:lang w:eastAsia="en-US"/>
        </w:rPr>
        <w:t xml:space="preserve"> </w:t>
      </w:r>
      <w:r w:rsidRPr="00A4293A">
        <w:rPr>
          <w:lang w:eastAsia="en-US"/>
        </w:rPr>
        <w:t>Изучение с</w:t>
      </w:r>
      <w:r w:rsidR="009F4A1D">
        <w:rPr>
          <w:lang w:eastAsia="en-US"/>
        </w:rPr>
        <w:t>троения спинного мозга человека</w:t>
      </w:r>
      <w:r w:rsidRPr="00A4293A">
        <w:rPr>
          <w:lang w:eastAsia="en-US"/>
        </w:rPr>
        <w:t>.</w:t>
      </w:r>
    </w:p>
    <w:p w:rsidR="005A172E" w:rsidRDefault="00863648" w:rsidP="00C65E4D">
      <w:pPr>
        <w:ind w:left="567"/>
        <w:jc w:val="both"/>
      </w:pPr>
      <w:r w:rsidRPr="00A4293A">
        <w:rPr>
          <w:lang w:eastAsia="en-US"/>
        </w:rPr>
        <w:t>3.</w:t>
      </w:r>
      <w:r w:rsidR="00487BFE">
        <w:rPr>
          <w:lang w:eastAsia="en-US"/>
        </w:rPr>
        <w:t xml:space="preserve"> </w:t>
      </w:r>
      <w:r w:rsidR="005A172E">
        <w:t>Изменение размера зрачка.</w:t>
      </w:r>
    </w:p>
    <w:p w:rsidR="00863648" w:rsidRPr="00A4293A" w:rsidRDefault="005A172E" w:rsidP="00C65E4D">
      <w:pPr>
        <w:ind w:left="567"/>
        <w:jc w:val="both"/>
        <w:rPr>
          <w:lang w:eastAsia="en-US"/>
        </w:rPr>
      </w:pPr>
      <w:r>
        <w:t xml:space="preserve">4. </w:t>
      </w:r>
      <w:r w:rsidR="00863648" w:rsidRPr="00A4293A">
        <w:rPr>
          <w:lang w:eastAsia="en-US"/>
        </w:rPr>
        <w:t>Из</w:t>
      </w:r>
      <w:r w:rsidR="009F4A1D">
        <w:rPr>
          <w:lang w:eastAsia="en-US"/>
        </w:rPr>
        <w:t>учение внешнего строения костей</w:t>
      </w:r>
      <w:r w:rsidR="00863648" w:rsidRPr="00A4293A">
        <w:rPr>
          <w:lang w:eastAsia="en-US"/>
        </w:rPr>
        <w:t>.</w:t>
      </w:r>
    </w:p>
    <w:p w:rsidR="00863648" w:rsidRPr="00A4293A" w:rsidRDefault="003E3D27" w:rsidP="00C65E4D">
      <w:pPr>
        <w:ind w:left="567"/>
        <w:jc w:val="both"/>
        <w:rPr>
          <w:lang w:eastAsia="en-US"/>
        </w:rPr>
      </w:pPr>
      <w:r>
        <w:rPr>
          <w:lang w:eastAsia="en-US"/>
        </w:rPr>
        <w:t>5</w:t>
      </w:r>
      <w:r w:rsidR="00863648" w:rsidRPr="00A4293A">
        <w:rPr>
          <w:lang w:eastAsia="en-US"/>
        </w:rPr>
        <w:t>.</w:t>
      </w:r>
      <w:r w:rsidR="009F4A1D">
        <w:rPr>
          <w:lang w:eastAsia="en-US"/>
        </w:rPr>
        <w:t xml:space="preserve"> </w:t>
      </w:r>
      <w:r w:rsidR="00487BFE">
        <w:rPr>
          <w:lang w:eastAsia="en-US"/>
        </w:rPr>
        <w:t>В</w:t>
      </w:r>
      <w:r w:rsidR="00863648" w:rsidRPr="00A4293A">
        <w:rPr>
          <w:lang w:eastAsia="en-US"/>
        </w:rPr>
        <w:t>лияния статической и динамической работы на утомление мышц.</w:t>
      </w:r>
    </w:p>
    <w:p w:rsidR="00863648" w:rsidRPr="00A4293A" w:rsidRDefault="003E3D27" w:rsidP="00C65E4D">
      <w:pPr>
        <w:ind w:left="567"/>
        <w:jc w:val="both"/>
        <w:rPr>
          <w:lang w:eastAsia="en-US"/>
        </w:rPr>
      </w:pPr>
      <w:r>
        <w:rPr>
          <w:lang w:eastAsia="en-US"/>
        </w:rPr>
        <w:t>6</w:t>
      </w:r>
      <w:r w:rsidR="00863648" w:rsidRPr="00A4293A">
        <w:rPr>
          <w:lang w:eastAsia="en-US"/>
        </w:rPr>
        <w:t>.</w:t>
      </w:r>
      <w:r w:rsidR="00487BFE">
        <w:rPr>
          <w:lang w:eastAsia="en-US"/>
        </w:rPr>
        <w:t xml:space="preserve"> </w:t>
      </w:r>
      <w:r w:rsidR="00C6735A">
        <w:rPr>
          <w:lang w:eastAsia="en-US"/>
        </w:rPr>
        <w:t>С</w:t>
      </w:r>
      <w:r w:rsidR="009F4A1D">
        <w:rPr>
          <w:lang w:eastAsia="en-US"/>
        </w:rPr>
        <w:t>троения крови</w:t>
      </w:r>
      <w:r w:rsidR="00863648" w:rsidRPr="00A4293A">
        <w:rPr>
          <w:lang w:eastAsia="en-US"/>
        </w:rPr>
        <w:t>.</w:t>
      </w:r>
    </w:p>
    <w:p w:rsidR="00863648" w:rsidRDefault="003E3D27" w:rsidP="00C65E4D">
      <w:pPr>
        <w:ind w:left="567"/>
        <w:jc w:val="both"/>
        <w:rPr>
          <w:lang w:eastAsia="en-US"/>
        </w:rPr>
      </w:pPr>
      <w:r>
        <w:rPr>
          <w:lang w:eastAsia="en-US"/>
        </w:rPr>
        <w:t>7</w:t>
      </w:r>
      <w:r w:rsidR="00863648" w:rsidRPr="00A4293A">
        <w:rPr>
          <w:lang w:eastAsia="en-US"/>
        </w:rPr>
        <w:t>.</w:t>
      </w:r>
      <w:r w:rsidR="00487BFE">
        <w:rPr>
          <w:lang w:eastAsia="en-US"/>
        </w:rPr>
        <w:t xml:space="preserve"> </w:t>
      </w:r>
      <w:r w:rsidR="00C6735A">
        <w:rPr>
          <w:lang w:eastAsia="en-US"/>
        </w:rPr>
        <w:t>Подсчет пульса в разных условиях</w:t>
      </w:r>
      <w:r w:rsidR="00863648" w:rsidRPr="00A4293A">
        <w:rPr>
          <w:lang w:eastAsia="en-US"/>
        </w:rPr>
        <w:t>.</w:t>
      </w:r>
    </w:p>
    <w:p w:rsidR="009F4A1D" w:rsidRDefault="003E3D27" w:rsidP="00C65E4D">
      <w:pPr>
        <w:ind w:left="567"/>
        <w:jc w:val="both"/>
      </w:pPr>
      <w:r>
        <w:rPr>
          <w:lang w:eastAsia="en-US"/>
        </w:rPr>
        <w:t>8</w:t>
      </w:r>
      <w:r w:rsidR="009F4A1D">
        <w:rPr>
          <w:lang w:eastAsia="en-US"/>
        </w:rPr>
        <w:t xml:space="preserve">. </w:t>
      </w:r>
      <w:r w:rsidR="009F4A1D">
        <w:t>Определение частоты дыхания.</w:t>
      </w:r>
    </w:p>
    <w:p w:rsidR="009F4A1D" w:rsidRDefault="003E3D27" w:rsidP="00C65E4D">
      <w:pPr>
        <w:ind w:left="567"/>
        <w:jc w:val="both"/>
      </w:pPr>
      <w:r>
        <w:t>9</w:t>
      </w:r>
      <w:r w:rsidR="009F4A1D">
        <w:t xml:space="preserve">. </w:t>
      </w:r>
      <w:r w:rsidR="009F4A1D">
        <w:rPr>
          <w:color w:val="000000"/>
          <w:shd w:val="clear" w:color="auto" w:fill="FFFFFF"/>
        </w:rPr>
        <w:t>Воздействие желудочного сока на белки.</w:t>
      </w:r>
    </w:p>
    <w:p w:rsidR="009F4A1D" w:rsidRPr="00A4293A" w:rsidRDefault="00C6735A" w:rsidP="00C65E4D">
      <w:pPr>
        <w:ind w:left="567"/>
        <w:jc w:val="both"/>
        <w:rPr>
          <w:lang w:eastAsia="en-US"/>
        </w:rPr>
      </w:pPr>
      <w:r>
        <w:t>10</w:t>
      </w:r>
      <w:r w:rsidR="00414B55">
        <w:t>.</w:t>
      </w:r>
      <w:r>
        <w:t xml:space="preserve"> Определение норм питания.</w:t>
      </w:r>
    </w:p>
    <w:p w:rsidR="00414B55" w:rsidRDefault="00414B55" w:rsidP="00414B55">
      <w:pPr>
        <w:shd w:val="clear" w:color="auto" w:fill="FFFFFF"/>
        <w:spacing w:line="360" w:lineRule="auto"/>
        <w:ind w:left="567" w:right="-49"/>
        <w:jc w:val="center"/>
        <w:rPr>
          <w:b/>
          <w:bCs/>
        </w:rPr>
      </w:pPr>
    </w:p>
    <w:p w:rsidR="00863648" w:rsidRPr="00A4293A" w:rsidRDefault="00863648" w:rsidP="00414B55">
      <w:pPr>
        <w:shd w:val="clear" w:color="auto" w:fill="FFFFFF"/>
        <w:spacing w:line="360" w:lineRule="auto"/>
        <w:ind w:left="567" w:right="-49"/>
        <w:jc w:val="center"/>
        <w:rPr>
          <w:b/>
          <w:bCs/>
        </w:rPr>
      </w:pPr>
      <w:r w:rsidRPr="00A4293A">
        <w:rPr>
          <w:b/>
          <w:bCs/>
        </w:rPr>
        <w:t>Ко</w:t>
      </w:r>
      <w:r w:rsidR="008A3A77">
        <w:rPr>
          <w:b/>
          <w:bCs/>
        </w:rPr>
        <w:t>нтрольные работы по биологии в 9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5"/>
        <w:gridCol w:w="1714"/>
        <w:gridCol w:w="1564"/>
        <w:gridCol w:w="10455"/>
      </w:tblGrid>
      <w:tr w:rsidR="008A3A77" w:rsidRPr="00A4293A" w:rsidTr="008A3A77">
        <w:tc>
          <w:tcPr>
            <w:tcW w:w="1225" w:type="dxa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№ п\п</w:t>
            </w:r>
          </w:p>
        </w:tc>
        <w:tc>
          <w:tcPr>
            <w:tcW w:w="1714" w:type="dxa"/>
          </w:tcPr>
          <w:p w:rsidR="008A3A77" w:rsidRDefault="008A3A77" w:rsidP="008A3A77">
            <w:pPr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Дата</w:t>
            </w:r>
          </w:p>
          <w:p w:rsidR="008A3A77" w:rsidRPr="00A4293A" w:rsidRDefault="008A3A77" w:rsidP="008A3A77">
            <w:pPr>
              <w:ind w:right="-49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A4293A">
              <w:rPr>
                <w:bCs/>
              </w:rPr>
              <w:t>по плану</w:t>
            </w:r>
          </w:p>
        </w:tc>
        <w:tc>
          <w:tcPr>
            <w:tcW w:w="1564" w:type="dxa"/>
          </w:tcPr>
          <w:p w:rsidR="008A3A77" w:rsidRDefault="008A3A77" w:rsidP="008A3A77">
            <w:pPr>
              <w:ind w:right="-49"/>
              <w:jc w:val="both"/>
              <w:rPr>
                <w:bCs/>
              </w:rPr>
            </w:pPr>
            <w:r>
              <w:rPr>
                <w:bCs/>
              </w:rPr>
              <w:t xml:space="preserve">        Дата</w:t>
            </w:r>
          </w:p>
          <w:p w:rsidR="008A3A77" w:rsidRPr="00A4293A" w:rsidRDefault="008A3A77" w:rsidP="008A3A77">
            <w:pPr>
              <w:ind w:right="-49"/>
              <w:jc w:val="both"/>
              <w:rPr>
                <w:bCs/>
              </w:rPr>
            </w:pPr>
            <w:r>
              <w:rPr>
                <w:bCs/>
              </w:rPr>
              <w:t xml:space="preserve">     по факту</w:t>
            </w:r>
          </w:p>
        </w:tc>
        <w:tc>
          <w:tcPr>
            <w:tcW w:w="10455" w:type="dxa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Форма контроля</w:t>
            </w:r>
          </w:p>
        </w:tc>
      </w:tr>
      <w:tr w:rsidR="008A3A77" w:rsidRPr="00A4293A" w:rsidTr="008A3A77">
        <w:tc>
          <w:tcPr>
            <w:tcW w:w="1225" w:type="dxa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</w:rPr>
            </w:pPr>
            <w:r w:rsidRPr="00A4293A">
              <w:rPr>
                <w:b/>
                <w:bCs/>
              </w:rPr>
              <w:t xml:space="preserve"> </w:t>
            </w:r>
            <w:r w:rsidRPr="00A4293A">
              <w:rPr>
                <w:bCs/>
              </w:rPr>
              <w:t>1</w:t>
            </w:r>
          </w:p>
        </w:tc>
        <w:tc>
          <w:tcPr>
            <w:tcW w:w="1714" w:type="dxa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</w:rPr>
            </w:pPr>
            <w:r>
              <w:rPr>
                <w:bCs/>
              </w:rPr>
              <w:t>19.10</w:t>
            </w:r>
          </w:p>
        </w:tc>
        <w:tc>
          <w:tcPr>
            <w:tcW w:w="1564" w:type="dxa"/>
          </w:tcPr>
          <w:p w:rsidR="008A3A77" w:rsidRDefault="008A3A77" w:rsidP="008A3A77">
            <w:pPr>
              <w:ind w:left="567"/>
              <w:jc w:val="both"/>
            </w:pPr>
          </w:p>
        </w:tc>
        <w:tc>
          <w:tcPr>
            <w:tcW w:w="10455" w:type="dxa"/>
          </w:tcPr>
          <w:p w:rsidR="008A3A77" w:rsidRPr="00A4293A" w:rsidRDefault="008A3A77" w:rsidP="008A3A77">
            <w:pPr>
              <w:ind w:left="567"/>
              <w:jc w:val="both"/>
              <w:rPr>
                <w:lang w:eastAsia="en-US"/>
              </w:rPr>
            </w:pPr>
            <w:r>
              <w:t xml:space="preserve">Контрольная работа по теме: Нейрогуморальная регуляция. </w:t>
            </w:r>
          </w:p>
        </w:tc>
      </w:tr>
      <w:tr w:rsidR="008A3A77" w:rsidRPr="00A4293A" w:rsidTr="008A3A77">
        <w:tc>
          <w:tcPr>
            <w:tcW w:w="1225" w:type="dxa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1714" w:type="dxa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1564" w:type="dxa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  <w:lang w:eastAsia="en-US"/>
              </w:rPr>
            </w:pPr>
          </w:p>
        </w:tc>
        <w:tc>
          <w:tcPr>
            <w:tcW w:w="10455" w:type="dxa"/>
            <w:vAlign w:val="center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>Пробный экзамен по форме ОГЭ</w:t>
            </w:r>
          </w:p>
        </w:tc>
      </w:tr>
      <w:tr w:rsidR="008A3A77" w:rsidRPr="00A4293A" w:rsidTr="008A3A77">
        <w:tc>
          <w:tcPr>
            <w:tcW w:w="1225" w:type="dxa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</w:rPr>
            </w:pPr>
            <w:r>
              <w:rPr>
                <w:bCs/>
              </w:rPr>
              <w:t xml:space="preserve"> 3</w:t>
            </w:r>
          </w:p>
        </w:tc>
        <w:tc>
          <w:tcPr>
            <w:tcW w:w="1714" w:type="dxa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</w:rPr>
            </w:pPr>
            <w:r>
              <w:rPr>
                <w:bCs/>
              </w:rPr>
              <w:t>11.12</w:t>
            </w:r>
          </w:p>
        </w:tc>
        <w:tc>
          <w:tcPr>
            <w:tcW w:w="1564" w:type="dxa"/>
          </w:tcPr>
          <w:p w:rsidR="008A3A77" w:rsidRDefault="008A3A77" w:rsidP="008A3A77">
            <w:pPr>
              <w:ind w:left="567" w:right="-49"/>
              <w:jc w:val="both"/>
            </w:pPr>
          </w:p>
        </w:tc>
        <w:tc>
          <w:tcPr>
            <w:tcW w:w="10455" w:type="dxa"/>
            <w:vAlign w:val="center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  <w:lang w:eastAsia="en-US"/>
              </w:rPr>
            </w:pPr>
            <w:r>
              <w:t xml:space="preserve">Контрольная работа по темам: Анализаторы. Высшая нервная деятельность. </w:t>
            </w:r>
          </w:p>
        </w:tc>
      </w:tr>
      <w:tr w:rsidR="008A3A77" w:rsidRPr="00A4293A" w:rsidTr="008A3A77">
        <w:tc>
          <w:tcPr>
            <w:tcW w:w="1225" w:type="dxa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</w:rPr>
            </w:pPr>
            <w:r>
              <w:rPr>
                <w:bCs/>
              </w:rPr>
              <w:t xml:space="preserve"> 4</w:t>
            </w:r>
          </w:p>
        </w:tc>
        <w:tc>
          <w:tcPr>
            <w:tcW w:w="1714" w:type="dxa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</w:rPr>
            </w:pPr>
            <w:r>
              <w:rPr>
                <w:bCs/>
              </w:rPr>
              <w:t>26.02</w:t>
            </w:r>
          </w:p>
        </w:tc>
        <w:tc>
          <w:tcPr>
            <w:tcW w:w="1564" w:type="dxa"/>
          </w:tcPr>
          <w:p w:rsidR="008A3A77" w:rsidRDefault="008A3A77" w:rsidP="008A3A77">
            <w:pPr>
              <w:ind w:left="567" w:right="-49"/>
              <w:jc w:val="both"/>
            </w:pPr>
          </w:p>
        </w:tc>
        <w:tc>
          <w:tcPr>
            <w:tcW w:w="10455" w:type="dxa"/>
            <w:vAlign w:val="center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  <w:lang w:eastAsia="en-US"/>
              </w:rPr>
            </w:pPr>
            <w:r>
              <w:t>Контрольная работа по темам: Опора. Кровообращение. Дыхание.</w:t>
            </w:r>
          </w:p>
        </w:tc>
      </w:tr>
      <w:tr w:rsidR="008A3A77" w:rsidRPr="00A4293A" w:rsidTr="008A3A77">
        <w:tc>
          <w:tcPr>
            <w:tcW w:w="1225" w:type="dxa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</w:rPr>
            </w:pPr>
            <w:r>
              <w:rPr>
                <w:bCs/>
              </w:rPr>
              <w:t xml:space="preserve"> 5</w:t>
            </w:r>
          </w:p>
        </w:tc>
        <w:tc>
          <w:tcPr>
            <w:tcW w:w="1714" w:type="dxa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</w:rPr>
            </w:pPr>
            <w:r>
              <w:rPr>
                <w:bCs/>
              </w:rPr>
              <w:t>22.03</w:t>
            </w:r>
          </w:p>
        </w:tc>
        <w:tc>
          <w:tcPr>
            <w:tcW w:w="1564" w:type="dxa"/>
          </w:tcPr>
          <w:p w:rsidR="008A3A77" w:rsidRPr="00A4293A" w:rsidRDefault="008A3A77" w:rsidP="008A3A77">
            <w:pPr>
              <w:ind w:left="567"/>
              <w:jc w:val="both"/>
              <w:rPr>
                <w:bCs/>
                <w:lang w:eastAsia="en-US"/>
              </w:rPr>
            </w:pPr>
          </w:p>
        </w:tc>
        <w:tc>
          <w:tcPr>
            <w:tcW w:w="10455" w:type="dxa"/>
          </w:tcPr>
          <w:p w:rsidR="008A3A77" w:rsidRPr="00A4293A" w:rsidRDefault="008A3A77" w:rsidP="008A3A77">
            <w:pPr>
              <w:ind w:left="567"/>
              <w:jc w:val="both"/>
              <w:rPr>
                <w:lang w:eastAsia="en-US"/>
              </w:rPr>
            </w:pPr>
            <w:r w:rsidRPr="00A4293A">
              <w:rPr>
                <w:bCs/>
                <w:lang w:eastAsia="en-US"/>
              </w:rPr>
              <w:t>Пробный экзамен по форме ОГЭ</w:t>
            </w:r>
            <w:r>
              <w:rPr>
                <w:bCs/>
                <w:lang w:eastAsia="en-US"/>
              </w:rPr>
              <w:t>.</w:t>
            </w:r>
            <w:r w:rsidRPr="00A4293A">
              <w:rPr>
                <w:lang w:eastAsia="en-US"/>
              </w:rPr>
              <w:t xml:space="preserve"> </w:t>
            </w:r>
          </w:p>
        </w:tc>
      </w:tr>
      <w:tr w:rsidR="008A3A77" w:rsidRPr="00A4293A" w:rsidTr="008A3A77">
        <w:tc>
          <w:tcPr>
            <w:tcW w:w="1225" w:type="dxa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</w:rPr>
            </w:pPr>
            <w:r>
              <w:rPr>
                <w:bCs/>
              </w:rPr>
              <w:t xml:space="preserve"> 6</w:t>
            </w:r>
          </w:p>
        </w:tc>
        <w:tc>
          <w:tcPr>
            <w:tcW w:w="1714" w:type="dxa"/>
          </w:tcPr>
          <w:p w:rsidR="008A3A77" w:rsidRPr="00A4293A" w:rsidRDefault="008A3A77" w:rsidP="008A3A77">
            <w:pPr>
              <w:ind w:left="567" w:right="-49"/>
              <w:jc w:val="both"/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1564" w:type="dxa"/>
          </w:tcPr>
          <w:p w:rsidR="008A3A77" w:rsidRDefault="008A3A77" w:rsidP="008A3A77">
            <w:pPr>
              <w:ind w:left="567"/>
              <w:jc w:val="both"/>
            </w:pPr>
          </w:p>
        </w:tc>
        <w:tc>
          <w:tcPr>
            <w:tcW w:w="10455" w:type="dxa"/>
          </w:tcPr>
          <w:p w:rsidR="008A3A77" w:rsidRPr="00A4293A" w:rsidRDefault="008A3A77" w:rsidP="008A3A77">
            <w:pPr>
              <w:ind w:left="567"/>
              <w:jc w:val="both"/>
              <w:rPr>
                <w:lang w:eastAsia="en-US"/>
              </w:rPr>
            </w:pPr>
            <w:r>
              <w:t>Контрольная работа по темам: Пищеварение. Обмен веществ. Выделение.</w:t>
            </w:r>
            <w:r w:rsidRPr="00A4293A">
              <w:rPr>
                <w:lang w:eastAsia="en-US"/>
              </w:rPr>
              <w:t xml:space="preserve"> </w:t>
            </w:r>
          </w:p>
        </w:tc>
      </w:tr>
    </w:tbl>
    <w:p w:rsidR="00863648" w:rsidRPr="00A4293A" w:rsidRDefault="00863648" w:rsidP="008A3A77">
      <w:pPr>
        <w:shd w:val="clear" w:color="auto" w:fill="FFFFFF"/>
        <w:ind w:left="567" w:right="-49"/>
        <w:jc w:val="both"/>
        <w:rPr>
          <w:b/>
          <w:bCs/>
        </w:rPr>
      </w:pPr>
    </w:p>
    <w:p w:rsidR="00863648" w:rsidRDefault="00863648" w:rsidP="004B3FE2">
      <w:pPr>
        <w:spacing w:after="160" w:line="360" w:lineRule="auto"/>
        <w:ind w:left="567"/>
        <w:jc w:val="center"/>
        <w:rPr>
          <w:b/>
          <w:sz w:val="28"/>
          <w:szCs w:val="28"/>
          <w:lang w:eastAsia="en-US"/>
        </w:rPr>
      </w:pPr>
      <w:r w:rsidRPr="00C65E4D">
        <w:rPr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418"/>
        <w:gridCol w:w="6121"/>
        <w:gridCol w:w="4935"/>
      </w:tblGrid>
      <w:tr w:rsidR="00C65E4D" w:rsidRPr="00276909" w:rsidTr="00ED76AB">
        <w:tc>
          <w:tcPr>
            <w:tcW w:w="959" w:type="dxa"/>
            <w:vMerge w:val="restart"/>
          </w:tcPr>
          <w:p w:rsidR="00C65E4D" w:rsidRPr="00276909" w:rsidRDefault="00C65E4D" w:rsidP="00ED76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№</w:t>
            </w:r>
          </w:p>
          <w:p w:rsidR="00C65E4D" w:rsidRPr="00276909" w:rsidRDefault="00C65E4D" w:rsidP="00ED76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урока</w:t>
            </w:r>
          </w:p>
        </w:tc>
        <w:tc>
          <w:tcPr>
            <w:tcW w:w="2835" w:type="dxa"/>
            <w:gridSpan w:val="2"/>
          </w:tcPr>
          <w:p w:rsidR="00C65E4D" w:rsidRPr="00276909" w:rsidRDefault="00C65E4D" w:rsidP="00ED76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Дата</w:t>
            </w:r>
          </w:p>
        </w:tc>
        <w:tc>
          <w:tcPr>
            <w:tcW w:w="6121" w:type="dxa"/>
            <w:vMerge w:val="restart"/>
          </w:tcPr>
          <w:p w:rsidR="00C65E4D" w:rsidRPr="00276909" w:rsidRDefault="00C65E4D" w:rsidP="00ED76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Раздел, тема урока, количество часов</w:t>
            </w:r>
          </w:p>
        </w:tc>
        <w:tc>
          <w:tcPr>
            <w:tcW w:w="4935" w:type="dxa"/>
            <w:vMerge w:val="restart"/>
          </w:tcPr>
          <w:p w:rsidR="00C65E4D" w:rsidRPr="00276909" w:rsidRDefault="00C65E4D" w:rsidP="00ED76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276909">
              <w:t>Материально-техническое обеспечение</w:t>
            </w:r>
          </w:p>
        </w:tc>
      </w:tr>
      <w:tr w:rsidR="00C65E4D" w:rsidRPr="00276909" w:rsidTr="00ED76AB">
        <w:tc>
          <w:tcPr>
            <w:tcW w:w="959" w:type="dxa"/>
            <w:vMerge/>
          </w:tcPr>
          <w:p w:rsidR="00C65E4D" w:rsidRPr="00276909" w:rsidRDefault="00C65E4D" w:rsidP="00ED76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C65E4D" w:rsidRPr="00276909" w:rsidRDefault="00C65E4D" w:rsidP="00ED76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по плану</w:t>
            </w:r>
          </w:p>
        </w:tc>
        <w:tc>
          <w:tcPr>
            <w:tcW w:w="1418" w:type="dxa"/>
          </w:tcPr>
          <w:p w:rsidR="00C65E4D" w:rsidRPr="00276909" w:rsidRDefault="00C65E4D" w:rsidP="00ED76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по факту</w:t>
            </w:r>
          </w:p>
        </w:tc>
        <w:tc>
          <w:tcPr>
            <w:tcW w:w="6121" w:type="dxa"/>
            <w:vMerge/>
          </w:tcPr>
          <w:p w:rsidR="00C65E4D" w:rsidRPr="00276909" w:rsidRDefault="00C65E4D" w:rsidP="00ED76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35" w:type="dxa"/>
            <w:vMerge/>
          </w:tcPr>
          <w:p w:rsidR="00C65E4D" w:rsidRPr="00276909" w:rsidRDefault="00C65E4D" w:rsidP="00ED76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65E4D" w:rsidRPr="00276909" w:rsidTr="00ED76AB">
        <w:tc>
          <w:tcPr>
            <w:tcW w:w="959" w:type="dxa"/>
          </w:tcPr>
          <w:p w:rsidR="00C65E4D" w:rsidRPr="00276909" w:rsidRDefault="00C65E4D" w:rsidP="00ED76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C65E4D" w:rsidRPr="00276909" w:rsidRDefault="00C65E4D" w:rsidP="00ED76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65E4D" w:rsidRPr="00276909" w:rsidRDefault="00C65E4D" w:rsidP="00ED76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C65E4D" w:rsidRPr="00276909" w:rsidRDefault="00C65E4D" w:rsidP="00C65E4D">
            <w:pPr>
              <w:autoSpaceDE w:val="0"/>
              <w:autoSpaceDN w:val="0"/>
              <w:adjustRightInd w:val="0"/>
              <w:ind w:left="709"/>
              <w:contextualSpacing/>
              <w:jc w:val="both"/>
            </w:pPr>
            <w:r w:rsidRPr="00C65E4D">
              <w:rPr>
                <w:rFonts w:eastAsia="Calibri"/>
                <w:b/>
                <w:bCs/>
                <w:lang w:eastAsia="en-US"/>
              </w:rPr>
              <w:t>Введение в науки о человеке</w:t>
            </w:r>
            <w:r>
              <w:rPr>
                <w:rFonts w:eastAsia="Calibri"/>
                <w:b/>
                <w:bCs/>
                <w:lang w:eastAsia="en-US"/>
              </w:rPr>
              <w:t>.</w:t>
            </w:r>
            <w:r w:rsidR="0030711A">
              <w:rPr>
                <w:rFonts w:eastAsia="Calibri"/>
                <w:b/>
                <w:bCs/>
                <w:lang w:eastAsia="en-US"/>
              </w:rPr>
              <w:t xml:space="preserve"> 4 часа.</w:t>
            </w:r>
          </w:p>
        </w:tc>
        <w:tc>
          <w:tcPr>
            <w:tcW w:w="4935" w:type="dxa"/>
          </w:tcPr>
          <w:p w:rsidR="00C65E4D" w:rsidRPr="00276909" w:rsidRDefault="00C65E4D" w:rsidP="00ED76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65E4D" w:rsidRPr="004E34CB" w:rsidTr="00ED76AB">
        <w:tc>
          <w:tcPr>
            <w:tcW w:w="959" w:type="dxa"/>
          </w:tcPr>
          <w:p w:rsidR="00C65E4D" w:rsidRPr="00276909" w:rsidRDefault="00C65E4D" w:rsidP="00C65E4D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65E4D" w:rsidRPr="00276909" w:rsidRDefault="0028748C" w:rsidP="00ED76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04.09</w:t>
            </w:r>
          </w:p>
        </w:tc>
        <w:tc>
          <w:tcPr>
            <w:tcW w:w="1418" w:type="dxa"/>
          </w:tcPr>
          <w:p w:rsidR="00C65E4D" w:rsidRPr="00276909" w:rsidRDefault="00C65E4D" w:rsidP="00ED76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C65E4D" w:rsidRPr="00DD0022" w:rsidRDefault="00ED76AB" w:rsidP="00ED76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Науки о человеке</w:t>
            </w:r>
            <w:r w:rsidR="00C65E4D" w:rsidRPr="00DD0022">
              <w:rPr>
                <w:lang w:eastAsia="en-US"/>
              </w:rPr>
              <w:t xml:space="preserve">. Инструктаж по технике безопасности. </w:t>
            </w:r>
          </w:p>
        </w:tc>
        <w:tc>
          <w:tcPr>
            <w:tcW w:w="4935" w:type="dxa"/>
          </w:tcPr>
          <w:p w:rsidR="00C65E4D" w:rsidRPr="004E34CB" w:rsidRDefault="00C65E4D" w:rsidP="00ED76AB">
            <w:r>
              <w:t>Т</w:t>
            </w:r>
            <w:r w:rsidRPr="004E34CB">
              <w:t>аблиц</w:t>
            </w:r>
            <w:r>
              <w:t>а «Царства живой природы»</w:t>
            </w:r>
          </w:p>
        </w:tc>
      </w:tr>
      <w:tr w:rsidR="00924A96" w:rsidRPr="004E34CB" w:rsidTr="00ED76AB">
        <w:tc>
          <w:tcPr>
            <w:tcW w:w="959" w:type="dxa"/>
          </w:tcPr>
          <w:p w:rsidR="00924A96" w:rsidRPr="00276909" w:rsidRDefault="00924A96" w:rsidP="00924A96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24A96" w:rsidRPr="00276909" w:rsidRDefault="0028748C" w:rsidP="00924A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07.09</w:t>
            </w:r>
          </w:p>
        </w:tc>
        <w:tc>
          <w:tcPr>
            <w:tcW w:w="1418" w:type="dxa"/>
          </w:tcPr>
          <w:p w:rsidR="00924A96" w:rsidRPr="00276909" w:rsidRDefault="00924A96" w:rsidP="00924A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24A96" w:rsidRPr="00A4293A" w:rsidRDefault="00924A96" w:rsidP="00311ED9">
            <w:pPr>
              <w:tabs>
                <w:tab w:val="left" w:pos="1141"/>
                <w:tab w:val="left" w:pos="1282"/>
              </w:tabs>
              <w:ind w:firstLine="148"/>
              <w:jc w:val="both"/>
            </w:pPr>
            <w:r w:rsidRPr="00A4293A">
              <w:t>Место человека в системе органического мира</w:t>
            </w:r>
            <w:r w:rsidR="00311ED9">
              <w:t>.</w:t>
            </w:r>
          </w:p>
        </w:tc>
        <w:tc>
          <w:tcPr>
            <w:tcW w:w="4935" w:type="dxa"/>
          </w:tcPr>
          <w:p w:rsidR="00924A96" w:rsidRPr="00A4293A" w:rsidRDefault="00924A96" w:rsidP="00924A96">
            <w:pPr>
              <w:tabs>
                <w:tab w:val="left" w:pos="432"/>
                <w:tab w:val="left" w:pos="1141"/>
              </w:tabs>
              <w:ind w:left="68"/>
              <w:jc w:val="both"/>
            </w:pPr>
            <w:r>
              <w:t>Таблицы «С</w:t>
            </w:r>
            <w:r w:rsidRPr="00A4293A">
              <w:t>келет человека</w:t>
            </w:r>
            <w:r>
              <w:t>», «Скелет млекопитающего»,  схема «С</w:t>
            </w:r>
            <w:r w:rsidRPr="00A4293A">
              <w:t>истема органического мира»</w:t>
            </w:r>
          </w:p>
        </w:tc>
      </w:tr>
      <w:tr w:rsidR="00924A96" w:rsidRPr="004E34CB" w:rsidTr="00ED76AB">
        <w:tc>
          <w:tcPr>
            <w:tcW w:w="959" w:type="dxa"/>
          </w:tcPr>
          <w:p w:rsidR="00924A96" w:rsidRPr="00276909" w:rsidRDefault="00924A96" w:rsidP="00924A96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24A96" w:rsidRPr="00276909" w:rsidRDefault="0028748C" w:rsidP="00924A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11.09</w:t>
            </w:r>
          </w:p>
        </w:tc>
        <w:tc>
          <w:tcPr>
            <w:tcW w:w="1418" w:type="dxa"/>
          </w:tcPr>
          <w:p w:rsidR="00924A96" w:rsidRPr="00276909" w:rsidRDefault="00924A96" w:rsidP="00924A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24A96" w:rsidRPr="00DD0022" w:rsidRDefault="00126F4C" w:rsidP="00924A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Эволюция</w:t>
            </w:r>
            <w:r w:rsidR="0030711A" w:rsidRPr="00A4293A">
              <w:t xml:space="preserve"> человека.</w:t>
            </w:r>
          </w:p>
        </w:tc>
        <w:tc>
          <w:tcPr>
            <w:tcW w:w="4935" w:type="dxa"/>
          </w:tcPr>
          <w:p w:rsidR="00924A96" w:rsidRDefault="0030711A" w:rsidP="00924A96">
            <w:r>
              <w:t>Схема «С</w:t>
            </w:r>
            <w:r w:rsidRPr="00A4293A">
              <w:t>истема органического мира»</w:t>
            </w:r>
          </w:p>
        </w:tc>
      </w:tr>
      <w:tr w:rsidR="0030711A" w:rsidRPr="004E34CB" w:rsidTr="00ED76AB">
        <w:tc>
          <w:tcPr>
            <w:tcW w:w="959" w:type="dxa"/>
          </w:tcPr>
          <w:p w:rsidR="0030711A" w:rsidRPr="00276909" w:rsidRDefault="0030711A" w:rsidP="00924A96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0711A" w:rsidRPr="00276909" w:rsidRDefault="0028748C" w:rsidP="00924A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14.09</w:t>
            </w:r>
          </w:p>
        </w:tc>
        <w:tc>
          <w:tcPr>
            <w:tcW w:w="1418" w:type="dxa"/>
          </w:tcPr>
          <w:p w:rsidR="0030711A" w:rsidRPr="00276909" w:rsidRDefault="0030711A" w:rsidP="00924A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0711A" w:rsidRPr="00A4293A" w:rsidRDefault="0030711A" w:rsidP="00924A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A4293A">
              <w:t>Расы человека</w:t>
            </w:r>
            <w:r>
              <w:t>.</w:t>
            </w:r>
          </w:p>
        </w:tc>
        <w:tc>
          <w:tcPr>
            <w:tcW w:w="4935" w:type="dxa"/>
          </w:tcPr>
          <w:p w:rsidR="0030711A" w:rsidRDefault="0030711A" w:rsidP="00924A96">
            <w:r>
              <w:t>Таблица «Р</w:t>
            </w:r>
            <w:r w:rsidRPr="00A4293A">
              <w:t>асы человека», муляжи представителей разных рас</w:t>
            </w:r>
          </w:p>
        </w:tc>
      </w:tr>
      <w:tr w:rsidR="00924A96" w:rsidTr="00ED76AB">
        <w:tc>
          <w:tcPr>
            <w:tcW w:w="959" w:type="dxa"/>
          </w:tcPr>
          <w:p w:rsidR="00924A96" w:rsidRPr="00276909" w:rsidRDefault="00924A96" w:rsidP="00924A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924A96" w:rsidRPr="00276909" w:rsidRDefault="00924A96" w:rsidP="00924A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24A96" w:rsidRPr="00276909" w:rsidRDefault="00924A96" w:rsidP="00924A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0711A" w:rsidRPr="00C65E4D" w:rsidRDefault="0030711A" w:rsidP="0030711A">
            <w:pPr>
              <w:autoSpaceDE w:val="0"/>
              <w:autoSpaceDN w:val="0"/>
              <w:adjustRightInd w:val="0"/>
              <w:ind w:left="360" w:firstLine="348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C65E4D">
              <w:rPr>
                <w:rFonts w:eastAsia="Calibri"/>
                <w:b/>
                <w:bCs/>
                <w:lang w:eastAsia="en-US"/>
              </w:rPr>
              <w:t>Общие свойства организма человека</w:t>
            </w:r>
            <w:r>
              <w:rPr>
                <w:rFonts w:eastAsia="Calibri"/>
                <w:b/>
                <w:bCs/>
                <w:lang w:eastAsia="en-US"/>
              </w:rPr>
              <w:t>.</w:t>
            </w:r>
          </w:p>
          <w:p w:rsidR="00924A96" w:rsidRPr="00901BDD" w:rsidRDefault="005A172E" w:rsidP="00924A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часа</w:t>
            </w:r>
            <w:r w:rsidR="00924A96">
              <w:rPr>
                <w:b/>
                <w:lang w:eastAsia="en-US"/>
              </w:rPr>
              <w:t>.</w:t>
            </w:r>
          </w:p>
        </w:tc>
        <w:tc>
          <w:tcPr>
            <w:tcW w:w="4935" w:type="dxa"/>
          </w:tcPr>
          <w:p w:rsidR="00924A96" w:rsidRDefault="00924A96" w:rsidP="00924A96"/>
        </w:tc>
      </w:tr>
      <w:tr w:rsidR="0030711A" w:rsidRPr="00276909" w:rsidTr="00ED76AB">
        <w:tc>
          <w:tcPr>
            <w:tcW w:w="959" w:type="dxa"/>
          </w:tcPr>
          <w:p w:rsidR="0030711A" w:rsidRPr="00276909" w:rsidRDefault="0030711A" w:rsidP="0030711A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0711A" w:rsidRPr="00276909" w:rsidRDefault="0028748C" w:rsidP="00307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18.09</w:t>
            </w:r>
          </w:p>
        </w:tc>
        <w:tc>
          <w:tcPr>
            <w:tcW w:w="1418" w:type="dxa"/>
          </w:tcPr>
          <w:p w:rsidR="0030711A" w:rsidRPr="00276909" w:rsidRDefault="0030711A" w:rsidP="00307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0711A" w:rsidRPr="00DF4986" w:rsidRDefault="0030711A" w:rsidP="0030711A">
            <w:r w:rsidRPr="00DF4986">
              <w:t>Клеточное строение организма</w:t>
            </w:r>
            <w:r w:rsidR="00126F4C">
              <w:t>.</w:t>
            </w:r>
            <w:r w:rsidRPr="00DF4986">
              <w:t xml:space="preserve"> </w:t>
            </w:r>
          </w:p>
        </w:tc>
        <w:tc>
          <w:tcPr>
            <w:tcW w:w="4935" w:type="dxa"/>
          </w:tcPr>
          <w:p w:rsidR="0030711A" w:rsidRPr="00DF4986" w:rsidRDefault="0030711A" w:rsidP="0030711A">
            <w:r>
              <w:t>Таблицы «Строение растительной клетки», «С</w:t>
            </w:r>
            <w:r w:rsidRPr="00DF4986">
              <w:t xml:space="preserve">троение животной клетки» </w:t>
            </w:r>
          </w:p>
        </w:tc>
      </w:tr>
      <w:tr w:rsidR="0030711A" w:rsidTr="00ED76AB">
        <w:tc>
          <w:tcPr>
            <w:tcW w:w="959" w:type="dxa"/>
          </w:tcPr>
          <w:p w:rsidR="0030711A" w:rsidRDefault="0030711A" w:rsidP="0030711A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0711A" w:rsidRPr="00276909" w:rsidRDefault="0028748C" w:rsidP="00307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21.09</w:t>
            </w:r>
          </w:p>
        </w:tc>
        <w:tc>
          <w:tcPr>
            <w:tcW w:w="1418" w:type="dxa"/>
          </w:tcPr>
          <w:p w:rsidR="0030711A" w:rsidRPr="00276909" w:rsidRDefault="0030711A" w:rsidP="00307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0711A" w:rsidRDefault="005A172E" w:rsidP="00307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Ткани</w:t>
            </w:r>
            <w:r w:rsidR="0030711A" w:rsidRPr="00DF4986">
              <w:t>.</w:t>
            </w:r>
            <w:r w:rsidRPr="00DF4986">
              <w:t xml:space="preserve"> Лабораторная работа № 1 Микроскопическое строение тканей.</w:t>
            </w:r>
          </w:p>
        </w:tc>
        <w:tc>
          <w:tcPr>
            <w:tcW w:w="4935" w:type="dxa"/>
          </w:tcPr>
          <w:p w:rsidR="0030711A" w:rsidRDefault="005A172E" w:rsidP="00307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Таблица «Ткани»,</w:t>
            </w:r>
            <w:r w:rsidRPr="00DF4986">
              <w:t xml:space="preserve"> микропрепараты тканей, микроскопы</w:t>
            </w:r>
          </w:p>
        </w:tc>
      </w:tr>
      <w:tr w:rsidR="0030711A" w:rsidRPr="00E34A3D" w:rsidTr="00ED76AB">
        <w:tc>
          <w:tcPr>
            <w:tcW w:w="959" w:type="dxa"/>
          </w:tcPr>
          <w:p w:rsidR="0030711A" w:rsidRDefault="0030711A" w:rsidP="0030711A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0711A" w:rsidRPr="00276909" w:rsidRDefault="0028748C" w:rsidP="00307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25.09</w:t>
            </w:r>
          </w:p>
        </w:tc>
        <w:tc>
          <w:tcPr>
            <w:tcW w:w="1418" w:type="dxa"/>
          </w:tcPr>
          <w:p w:rsidR="0030711A" w:rsidRPr="00276909" w:rsidRDefault="0030711A" w:rsidP="00307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0711A" w:rsidRPr="00DF4986" w:rsidRDefault="0030711A" w:rsidP="0030711A">
            <w:r w:rsidRPr="00DF4986">
              <w:t xml:space="preserve">Органы, системы органов. </w:t>
            </w:r>
          </w:p>
        </w:tc>
        <w:tc>
          <w:tcPr>
            <w:tcW w:w="4935" w:type="dxa"/>
          </w:tcPr>
          <w:p w:rsidR="0030711A" w:rsidRPr="00DF4986" w:rsidRDefault="0030711A" w:rsidP="0030711A">
            <w:r>
              <w:t>Презентация</w:t>
            </w:r>
            <w:r w:rsidRPr="00DF4986">
              <w:t xml:space="preserve"> «Внутреннее строение человека», муляжи орган</w:t>
            </w:r>
            <w:r>
              <w:t>ов</w:t>
            </w:r>
          </w:p>
        </w:tc>
      </w:tr>
      <w:tr w:rsidR="0030711A" w:rsidRPr="00E34A3D" w:rsidTr="00ED76AB">
        <w:tc>
          <w:tcPr>
            <w:tcW w:w="959" w:type="dxa"/>
          </w:tcPr>
          <w:p w:rsidR="0030711A" w:rsidRDefault="0030711A" w:rsidP="0030711A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0711A" w:rsidRPr="00276909" w:rsidRDefault="0028748C" w:rsidP="00307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28.09</w:t>
            </w:r>
          </w:p>
        </w:tc>
        <w:tc>
          <w:tcPr>
            <w:tcW w:w="1418" w:type="dxa"/>
          </w:tcPr>
          <w:p w:rsidR="0030711A" w:rsidRPr="00276909" w:rsidRDefault="0030711A" w:rsidP="00307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0711A" w:rsidRPr="00DF4986" w:rsidRDefault="0030711A" w:rsidP="0030711A">
            <w:r w:rsidRPr="00DF4986">
              <w:t>Организм</w:t>
            </w:r>
            <w:r>
              <w:t xml:space="preserve"> единое целое</w:t>
            </w:r>
            <w:r w:rsidRPr="00DF4986">
              <w:t>.</w:t>
            </w:r>
          </w:p>
        </w:tc>
        <w:tc>
          <w:tcPr>
            <w:tcW w:w="4935" w:type="dxa"/>
          </w:tcPr>
          <w:p w:rsidR="0030711A" w:rsidRPr="00DF4986" w:rsidRDefault="0030711A" w:rsidP="0030711A">
            <w:r w:rsidRPr="00DF4986">
              <w:t>Та</w:t>
            </w:r>
            <w:r>
              <w:t>блицы «Ткани», «Системы органов»</w:t>
            </w:r>
          </w:p>
        </w:tc>
      </w:tr>
      <w:tr w:rsidR="0030711A" w:rsidRPr="00E34A3D" w:rsidTr="00ED76AB">
        <w:tc>
          <w:tcPr>
            <w:tcW w:w="959" w:type="dxa"/>
          </w:tcPr>
          <w:p w:rsidR="0030711A" w:rsidRDefault="0030711A" w:rsidP="00307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30711A" w:rsidRPr="00276909" w:rsidRDefault="0030711A" w:rsidP="00307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0711A" w:rsidRPr="00276909" w:rsidRDefault="0030711A" w:rsidP="00307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164CAA" w:rsidRDefault="00311ED9" w:rsidP="00311ED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5E4D">
              <w:rPr>
                <w:rFonts w:eastAsia="Calibri"/>
                <w:b/>
                <w:bCs/>
                <w:lang w:eastAsia="en-US"/>
              </w:rPr>
              <w:t xml:space="preserve">Нейрогуморальная регуляция </w:t>
            </w:r>
          </w:p>
          <w:p w:rsidR="00311ED9" w:rsidRPr="00C65E4D" w:rsidRDefault="00311ED9" w:rsidP="00311ED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5E4D">
              <w:rPr>
                <w:rFonts w:eastAsia="Calibri"/>
                <w:b/>
                <w:bCs/>
                <w:lang w:eastAsia="en-US"/>
              </w:rPr>
              <w:t>функций организма</w:t>
            </w:r>
            <w:r>
              <w:rPr>
                <w:rFonts w:eastAsia="Calibri"/>
                <w:b/>
                <w:bCs/>
                <w:lang w:eastAsia="en-US"/>
              </w:rPr>
              <w:t>.</w:t>
            </w:r>
          </w:p>
          <w:p w:rsidR="0030711A" w:rsidRPr="001F6D92" w:rsidRDefault="0028748C" w:rsidP="001F6D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F6D92" w:rsidRPr="001F6D92">
              <w:rPr>
                <w:b/>
              </w:rPr>
              <w:t xml:space="preserve"> часов.</w:t>
            </w:r>
          </w:p>
        </w:tc>
        <w:tc>
          <w:tcPr>
            <w:tcW w:w="4935" w:type="dxa"/>
          </w:tcPr>
          <w:p w:rsidR="0030711A" w:rsidRPr="00DF4986" w:rsidRDefault="0030711A" w:rsidP="00307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11ED9" w:rsidRPr="00E34A3D" w:rsidTr="00ED76AB">
        <w:tc>
          <w:tcPr>
            <w:tcW w:w="959" w:type="dxa"/>
          </w:tcPr>
          <w:p w:rsidR="00311ED9" w:rsidRDefault="00311ED9" w:rsidP="00311ED9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11ED9" w:rsidRPr="00276909" w:rsidRDefault="0028748C" w:rsidP="00311E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02.10</w:t>
            </w:r>
          </w:p>
        </w:tc>
        <w:tc>
          <w:tcPr>
            <w:tcW w:w="1418" w:type="dxa"/>
          </w:tcPr>
          <w:p w:rsidR="00311ED9" w:rsidRPr="00276909" w:rsidRDefault="00311ED9" w:rsidP="00311E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11ED9" w:rsidRPr="00DF4986" w:rsidRDefault="00311ED9" w:rsidP="00311ED9">
            <w:r w:rsidRPr="00DF4986">
              <w:t>Гумор</w:t>
            </w:r>
            <w:r>
              <w:t>альная регуляция.</w:t>
            </w:r>
          </w:p>
        </w:tc>
        <w:tc>
          <w:tcPr>
            <w:tcW w:w="4935" w:type="dxa"/>
          </w:tcPr>
          <w:p w:rsidR="00311ED9" w:rsidRPr="00DF4986" w:rsidRDefault="00311ED9" w:rsidP="00311ED9">
            <w:r w:rsidRPr="00DF4986">
              <w:t>Таблица «Железы внутренней секреции»,  презентация «Гуморальная регуляция»</w:t>
            </w:r>
          </w:p>
        </w:tc>
      </w:tr>
      <w:tr w:rsidR="00311ED9" w:rsidRPr="00E34A3D" w:rsidTr="00ED76AB">
        <w:tc>
          <w:tcPr>
            <w:tcW w:w="959" w:type="dxa"/>
          </w:tcPr>
          <w:p w:rsidR="00311ED9" w:rsidRDefault="00311ED9" w:rsidP="00311ED9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11ED9" w:rsidRPr="00276909" w:rsidRDefault="0028748C" w:rsidP="00311E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05.10</w:t>
            </w:r>
          </w:p>
        </w:tc>
        <w:tc>
          <w:tcPr>
            <w:tcW w:w="1418" w:type="dxa"/>
          </w:tcPr>
          <w:p w:rsidR="00311ED9" w:rsidRPr="00276909" w:rsidRDefault="00311ED9" w:rsidP="00311E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11ED9" w:rsidRPr="00DF4986" w:rsidRDefault="00D8279F" w:rsidP="00311ED9">
            <w:r>
              <w:t>Железы внутренней секреции</w:t>
            </w:r>
            <w:r w:rsidR="00311ED9" w:rsidRPr="00DF4986">
              <w:t>.</w:t>
            </w:r>
          </w:p>
        </w:tc>
        <w:tc>
          <w:tcPr>
            <w:tcW w:w="4935" w:type="dxa"/>
          </w:tcPr>
          <w:p w:rsidR="00311ED9" w:rsidRPr="00DF4986" w:rsidRDefault="00311ED9" w:rsidP="00311E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4986">
              <w:t>Таблица «Железы внутренней секреции»</w:t>
            </w:r>
          </w:p>
        </w:tc>
      </w:tr>
      <w:tr w:rsidR="00311ED9" w:rsidRPr="00E34A3D" w:rsidTr="00ED76AB">
        <w:tc>
          <w:tcPr>
            <w:tcW w:w="959" w:type="dxa"/>
          </w:tcPr>
          <w:p w:rsidR="00311ED9" w:rsidRDefault="00311ED9" w:rsidP="00311ED9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11ED9" w:rsidRPr="00276909" w:rsidRDefault="0028748C" w:rsidP="00311E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09.10</w:t>
            </w:r>
          </w:p>
        </w:tc>
        <w:tc>
          <w:tcPr>
            <w:tcW w:w="1418" w:type="dxa"/>
          </w:tcPr>
          <w:p w:rsidR="00311ED9" w:rsidRPr="00276909" w:rsidRDefault="00311ED9" w:rsidP="00311E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11ED9" w:rsidRPr="00DF4986" w:rsidRDefault="00311ED9" w:rsidP="00311ED9">
            <w:r w:rsidRPr="00DF4986">
              <w:t>Нервная регуляция.</w:t>
            </w:r>
          </w:p>
        </w:tc>
        <w:tc>
          <w:tcPr>
            <w:tcW w:w="4935" w:type="dxa"/>
          </w:tcPr>
          <w:p w:rsidR="00311ED9" w:rsidRPr="00DF4986" w:rsidRDefault="00311ED9" w:rsidP="00311E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F4986">
              <w:t>Таблицы «Строение нервных клеток и тканей», «Отделы нервной системы», «Рефлекторная дуга»</w:t>
            </w:r>
          </w:p>
        </w:tc>
      </w:tr>
      <w:tr w:rsidR="00311ED9" w:rsidRPr="00E34A3D" w:rsidTr="00ED76AB">
        <w:tc>
          <w:tcPr>
            <w:tcW w:w="959" w:type="dxa"/>
          </w:tcPr>
          <w:p w:rsidR="00311ED9" w:rsidRDefault="00311ED9" w:rsidP="00311ED9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11ED9" w:rsidRPr="00276909" w:rsidRDefault="0028748C" w:rsidP="00311E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12.10</w:t>
            </w:r>
          </w:p>
        </w:tc>
        <w:tc>
          <w:tcPr>
            <w:tcW w:w="1418" w:type="dxa"/>
          </w:tcPr>
          <w:p w:rsidR="00311ED9" w:rsidRPr="00276909" w:rsidRDefault="00311ED9" w:rsidP="00311E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11ED9" w:rsidRPr="00DF4986" w:rsidRDefault="00311ED9" w:rsidP="00311ED9">
            <w:r w:rsidRPr="00DF4986">
              <w:t xml:space="preserve"> Спинной мозг. </w:t>
            </w:r>
            <w:r w:rsidR="00487BFE" w:rsidRPr="00DF4986">
              <w:t>Лабораторная работа № 2 Строение спинного мозга.</w:t>
            </w:r>
          </w:p>
        </w:tc>
        <w:tc>
          <w:tcPr>
            <w:tcW w:w="4935" w:type="dxa"/>
          </w:tcPr>
          <w:p w:rsidR="00311ED9" w:rsidRPr="00DF4986" w:rsidRDefault="00311ED9" w:rsidP="00311ED9">
            <w:r>
              <w:t>Таблица «Спинной мозг»</w:t>
            </w:r>
            <w:r w:rsidR="00487BFE">
              <w:t>,</w:t>
            </w:r>
            <w:r w:rsidRPr="00DF4986">
              <w:t xml:space="preserve"> </w:t>
            </w:r>
            <w:r w:rsidR="00487BFE" w:rsidRPr="00DF4986">
              <w:t>микроскопы, микропрепарат «Поперечный срез спинного мозга»</w:t>
            </w:r>
          </w:p>
        </w:tc>
      </w:tr>
      <w:tr w:rsidR="00311ED9" w:rsidRPr="00E34A3D" w:rsidTr="00ED76AB">
        <w:tc>
          <w:tcPr>
            <w:tcW w:w="959" w:type="dxa"/>
          </w:tcPr>
          <w:p w:rsidR="00311ED9" w:rsidRDefault="00311ED9" w:rsidP="00311ED9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11ED9" w:rsidRPr="00276909" w:rsidRDefault="0028748C" w:rsidP="00311E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16.10</w:t>
            </w:r>
          </w:p>
        </w:tc>
        <w:tc>
          <w:tcPr>
            <w:tcW w:w="1418" w:type="dxa"/>
          </w:tcPr>
          <w:p w:rsidR="00311ED9" w:rsidRPr="00276909" w:rsidRDefault="00311ED9" w:rsidP="00311E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11ED9" w:rsidRPr="00DF4986" w:rsidRDefault="00311ED9" w:rsidP="00311ED9">
            <w:r w:rsidRPr="00DF4986">
              <w:t xml:space="preserve"> Строение и функции головного мозга</w:t>
            </w:r>
            <w:r>
              <w:t>.</w:t>
            </w:r>
          </w:p>
        </w:tc>
        <w:tc>
          <w:tcPr>
            <w:tcW w:w="4935" w:type="dxa"/>
          </w:tcPr>
          <w:p w:rsidR="00311ED9" w:rsidRPr="00DF4986" w:rsidRDefault="00311ED9" w:rsidP="00311ED9">
            <w:r w:rsidRPr="00DF4986">
              <w:t>Модель головного мозга, таблица «Строение головного мозга»</w:t>
            </w:r>
            <w:r w:rsidR="004B492D">
              <w:t>, п</w:t>
            </w:r>
            <w:r w:rsidR="004B492D" w:rsidRPr="00DF4986">
              <w:t>ортреты И.П. Павлова, И.М. Сеченова</w:t>
            </w:r>
          </w:p>
        </w:tc>
      </w:tr>
      <w:tr w:rsidR="001F6D92" w:rsidRPr="00E34A3D" w:rsidTr="00ED76AB">
        <w:tc>
          <w:tcPr>
            <w:tcW w:w="959" w:type="dxa"/>
          </w:tcPr>
          <w:p w:rsidR="001F6D92" w:rsidRDefault="001F6D92" w:rsidP="00D8279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F6D92" w:rsidRPr="00276909" w:rsidRDefault="0028748C" w:rsidP="00D827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19.10</w:t>
            </w:r>
          </w:p>
        </w:tc>
        <w:tc>
          <w:tcPr>
            <w:tcW w:w="1418" w:type="dxa"/>
          </w:tcPr>
          <w:p w:rsidR="001F6D92" w:rsidRPr="00276909" w:rsidRDefault="001F6D92" w:rsidP="00D827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1F6D92" w:rsidRPr="00DF4986" w:rsidRDefault="0028748C" w:rsidP="00D8279F">
            <w:r>
              <w:t>Контрольная работа по теме: Нейрогуморальная регуляция.</w:t>
            </w:r>
          </w:p>
        </w:tc>
        <w:tc>
          <w:tcPr>
            <w:tcW w:w="4935" w:type="dxa"/>
          </w:tcPr>
          <w:p w:rsidR="001F6D92" w:rsidRPr="00DF4986" w:rsidRDefault="001F6D92" w:rsidP="00D8279F"/>
        </w:tc>
      </w:tr>
      <w:tr w:rsidR="001B6E32" w:rsidRPr="00E34A3D" w:rsidTr="00ED76AB">
        <w:tc>
          <w:tcPr>
            <w:tcW w:w="959" w:type="dxa"/>
          </w:tcPr>
          <w:p w:rsidR="001B6E32" w:rsidRDefault="001B6E32" w:rsidP="001B6E3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1B6E32" w:rsidRDefault="001B6E32" w:rsidP="001B6E3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B6E32" w:rsidRPr="00276909" w:rsidRDefault="001B6E32" w:rsidP="001B6E3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164CAA" w:rsidRDefault="00164CAA" w:rsidP="003E3D27">
            <w:pPr>
              <w:jc w:val="center"/>
              <w:rPr>
                <w:b/>
              </w:rPr>
            </w:pPr>
          </w:p>
          <w:p w:rsidR="003E3D27" w:rsidRDefault="003E3D27" w:rsidP="003E3D27">
            <w:pPr>
              <w:jc w:val="center"/>
              <w:rPr>
                <w:b/>
              </w:rPr>
            </w:pPr>
            <w:r w:rsidRPr="004B492D">
              <w:rPr>
                <w:b/>
              </w:rPr>
              <w:t>Высшая нервная деятельность.</w:t>
            </w:r>
          </w:p>
          <w:p w:rsidR="001B6E32" w:rsidRDefault="003E3D27" w:rsidP="003E3D27">
            <w:pPr>
              <w:jc w:val="center"/>
            </w:pPr>
            <w:r>
              <w:rPr>
                <w:b/>
              </w:rPr>
              <w:t>7 часов.</w:t>
            </w:r>
          </w:p>
        </w:tc>
        <w:tc>
          <w:tcPr>
            <w:tcW w:w="4935" w:type="dxa"/>
          </w:tcPr>
          <w:p w:rsidR="001B6E32" w:rsidRDefault="001B6E32" w:rsidP="001B6E32"/>
        </w:tc>
      </w:tr>
      <w:tr w:rsidR="003E3D27" w:rsidRPr="00E34A3D" w:rsidTr="00ED76AB">
        <w:tc>
          <w:tcPr>
            <w:tcW w:w="959" w:type="dxa"/>
          </w:tcPr>
          <w:p w:rsidR="003E3D27" w:rsidRDefault="003E3D27" w:rsidP="003E3D2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3D27" w:rsidRPr="00276909" w:rsidRDefault="003E3D27" w:rsidP="003E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23.10</w:t>
            </w:r>
          </w:p>
        </w:tc>
        <w:tc>
          <w:tcPr>
            <w:tcW w:w="1418" w:type="dxa"/>
          </w:tcPr>
          <w:p w:rsidR="003E3D27" w:rsidRPr="00276909" w:rsidRDefault="003E3D27" w:rsidP="003E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E3D27" w:rsidRPr="00DF4986" w:rsidRDefault="003E3D27" w:rsidP="003E3D27">
            <w:r>
              <w:t xml:space="preserve"> Рефлекторная деятельность нервной системы.</w:t>
            </w:r>
          </w:p>
        </w:tc>
        <w:tc>
          <w:tcPr>
            <w:tcW w:w="4935" w:type="dxa"/>
          </w:tcPr>
          <w:p w:rsidR="003E3D27" w:rsidRPr="00DF4986" w:rsidRDefault="003E3D27" w:rsidP="003E3D27">
            <w:r>
              <w:t>Таблица «Р</w:t>
            </w:r>
            <w:r w:rsidRPr="00DF4986">
              <w:t>е</w:t>
            </w:r>
            <w:r>
              <w:t>флекторная дуга коленного рефлекса</w:t>
            </w:r>
            <w:r w:rsidRPr="00DF4986">
              <w:t>»</w:t>
            </w:r>
          </w:p>
        </w:tc>
      </w:tr>
      <w:tr w:rsidR="003E3D27" w:rsidRPr="00E34A3D" w:rsidTr="00ED76AB">
        <w:tc>
          <w:tcPr>
            <w:tcW w:w="959" w:type="dxa"/>
          </w:tcPr>
          <w:p w:rsidR="003E3D27" w:rsidRDefault="003E3D27" w:rsidP="003E3D2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3D27" w:rsidRPr="00276909" w:rsidRDefault="003E3D27" w:rsidP="003E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26.10</w:t>
            </w:r>
          </w:p>
        </w:tc>
        <w:tc>
          <w:tcPr>
            <w:tcW w:w="1418" w:type="dxa"/>
          </w:tcPr>
          <w:p w:rsidR="003E3D27" w:rsidRPr="00276909" w:rsidRDefault="003E3D27" w:rsidP="003E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E3D27" w:rsidRPr="00DF4986" w:rsidRDefault="003E3D27" w:rsidP="003E3D27">
            <w:r w:rsidRPr="00DF4986">
              <w:t>Торможение, его виды и значение</w:t>
            </w:r>
            <w:r>
              <w:t>.</w:t>
            </w:r>
          </w:p>
        </w:tc>
        <w:tc>
          <w:tcPr>
            <w:tcW w:w="4935" w:type="dxa"/>
          </w:tcPr>
          <w:p w:rsidR="003E3D27" w:rsidRPr="00DF4986" w:rsidRDefault="003E3D27" w:rsidP="003E3D27">
            <w:r w:rsidRPr="00DF4986">
              <w:t>Таблица «Схема рефлекторной дуги», портреты И.М. Сеченова, И.П. Павлова</w:t>
            </w:r>
          </w:p>
        </w:tc>
      </w:tr>
      <w:tr w:rsidR="003E3D27" w:rsidRPr="00E34A3D" w:rsidTr="00ED76AB">
        <w:tc>
          <w:tcPr>
            <w:tcW w:w="959" w:type="dxa"/>
          </w:tcPr>
          <w:p w:rsidR="003E3D27" w:rsidRDefault="003E3D27" w:rsidP="003E3D2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3D27" w:rsidRDefault="003E3D27" w:rsidP="003E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06.11</w:t>
            </w:r>
          </w:p>
        </w:tc>
        <w:tc>
          <w:tcPr>
            <w:tcW w:w="1418" w:type="dxa"/>
          </w:tcPr>
          <w:p w:rsidR="003E3D27" w:rsidRPr="00276909" w:rsidRDefault="003E3D27" w:rsidP="003E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E3D27" w:rsidRPr="00DF4986" w:rsidRDefault="003E3D27" w:rsidP="003E3D27">
            <w:r w:rsidRPr="00DF4986">
              <w:t>Биологические ритмы</w:t>
            </w:r>
            <w:r>
              <w:t xml:space="preserve">. </w:t>
            </w:r>
          </w:p>
        </w:tc>
        <w:tc>
          <w:tcPr>
            <w:tcW w:w="4935" w:type="dxa"/>
          </w:tcPr>
          <w:p w:rsidR="003E3D27" w:rsidRPr="00DF4986" w:rsidRDefault="003E3D27" w:rsidP="003E3D27">
            <w:r w:rsidRPr="00DF4986">
              <w:t>Презентация «Биологические ритмы»</w:t>
            </w:r>
          </w:p>
        </w:tc>
      </w:tr>
      <w:tr w:rsidR="003E3D27" w:rsidRPr="00E34A3D" w:rsidTr="00ED76AB">
        <w:tc>
          <w:tcPr>
            <w:tcW w:w="959" w:type="dxa"/>
          </w:tcPr>
          <w:p w:rsidR="003E3D27" w:rsidRDefault="003E3D27" w:rsidP="003E3D2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3D27" w:rsidRDefault="003E3D27" w:rsidP="003E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09.11</w:t>
            </w:r>
          </w:p>
        </w:tc>
        <w:tc>
          <w:tcPr>
            <w:tcW w:w="1418" w:type="dxa"/>
          </w:tcPr>
          <w:p w:rsidR="003E3D27" w:rsidRPr="00276909" w:rsidRDefault="003E3D27" w:rsidP="003E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E3D27" w:rsidRPr="00DF4986" w:rsidRDefault="003E3D27" w:rsidP="003E3D27">
            <w:r>
              <w:t>Сознание. Мышление. Речь.</w:t>
            </w:r>
          </w:p>
        </w:tc>
        <w:tc>
          <w:tcPr>
            <w:tcW w:w="4935" w:type="dxa"/>
          </w:tcPr>
          <w:p w:rsidR="003E3D27" w:rsidRPr="00DF4986" w:rsidRDefault="003E3D27" w:rsidP="003E3D27">
            <w:r>
              <w:t>Презентация «Высшие психические функции»</w:t>
            </w:r>
          </w:p>
        </w:tc>
      </w:tr>
      <w:tr w:rsidR="003E3D27" w:rsidRPr="00E34A3D" w:rsidTr="00ED76AB">
        <w:tc>
          <w:tcPr>
            <w:tcW w:w="959" w:type="dxa"/>
          </w:tcPr>
          <w:p w:rsidR="003E3D27" w:rsidRDefault="003E3D27" w:rsidP="003E3D2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3D27" w:rsidRDefault="003E3D27" w:rsidP="003E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13.11</w:t>
            </w:r>
          </w:p>
        </w:tc>
        <w:tc>
          <w:tcPr>
            <w:tcW w:w="1418" w:type="dxa"/>
          </w:tcPr>
          <w:p w:rsidR="003E3D27" w:rsidRPr="00276909" w:rsidRDefault="003E3D27" w:rsidP="003E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E3D27" w:rsidRPr="00DF4986" w:rsidRDefault="003E3D27" w:rsidP="003E3D27">
            <w:r w:rsidRPr="00DF4986">
              <w:t>Познавательные процессы</w:t>
            </w:r>
            <w:r>
              <w:t xml:space="preserve"> и интеллект. </w:t>
            </w:r>
          </w:p>
        </w:tc>
        <w:tc>
          <w:tcPr>
            <w:tcW w:w="4935" w:type="dxa"/>
          </w:tcPr>
          <w:p w:rsidR="003E3D27" w:rsidRPr="00DF4986" w:rsidRDefault="003E3D27" w:rsidP="003E3D27">
            <w:r w:rsidRPr="00DF4986">
              <w:t>Таблицы «Рефлекторная ду</w:t>
            </w:r>
            <w:r>
              <w:t>га», «Строение головного мозга»</w:t>
            </w:r>
          </w:p>
        </w:tc>
      </w:tr>
      <w:tr w:rsidR="003E3D27" w:rsidRPr="00E34A3D" w:rsidTr="00ED76AB">
        <w:tc>
          <w:tcPr>
            <w:tcW w:w="959" w:type="dxa"/>
          </w:tcPr>
          <w:p w:rsidR="003E3D27" w:rsidRDefault="003E3D27" w:rsidP="003E3D2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3D27" w:rsidRDefault="003E3D27" w:rsidP="003E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16.11</w:t>
            </w:r>
          </w:p>
        </w:tc>
        <w:tc>
          <w:tcPr>
            <w:tcW w:w="1418" w:type="dxa"/>
          </w:tcPr>
          <w:p w:rsidR="003E3D27" w:rsidRPr="00276909" w:rsidRDefault="003E3D27" w:rsidP="003E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E3D27" w:rsidRPr="00DF4986" w:rsidRDefault="003E3D27" w:rsidP="003E3D27">
            <w:r w:rsidRPr="00DF4986">
              <w:t>Типы нервной деятельности</w:t>
            </w:r>
            <w:r>
              <w:t>.</w:t>
            </w:r>
          </w:p>
        </w:tc>
        <w:tc>
          <w:tcPr>
            <w:tcW w:w="4935" w:type="dxa"/>
          </w:tcPr>
          <w:p w:rsidR="003E3D27" w:rsidRPr="00DF4986" w:rsidRDefault="003E3D27" w:rsidP="003E3D27">
            <w:r>
              <w:t>П</w:t>
            </w:r>
            <w:r w:rsidRPr="00DF4986">
              <w:t>резентация «Типы нервной деятельности»</w:t>
            </w:r>
          </w:p>
        </w:tc>
      </w:tr>
      <w:tr w:rsidR="003E3D27" w:rsidRPr="00E34A3D" w:rsidTr="00ED76AB">
        <w:tc>
          <w:tcPr>
            <w:tcW w:w="959" w:type="dxa"/>
          </w:tcPr>
          <w:p w:rsidR="003E3D27" w:rsidRDefault="003E3D27" w:rsidP="003E3D2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3D27" w:rsidRDefault="003E3D27" w:rsidP="003E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20.11</w:t>
            </w:r>
          </w:p>
        </w:tc>
        <w:tc>
          <w:tcPr>
            <w:tcW w:w="1418" w:type="dxa"/>
          </w:tcPr>
          <w:p w:rsidR="003E3D27" w:rsidRPr="00276909" w:rsidRDefault="003E3D27" w:rsidP="003E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E3D27" w:rsidRPr="00DF4986" w:rsidRDefault="003E3D27" w:rsidP="003E3D27">
            <w:r w:rsidRPr="00A4293A">
              <w:rPr>
                <w:bCs/>
                <w:lang w:eastAsia="en-US"/>
              </w:rPr>
              <w:t>Пробный экзамен по форме ОГЭ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4935" w:type="dxa"/>
          </w:tcPr>
          <w:p w:rsidR="003E3D27" w:rsidRPr="00DF4986" w:rsidRDefault="003E3D27" w:rsidP="003E3D27"/>
        </w:tc>
      </w:tr>
      <w:tr w:rsidR="003E3D27" w:rsidRPr="00E34A3D" w:rsidTr="00ED76AB">
        <w:tc>
          <w:tcPr>
            <w:tcW w:w="959" w:type="dxa"/>
          </w:tcPr>
          <w:p w:rsidR="003E3D27" w:rsidRDefault="003E3D27" w:rsidP="003E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3E3D27" w:rsidRDefault="003E3D27" w:rsidP="003E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E3D27" w:rsidRPr="00276909" w:rsidRDefault="003E3D27" w:rsidP="003E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3E3D27" w:rsidRDefault="003E3D27" w:rsidP="003E3D2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65E4D">
              <w:rPr>
                <w:rFonts w:eastAsia="Calibri"/>
                <w:b/>
                <w:bCs/>
                <w:lang w:eastAsia="en-US"/>
              </w:rPr>
              <w:t>Сенсорные системы (анализаторы)</w:t>
            </w:r>
            <w:r>
              <w:rPr>
                <w:rFonts w:eastAsia="Calibri"/>
                <w:b/>
                <w:bCs/>
                <w:lang w:eastAsia="en-US"/>
              </w:rPr>
              <w:t>.</w:t>
            </w:r>
          </w:p>
          <w:p w:rsidR="003E3D27" w:rsidRPr="00A4293A" w:rsidRDefault="003E3D27" w:rsidP="003E3D27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 часов.</w:t>
            </w:r>
          </w:p>
        </w:tc>
        <w:tc>
          <w:tcPr>
            <w:tcW w:w="4935" w:type="dxa"/>
          </w:tcPr>
          <w:p w:rsidR="003E3D27" w:rsidRPr="00DF4986" w:rsidRDefault="003E3D27" w:rsidP="003E3D27"/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23.11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Pr="00DF4986" w:rsidRDefault="00BE503F" w:rsidP="00BE503F">
            <w:r w:rsidRPr="00DF4986">
              <w:t xml:space="preserve">Зрительный анализатор. </w:t>
            </w:r>
            <w:r>
              <w:t>Лабораторная работа № 3 Изменение размера зрачка.</w:t>
            </w:r>
          </w:p>
        </w:tc>
        <w:tc>
          <w:tcPr>
            <w:tcW w:w="4935" w:type="dxa"/>
          </w:tcPr>
          <w:p w:rsidR="00BE503F" w:rsidRPr="00DF4986" w:rsidRDefault="00BE503F" w:rsidP="00BE503F">
            <w:r w:rsidRPr="00DF4986">
              <w:t>Таблица «Зрительный анализатор», презентация «Органы чувств и анализаторы»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27.11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Pr="00DF4986" w:rsidRDefault="00BE503F" w:rsidP="00BE503F">
            <w:r w:rsidRPr="00DF4986">
              <w:t xml:space="preserve"> Анализаторы слуха и равновесия</w:t>
            </w:r>
            <w:r>
              <w:t>.</w:t>
            </w:r>
          </w:p>
        </w:tc>
        <w:tc>
          <w:tcPr>
            <w:tcW w:w="4935" w:type="dxa"/>
          </w:tcPr>
          <w:p w:rsidR="00BE503F" w:rsidRPr="00DF4986" w:rsidRDefault="00BE503F" w:rsidP="00BE503F">
            <w:r w:rsidRPr="00DF4986">
              <w:t>Модель органа слуха, таблица «Анализаторы слуха и равновесия»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30.11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Default="00BE503F" w:rsidP="00BE503F">
            <w:r w:rsidRPr="00DF4986">
              <w:t>Кожно – мышечная чувствительность.</w:t>
            </w:r>
            <w:r>
              <w:t xml:space="preserve"> Обоняние. Вкус.</w:t>
            </w:r>
          </w:p>
        </w:tc>
        <w:tc>
          <w:tcPr>
            <w:tcW w:w="4935" w:type="dxa"/>
          </w:tcPr>
          <w:p w:rsidR="00BE503F" w:rsidRPr="00DF4986" w:rsidRDefault="00BE503F" w:rsidP="00BE503F">
            <w:r w:rsidRPr="00DF4986">
              <w:t>Таблицы «Орган обоняния», «Орган вкуса»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04.12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Pr="00DF4986" w:rsidRDefault="00BE503F" w:rsidP="00BE503F">
            <w:r w:rsidRPr="00DF4986">
              <w:t>Взаимодействие анализаторов, их взаимозаменяемость</w:t>
            </w:r>
            <w:r>
              <w:t>.</w:t>
            </w:r>
          </w:p>
        </w:tc>
        <w:tc>
          <w:tcPr>
            <w:tcW w:w="4935" w:type="dxa"/>
          </w:tcPr>
          <w:p w:rsidR="00BE503F" w:rsidRPr="00DF4986" w:rsidRDefault="00BE503F" w:rsidP="00BE503F">
            <w:r>
              <w:t>Схема «Анализатор»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07.12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Pr="00DF4986" w:rsidRDefault="00BE503F" w:rsidP="00BE503F">
            <w:r>
              <w:t>Контрольная работа по темам: Анализаторы. Высшая нервная деятельность.</w:t>
            </w:r>
          </w:p>
        </w:tc>
        <w:tc>
          <w:tcPr>
            <w:tcW w:w="4935" w:type="dxa"/>
          </w:tcPr>
          <w:p w:rsidR="00BE503F" w:rsidRDefault="00BE503F" w:rsidP="00BE503F"/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Default="00BE503F" w:rsidP="00BE503F">
            <w:pPr>
              <w:tabs>
                <w:tab w:val="num" w:pos="851"/>
              </w:tabs>
              <w:autoSpaceDE w:val="0"/>
              <w:autoSpaceDN w:val="0"/>
              <w:adjustRightInd w:val="0"/>
              <w:ind w:left="709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5E4D">
              <w:rPr>
                <w:rFonts w:eastAsia="Calibri"/>
                <w:b/>
                <w:bCs/>
                <w:lang w:eastAsia="en-US"/>
              </w:rPr>
              <w:t>Опора и движение</w:t>
            </w:r>
            <w:r>
              <w:rPr>
                <w:rFonts w:eastAsia="Calibri"/>
                <w:b/>
                <w:bCs/>
                <w:lang w:eastAsia="en-US"/>
              </w:rPr>
              <w:t>.</w:t>
            </w:r>
          </w:p>
          <w:p w:rsidR="00BE503F" w:rsidRDefault="00BE503F" w:rsidP="00BE503F">
            <w:pPr>
              <w:tabs>
                <w:tab w:val="num" w:pos="851"/>
              </w:tabs>
              <w:autoSpaceDE w:val="0"/>
              <w:autoSpaceDN w:val="0"/>
              <w:adjustRightInd w:val="0"/>
              <w:ind w:left="709"/>
              <w:contextualSpacing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5 часов.</w:t>
            </w:r>
          </w:p>
        </w:tc>
        <w:tc>
          <w:tcPr>
            <w:tcW w:w="4935" w:type="dxa"/>
          </w:tcPr>
          <w:p w:rsidR="00BE503F" w:rsidRDefault="00BE503F" w:rsidP="00BE503F"/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11.12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Pr="00DF4986" w:rsidRDefault="00BE503F" w:rsidP="00BE503F">
            <w:r w:rsidRPr="00DF4986">
              <w:t>Скелет человека.</w:t>
            </w:r>
          </w:p>
        </w:tc>
        <w:tc>
          <w:tcPr>
            <w:tcW w:w="4935" w:type="dxa"/>
          </w:tcPr>
          <w:p w:rsidR="00BE503F" w:rsidRPr="00DF4986" w:rsidRDefault="00BE503F" w:rsidP="00BE503F">
            <w:r w:rsidRPr="00DF4986">
              <w:t>Презентация «Скелет человека»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14.12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Default="00BE503F" w:rsidP="00BE503F">
            <w:r w:rsidRPr="00DF4986">
              <w:t xml:space="preserve">Типы соединения костей. </w:t>
            </w:r>
            <w:r>
              <w:t>Лабораторная работа № 4</w:t>
            </w:r>
            <w:r w:rsidRPr="00DF4986">
              <w:t xml:space="preserve"> Внешнее строение костей.</w:t>
            </w:r>
          </w:p>
        </w:tc>
        <w:tc>
          <w:tcPr>
            <w:tcW w:w="4935" w:type="dxa"/>
          </w:tcPr>
          <w:p w:rsidR="00BE503F" w:rsidRDefault="00BE503F" w:rsidP="00BE503F">
            <w:r>
              <w:t>Таблица</w:t>
            </w:r>
            <w:r w:rsidRPr="00DF4986">
              <w:t xml:space="preserve"> «Типы соединения костей»</w:t>
            </w:r>
            <w:r>
              <w:t>, образцы костей разного типа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18.12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Pr="00DF4986" w:rsidRDefault="00BE503F" w:rsidP="00BE503F">
            <w:r>
              <w:t>Мышцы.</w:t>
            </w:r>
          </w:p>
        </w:tc>
        <w:tc>
          <w:tcPr>
            <w:tcW w:w="4935" w:type="dxa"/>
          </w:tcPr>
          <w:p w:rsidR="00BE503F" w:rsidRDefault="00BE503F" w:rsidP="00BE503F">
            <w:r>
              <w:t>Таблица «Мышцы человека»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21.12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Default="00BE503F" w:rsidP="00BE503F">
            <w:r>
              <w:t xml:space="preserve">Лабораторная работа № 5 </w:t>
            </w:r>
            <w:r>
              <w:rPr>
                <w:lang w:eastAsia="en-US"/>
              </w:rPr>
              <w:t>В</w:t>
            </w:r>
            <w:r w:rsidRPr="00A4293A">
              <w:rPr>
                <w:lang w:eastAsia="en-US"/>
              </w:rPr>
              <w:t>лияния статической и динамической работы на утомление мышц</w:t>
            </w:r>
            <w:r>
              <w:rPr>
                <w:lang w:eastAsia="en-US"/>
              </w:rPr>
              <w:t>.</w:t>
            </w:r>
          </w:p>
        </w:tc>
        <w:tc>
          <w:tcPr>
            <w:tcW w:w="4935" w:type="dxa"/>
          </w:tcPr>
          <w:p w:rsidR="00BE503F" w:rsidRDefault="00BE503F" w:rsidP="00BE503F">
            <w:r>
              <w:t>Таблица «Строение мышц»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25.12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Pr="00DF4986" w:rsidRDefault="00BE503F" w:rsidP="00BE503F">
            <w:r w:rsidRPr="00DF4986">
              <w:t>Первая помощь при растяжении связок, вывихах суставов, переломах костей</w:t>
            </w:r>
            <w:r>
              <w:t>.</w:t>
            </w:r>
          </w:p>
        </w:tc>
        <w:tc>
          <w:tcPr>
            <w:tcW w:w="4935" w:type="dxa"/>
          </w:tcPr>
          <w:p w:rsidR="00BE503F" w:rsidRDefault="00BE503F" w:rsidP="00BE503F">
            <w:r>
              <w:t>Таблица «</w:t>
            </w:r>
            <w:r w:rsidRPr="00DF4986">
              <w:t>Первая помощь при растяжении связок, вывихах суставов, переломах костей</w:t>
            </w:r>
            <w:r>
              <w:t>»</w:t>
            </w:r>
          </w:p>
          <w:p w:rsidR="00164CAA" w:rsidRDefault="00164CAA" w:rsidP="00BE503F"/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Pr="00C65E4D" w:rsidRDefault="00BE503F" w:rsidP="00BE503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5E4D">
              <w:rPr>
                <w:rFonts w:eastAsia="Calibri"/>
                <w:b/>
                <w:bCs/>
                <w:lang w:eastAsia="en-US"/>
              </w:rPr>
              <w:t>Кровь и кровообращение</w:t>
            </w:r>
            <w:r>
              <w:rPr>
                <w:rFonts w:eastAsia="Calibri"/>
                <w:b/>
                <w:bCs/>
                <w:lang w:eastAsia="en-US"/>
              </w:rPr>
              <w:t>.</w:t>
            </w:r>
          </w:p>
          <w:p w:rsidR="00BE503F" w:rsidRPr="006C4605" w:rsidRDefault="00BE503F" w:rsidP="00BE503F">
            <w:pPr>
              <w:jc w:val="center"/>
              <w:rPr>
                <w:b/>
              </w:rPr>
            </w:pPr>
            <w:r w:rsidRPr="006C4605">
              <w:rPr>
                <w:b/>
              </w:rPr>
              <w:t>8 часов.</w:t>
            </w:r>
          </w:p>
        </w:tc>
        <w:tc>
          <w:tcPr>
            <w:tcW w:w="4935" w:type="dxa"/>
          </w:tcPr>
          <w:p w:rsidR="00BE503F" w:rsidRDefault="00BE503F" w:rsidP="00BE503F"/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28.12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Pr="00DF4986" w:rsidRDefault="00BE503F" w:rsidP="00BE503F">
            <w:r w:rsidRPr="00DF4986">
              <w:t xml:space="preserve">Внутренняя среда организма,  </w:t>
            </w:r>
          </w:p>
        </w:tc>
        <w:tc>
          <w:tcPr>
            <w:tcW w:w="4935" w:type="dxa"/>
          </w:tcPr>
          <w:p w:rsidR="00BE503F" w:rsidRPr="00DF4986" w:rsidRDefault="00BE503F" w:rsidP="00BE503F">
            <w:r w:rsidRPr="00DF4986">
              <w:t>Презентация «Внутренняя среда организма»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15.01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Default="00BE503F" w:rsidP="00C6735A">
            <w:r>
              <w:t xml:space="preserve">Кровь. </w:t>
            </w:r>
          </w:p>
        </w:tc>
        <w:tc>
          <w:tcPr>
            <w:tcW w:w="4935" w:type="dxa"/>
          </w:tcPr>
          <w:p w:rsidR="00BE503F" w:rsidRDefault="00C6735A" w:rsidP="00C6735A">
            <w:r>
              <w:t>Таблица «Состав крови»</w:t>
            </w:r>
            <w:r w:rsidR="00BE503F" w:rsidRPr="00DF4986">
              <w:t xml:space="preserve"> 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18.01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Pr="00DF4986" w:rsidRDefault="00BE503F" w:rsidP="00C6735A">
            <w:r>
              <w:t xml:space="preserve"> </w:t>
            </w:r>
            <w:r w:rsidR="00C6735A" w:rsidRPr="00DF4986">
              <w:t>Лабораторн</w:t>
            </w:r>
            <w:r w:rsidR="00C6735A">
              <w:t>ая работа № 6 С</w:t>
            </w:r>
            <w:r w:rsidR="00C6735A" w:rsidRPr="00DF4986">
              <w:t>троение крови.</w:t>
            </w:r>
            <w:r w:rsidR="00C6735A">
              <w:t xml:space="preserve"> Инструктаж по технике безопасности.</w:t>
            </w:r>
          </w:p>
        </w:tc>
        <w:tc>
          <w:tcPr>
            <w:tcW w:w="4935" w:type="dxa"/>
          </w:tcPr>
          <w:p w:rsidR="00BE503F" w:rsidRPr="00DF4986" w:rsidRDefault="00C6735A" w:rsidP="00BE503F">
            <w:r w:rsidRPr="00DF4986">
              <w:t>микроскопы, микропрепараты «Строение крови»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22.01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Default="00C6735A" w:rsidP="00BE503F">
            <w:r>
              <w:t xml:space="preserve">Иммунитет. </w:t>
            </w:r>
            <w:r w:rsidR="00BE503F">
              <w:t>Переливание крови.</w:t>
            </w:r>
          </w:p>
        </w:tc>
        <w:tc>
          <w:tcPr>
            <w:tcW w:w="4935" w:type="dxa"/>
          </w:tcPr>
          <w:p w:rsidR="00BE503F" w:rsidRPr="00DF4986" w:rsidRDefault="00C6735A" w:rsidP="00BE503F">
            <w:r w:rsidRPr="00DF4986">
              <w:t xml:space="preserve">Таблица «Клетки крови человека», портрет И.И.Мечникова, </w:t>
            </w:r>
            <w:r>
              <w:t>с</w:t>
            </w:r>
            <w:r w:rsidR="00BE503F" w:rsidRPr="00DF4986">
              <w:t xml:space="preserve">хема переливания крови, </w:t>
            </w:r>
            <w:r w:rsidR="00BE503F">
              <w:t>в</w:t>
            </w:r>
            <w:r w:rsidR="00BE503F" w:rsidRPr="00DF4986">
              <w:t>идеофильм «Донорство»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25.01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Default="00BE503F" w:rsidP="00BE503F">
            <w:r w:rsidRPr="00DF4986">
              <w:t>Органы кровообращения</w:t>
            </w:r>
            <w:r>
              <w:t>.</w:t>
            </w:r>
          </w:p>
        </w:tc>
        <w:tc>
          <w:tcPr>
            <w:tcW w:w="4935" w:type="dxa"/>
          </w:tcPr>
          <w:p w:rsidR="00BE503F" w:rsidRPr="00DF4986" w:rsidRDefault="00BE503F" w:rsidP="00BE503F">
            <w:r w:rsidRPr="00DF4986">
              <w:t>Таблицы «Кровеносная система»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29.01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Default="00BE503F" w:rsidP="00BE503F">
            <w:r>
              <w:t>Строение и работа сердца.</w:t>
            </w:r>
          </w:p>
        </w:tc>
        <w:tc>
          <w:tcPr>
            <w:tcW w:w="4935" w:type="dxa"/>
          </w:tcPr>
          <w:p w:rsidR="00BE503F" w:rsidRPr="00DF4986" w:rsidRDefault="00BE503F" w:rsidP="00BE503F">
            <w:r w:rsidRPr="00DF4986">
              <w:t xml:space="preserve">Таблицы «Строение сердца», «Круги </w:t>
            </w:r>
            <w:r>
              <w:t>кровообращения», модель сердца</w:t>
            </w:r>
            <w:r w:rsidRPr="00DF4986">
              <w:t>, образцы ЭКГ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01.02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Pr="00DF4986" w:rsidRDefault="00BE503F" w:rsidP="00BE503F">
            <w:r>
              <w:t xml:space="preserve"> Движение крови</w:t>
            </w:r>
            <w:r w:rsidRPr="00DF4986">
              <w:t xml:space="preserve"> по сосудам. Лабораторн</w:t>
            </w:r>
            <w:r w:rsidR="00C6735A">
              <w:t>ая работа № 7</w:t>
            </w:r>
            <w:r w:rsidRPr="00DF4986">
              <w:t xml:space="preserve"> Подсчёт  пульса в разных условиях.</w:t>
            </w:r>
          </w:p>
        </w:tc>
        <w:tc>
          <w:tcPr>
            <w:tcW w:w="4935" w:type="dxa"/>
          </w:tcPr>
          <w:p w:rsidR="00BE503F" w:rsidRPr="00DF4986" w:rsidRDefault="00BE503F" w:rsidP="00BE503F">
            <w:r w:rsidRPr="00DF4986">
              <w:t>Таблицы «Круги кр</w:t>
            </w:r>
            <w:r>
              <w:t>овообращения»,</w:t>
            </w:r>
            <w:r w:rsidRPr="00DF4986">
              <w:t xml:space="preserve"> тонометр, секундомер,</w:t>
            </w:r>
          </w:p>
          <w:p w:rsidR="00BE503F" w:rsidRPr="00DF4986" w:rsidRDefault="00BE503F" w:rsidP="00BE503F">
            <w:r w:rsidRPr="00DF4986">
              <w:t>датчик для подсчета частоты сердечных сокращений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05.02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Default="00BE503F" w:rsidP="00BE503F">
            <w:r w:rsidRPr="00DF4986">
              <w:t>Заболевания сердечно – сосудистой системы, их предупреждение.</w:t>
            </w:r>
          </w:p>
        </w:tc>
        <w:tc>
          <w:tcPr>
            <w:tcW w:w="4935" w:type="dxa"/>
          </w:tcPr>
          <w:p w:rsidR="00BE503F" w:rsidRPr="00DF4986" w:rsidRDefault="00BE503F" w:rsidP="00BE503F">
            <w:r w:rsidRPr="00DF4986">
              <w:t>Презентация «Заболевания сердечно- сосудистой системы, их предупреждение»</w:t>
            </w:r>
            <w:r>
              <w:t>, таблица «Первая помощь при кровотечениях»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Default="00BE503F" w:rsidP="00BE503F">
            <w:pPr>
              <w:overflowPunct w:val="0"/>
              <w:autoSpaceDE w:val="0"/>
              <w:autoSpaceDN w:val="0"/>
              <w:adjustRightInd w:val="0"/>
              <w:ind w:left="709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5E4D">
              <w:rPr>
                <w:rFonts w:eastAsia="Calibri"/>
                <w:b/>
                <w:bCs/>
                <w:lang w:eastAsia="en-US"/>
              </w:rPr>
              <w:t>Дыхание</w:t>
            </w:r>
            <w:r>
              <w:rPr>
                <w:rFonts w:eastAsia="Calibri"/>
                <w:b/>
                <w:bCs/>
                <w:lang w:eastAsia="en-US"/>
              </w:rPr>
              <w:t>.</w:t>
            </w:r>
          </w:p>
          <w:p w:rsidR="00BE503F" w:rsidRDefault="00BE503F" w:rsidP="00BE503F">
            <w:pPr>
              <w:overflowPunct w:val="0"/>
              <w:autoSpaceDE w:val="0"/>
              <w:autoSpaceDN w:val="0"/>
              <w:adjustRightInd w:val="0"/>
              <w:ind w:left="709"/>
              <w:contextualSpacing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5 часов.</w:t>
            </w:r>
          </w:p>
        </w:tc>
        <w:tc>
          <w:tcPr>
            <w:tcW w:w="4935" w:type="dxa"/>
          </w:tcPr>
          <w:p w:rsidR="00BE503F" w:rsidRPr="00DF4986" w:rsidRDefault="00BE503F" w:rsidP="00BE503F"/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08.02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Default="00BE503F" w:rsidP="00BE503F">
            <w:r>
              <w:t>Строение органов дыхания.</w:t>
            </w:r>
          </w:p>
        </w:tc>
        <w:tc>
          <w:tcPr>
            <w:tcW w:w="4935" w:type="dxa"/>
          </w:tcPr>
          <w:p w:rsidR="00BE503F" w:rsidRPr="00DF4986" w:rsidRDefault="00BE503F" w:rsidP="00BE503F">
            <w:r w:rsidRPr="00DF4986">
              <w:t>Таблица «Органы дыхания», муляж гортани, рельефная таблица «Органы дыхания»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12.02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Pr="00DF4986" w:rsidRDefault="00BE503F" w:rsidP="00BE503F">
            <w:r w:rsidRPr="00DF4986">
              <w:t xml:space="preserve">Газообмен в легких и тканях. </w:t>
            </w:r>
          </w:p>
        </w:tc>
        <w:tc>
          <w:tcPr>
            <w:tcW w:w="4935" w:type="dxa"/>
          </w:tcPr>
          <w:p w:rsidR="00BE503F" w:rsidRPr="00DF4986" w:rsidRDefault="00BE503F" w:rsidP="00BE503F">
            <w:r w:rsidRPr="00DF4986">
              <w:t>Таблица «О</w:t>
            </w:r>
            <w:r>
              <w:t>рганы дыхания», видеофильм «Газообмен в легких и тканях»</w:t>
            </w:r>
            <w:r w:rsidRPr="00DF4986">
              <w:t xml:space="preserve"> </w:t>
            </w:r>
          </w:p>
        </w:tc>
      </w:tr>
      <w:tr w:rsidR="00BE503F" w:rsidRPr="00E34A3D" w:rsidTr="00ED76AB">
        <w:tc>
          <w:tcPr>
            <w:tcW w:w="959" w:type="dxa"/>
          </w:tcPr>
          <w:p w:rsidR="00BE503F" w:rsidRDefault="00BE503F" w:rsidP="00BE503F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15.02</w:t>
            </w:r>
          </w:p>
        </w:tc>
        <w:tc>
          <w:tcPr>
            <w:tcW w:w="1418" w:type="dxa"/>
          </w:tcPr>
          <w:p w:rsidR="00BE503F" w:rsidRPr="00276909" w:rsidRDefault="00BE503F" w:rsidP="00BE50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BE503F" w:rsidRPr="00DF4986" w:rsidRDefault="00BE503F" w:rsidP="00BE503F">
            <w:r w:rsidRPr="00DF4986">
              <w:t>Лабораторная работа №</w:t>
            </w:r>
            <w:r w:rsidR="00C6735A">
              <w:t xml:space="preserve"> 8</w:t>
            </w:r>
            <w:r>
              <w:t xml:space="preserve"> Определение частоты дыхания.</w:t>
            </w:r>
          </w:p>
        </w:tc>
        <w:tc>
          <w:tcPr>
            <w:tcW w:w="4935" w:type="dxa"/>
          </w:tcPr>
          <w:p w:rsidR="00BE503F" w:rsidRPr="00DF4986" w:rsidRDefault="00BE503F" w:rsidP="00BE503F">
            <w:r>
              <w:t xml:space="preserve"> </w:t>
            </w:r>
            <w:r w:rsidRPr="00DF4986">
              <w:t>Таблица «О</w:t>
            </w:r>
            <w:r>
              <w:t xml:space="preserve">рганы дыхания», </w:t>
            </w:r>
            <w:r w:rsidRPr="00DF4986">
              <w:t>секундомер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19.02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>
              <w:t>Контрольная работа по темам: Опора. Кровообращение. Дыхание.</w:t>
            </w:r>
          </w:p>
        </w:tc>
        <w:tc>
          <w:tcPr>
            <w:tcW w:w="4935" w:type="dxa"/>
          </w:tcPr>
          <w:p w:rsidR="008A3A77" w:rsidRPr="00DF4986" w:rsidRDefault="008A3A77" w:rsidP="008A3A77"/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22.02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 w:rsidRPr="00DF4986">
              <w:t xml:space="preserve"> Заболевания органов дыхания, их предупреждения. </w:t>
            </w:r>
          </w:p>
        </w:tc>
        <w:tc>
          <w:tcPr>
            <w:tcW w:w="4935" w:type="dxa"/>
          </w:tcPr>
          <w:p w:rsidR="008A3A77" w:rsidRPr="00DF4986" w:rsidRDefault="008A3A77" w:rsidP="008A3A77">
            <w:r w:rsidRPr="00DF4986">
              <w:t>Презентация «Заболевания органов дыхания, их предупреждение»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C65E4D" w:rsidRDefault="008A3A77" w:rsidP="008A3A77">
            <w:pPr>
              <w:tabs>
                <w:tab w:val="num" w:pos="851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                            </w:t>
            </w:r>
            <w:r w:rsidRPr="00C65E4D">
              <w:rPr>
                <w:rFonts w:eastAsia="Calibri"/>
                <w:b/>
                <w:bCs/>
                <w:lang w:eastAsia="en-US"/>
              </w:rPr>
              <w:t>Пищеварение</w:t>
            </w:r>
            <w:r>
              <w:rPr>
                <w:rFonts w:eastAsia="Calibri"/>
                <w:b/>
                <w:bCs/>
                <w:lang w:eastAsia="en-US"/>
              </w:rPr>
              <w:t>.</w:t>
            </w:r>
          </w:p>
          <w:p w:rsidR="008A3A77" w:rsidRPr="00776FE6" w:rsidRDefault="008A3A77" w:rsidP="008A3A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76FE6">
              <w:rPr>
                <w:b/>
              </w:rPr>
              <w:t xml:space="preserve"> часов.</w:t>
            </w:r>
          </w:p>
        </w:tc>
        <w:tc>
          <w:tcPr>
            <w:tcW w:w="4935" w:type="dxa"/>
          </w:tcPr>
          <w:p w:rsidR="008A3A77" w:rsidRPr="00DF4986" w:rsidRDefault="008A3A77" w:rsidP="008A3A77"/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26.02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 w:rsidRPr="00DF4986">
              <w:t xml:space="preserve"> Пищевые продукты и питательные вещества</w:t>
            </w:r>
            <w:r>
              <w:t>.</w:t>
            </w:r>
          </w:p>
        </w:tc>
        <w:tc>
          <w:tcPr>
            <w:tcW w:w="4935" w:type="dxa"/>
          </w:tcPr>
          <w:p w:rsidR="008A3A77" w:rsidRPr="00DF4986" w:rsidRDefault="008A3A77" w:rsidP="008A3A77">
            <w:r>
              <w:t>Презентация</w:t>
            </w:r>
            <w:r w:rsidRPr="00DF4986">
              <w:t xml:space="preserve"> «Пищевые продукты и питательные вещества»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01.03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 w:rsidRPr="00DF4986">
              <w:t xml:space="preserve"> Пищеварение в ротовой полости</w:t>
            </w:r>
            <w:r>
              <w:t>.</w:t>
            </w:r>
          </w:p>
        </w:tc>
        <w:tc>
          <w:tcPr>
            <w:tcW w:w="4935" w:type="dxa"/>
          </w:tcPr>
          <w:p w:rsidR="008A3A77" w:rsidRPr="00DF4986" w:rsidRDefault="008A3A77" w:rsidP="008A3A77">
            <w:r w:rsidRPr="00DF4986">
              <w:t>Таблица «Пищеварительная система человека</w:t>
            </w:r>
            <w:r>
              <w:t>»</w:t>
            </w:r>
            <w:r w:rsidRPr="00DF4986">
              <w:t xml:space="preserve"> </w:t>
            </w:r>
          </w:p>
          <w:p w:rsidR="008A3A77" w:rsidRPr="00DF4986" w:rsidRDefault="008A3A77" w:rsidP="008A3A77"/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05.03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 w:rsidRPr="00DF4986">
              <w:t xml:space="preserve"> Пищеварение в желудке</w:t>
            </w:r>
            <w: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F4986">
              <w:t>Лабораторная работа №</w:t>
            </w:r>
            <w:r w:rsidR="00C6735A">
              <w:t xml:space="preserve"> 9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Воздействие желудочного сока на белки.</w:t>
            </w:r>
          </w:p>
        </w:tc>
        <w:tc>
          <w:tcPr>
            <w:tcW w:w="4935" w:type="dxa"/>
          </w:tcPr>
          <w:p w:rsidR="008A3A77" w:rsidRPr="00DF4986" w:rsidRDefault="008A3A77" w:rsidP="008A3A77">
            <w:r w:rsidRPr="00DF4986">
              <w:t xml:space="preserve">Пробирки, водяная баня, термометр, желудочный сок, белок куриного яйца, вода, растительное масло, крахмал </w:t>
            </w:r>
          </w:p>
          <w:p w:rsidR="008A3A77" w:rsidRPr="00DF4986" w:rsidRDefault="008A3A77" w:rsidP="008A3A77"/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12.03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 w:rsidRPr="00DF4986">
              <w:t>Пищеварение в кишечнике.</w:t>
            </w:r>
          </w:p>
        </w:tc>
        <w:tc>
          <w:tcPr>
            <w:tcW w:w="4935" w:type="dxa"/>
          </w:tcPr>
          <w:p w:rsidR="008A3A77" w:rsidRPr="00DF4986" w:rsidRDefault="008A3A77" w:rsidP="008A3A77">
            <w:r w:rsidRPr="00DF4986">
              <w:t xml:space="preserve"> Таблица «Пищеварительная система человека</w:t>
            </w:r>
            <w:r>
              <w:t>»</w:t>
            </w:r>
            <w:r w:rsidRPr="00DF4986">
              <w:t xml:space="preserve"> 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15.03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 w:rsidRPr="00DF4986">
              <w:t xml:space="preserve"> Гигиена питания и предупреждения желудочно-кишечных заболеваний</w:t>
            </w:r>
            <w:r>
              <w:t>.</w:t>
            </w:r>
          </w:p>
        </w:tc>
        <w:tc>
          <w:tcPr>
            <w:tcW w:w="4935" w:type="dxa"/>
          </w:tcPr>
          <w:p w:rsidR="008A3A77" w:rsidRPr="00DF4986" w:rsidRDefault="008A3A77" w:rsidP="008A3A77">
            <w:r w:rsidRPr="00DF4986">
              <w:t>Презентация «Предупреждение желудочно-кишечных заболеваний»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19.03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 w:rsidRPr="00A4293A">
              <w:rPr>
                <w:bCs/>
                <w:lang w:eastAsia="en-US"/>
              </w:rPr>
              <w:t>Пробный экзамен по форме ОГЭ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4935" w:type="dxa"/>
          </w:tcPr>
          <w:p w:rsidR="008A3A77" w:rsidRPr="00DF4986" w:rsidRDefault="008A3A77" w:rsidP="008A3A77"/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Default="008A3A77" w:rsidP="008A3A77">
            <w:pPr>
              <w:tabs>
                <w:tab w:val="num" w:pos="851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5E4D">
              <w:rPr>
                <w:rFonts w:eastAsia="Calibri"/>
                <w:b/>
                <w:bCs/>
                <w:lang w:eastAsia="en-US"/>
              </w:rPr>
              <w:t>Обмен веществ и энергии</w:t>
            </w:r>
            <w:r>
              <w:rPr>
                <w:rFonts w:eastAsia="Calibri"/>
                <w:b/>
                <w:bCs/>
                <w:lang w:eastAsia="en-US"/>
              </w:rPr>
              <w:t>.</w:t>
            </w:r>
          </w:p>
          <w:p w:rsidR="008A3A77" w:rsidRPr="00776FE6" w:rsidRDefault="008A3A77" w:rsidP="008A3A77">
            <w:pPr>
              <w:jc w:val="center"/>
              <w:rPr>
                <w:b/>
              </w:rPr>
            </w:pPr>
            <w:r>
              <w:rPr>
                <w:b/>
              </w:rPr>
              <w:t>6 часов</w:t>
            </w:r>
            <w:r w:rsidRPr="00776FE6">
              <w:rPr>
                <w:b/>
              </w:rPr>
              <w:t>.</w:t>
            </w:r>
          </w:p>
        </w:tc>
        <w:tc>
          <w:tcPr>
            <w:tcW w:w="4935" w:type="dxa"/>
          </w:tcPr>
          <w:p w:rsidR="008A3A77" w:rsidRPr="00DF4986" w:rsidRDefault="008A3A77" w:rsidP="008A3A77"/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22.03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 w:rsidRPr="00DF4986">
              <w:t xml:space="preserve"> Обмен веществ</w:t>
            </w:r>
            <w:r>
              <w:t>.</w:t>
            </w:r>
          </w:p>
        </w:tc>
        <w:tc>
          <w:tcPr>
            <w:tcW w:w="4935" w:type="dxa"/>
          </w:tcPr>
          <w:p w:rsidR="008A3A77" w:rsidRPr="00DF4986" w:rsidRDefault="008A3A77" w:rsidP="008A3A77">
            <w:r w:rsidRPr="00DF4986">
              <w:t>Презентация «Обмен веществ и энергии», схемы «Пластический обмен», «Энергетический обмен»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02.04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 w:rsidRPr="00DF4986">
              <w:t xml:space="preserve"> В</w:t>
            </w:r>
            <w:r>
              <w:t>итамины.</w:t>
            </w:r>
          </w:p>
        </w:tc>
        <w:tc>
          <w:tcPr>
            <w:tcW w:w="4935" w:type="dxa"/>
          </w:tcPr>
          <w:p w:rsidR="008A3A77" w:rsidRPr="00DF4986" w:rsidRDefault="008A3A77" w:rsidP="008A3A77">
            <w:r w:rsidRPr="00DF4986">
              <w:t>Таблица «Витамины», презентация «Витамины»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05.04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Default="008A3A77" w:rsidP="008A3A77">
            <w:r w:rsidRPr="00DF4986">
              <w:t>Лабораторная работа №</w:t>
            </w:r>
            <w:r w:rsidR="00C6735A">
              <w:t xml:space="preserve"> 10</w:t>
            </w:r>
            <w:r>
              <w:t xml:space="preserve"> Определение норм питания.</w:t>
            </w:r>
          </w:p>
        </w:tc>
        <w:tc>
          <w:tcPr>
            <w:tcW w:w="4935" w:type="dxa"/>
          </w:tcPr>
          <w:p w:rsidR="008A3A77" w:rsidRPr="00DF4986" w:rsidRDefault="008A3A77" w:rsidP="008A3A77">
            <w:r>
              <w:t>Таблицы «Энергетическая ценность продуктов питания»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09.04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Default="008A3A77" w:rsidP="008A3A77">
            <w:r>
              <w:t>Покровы тела.</w:t>
            </w:r>
          </w:p>
        </w:tc>
        <w:tc>
          <w:tcPr>
            <w:tcW w:w="4935" w:type="dxa"/>
          </w:tcPr>
          <w:p w:rsidR="008A3A77" w:rsidRPr="00DF4986" w:rsidRDefault="008A3A77" w:rsidP="008A3A77">
            <w:r w:rsidRPr="00DF4986">
              <w:t>Таблица «Строение кожи»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12.04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 w:rsidRPr="00DF4986">
              <w:t xml:space="preserve"> Роль кожи в терморегуляции организма</w:t>
            </w:r>
            <w:r>
              <w:t>.</w:t>
            </w:r>
          </w:p>
        </w:tc>
        <w:tc>
          <w:tcPr>
            <w:tcW w:w="4935" w:type="dxa"/>
          </w:tcPr>
          <w:p w:rsidR="008A3A77" w:rsidRPr="00DF4986" w:rsidRDefault="008A3A77" w:rsidP="008A3A77">
            <w:r w:rsidRPr="00DF4986">
              <w:t>Таблица «Строение кожи»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16.04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>
              <w:rPr>
                <w:rFonts w:eastAsia="Calibri"/>
                <w:lang w:eastAsia="en-US"/>
              </w:rPr>
              <w:t>Первая помощь</w:t>
            </w:r>
            <w:r w:rsidRPr="00C65E4D">
              <w:rPr>
                <w:rFonts w:eastAsia="Calibri"/>
                <w:lang w:eastAsia="en-US"/>
              </w:rPr>
              <w:t xml:space="preserve"> при травмах, ожогах, обморожениях и их профилактика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35" w:type="dxa"/>
          </w:tcPr>
          <w:p w:rsidR="008A3A77" w:rsidRPr="00DF4986" w:rsidRDefault="008A3A77" w:rsidP="008A3A77">
            <w:r>
              <w:t>Таблица «</w:t>
            </w:r>
            <w:r>
              <w:rPr>
                <w:rFonts w:eastAsia="Calibri"/>
                <w:lang w:eastAsia="en-US"/>
              </w:rPr>
              <w:t>Первая помощь</w:t>
            </w:r>
            <w:r w:rsidRPr="00C65E4D">
              <w:rPr>
                <w:rFonts w:eastAsia="Calibri"/>
                <w:lang w:eastAsia="en-US"/>
              </w:rPr>
              <w:t xml:space="preserve"> при травмах, ожогах, обморожениях и их профилактика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Default="008A3A77" w:rsidP="008A3A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Выделение.</w:t>
            </w:r>
          </w:p>
          <w:p w:rsidR="008A3A77" w:rsidRPr="002E5DF3" w:rsidRDefault="008A3A77" w:rsidP="008A3A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часа.</w:t>
            </w:r>
          </w:p>
        </w:tc>
        <w:tc>
          <w:tcPr>
            <w:tcW w:w="4935" w:type="dxa"/>
          </w:tcPr>
          <w:p w:rsidR="008A3A77" w:rsidRDefault="008A3A77" w:rsidP="008A3A77"/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19.04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 w:rsidRPr="00DF4986">
              <w:t xml:space="preserve"> Вы</w:t>
            </w:r>
            <w:r>
              <w:t xml:space="preserve">деление. </w:t>
            </w:r>
          </w:p>
        </w:tc>
        <w:tc>
          <w:tcPr>
            <w:tcW w:w="4935" w:type="dxa"/>
          </w:tcPr>
          <w:p w:rsidR="008A3A77" w:rsidRPr="00DF4986" w:rsidRDefault="008A3A77" w:rsidP="008A3A77">
            <w:r>
              <w:t>Таблицы</w:t>
            </w:r>
            <w:r w:rsidRPr="00DF4986">
              <w:t xml:space="preserve"> «Органы мочевыделительной системы»</w:t>
            </w:r>
            <w:r>
              <w:t xml:space="preserve">, </w:t>
            </w:r>
            <w:r w:rsidRPr="00DF4986">
              <w:t>«Строение нефрона», муляж почки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23.04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 w:rsidRPr="00DF4986">
              <w:t xml:space="preserve"> Заболевание почек и их предупреждение</w:t>
            </w:r>
            <w:r>
              <w:t>.</w:t>
            </w:r>
          </w:p>
        </w:tc>
        <w:tc>
          <w:tcPr>
            <w:tcW w:w="4935" w:type="dxa"/>
          </w:tcPr>
          <w:p w:rsidR="008A3A77" w:rsidRPr="00DF4986" w:rsidRDefault="008A3A77" w:rsidP="008A3A77">
            <w:r w:rsidRPr="00DF4986">
              <w:t>Презентация «Заболевания почек, их предупреждение»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26.04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>
              <w:t>Контрольная работа по темам: Пищеварение. Обмен веществ. Выделение.</w:t>
            </w:r>
          </w:p>
        </w:tc>
        <w:tc>
          <w:tcPr>
            <w:tcW w:w="4935" w:type="dxa"/>
          </w:tcPr>
          <w:p w:rsidR="008A3A77" w:rsidRPr="00DF4986" w:rsidRDefault="008A3A77" w:rsidP="008A3A77"/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Default="008A3A77" w:rsidP="008A3A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Размножение и развитие.</w:t>
            </w:r>
          </w:p>
          <w:p w:rsidR="008A3A77" w:rsidRPr="00477F9E" w:rsidRDefault="008A3A77" w:rsidP="008A3A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часа.</w:t>
            </w:r>
          </w:p>
        </w:tc>
        <w:tc>
          <w:tcPr>
            <w:tcW w:w="4935" w:type="dxa"/>
          </w:tcPr>
          <w:p w:rsidR="008A3A77" w:rsidRDefault="008A3A77" w:rsidP="008A3A77"/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30.04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 w:rsidRPr="00DF4986">
              <w:t xml:space="preserve"> Половая система человека</w:t>
            </w:r>
            <w:r>
              <w:t>. Р</w:t>
            </w:r>
            <w:r w:rsidRPr="00DF4986">
              <w:t>азвитие зародыша.</w:t>
            </w:r>
          </w:p>
        </w:tc>
        <w:tc>
          <w:tcPr>
            <w:tcW w:w="4935" w:type="dxa"/>
          </w:tcPr>
          <w:p w:rsidR="008A3A77" w:rsidRPr="00DF4986" w:rsidRDefault="008A3A77" w:rsidP="008A3A77">
            <w:r w:rsidRPr="00DF4986">
              <w:t>Таблица «Половая система человека», «Оплодотворение. Развитие зародыша»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07.05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 w:rsidRPr="00DF4986">
              <w:t>Развитие человека и возрастные процессы</w:t>
            </w:r>
            <w:r>
              <w:t>.</w:t>
            </w:r>
          </w:p>
        </w:tc>
        <w:tc>
          <w:tcPr>
            <w:tcW w:w="4935" w:type="dxa"/>
          </w:tcPr>
          <w:p w:rsidR="008A3A77" w:rsidRPr="00DF4986" w:rsidRDefault="008A3A77" w:rsidP="008A3A77">
            <w:r w:rsidRPr="00DF4986">
              <w:t>Презентация «Возрастные процессы»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C65E4D" w:rsidRDefault="008A3A77" w:rsidP="008A3A77">
            <w:pPr>
              <w:autoSpaceDE w:val="0"/>
              <w:autoSpaceDN w:val="0"/>
              <w:adjustRightInd w:val="0"/>
              <w:ind w:left="709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</w:t>
            </w:r>
            <w:r w:rsidRPr="00C65E4D">
              <w:rPr>
                <w:rFonts w:eastAsia="Calibri"/>
                <w:b/>
                <w:bCs/>
                <w:lang w:eastAsia="en-US"/>
              </w:rPr>
              <w:t>Здоровье человека и его охрана</w:t>
            </w:r>
            <w:r>
              <w:rPr>
                <w:rFonts w:eastAsia="Calibri"/>
                <w:b/>
                <w:bCs/>
                <w:lang w:eastAsia="en-US"/>
              </w:rPr>
              <w:t>.</w:t>
            </w:r>
          </w:p>
          <w:p w:rsidR="008A3A77" w:rsidRPr="004B492D" w:rsidRDefault="008A3A77" w:rsidP="008A3A77">
            <w:pPr>
              <w:jc w:val="center"/>
              <w:rPr>
                <w:b/>
              </w:rPr>
            </w:pPr>
            <w:r>
              <w:rPr>
                <w:b/>
              </w:rPr>
              <w:t>4 часа</w:t>
            </w:r>
            <w:r w:rsidRPr="004B492D">
              <w:rPr>
                <w:b/>
              </w:rPr>
              <w:t>.</w:t>
            </w:r>
          </w:p>
        </w:tc>
        <w:tc>
          <w:tcPr>
            <w:tcW w:w="4935" w:type="dxa"/>
          </w:tcPr>
          <w:p w:rsidR="008A3A77" w:rsidRPr="00DF4986" w:rsidRDefault="008A3A77" w:rsidP="008A3A77"/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14.05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>
              <w:t>Здоровье человека. Вредные привычки.</w:t>
            </w:r>
          </w:p>
        </w:tc>
        <w:tc>
          <w:tcPr>
            <w:tcW w:w="4935" w:type="dxa"/>
          </w:tcPr>
          <w:p w:rsidR="008A3A77" w:rsidRPr="00DF4986" w:rsidRDefault="008A3A77" w:rsidP="008A3A77">
            <w:r w:rsidRPr="00DF4986">
              <w:t>Презентация «Здоровый образ жизни»</w:t>
            </w:r>
            <w:r>
              <w:t>, видеофильм «Влияние никотина, алкоголя, наркотиков на организм человека»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17.05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Default="008A3A77" w:rsidP="008A3A77">
            <w:r w:rsidRPr="00DF4986">
              <w:t>Значение физических упражнений для формирования аппарата опоры и движения</w:t>
            </w:r>
            <w:r>
              <w:t>.</w:t>
            </w:r>
          </w:p>
        </w:tc>
        <w:tc>
          <w:tcPr>
            <w:tcW w:w="4935" w:type="dxa"/>
          </w:tcPr>
          <w:p w:rsidR="008A3A77" w:rsidRDefault="008A3A77" w:rsidP="008A3A77">
            <w:r>
              <w:t>Презентация «</w:t>
            </w:r>
            <w:r w:rsidRPr="00DF4986">
              <w:t>Значение физических упражнений для формирования аппарата опоры и движения</w:t>
            </w:r>
            <w:r>
              <w:t>»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21.05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Pr="00DF4986" w:rsidRDefault="008A3A77" w:rsidP="008A3A77">
            <w:r>
              <w:t>Закаливание и гигиена человека.</w:t>
            </w:r>
          </w:p>
        </w:tc>
        <w:tc>
          <w:tcPr>
            <w:tcW w:w="4935" w:type="dxa"/>
          </w:tcPr>
          <w:p w:rsidR="008A3A77" w:rsidRPr="00DF4986" w:rsidRDefault="008A3A77" w:rsidP="008A3A77">
            <w:r>
              <w:t>Таблица «Виды закаливания», презентация «Гигиена человека»</w:t>
            </w:r>
          </w:p>
        </w:tc>
      </w:tr>
      <w:tr w:rsidR="008A3A77" w:rsidRPr="00E34A3D" w:rsidTr="00ED76AB">
        <w:tc>
          <w:tcPr>
            <w:tcW w:w="959" w:type="dxa"/>
          </w:tcPr>
          <w:p w:rsidR="008A3A77" w:rsidRDefault="008A3A77" w:rsidP="008A3A77">
            <w:pPr>
              <w:widowControl w:val="0"/>
              <w:numPr>
                <w:ilvl w:val="0"/>
                <w:numId w:val="4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24.05</w:t>
            </w:r>
          </w:p>
        </w:tc>
        <w:tc>
          <w:tcPr>
            <w:tcW w:w="1418" w:type="dxa"/>
          </w:tcPr>
          <w:p w:rsidR="008A3A77" w:rsidRPr="00276909" w:rsidRDefault="008A3A77" w:rsidP="008A3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8A3A77" w:rsidRDefault="008A3A77" w:rsidP="008A3A77">
            <w:r>
              <w:t>Среда обитания человека. Биосфера и человек.</w:t>
            </w:r>
          </w:p>
        </w:tc>
        <w:tc>
          <w:tcPr>
            <w:tcW w:w="4935" w:type="dxa"/>
          </w:tcPr>
          <w:p w:rsidR="008A3A77" w:rsidRDefault="008A3A77" w:rsidP="008A3A77">
            <w:r>
              <w:t>Видеофильм «Стресс и адаптации», резентация «Ноосфера»</w:t>
            </w:r>
          </w:p>
        </w:tc>
      </w:tr>
    </w:tbl>
    <w:p w:rsidR="00863648" w:rsidRPr="004930F9" w:rsidRDefault="00863648"/>
    <w:sectPr w:rsidR="00863648" w:rsidRPr="004930F9" w:rsidSect="003C4D2C">
      <w:pgSz w:w="16838" w:h="11906" w:orient="landscape"/>
      <w:pgMar w:top="720" w:right="8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AA" w:rsidRDefault="00164CAA" w:rsidP="00667BE9">
      <w:r>
        <w:separator/>
      </w:r>
    </w:p>
  </w:endnote>
  <w:endnote w:type="continuationSeparator" w:id="0">
    <w:p w:rsidR="00164CAA" w:rsidRDefault="00164CAA" w:rsidP="0066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AA" w:rsidRDefault="00164CAA" w:rsidP="00667BE9">
      <w:r>
        <w:separator/>
      </w:r>
    </w:p>
  </w:footnote>
  <w:footnote w:type="continuationSeparator" w:id="0">
    <w:p w:rsidR="00164CAA" w:rsidRDefault="00164CAA" w:rsidP="0066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D2F"/>
    <w:multiLevelType w:val="hybridMultilevel"/>
    <w:tmpl w:val="961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0E41"/>
    <w:multiLevelType w:val="hybridMultilevel"/>
    <w:tmpl w:val="1858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4230"/>
    <w:multiLevelType w:val="hybridMultilevel"/>
    <w:tmpl w:val="D7C8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A2BC7"/>
    <w:multiLevelType w:val="hybridMultilevel"/>
    <w:tmpl w:val="EDF6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237100"/>
    <w:multiLevelType w:val="hybridMultilevel"/>
    <w:tmpl w:val="AEBE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1612C"/>
    <w:multiLevelType w:val="hybridMultilevel"/>
    <w:tmpl w:val="2A6CDA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78F787E"/>
    <w:multiLevelType w:val="hybridMultilevel"/>
    <w:tmpl w:val="9320C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C6170F"/>
    <w:multiLevelType w:val="hybridMultilevel"/>
    <w:tmpl w:val="AD482C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D783DE7"/>
    <w:multiLevelType w:val="hybridMultilevel"/>
    <w:tmpl w:val="03C4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A208B"/>
    <w:multiLevelType w:val="hybridMultilevel"/>
    <w:tmpl w:val="370C15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0416BA5"/>
    <w:multiLevelType w:val="hybridMultilevel"/>
    <w:tmpl w:val="AF5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1205"/>
    <w:multiLevelType w:val="hybridMultilevel"/>
    <w:tmpl w:val="1BEEC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B67144"/>
    <w:multiLevelType w:val="hybridMultilevel"/>
    <w:tmpl w:val="1DC45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3701E"/>
    <w:multiLevelType w:val="hybridMultilevel"/>
    <w:tmpl w:val="DF9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043F8"/>
    <w:multiLevelType w:val="hybridMultilevel"/>
    <w:tmpl w:val="6C8E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843E18"/>
    <w:multiLevelType w:val="hybridMultilevel"/>
    <w:tmpl w:val="DCEC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C2018"/>
    <w:multiLevelType w:val="hybridMultilevel"/>
    <w:tmpl w:val="CD862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7FA0675"/>
    <w:multiLevelType w:val="hybridMultilevel"/>
    <w:tmpl w:val="D6A045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61C96"/>
    <w:multiLevelType w:val="hybridMultilevel"/>
    <w:tmpl w:val="B8F07C6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3">
    <w:nsid w:val="4B8274B6"/>
    <w:multiLevelType w:val="hybridMultilevel"/>
    <w:tmpl w:val="988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C65AEC"/>
    <w:multiLevelType w:val="hybridMultilevel"/>
    <w:tmpl w:val="A42C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D59F3"/>
    <w:multiLevelType w:val="hybridMultilevel"/>
    <w:tmpl w:val="F0E2C9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9F41E18"/>
    <w:multiLevelType w:val="hybridMultilevel"/>
    <w:tmpl w:val="89C4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2D0636"/>
    <w:multiLevelType w:val="hybridMultilevel"/>
    <w:tmpl w:val="E3FA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0A0A14"/>
    <w:multiLevelType w:val="hybridMultilevel"/>
    <w:tmpl w:val="98F0B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610BB4"/>
    <w:multiLevelType w:val="hybridMultilevel"/>
    <w:tmpl w:val="76E2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A288A"/>
    <w:multiLevelType w:val="hybridMultilevel"/>
    <w:tmpl w:val="F016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946E11"/>
    <w:multiLevelType w:val="hybridMultilevel"/>
    <w:tmpl w:val="A66ACA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C45524"/>
    <w:multiLevelType w:val="hybridMultilevel"/>
    <w:tmpl w:val="1DA4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4"/>
  </w:num>
  <w:num w:numId="3">
    <w:abstractNumId w:val="12"/>
  </w:num>
  <w:num w:numId="4">
    <w:abstractNumId w:val="3"/>
  </w:num>
  <w:num w:numId="5">
    <w:abstractNumId w:val="22"/>
  </w:num>
  <w:num w:numId="6">
    <w:abstractNumId w:val="41"/>
  </w:num>
  <w:num w:numId="7">
    <w:abstractNumId w:val="46"/>
  </w:num>
  <w:num w:numId="8">
    <w:abstractNumId w:val="25"/>
  </w:num>
  <w:num w:numId="9">
    <w:abstractNumId w:val="2"/>
  </w:num>
  <w:num w:numId="10">
    <w:abstractNumId w:val="47"/>
  </w:num>
  <w:num w:numId="11">
    <w:abstractNumId w:val="49"/>
  </w:num>
  <w:num w:numId="12">
    <w:abstractNumId w:val="33"/>
  </w:num>
  <w:num w:numId="13">
    <w:abstractNumId w:val="38"/>
  </w:num>
  <w:num w:numId="14">
    <w:abstractNumId w:val="0"/>
  </w:num>
  <w:num w:numId="15">
    <w:abstractNumId w:val="26"/>
  </w:num>
  <w:num w:numId="16">
    <w:abstractNumId w:val="20"/>
  </w:num>
  <w:num w:numId="17">
    <w:abstractNumId w:val="24"/>
  </w:num>
  <w:num w:numId="18">
    <w:abstractNumId w:val="9"/>
  </w:num>
  <w:num w:numId="19">
    <w:abstractNumId w:val="29"/>
  </w:num>
  <w:num w:numId="20">
    <w:abstractNumId w:val="21"/>
  </w:num>
  <w:num w:numId="21">
    <w:abstractNumId w:val="15"/>
  </w:num>
  <w:num w:numId="22">
    <w:abstractNumId w:val="5"/>
  </w:num>
  <w:num w:numId="23">
    <w:abstractNumId w:val="37"/>
  </w:num>
  <w:num w:numId="24">
    <w:abstractNumId w:val="30"/>
  </w:num>
  <w:num w:numId="25">
    <w:abstractNumId w:val="31"/>
  </w:num>
  <w:num w:numId="26">
    <w:abstractNumId w:val="14"/>
  </w:num>
  <w:num w:numId="27">
    <w:abstractNumId w:val="42"/>
  </w:num>
  <w:num w:numId="28">
    <w:abstractNumId w:val="23"/>
  </w:num>
  <w:num w:numId="29">
    <w:abstractNumId w:val="4"/>
  </w:num>
  <w:num w:numId="30">
    <w:abstractNumId w:val="35"/>
  </w:num>
  <w:num w:numId="31">
    <w:abstractNumId w:val="16"/>
  </w:num>
  <w:num w:numId="32">
    <w:abstractNumId w:val="36"/>
  </w:num>
  <w:num w:numId="33">
    <w:abstractNumId w:val="17"/>
  </w:num>
  <w:num w:numId="34">
    <w:abstractNumId w:val="7"/>
  </w:num>
  <w:num w:numId="35">
    <w:abstractNumId w:val="19"/>
  </w:num>
  <w:num w:numId="36">
    <w:abstractNumId w:val="1"/>
  </w:num>
  <w:num w:numId="37">
    <w:abstractNumId w:val="18"/>
  </w:num>
  <w:num w:numId="38">
    <w:abstractNumId w:val="10"/>
  </w:num>
  <w:num w:numId="39">
    <w:abstractNumId w:val="45"/>
  </w:num>
  <w:num w:numId="40">
    <w:abstractNumId w:val="27"/>
  </w:num>
  <w:num w:numId="41">
    <w:abstractNumId w:val="28"/>
  </w:num>
  <w:num w:numId="42">
    <w:abstractNumId w:val="8"/>
  </w:num>
  <w:num w:numId="43">
    <w:abstractNumId w:val="6"/>
  </w:num>
  <w:num w:numId="44">
    <w:abstractNumId w:val="13"/>
  </w:num>
  <w:num w:numId="45">
    <w:abstractNumId w:val="34"/>
  </w:num>
  <w:num w:numId="46">
    <w:abstractNumId w:val="32"/>
  </w:num>
  <w:num w:numId="47">
    <w:abstractNumId w:val="40"/>
  </w:num>
  <w:num w:numId="48">
    <w:abstractNumId w:val="43"/>
  </w:num>
  <w:num w:numId="49">
    <w:abstractNumId w:val="11"/>
  </w:num>
  <w:num w:numId="50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990"/>
    <w:rsid w:val="0000199F"/>
    <w:rsid w:val="00005F21"/>
    <w:rsid w:val="00011165"/>
    <w:rsid w:val="00013FEF"/>
    <w:rsid w:val="000224E1"/>
    <w:rsid w:val="000307D8"/>
    <w:rsid w:val="00031C22"/>
    <w:rsid w:val="000327CA"/>
    <w:rsid w:val="0003610F"/>
    <w:rsid w:val="00041F25"/>
    <w:rsid w:val="00042847"/>
    <w:rsid w:val="00043A3C"/>
    <w:rsid w:val="000451FB"/>
    <w:rsid w:val="00047A14"/>
    <w:rsid w:val="00047A2D"/>
    <w:rsid w:val="000525D6"/>
    <w:rsid w:val="000723DF"/>
    <w:rsid w:val="00083454"/>
    <w:rsid w:val="00084B77"/>
    <w:rsid w:val="00091E23"/>
    <w:rsid w:val="0009266A"/>
    <w:rsid w:val="000937ED"/>
    <w:rsid w:val="00094B06"/>
    <w:rsid w:val="000B1334"/>
    <w:rsid w:val="000B1395"/>
    <w:rsid w:val="000B28F0"/>
    <w:rsid w:val="000B4078"/>
    <w:rsid w:val="000C5E31"/>
    <w:rsid w:val="00106B75"/>
    <w:rsid w:val="00116E7D"/>
    <w:rsid w:val="00126F4C"/>
    <w:rsid w:val="00131746"/>
    <w:rsid w:val="00134D81"/>
    <w:rsid w:val="00142C81"/>
    <w:rsid w:val="001445D3"/>
    <w:rsid w:val="0016051F"/>
    <w:rsid w:val="00164CAA"/>
    <w:rsid w:val="00167AF1"/>
    <w:rsid w:val="00171420"/>
    <w:rsid w:val="0018536C"/>
    <w:rsid w:val="00187653"/>
    <w:rsid w:val="001956E6"/>
    <w:rsid w:val="001964EB"/>
    <w:rsid w:val="001B094B"/>
    <w:rsid w:val="001B4554"/>
    <w:rsid w:val="001B6E32"/>
    <w:rsid w:val="001C6D78"/>
    <w:rsid w:val="001E4D72"/>
    <w:rsid w:val="001E5CFB"/>
    <w:rsid w:val="001F217B"/>
    <w:rsid w:val="001F4513"/>
    <w:rsid w:val="001F6D92"/>
    <w:rsid w:val="00206D3F"/>
    <w:rsid w:val="00226AD4"/>
    <w:rsid w:val="00240C2D"/>
    <w:rsid w:val="00247B88"/>
    <w:rsid w:val="00251318"/>
    <w:rsid w:val="0025548B"/>
    <w:rsid w:val="00257488"/>
    <w:rsid w:val="00262380"/>
    <w:rsid w:val="00266D52"/>
    <w:rsid w:val="002709A5"/>
    <w:rsid w:val="00273F87"/>
    <w:rsid w:val="00276909"/>
    <w:rsid w:val="0028748C"/>
    <w:rsid w:val="002931FE"/>
    <w:rsid w:val="00294898"/>
    <w:rsid w:val="002A680B"/>
    <w:rsid w:val="002A6A8E"/>
    <w:rsid w:val="002C1380"/>
    <w:rsid w:val="002C56F0"/>
    <w:rsid w:val="002E1799"/>
    <w:rsid w:val="002E3B8D"/>
    <w:rsid w:val="002E5DF3"/>
    <w:rsid w:val="002F0818"/>
    <w:rsid w:val="002F669F"/>
    <w:rsid w:val="002F6B03"/>
    <w:rsid w:val="002F7A68"/>
    <w:rsid w:val="00302E4E"/>
    <w:rsid w:val="003065C2"/>
    <w:rsid w:val="0030711A"/>
    <w:rsid w:val="00307E1B"/>
    <w:rsid w:val="00310617"/>
    <w:rsid w:val="00311ED9"/>
    <w:rsid w:val="003348F1"/>
    <w:rsid w:val="0033784E"/>
    <w:rsid w:val="0034241A"/>
    <w:rsid w:val="00360907"/>
    <w:rsid w:val="00370E80"/>
    <w:rsid w:val="00382C53"/>
    <w:rsid w:val="00386F7A"/>
    <w:rsid w:val="0039220E"/>
    <w:rsid w:val="003A2882"/>
    <w:rsid w:val="003B0E56"/>
    <w:rsid w:val="003B4E4D"/>
    <w:rsid w:val="003B7F5F"/>
    <w:rsid w:val="003C4D2C"/>
    <w:rsid w:val="003D032E"/>
    <w:rsid w:val="003D047B"/>
    <w:rsid w:val="003D2189"/>
    <w:rsid w:val="003E3D27"/>
    <w:rsid w:val="003F6210"/>
    <w:rsid w:val="003F71E3"/>
    <w:rsid w:val="003F7DD2"/>
    <w:rsid w:val="00403D0B"/>
    <w:rsid w:val="00414B55"/>
    <w:rsid w:val="00427059"/>
    <w:rsid w:val="0043205A"/>
    <w:rsid w:val="00441C28"/>
    <w:rsid w:val="00441C50"/>
    <w:rsid w:val="00447FA1"/>
    <w:rsid w:val="00454E27"/>
    <w:rsid w:val="00474EF6"/>
    <w:rsid w:val="004755D2"/>
    <w:rsid w:val="00477F9E"/>
    <w:rsid w:val="00487BFE"/>
    <w:rsid w:val="004930F9"/>
    <w:rsid w:val="00496C80"/>
    <w:rsid w:val="004A20DB"/>
    <w:rsid w:val="004A5BFB"/>
    <w:rsid w:val="004B3FE2"/>
    <w:rsid w:val="004B408B"/>
    <w:rsid w:val="004B492D"/>
    <w:rsid w:val="004C788A"/>
    <w:rsid w:val="004D2EC2"/>
    <w:rsid w:val="004E21FF"/>
    <w:rsid w:val="004F3FA7"/>
    <w:rsid w:val="0050356E"/>
    <w:rsid w:val="0050506A"/>
    <w:rsid w:val="00515FD6"/>
    <w:rsid w:val="005201E4"/>
    <w:rsid w:val="00524E75"/>
    <w:rsid w:val="0052657F"/>
    <w:rsid w:val="005410D8"/>
    <w:rsid w:val="00552F02"/>
    <w:rsid w:val="005666F6"/>
    <w:rsid w:val="005752C5"/>
    <w:rsid w:val="00576430"/>
    <w:rsid w:val="00580998"/>
    <w:rsid w:val="00586154"/>
    <w:rsid w:val="00593C54"/>
    <w:rsid w:val="005A172E"/>
    <w:rsid w:val="005A7B65"/>
    <w:rsid w:val="005B4780"/>
    <w:rsid w:val="005B5391"/>
    <w:rsid w:val="005C22B7"/>
    <w:rsid w:val="005C5A13"/>
    <w:rsid w:val="005D3F1A"/>
    <w:rsid w:val="005E3B58"/>
    <w:rsid w:val="005F66B0"/>
    <w:rsid w:val="00632FCB"/>
    <w:rsid w:val="006371D2"/>
    <w:rsid w:val="00642F0C"/>
    <w:rsid w:val="00667BE9"/>
    <w:rsid w:val="00667ED9"/>
    <w:rsid w:val="00671408"/>
    <w:rsid w:val="00680BE1"/>
    <w:rsid w:val="00685AA6"/>
    <w:rsid w:val="0068733C"/>
    <w:rsid w:val="006C1D48"/>
    <w:rsid w:val="006C4605"/>
    <w:rsid w:val="006D4C5D"/>
    <w:rsid w:val="006D6604"/>
    <w:rsid w:val="006F6481"/>
    <w:rsid w:val="007010F2"/>
    <w:rsid w:val="0070554A"/>
    <w:rsid w:val="007161BC"/>
    <w:rsid w:val="007169FF"/>
    <w:rsid w:val="0072181B"/>
    <w:rsid w:val="007259EA"/>
    <w:rsid w:val="00735F4D"/>
    <w:rsid w:val="00746F9D"/>
    <w:rsid w:val="00752498"/>
    <w:rsid w:val="007757AB"/>
    <w:rsid w:val="007764A2"/>
    <w:rsid w:val="007767FC"/>
    <w:rsid w:val="00776FE6"/>
    <w:rsid w:val="0078266E"/>
    <w:rsid w:val="007830E3"/>
    <w:rsid w:val="0079285B"/>
    <w:rsid w:val="00794C74"/>
    <w:rsid w:val="007A1A24"/>
    <w:rsid w:val="007C09EB"/>
    <w:rsid w:val="007C652E"/>
    <w:rsid w:val="007D3C74"/>
    <w:rsid w:val="007F07BB"/>
    <w:rsid w:val="007F26B5"/>
    <w:rsid w:val="00807173"/>
    <w:rsid w:val="00811A53"/>
    <w:rsid w:val="008315E1"/>
    <w:rsid w:val="00832BB7"/>
    <w:rsid w:val="008411D2"/>
    <w:rsid w:val="008432F9"/>
    <w:rsid w:val="0086280C"/>
    <w:rsid w:val="00863648"/>
    <w:rsid w:val="008719B4"/>
    <w:rsid w:val="00873519"/>
    <w:rsid w:val="00881BAA"/>
    <w:rsid w:val="00886851"/>
    <w:rsid w:val="00887DBD"/>
    <w:rsid w:val="00896E28"/>
    <w:rsid w:val="008A3A77"/>
    <w:rsid w:val="008B6341"/>
    <w:rsid w:val="008D057A"/>
    <w:rsid w:val="008D165E"/>
    <w:rsid w:val="008D25F7"/>
    <w:rsid w:val="00900E1D"/>
    <w:rsid w:val="00902918"/>
    <w:rsid w:val="00905A5F"/>
    <w:rsid w:val="00905E32"/>
    <w:rsid w:val="0090668E"/>
    <w:rsid w:val="0091167A"/>
    <w:rsid w:val="0091380D"/>
    <w:rsid w:val="009202BB"/>
    <w:rsid w:val="009242D1"/>
    <w:rsid w:val="00924A96"/>
    <w:rsid w:val="00931B6F"/>
    <w:rsid w:val="009614BB"/>
    <w:rsid w:val="009766F4"/>
    <w:rsid w:val="00980E78"/>
    <w:rsid w:val="009813D7"/>
    <w:rsid w:val="009A095B"/>
    <w:rsid w:val="009A19D1"/>
    <w:rsid w:val="009A1CFE"/>
    <w:rsid w:val="009A68F3"/>
    <w:rsid w:val="009B0317"/>
    <w:rsid w:val="009B0DE1"/>
    <w:rsid w:val="009B240F"/>
    <w:rsid w:val="009C28B7"/>
    <w:rsid w:val="009C6681"/>
    <w:rsid w:val="009C783B"/>
    <w:rsid w:val="009D05E9"/>
    <w:rsid w:val="009D07AF"/>
    <w:rsid w:val="009D700D"/>
    <w:rsid w:val="009E02FB"/>
    <w:rsid w:val="009E0521"/>
    <w:rsid w:val="009F23A8"/>
    <w:rsid w:val="009F4A1D"/>
    <w:rsid w:val="009F601F"/>
    <w:rsid w:val="009F6596"/>
    <w:rsid w:val="00A00007"/>
    <w:rsid w:val="00A05495"/>
    <w:rsid w:val="00A0630B"/>
    <w:rsid w:val="00A108BD"/>
    <w:rsid w:val="00A12517"/>
    <w:rsid w:val="00A15B69"/>
    <w:rsid w:val="00A17F11"/>
    <w:rsid w:val="00A222F9"/>
    <w:rsid w:val="00A2465A"/>
    <w:rsid w:val="00A40193"/>
    <w:rsid w:val="00A41F6B"/>
    <w:rsid w:val="00A4293A"/>
    <w:rsid w:val="00A47C4B"/>
    <w:rsid w:val="00A47E2A"/>
    <w:rsid w:val="00A50123"/>
    <w:rsid w:val="00A673AB"/>
    <w:rsid w:val="00A7282A"/>
    <w:rsid w:val="00A73BF5"/>
    <w:rsid w:val="00A74A96"/>
    <w:rsid w:val="00A77CFF"/>
    <w:rsid w:val="00A87E33"/>
    <w:rsid w:val="00AA00E4"/>
    <w:rsid w:val="00AA0EA2"/>
    <w:rsid w:val="00AA1F74"/>
    <w:rsid w:val="00AA5659"/>
    <w:rsid w:val="00AD0432"/>
    <w:rsid w:val="00AD19CB"/>
    <w:rsid w:val="00AE2F6F"/>
    <w:rsid w:val="00AE2FA1"/>
    <w:rsid w:val="00AE34B2"/>
    <w:rsid w:val="00AE3FDF"/>
    <w:rsid w:val="00AE731C"/>
    <w:rsid w:val="00AF2749"/>
    <w:rsid w:val="00AF292A"/>
    <w:rsid w:val="00B01865"/>
    <w:rsid w:val="00B0499B"/>
    <w:rsid w:val="00B31068"/>
    <w:rsid w:val="00B32161"/>
    <w:rsid w:val="00B42819"/>
    <w:rsid w:val="00B430F7"/>
    <w:rsid w:val="00B437E9"/>
    <w:rsid w:val="00B44F38"/>
    <w:rsid w:val="00B512B8"/>
    <w:rsid w:val="00B52CCC"/>
    <w:rsid w:val="00B63990"/>
    <w:rsid w:val="00B658EA"/>
    <w:rsid w:val="00B82087"/>
    <w:rsid w:val="00B8241C"/>
    <w:rsid w:val="00B843F5"/>
    <w:rsid w:val="00B8547C"/>
    <w:rsid w:val="00B86B2E"/>
    <w:rsid w:val="00B95669"/>
    <w:rsid w:val="00B97417"/>
    <w:rsid w:val="00BA20BF"/>
    <w:rsid w:val="00BA3192"/>
    <w:rsid w:val="00BA4B08"/>
    <w:rsid w:val="00BA5FE8"/>
    <w:rsid w:val="00BB03ED"/>
    <w:rsid w:val="00BB1D9B"/>
    <w:rsid w:val="00BB52E0"/>
    <w:rsid w:val="00BC2C18"/>
    <w:rsid w:val="00BE503F"/>
    <w:rsid w:val="00BF191F"/>
    <w:rsid w:val="00BF761F"/>
    <w:rsid w:val="00C050B9"/>
    <w:rsid w:val="00C12F9C"/>
    <w:rsid w:val="00C16CC2"/>
    <w:rsid w:val="00C2029B"/>
    <w:rsid w:val="00C25994"/>
    <w:rsid w:val="00C5163B"/>
    <w:rsid w:val="00C5239F"/>
    <w:rsid w:val="00C55346"/>
    <w:rsid w:val="00C610A2"/>
    <w:rsid w:val="00C61705"/>
    <w:rsid w:val="00C65E4D"/>
    <w:rsid w:val="00C6735A"/>
    <w:rsid w:val="00C73871"/>
    <w:rsid w:val="00C73999"/>
    <w:rsid w:val="00C770CD"/>
    <w:rsid w:val="00C80BD2"/>
    <w:rsid w:val="00C8264C"/>
    <w:rsid w:val="00C868D9"/>
    <w:rsid w:val="00C96B61"/>
    <w:rsid w:val="00CB09CC"/>
    <w:rsid w:val="00CB4EC1"/>
    <w:rsid w:val="00CC461B"/>
    <w:rsid w:val="00CD0410"/>
    <w:rsid w:val="00CE1EB7"/>
    <w:rsid w:val="00CE55D0"/>
    <w:rsid w:val="00D00181"/>
    <w:rsid w:val="00D038E8"/>
    <w:rsid w:val="00D040B8"/>
    <w:rsid w:val="00D07DB8"/>
    <w:rsid w:val="00D210B2"/>
    <w:rsid w:val="00D24412"/>
    <w:rsid w:val="00D34740"/>
    <w:rsid w:val="00D35BE8"/>
    <w:rsid w:val="00D5772A"/>
    <w:rsid w:val="00D8279F"/>
    <w:rsid w:val="00D846D8"/>
    <w:rsid w:val="00D93E8D"/>
    <w:rsid w:val="00DA643B"/>
    <w:rsid w:val="00DB308C"/>
    <w:rsid w:val="00DD7B40"/>
    <w:rsid w:val="00DE600E"/>
    <w:rsid w:val="00DF4213"/>
    <w:rsid w:val="00DF4986"/>
    <w:rsid w:val="00E13E64"/>
    <w:rsid w:val="00E20265"/>
    <w:rsid w:val="00E21539"/>
    <w:rsid w:val="00E2495E"/>
    <w:rsid w:val="00E25CF5"/>
    <w:rsid w:val="00E276A6"/>
    <w:rsid w:val="00E33B82"/>
    <w:rsid w:val="00E42AA8"/>
    <w:rsid w:val="00E53A76"/>
    <w:rsid w:val="00E53CFB"/>
    <w:rsid w:val="00E72FBC"/>
    <w:rsid w:val="00E80739"/>
    <w:rsid w:val="00E84629"/>
    <w:rsid w:val="00E85146"/>
    <w:rsid w:val="00E85ADE"/>
    <w:rsid w:val="00EA09C0"/>
    <w:rsid w:val="00EA575A"/>
    <w:rsid w:val="00EB2BF7"/>
    <w:rsid w:val="00EB5D0B"/>
    <w:rsid w:val="00EC318F"/>
    <w:rsid w:val="00ED5281"/>
    <w:rsid w:val="00ED57CA"/>
    <w:rsid w:val="00ED76AB"/>
    <w:rsid w:val="00EE1DA5"/>
    <w:rsid w:val="00EE5277"/>
    <w:rsid w:val="00EE741A"/>
    <w:rsid w:val="00F02FD2"/>
    <w:rsid w:val="00F30234"/>
    <w:rsid w:val="00F334D7"/>
    <w:rsid w:val="00F34E88"/>
    <w:rsid w:val="00F447B0"/>
    <w:rsid w:val="00F6327D"/>
    <w:rsid w:val="00F73214"/>
    <w:rsid w:val="00F86755"/>
    <w:rsid w:val="00F9686F"/>
    <w:rsid w:val="00FA28FB"/>
    <w:rsid w:val="00FA34A4"/>
    <w:rsid w:val="00FA7BA5"/>
    <w:rsid w:val="00FB33C5"/>
    <w:rsid w:val="00FB7DF4"/>
    <w:rsid w:val="00FC0289"/>
    <w:rsid w:val="00FD1367"/>
    <w:rsid w:val="00FD160F"/>
    <w:rsid w:val="00FE11CC"/>
    <w:rsid w:val="00FE394A"/>
    <w:rsid w:val="00FE5AFB"/>
    <w:rsid w:val="00FE66AC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868351-F1B0-4C2F-9332-47DC6CB7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63990"/>
    <w:pPr>
      <w:ind w:left="360"/>
      <w:jc w:val="right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5BE8"/>
    <w:rPr>
      <w:rFonts w:cs="Times New Roman"/>
      <w:sz w:val="24"/>
    </w:rPr>
  </w:style>
  <w:style w:type="paragraph" w:customStyle="1" w:styleId="NoSpacing1">
    <w:name w:val="No Spacing1"/>
    <w:uiPriority w:val="99"/>
    <w:rsid w:val="00B63990"/>
    <w:rPr>
      <w:rFonts w:ascii="Calibri" w:hAnsi="Calibri"/>
      <w:sz w:val="22"/>
      <w:szCs w:val="22"/>
    </w:rPr>
  </w:style>
  <w:style w:type="table" w:styleId="a3">
    <w:name w:val="Table Grid"/>
    <w:basedOn w:val="a1"/>
    <w:uiPriority w:val="99"/>
    <w:rsid w:val="00E85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632FCB"/>
    <w:pPr>
      <w:spacing w:before="100" w:beforeAutospacing="1" w:after="100" w:afterAutospacing="1"/>
    </w:pPr>
    <w:rPr>
      <w:szCs w:val="20"/>
    </w:rPr>
  </w:style>
  <w:style w:type="character" w:customStyle="1" w:styleId="submenu-table">
    <w:name w:val="submenu-table"/>
    <w:uiPriority w:val="99"/>
    <w:rsid w:val="00AE2FA1"/>
  </w:style>
  <w:style w:type="character" w:customStyle="1" w:styleId="apple-converted-space">
    <w:name w:val="apple-converted-space"/>
    <w:uiPriority w:val="99"/>
    <w:rsid w:val="00AE2FA1"/>
  </w:style>
  <w:style w:type="character" w:customStyle="1" w:styleId="a5">
    <w:name w:val="Обычный (веб) Знак"/>
    <w:link w:val="a4"/>
    <w:uiPriority w:val="99"/>
    <w:locked/>
    <w:rsid w:val="00C80BD2"/>
    <w:rPr>
      <w:sz w:val="24"/>
    </w:rPr>
  </w:style>
  <w:style w:type="paragraph" w:styleId="a6">
    <w:name w:val="header"/>
    <w:basedOn w:val="a"/>
    <w:link w:val="a7"/>
    <w:uiPriority w:val="99"/>
    <w:rsid w:val="00667BE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67BE9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667BE9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667BE9"/>
    <w:rPr>
      <w:rFonts w:cs="Times New Roman"/>
      <w:sz w:val="24"/>
    </w:rPr>
  </w:style>
  <w:style w:type="paragraph" w:customStyle="1" w:styleId="c25">
    <w:name w:val="c25"/>
    <w:basedOn w:val="a"/>
    <w:uiPriority w:val="99"/>
    <w:rsid w:val="00116E7D"/>
    <w:pPr>
      <w:spacing w:before="100" w:beforeAutospacing="1" w:after="100" w:afterAutospacing="1"/>
    </w:pPr>
  </w:style>
  <w:style w:type="character" w:customStyle="1" w:styleId="c2">
    <w:name w:val="c2"/>
    <w:uiPriority w:val="99"/>
    <w:rsid w:val="00116E7D"/>
  </w:style>
  <w:style w:type="paragraph" w:customStyle="1" w:styleId="c27">
    <w:name w:val="c27"/>
    <w:basedOn w:val="a"/>
    <w:uiPriority w:val="99"/>
    <w:rsid w:val="00116E7D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116E7D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116E7D"/>
    <w:pPr>
      <w:spacing w:before="100" w:beforeAutospacing="1" w:after="100" w:afterAutospacing="1"/>
    </w:pPr>
  </w:style>
  <w:style w:type="character" w:customStyle="1" w:styleId="c43">
    <w:name w:val="c43"/>
    <w:uiPriority w:val="99"/>
    <w:rsid w:val="009C28B7"/>
  </w:style>
  <w:style w:type="paragraph" w:customStyle="1" w:styleId="c24c28c4">
    <w:name w:val="c24 c28 c4"/>
    <w:basedOn w:val="a"/>
    <w:uiPriority w:val="99"/>
    <w:rsid w:val="009C28B7"/>
    <w:pPr>
      <w:spacing w:before="100" w:beforeAutospacing="1" w:after="100" w:afterAutospacing="1"/>
    </w:pPr>
  </w:style>
  <w:style w:type="paragraph" w:customStyle="1" w:styleId="c24c4c28">
    <w:name w:val="c24 c4 c28"/>
    <w:basedOn w:val="a"/>
    <w:uiPriority w:val="99"/>
    <w:rsid w:val="00083454"/>
    <w:pPr>
      <w:spacing w:before="100" w:beforeAutospacing="1" w:after="100" w:afterAutospacing="1"/>
    </w:pPr>
  </w:style>
  <w:style w:type="paragraph" w:customStyle="1" w:styleId="c6c19c37">
    <w:name w:val="c6 c19 c37"/>
    <w:basedOn w:val="a"/>
    <w:uiPriority w:val="99"/>
    <w:rsid w:val="00083454"/>
    <w:pPr>
      <w:spacing w:before="100" w:beforeAutospacing="1" w:after="100" w:afterAutospacing="1"/>
    </w:pPr>
  </w:style>
  <w:style w:type="character" w:customStyle="1" w:styleId="c1c34">
    <w:name w:val="c1 c34"/>
    <w:uiPriority w:val="99"/>
    <w:rsid w:val="00083454"/>
  </w:style>
  <w:style w:type="character" w:customStyle="1" w:styleId="c3">
    <w:name w:val="c3"/>
    <w:uiPriority w:val="99"/>
    <w:rsid w:val="003C4D2C"/>
  </w:style>
  <w:style w:type="paragraph" w:styleId="21">
    <w:name w:val="Body Text 2"/>
    <w:basedOn w:val="a"/>
    <w:link w:val="22"/>
    <w:uiPriority w:val="99"/>
    <w:rsid w:val="00A2465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A2465A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9C783B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locked/>
    <w:rsid w:val="009C783B"/>
    <w:rPr>
      <w:rFonts w:ascii="Tahoma" w:hAnsi="Tahoma" w:cs="Times New Roman"/>
      <w:sz w:val="16"/>
    </w:rPr>
  </w:style>
  <w:style w:type="table" w:customStyle="1" w:styleId="1">
    <w:name w:val="Сетка таблицы1"/>
    <w:uiPriority w:val="99"/>
    <w:rsid w:val="00142C8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142C8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next w:val="ListParagraph1"/>
    <w:uiPriority w:val="99"/>
    <w:rsid w:val="00142C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142C81"/>
    <w:pPr>
      <w:ind w:left="708"/>
    </w:pPr>
  </w:style>
  <w:style w:type="paragraph" w:styleId="ac">
    <w:name w:val="Body Text Indent"/>
    <w:basedOn w:val="a"/>
    <w:link w:val="ad"/>
    <w:uiPriority w:val="99"/>
    <w:locked/>
    <w:rsid w:val="0034241A"/>
    <w:pPr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34241A"/>
    <w:rPr>
      <w:rFonts w:cs="Times New Roman"/>
      <w:sz w:val="24"/>
    </w:rPr>
  </w:style>
  <w:style w:type="table" w:customStyle="1" w:styleId="71">
    <w:name w:val="Сетка таблицы7 столбцов1"/>
    <w:uiPriority w:val="99"/>
    <w:rsid w:val="00270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99"/>
    <w:qFormat/>
    <w:rsid w:val="00164CAA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164C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A5A2-22EF-4BFE-9084-CBA412EE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19</Pages>
  <Words>7219</Words>
  <Characters>41151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   Тацинский район  станица Тацинская</vt:lpstr>
    </vt:vector>
  </TitlesOfParts>
  <Company>KITTENS</Company>
  <LinksUpToDate>false</LinksUpToDate>
  <CharactersWithSpaces>48274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  Тацинский район  станица Тацинская</dc:title>
  <dc:subject/>
  <dc:creator>KITTENS</dc:creator>
  <cp:keywords/>
  <dc:description/>
  <cp:lastModifiedBy>User</cp:lastModifiedBy>
  <cp:revision>16</cp:revision>
  <cp:lastPrinted>2020-09-11T06:44:00Z</cp:lastPrinted>
  <dcterms:created xsi:type="dcterms:W3CDTF">2020-05-24T10:25:00Z</dcterms:created>
  <dcterms:modified xsi:type="dcterms:W3CDTF">2020-09-11T06:45:00Z</dcterms:modified>
</cp:coreProperties>
</file>