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C" w:rsidRPr="00F07629" w:rsidRDefault="0064740C" w:rsidP="0064740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F07629">
        <w:rPr>
          <w:sz w:val="28"/>
          <w:szCs w:val="28"/>
        </w:rPr>
        <w:t>Тацинская</w:t>
      </w:r>
      <w:proofErr w:type="spellEnd"/>
    </w:p>
    <w:p w:rsidR="0064740C" w:rsidRPr="00F07629" w:rsidRDefault="0064740C" w:rsidP="0064740C">
      <w:pPr>
        <w:ind w:left="284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>Муниципальное бюджетное общеобразовательное учреждение</w:t>
      </w:r>
    </w:p>
    <w:p w:rsidR="0064740C" w:rsidRPr="00F07629" w:rsidRDefault="0064740C" w:rsidP="0064740C">
      <w:pPr>
        <w:ind w:left="284" w:firstLine="142"/>
        <w:jc w:val="center"/>
        <w:rPr>
          <w:sz w:val="28"/>
          <w:szCs w:val="28"/>
        </w:rPr>
      </w:pPr>
      <w:proofErr w:type="spellStart"/>
      <w:r w:rsidRPr="00F07629">
        <w:rPr>
          <w:sz w:val="28"/>
          <w:szCs w:val="28"/>
        </w:rPr>
        <w:t>Тацинская</w:t>
      </w:r>
      <w:proofErr w:type="spellEnd"/>
      <w:r w:rsidRPr="00F07629">
        <w:rPr>
          <w:sz w:val="28"/>
          <w:szCs w:val="28"/>
        </w:rPr>
        <w:t xml:space="preserve"> средняя общеобразовательная школа № 2</w:t>
      </w:r>
    </w:p>
    <w:p w:rsidR="008C440B" w:rsidRDefault="008C440B" w:rsidP="0064740C">
      <w:pPr>
        <w:ind w:left="284" w:firstLine="142"/>
        <w:jc w:val="center"/>
        <w:rPr>
          <w:sz w:val="32"/>
          <w:szCs w:val="28"/>
        </w:rPr>
      </w:pPr>
    </w:p>
    <w:tbl>
      <w:tblPr>
        <w:tblStyle w:val="a5"/>
        <w:tblpPr w:leftFromText="180" w:rightFromText="180" w:vertAnchor="text" w:horzAnchor="margin" w:tblpY="230"/>
        <w:tblW w:w="15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5014"/>
        <w:gridCol w:w="5014"/>
      </w:tblGrid>
      <w:tr w:rsidR="0064740C" w:rsidRPr="00F07629" w:rsidTr="008C440B">
        <w:trPr>
          <w:trHeight w:val="1475"/>
        </w:trPr>
        <w:tc>
          <w:tcPr>
            <w:tcW w:w="0" w:type="auto"/>
          </w:tcPr>
          <w:p w:rsidR="0064740C" w:rsidRPr="00F07629" w:rsidRDefault="00230603" w:rsidP="00230603">
            <w:pPr>
              <w:rPr>
                <w:sz w:val="24"/>
              </w:rPr>
            </w:pPr>
            <w:r w:rsidRPr="00F07629">
              <w:rPr>
                <w:sz w:val="24"/>
              </w:rPr>
              <w:t xml:space="preserve">         </w:t>
            </w:r>
            <w:r w:rsidR="0064740C" w:rsidRPr="00F07629">
              <w:rPr>
                <w:sz w:val="24"/>
              </w:rPr>
              <w:t xml:space="preserve">СОГЛАСОВАНО </w:t>
            </w:r>
          </w:p>
          <w:p w:rsidR="0064740C" w:rsidRPr="00F07629" w:rsidRDefault="0064740C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>Протокол заседания МО</w:t>
            </w:r>
            <w:r w:rsidR="008C440B" w:rsidRPr="00F07629">
              <w:rPr>
                <w:sz w:val="24"/>
              </w:rPr>
              <w:t xml:space="preserve"> учителей</w:t>
            </w:r>
          </w:p>
          <w:p w:rsidR="0064740C" w:rsidRPr="00F07629" w:rsidRDefault="0064740C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>математики, технологии  и ИВТ</w:t>
            </w:r>
          </w:p>
          <w:p w:rsidR="0064740C" w:rsidRPr="00F07629" w:rsidRDefault="0064740C" w:rsidP="0064740C">
            <w:pPr>
              <w:rPr>
                <w:sz w:val="24"/>
              </w:rPr>
            </w:pPr>
            <w:r w:rsidRPr="00F07629">
              <w:rPr>
                <w:sz w:val="24"/>
              </w:rPr>
              <w:t>Руководитель МО______</w:t>
            </w:r>
            <w:r w:rsidR="008C440B" w:rsidRPr="00F07629">
              <w:rPr>
                <w:sz w:val="24"/>
              </w:rPr>
              <w:t xml:space="preserve"> Г.Н. </w:t>
            </w:r>
            <w:proofErr w:type="spellStart"/>
            <w:r w:rsidR="008C440B" w:rsidRPr="00F07629">
              <w:rPr>
                <w:sz w:val="24"/>
              </w:rPr>
              <w:t>Гречкина</w:t>
            </w:r>
            <w:proofErr w:type="spellEnd"/>
          </w:p>
          <w:p w:rsidR="0064740C" w:rsidRPr="00F07629" w:rsidRDefault="0064740C" w:rsidP="0064740C">
            <w:pPr>
              <w:jc w:val="both"/>
              <w:rPr>
                <w:sz w:val="24"/>
              </w:rPr>
            </w:pPr>
            <w:r w:rsidRPr="00F07629">
              <w:rPr>
                <w:sz w:val="24"/>
              </w:rPr>
              <w:t xml:space="preserve">Протокол МО  от </w:t>
            </w:r>
            <w:r w:rsidR="00230603" w:rsidRPr="00F07629">
              <w:rPr>
                <w:b/>
                <w:sz w:val="24"/>
              </w:rPr>
              <w:t>29</w:t>
            </w:r>
            <w:r w:rsidRPr="00F07629">
              <w:rPr>
                <w:b/>
                <w:sz w:val="24"/>
              </w:rPr>
              <w:t>.08.201</w:t>
            </w:r>
            <w:r w:rsidR="00230603" w:rsidRPr="00F07629">
              <w:rPr>
                <w:b/>
                <w:sz w:val="24"/>
              </w:rPr>
              <w:t xml:space="preserve">8 </w:t>
            </w:r>
            <w:r w:rsidR="008C440B" w:rsidRPr="00F07629">
              <w:rPr>
                <w:sz w:val="24"/>
              </w:rPr>
              <w:t xml:space="preserve">№ </w:t>
            </w:r>
            <w:r w:rsidR="008C440B" w:rsidRPr="00F07629">
              <w:rPr>
                <w:b/>
                <w:sz w:val="24"/>
              </w:rPr>
              <w:t>1</w:t>
            </w:r>
          </w:p>
          <w:p w:rsidR="0064740C" w:rsidRPr="00F07629" w:rsidRDefault="0064740C" w:rsidP="0064740C">
            <w:pPr>
              <w:jc w:val="center"/>
              <w:rPr>
                <w:sz w:val="24"/>
              </w:rPr>
            </w:pPr>
          </w:p>
          <w:p w:rsidR="0064740C" w:rsidRPr="00F07629" w:rsidRDefault="0064740C" w:rsidP="0064740C">
            <w:pPr>
              <w:jc w:val="center"/>
              <w:rPr>
                <w:sz w:val="24"/>
              </w:rPr>
            </w:pPr>
          </w:p>
          <w:p w:rsidR="0064740C" w:rsidRPr="00F07629" w:rsidRDefault="0064740C" w:rsidP="0064740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14" w:type="dxa"/>
          </w:tcPr>
          <w:p w:rsidR="008C440B" w:rsidRPr="00F07629" w:rsidRDefault="00230603" w:rsidP="00230603">
            <w:pPr>
              <w:rPr>
                <w:sz w:val="24"/>
              </w:rPr>
            </w:pPr>
            <w:r w:rsidRPr="00F07629">
              <w:rPr>
                <w:sz w:val="24"/>
              </w:rPr>
              <w:t xml:space="preserve">    </w:t>
            </w:r>
            <w:r w:rsidR="0064740C" w:rsidRPr="00F07629">
              <w:rPr>
                <w:sz w:val="24"/>
              </w:rPr>
              <w:t xml:space="preserve">СОГЛАСОВАНО </w:t>
            </w:r>
          </w:p>
          <w:p w:rsidR="0064740C" w:rsidRPr="00F07629" w:rsidRDefault="0064740C" w:rsidP="00230603">
            <w:pPr>
              <w:rPr>
                <w:sz w:val="24"/>
              </w:rPr>
            </w:pPr>
            <w:r w:rsidRPr="00F07629">
              <w:rPr>
                <w:sz w:val="24"/>
              </w:rPr>
              <w:t>Заместитель директора</w:t>
            </w:r>
          </w:p>
          <w:p w:rsidR="0064740C" w:rsidRPr="00F07629" w:rsidRDefault="0064740C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>по УВР  _______</w:t>
            </w:r>
            <w:r w:rsidR="008C440B" w:rsidRPr="00F07629">
              <w:rPr>
                <w:sz w:val="24"/>
              </w:rPr>
              <w:t>М.И. Зверева</w:t>
            </w:r>
          </w:p>
          <w:p w:rsidR="0064740C" w:rsidRPr="00F07629" w:rsidRDefault="00230603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 xml:space="preserve">«29» августа </w:t>
            </w:r>
            <w:r w:rsidR="00C1606D" w:rsidRPr="00F07629">
              <w:rPr>
                <w:sz w:val="24"/>
              </w:rPr>
              <w:t>201</w:t>
            </w:r>
            <w:r w:rsidRPr="00F07629">
              <w:rPr>
                <w:sz w:val="24"/>
              </w:rPr>
              <w:t>8</w:t>
            </w:r>
            <w:r w:rsidR="0064740C" w:rsidRPr="00F07629">
              <w:rPr>
                <w:sz w:val="24"/>
              </w:rPr>
              <w:t>г.</w:t>
            </w:r>
          </w:p>
          <w:p w:rsidR="0064740C" w:rsidRPr="00F07629" w:rsidRDefault="0064740C" w:rsidP="0064740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14" w:type="dxa"/>
          </w:tcPr>
          <w:p w:rsidR="008C440B" w:rsidRPr="00F07629" w:rsidRDefault="008C440B" w:rsidP="008C440B">
            <w:pPr>
              <w:jc w:val="both"/>
              <w:rPr>
                <w:sz w:val="24"/>
              </w:rPr>
            </w:pPr>
            <w:r w:rsidRPr="00F07629">
              <w:rPr>
                <w:sz w:val="24"/>
              </w:rPr>
              <w:t xml:space="preserve">                               УТВЕРЖДАЮ</w:t>
            </w:r>
          </w:p>
          <w:p w:rsidR="008C440B" w:rsidRPr="00F07629" w:rsidRDefault="008C440B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>Директор школы _____Н.В. Колбасина</w:t>
            </w:r>
          </w:p>
          <w:p w:rsidR="008C440B" w:rsidRPr="00F07629" w:rsidRDefault="008C440B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 xml:space="preserve">Приказ  от </w:t>
            </w:r>
            <w:r w:rsidR="00C1606D" w:rsidRPr="00F07629">
              <w:rPr>
                <w:sz w:val="24"/>
              </w:rPr>
              <w:t>30.08.201</w:t>
            </w:r>
            <w:r w:rsidR="00230603" w:rsidRPr="00F07629">
              <w:rPr>
                <w:sz w:val="24"/>
              </w:rPr>
              <w:t xml:space="preserve">8 </w:t>
            </w:r>
            <w:r w:rsidRPr="00F07629">
              <w:rPr>
                <w:sz w:val="24"/>
              </w:rPr>
              <w:t xml:space="preserve">№ </w:t>
            </w:r>
            <w:r w:rsidR="00230603" w:rsidRPr="00F07629">
              <w:rPr>
                <w:sz w:val="24"/>
              </w:rPr>
              <w:t>177</w:t>
            </w:r>
          </w:p>
          <w:p w:rsidR="0064740C" w:rsidRPr="00F07629" w:rsidRDefault="0064740C" w:rsidP="0064740C">
            <w:pPr>
              <w:jc w:val="center"/>
              <w:rPr>
                <w:sz w:val="24"/>
                <w:szCs w:val="28"/>
              </w:rPr>
            </w:pPr>
          </w:p>
        </w:tc>
      </w:tr>
    </w:tbl>
    <w:p w:rsidR="0064740C" w:rsidRDefault="0064740C" w:rsidP="0064740C">
      <w:pPr>
        <w:ind w:left="284" w:firstLine="142"/>
        <w:jc w:val="center"/>
        <w:rPr>
          <w:sz w:val="32"/>
          <w:szCs w:val="28"/>
        </w:rPr>
      </w:pPr>
    </w:p>
    <w:p w:rsidR="008C440B" w:rsidRPr="00F07629" w:rsidRDefault="008C440B" w:rsidP="008C440B">
      <w:pPr>
        <w:ind w:left="284" w:firstLine="142"/>
        <w:jc w:val="center"/>
        <w:rPr>
          <w:b/>
        </w:rPr>
      </w:pPr>
      <w:r w:rsidRPr="00F07629">
        <w:rPr>
          <w:b/>
        </w:rPr>
        <w:t>РАБОЧАЯ    ПРОГРАММА</w:t>
      </w:r>
    </w:p>
    <w:p w:rsidR="008C440B" w:rsidRPr="00F07629" w:rsidRDefault="008C440B" w:rsidP="008C440B">
      <w:pPr>
        <w:ind w:left="284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 xml:space="preserve">по алгебре </w:t>
      </w:r>
      <w:r w:rsidR="00286F07" w:rsidRPr="00F07629">
        <w:rPr>
          <w:sz w:val="28"/>
          <w:szCs w:val="28"/>
        </w:rPr>
        <w:t>и началам анализа</w:t>
      </w:r>
      <w:r w:rsidRPr="00F07629">
        <w:rPr>
          <w:sz w:val="28"/>
          <w:szCs w:val="28"/>
        </w:rPr>
        <w:t xml:space="preserve"> в 10  классе</w:t>
      </w:r>
    </w:p>
    <w:p w:rsidR="008C440B" w:rsidRPr="00F07629" w:rsidRDefault="00397EAD" w:rsidP="008C440B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среднее</w:t>
      </w:r>
      <w:bookmarkStart w:id="0" w:name="_GoBack"/>
      <w:bookmarkEnd w:id="0"/>
      <w:r w:rsidR="008C440B" w:rsidRPr="00F07629">
        <w:rPr>
          <w:sz w:val="28"/>
          <w:szCs w:val="28"/>
        </w:rPr>
        <w:t xml:space="preserve"> общее образование</w:t>
      </w:r>
    </w:p>
    <w:p w:rsidR="008C440B" w:rsidRPr="00F07629" w:rsidRDefault="008C440B" w:rsidP="008C440B">
      <w:pPr>
        <w:ind w:left="284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>Количество часов 105 ч.</w:t>
      </w:r>
    </w:p>
    <w:p w:rsidR="008C440B" w:rsidRPr="00F07629" w:rsidRDefault="008C440B" w:rsidP="008C440B">
      <w:pPr>
        <w:ind w:left="284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 xml:space="preserve">Учитель  </w:t>
      </w:r>
      <w:proofErr w:type="spellStart"/>
      <w:r w:rsidRPr="00F07629">
        <w:rPr>
          <w:sz w:val="28"/>
          <w:szCs w:val="28"/>
        </w:rPr>
        <w:t>Гречкина</w:t>
      </w:r>
      <w:proofErr w:type="spellEnd"/>
      <w:r w:rsidRPr="00F07629">
        <w:rPr>
          <w:sz w:val="28"/>
          <w:szCs w:val="28"/>
        </w:rPr>
        <w:t xml:space="preserve"> Галина Николаевна</w:t>
      </w:r>
    </w:p>
    <w:p w:rsidR="008C440B" w:rsidRPr="00F07629" w:rsidRDefault="008C440B" w:rsidP="008C440B">
      <w:pPr>
        <w:ind w:left="284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 xml:space="preserve">Программа разработана на основе Примерной программы по математике  </w:t>
      </w:r>
      <w:r w:rsidR="00074AEB">
        <w:rPr>
          <w:sz w:val="28"/>
          <w:szCs w:val="28"/>
        </w:rPr>
        <w:t>среднего</w:t>
      </w:r>
      <w:r w:rsidRPr="00F07629">
        <w:rPr>
          <w:sz w:val="28"/>
          <w:szCs w:val="28"/>
        </w:rPr>
        <w:t xml:space="preserve"> общего образования</w:t>
      </w:r>
    </w:p>
    <w:p w:rsidR="008C440B" w:rsidRPr="00F07629" w:rsidRDefault="008C440B" w:rsidP="008C440B">
      <w:pPr>
        <w:ind w:left="284" w:firstLine="142"/>
        <w:jc w:val="center"/>
        <w:rPr>
          <w:sz w:val="28"/>
          <w:szCs w:val="28"/>
        </w:rPr>
      </w:pPr>
      <w:proofErr w:type="gramStart"/>
      <w:r w:rsidRPr="00F07629">
        <w:rPr>
          <w:sz w:val="28"/>
          <w:szCs w:val="28"/>
        </w:rPr>
        <w:t>(Москва.</w:t>
      </w:r>
      <w:proofErr w:type="gramEnd"/>
      <w:r w:rsidRPr="00F07629">
        <w:rPr>
          <w:sz w:val="28"/>
          <w:szCs w:val="28"/>
        </w:rPr>
        <w:t xml:space="preserve"> </w:t>
      </w:r>
      <w:proofErr w:type="gramStart"/>
      <w:r w:rsidRPr="00F07629">
        <w:rPr>
          <w:sz w:val="28"/>
          <w:szCs w:val="28"/>
        </w:rPr>
        <w:t>Просвещение. 2012 г.)</w:t>
      </w:r>
      <w:proofErr w:type="gramEnd"/>
    </w:p>
    <w:p w:rsidR="008C440B" w:rsidRPr="00F07629" w:rsidRDefault="008C440B" w:rsidP="008C440B">
      <w:pPr>
        <w:ind w:left="284" w:firstLine="142"/>
        <w:jc w:val="center"/>
        <w:rPr>
          <w:szCs w:val="28"/>
        </w:rPr>
      </w:pPr>
    </w:p>
    <w:p w:rsidR="0064740C" w:rsidRDefault="0064740C" w:rsidP="0064740C">
      <w:pPr>
        <w:ind w:left="284" w:firstLine="142"/>
        <w:jc w:val="center"/>
        <w:rPr>
          <w:sz w:val="32"/>
          <w:szCs w:val="28"/>
        </w:rPr>
      </w:pPr>
    </w:p>
    <w:p w:rsidR="0064740C" w:rsidRPr="0064740C" w:rsidRDefault="0064740C" w:rsidP="0064740C">
      <w:pPr>
        <w:ind w:left="284" w:firstLine="142"/>
        <w:jc w:val="center"/>
        <w:rPr>
          <w:sz w:val="32"/>
          <w:szCs w:val="28"/>
        </w:rPr>
      </w:pPr>
    </w:p>
    <w:p w:rsidR="008C440B" w:rsidRDefault="008C440B"/>
    <w:p w:rsidR="008C440B" w:rsidRPr="008C440B" w:rsidRDefault="008C440B" w:rsidP="008C440B"/>
    <w:p w:rsidR="008C440B" w:rsidRPr="008C440B" w:rsidRDefault="008C440B" w:rsidP="008C440B"/>
    <w:p w:rsidR="008C440B" w:rsidRPr="008C440B" w:rsidRDefault="008C440B" w:rsidP="008C440B"/>
    <w:p w:rsidR="008C440B" w:rsidRDefault="008C440B" w:rsidP="008C440B"/>
    <w:p w:rsidR="00F07629" w:rsidRDefault="00F07629" w:rsidP="008C440B">
      <w:pPr>
        <w:ind w:left="284" w:firstLine="142"/>
        <w:jc w:val="center"/>
        <w:rPr>
          <w:sz w:val="32"/>
        </w:rPr>
      </w:pPr>
    </w:p>
    <w:p w:rsidR="008C440B" w:rsidRPr="00F07629" w:rsidRDefault="008C440B" w:rsidP="008C440B">
      <w:pPr>
        <w:ind w:left="284" w:firstLine="142"/>
        <w:jc w:val="center"/>
        <w:rPr>
          <w:sz w:val="28"/>
        </w:rPr>
      </w:pPr>
      <w:r w:rsidRPr="00F07629">
        <w:rPr>
          <w:sz w:val="28"/>
        </w:rPr>
        <w:t>201</w:t>
      </w:r>
      <w:r w:rsidR="00230603" w:rsidRPr="00F07629">
        <w:rPr>
          <w:sz w:val="28"/>
        </w:rPr>
        <w:t>8</w:t>
      </w:r>
      <w:r w:rsidRPr="00F07629">
        <w:rPr>
          <w:sz w:val="28"/>
        </w:rPr>
        <w:t>-201</w:t>
      </w:r>
      <w:r w:rsidR="00230603" w:rsidRPr="00F07629">
        <w:rPr>
          <w:sz w:val="28"/>
        </w:rPr>
        <w:t>9</w:t>
      </w:r>
      <w:r w:rsidRPr="00F07629">
        <w:rPr>
          <w:sz w:val="28"/>
        </w:rPr>
        <w:t xml:space="preserve"> учебный год</w:t>
      </w:r>
    </w:p>
    <w:p w:rsidR="00F07629" w:rsidRDefault="00F07629" w:rsidP="008C440B">
      <w:pPr>
        <w:ind w:left="284" w:firstLine="142"/>
        <w:jc w:val="center"/>
        <w:rPr>
          <w:sz w:val="32"/>
        </w:rPr>
      </w:pPr>
    </w:p>
    <w:p w:rsidR="00F07629" w:rsidRDefault="00F07629" w:rsidP="008C440B">
      <w:pPr>
        <w:ind w:left="284" w:firstLine="142"/>
        <w:jc w:val="center"/>
        <w:rPr>
          <w:sz w:val="32"/>
        </w:rPr>
      </w:pPr>
    </w:p>
    <w:p w:rsidR="008C440B" w:rsidRPr="00544270" w:rsidRDefault="008C440B" w:rsidP="00286F07">
      <w:pPr>
        <w:pStyle w:val="a6"/>
        <w:numPr>
          <w:ilvl w:val="0"/>
          <w:numId w:val="33"/>
        </w:numPr>
        <w:jc w:val="center"/>
        <w:rPr>
          <w:rFonts w:ascii="Times New Roman" w:hAnsi="Times New Roman" w:cs="Times New Roman"/>
          <w:b/>
          <w:caps/>
          <w:sz w:val="28"/>
          <w:szCs w:val="44"/>
        </w:rPr>
      </w:pPr>
      <w:r w:rsidRPr="00544270">
        <w:rPr>
          <w:rFonts w:ascii="Times New Roman" w:hAnsi="Times New Roman" w:cs="Times New Roman"/>
          <w:b/>
          <w:caps/>
          <w:sz w:val="28"/>
          <w:szCs w:val="44"/>
        </w:rPr>
        <w:lastRenderedPageBreak/>
        <w:t>Пояснительная записка.</w:t>
      </w:r>
    </w:p>
    <w:p w:rsidR="00AD5E92" w:rsidRPr="00445BDE" w:rsidRDefault="008C440B" w:rsidP="00AD5E92">
      <w:pPr>
        <w:jc w:val="both"/>
        <w:rPr>
          <w:szCs w:val="28"/>
        </w:rPr>
      </w:pPr>
      <w:r w:rsidRPr="00445BDE">
        <w:rPr>
          <w:szCs w:val="28"/>
        </w:rPr>
        <w:t xml:space="preserve">Рабочая программа составлена на основе  федерального государственного стандарта основного общего образования по математике 2004 г, Примерной программы по математике основного общего образования (Просвещение  2011г),  УМК  Колягина Ю. М. под редакцией </w:t>
      </w:r>
      <w:proofErr w:type="spellStart"/>
      <w:r w:rsidRPr="00445BDE">
        <w:rPr>
          <w:szCs w:val="28"/>
        </w:rPr>
        <w:t>Жижченко</w:t>
      </w:r>
      <w:proofErr w:type="spellEnd"/>
      <w:r w:rsidRPr="00445BDE">
        <w:rPr>
          <w:szCs w:val="28"/>
        </w:rPr>
        <w:t xml:space="preserve"> А.Б., «Алгебра и начала анализа, 10 класс»,  (Просвещение, 2010г.)</w:t>
      </w:r>
      <w:proofErr w:type="gramStart"/>
      <w:r w:rsidRPr="00445BDE">
        <w:rPr>
          <w:szCs w:val="28"/>
        </w:rPr>
        <w:t>,о</w:t>
      </w:r>
      <w:proofErr w:type="gramEnd"/>
      <w:r w:rsidRPr="00445BDE">
        <w:rPr>
          <w:szCs w:val="28"/>
        </w:rPr>
        <w:t>сновной образовательной программы школы на 201</w:t>
      </w:r>
      <w:r w:rsidR="00230603" w:rsidRPr="00445BDE">
        <w:rPr>
          <w:szCs w:val="28"/>
        </w:rPr>
        <w:t>8</w:t>
      </w:r>
      <w:r w:rsidR="00033ACC" w:rsidRPr="00445BDE">
        <w:rPr>
          <w:szCs w:val="28"/>
        </w:rPr>
        <w:t>-201</w:t>
      </w:r>
      <w:r w:rsidR="00230603" w:rsidRPr="00445BDE">
        <w:rPr>
          <w:szCs w:val="28"/>
        </w:rPr>
        <w:t>9</w:t>
      </w:r>
      <w:r w:rsidRPr="00445BDE">
        <w:rPr>
          <w:szCs w:val="28"/>
        </w:rPr>
        <w:t xml:space="preserve"> учебный год.</w:t>
      </w:r>
      <w:r w:rsidR="00AD5E92" w:rsidRPr="00445BDE">
        <w:rPr>
          <w:szCs w:val="28"/>
        </w:rPr>
        <w:t xml:space="preserve"> </w:t>
      </w:r>
    </w:p>
    <w:p w:rsidR="003B0C5E" w:rsidRPr="00445BDE" w:rsidRDefault="008C440B" w:rsidP="00AD5E92">
      <w:pPr>
        <w:jc w:val="both"/>
        <w:rPr>
          <w:szCs w:val="28"/>
        </w:rPr>
      </w:pPr>
      <w:r w:rsidRPr="00445BDE">
        <w:rPr>
          <w:szCs w:val="28"/>
        </w:rPr>
        <w:t>Данная рабочая программа ориентирована на учащихся 10 класса.</w:t>
      </w:r>
    </w:p>
    <w:p w:rsidR="00230603" w:rsidRPr="00445BDE" w:rsidRDefault="00230603" w:rsidP="00230603">
      <w:pPr>
        <w:jc w:val="center"/>
        <w:rPr>
          <w:b/>
          <w:i/>
          <w:szCs w:val="28"/>
        </w:rPr>
      </w:pPr>
      <w:r w:rsidRPr="00445BDE">
        <w:rPr>
          <w:b/>
          <w:i/>
          <w:szCs w:val="28"/>
        </w:rPr>
        <w:t>Общая характеристика учебного предмета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При изучении курса алгебры на базовом уровне продолжаются и получают развитие содержательные линии: «Алгебра», «Функции», «Уравнения и неравенства»,  вводится линия «Начала математического анализа». В рамках указанных содержательных линий решаются следующие задачи: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230603" w:rsidRPr="00445BDE" w:rsidRDefault="00230603" w:rsidP="00230603">
      <w:pPr>
        <w:jc w:val="both"/>
        <w:rPr>
          <w:b/>
          <w:i/>
          <w:szCs w:val="28"/>
        </w:rPr>
      </w:pPr>
      <w:r w:rsidRPr="00445BDE">
        <w:rPr>
          <w:b/>
          <w:i/>
          <w:szCs w:val="28"/>
        </w:rPr>
        <w:t>Изучение алгебры в 10 классе направлено на достижение следующих целей: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 элементов алгоритмической культуры, пространственных представлений, способности к преодолению трудностей;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В ходе преподавания математики в основной школе следует обратить внимание на овладение умениями </w:t>
      </w:r>
      <w:proofErr w:type="spellStart"/>
      <w:r w:rsidRPr="00445BDE">
        <w:rPr>
          <w:szCs w:val="28"/>
        </w:rPr>
        <w:t>общеучебного</w:t>
      </w:r>
      <w:proofErr w:type="spellEnd"/>
      <w:r w:rsidRPr="00445BDE">
        <w:rPr>
          <w:szCs w:val="28"/>
        </w:rPr>
        <w:t xml:space="preserve"> характера, разнообразными способами деятельности, приобретение опыта: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30603" w:rsidRPr="00445BDE" w:rsidRDefault="00230603" w:rsidP="00230603">
      <w:pPr>
        <w:jc w:val="both"/>
        <w:rPr>
          <w:szCs w:val="28"/>
        </w:rPr>
      </w:pPr>
      <w:proofErr w:type="gramStart"/>
      <w:r w:rsidRPr="00445BDE">
        <w:rPr>
          <w:szCs w:val="28"/>
        </w:rPr>
        <w:t>ясного, точного, грамотного изложения своих мыслей в устной и письменной формах, использования различных языков математики (словестного,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  <w:proofErr w:type="gramEnd"/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проведения доказательных рассуждений, аргументации, выдвижения гипотез и их обоснования;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В ходе освоения содержания курса учащиеся получают возможность: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развить представление о числах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445BDE">
        <w:rPr>
          <w:szCs w:val="28"/>
        </w:rPr>
        <w:t>контрпримеры</w:t>
      </w:r>
      <w:proofErr w:type="spellEnd"/>
      <w:r w:rsidRPr="00445BDE">
        <w:rPr>
          <w:szCs w:val="28"/>
        </w:rPr>
        <w:t>, использовать различные языки математики (словесный,  символический, графический) для иллюстрации, интерпретации, аргументации и доказательства;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овладеть 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изучить свойства и графики элементарных функций, научиться использовать функционально-графические представления для описания и анализа реальных </w:t>
      </w:r>
      <w:proofErr w:type="spellStart"/>
      <w:r w:rsidRPr="00445BDE">
        <w:rPr>
          <w:szCs w:val="28"/>
        </w:rPr>
        <w:t>зависимостей</w:t>
      </w:r>
      <w:proofErr w:type="gramStart"/>
      <w:r w:rsidRPr="00445BDE">
        <w:rPr>
          <w:szCs w:val="28"/>
        </w:rPr>
        <w:t>;п</w:t>
      </w:r>
      <w:proofErr w:type="gramEnd"/>
      <w:r w:rsidRPr="00445BDE">
        <w:rPr>
          <w:szCs w:val="28"/>
        </w:rPr>
        <w:t>олучить</w:t>
      </w:r>
      <w:proofErr w:type="spellEnd"/>
      <w:r w:rsidRPr="00445BDE">
        <w:rPr>
          <w:szCs w:val="28"/>
        </w:rPr>
        <w:t> представление о статистических закономерностях в реальном мире и о различных способах их изучения, об особенностях вывода и прогнозов, носящих вероятностный характер.</w:t>
      </w:r>
    </w:p>
    <w:p w:rsidR="00230603" w:rsidRPr="00445BDE" w:rsidRDefault="00230603" w:rsidP="00230603">
      <w:pPr>
        <w:jc w:val="both"/>
        <w:rPr>
          <w:b/>
          <w:i/>
          <w:szCs w:val="28"/>
        </w:rPr>
      </w:pPr>
      <w:r w:rsidRPr="00445BDE">
        <w:rPr>
          <w:b/>
          <w:i/>
          <w:szCs w:val="28"/>
        </w:rPr>
        <w:t>Текущий контроль успеваемости по алгебре и началам математического анализа в 10 классе проводится в целях: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определения уровня </w:t>
      </w:r>
      <w:proofErr w:type="spellStart"/>
      <w:r w:rsidRPr="00445BDE">
        <w:rPr>
          <w:szCs w:val="28"/>
        </w:rPr>
        <w:t>сформированности</w:t>
      </w:r>
      <w:proofErr w:type="spellEnd"/>
      <w:r w:rsidRPr="00445BDE">
        <w:rPr>
          <w:szCs w:val="28"/>
        </w:rPr>
        <w:t xml:space="preserve"> личностных, </w:t>
      </w:r>
      <w:proofErr w:type="spellStart"/>
      <w:r w:rsidRPr="00445BDE">
        <w:rPr>
          <w:szCs w:val="28"/>
        </w:rPr>
        <w:t>метапредметных</w:t>
      </w:r>
      <w:proofErr w:type="spellEnd"/>
      <w:r w:rsidRPr="00445BDE">
        <w:rPr>
          <w:szCs w:val="28"/>
        </w:rPr>
        <w:t>, предметных результатов;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определения направлений индивидуальной работы с </w:t>
      </w:r>
      <w:proofErr w:type="gramStart"/>
      <w:r w:rsidRPr="00445BDE">
        <w:rPr>
          <w:szCs w:val="28"/>
        </w:rPr>
        <w:t>обучающимися</w:t>
      </w:r>
      <w:proofErr w:type="gramEnd"/>
      <w:r w:rsidRPr="00445BDE">
        <w:rPr>
          <w:szCs w:val="28"/>
        </w:rPr>
        <w:t>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445BDE">
        <w:rPr>
          <w:szCs w:val="28"/>
        </w:rPr>
        <w:t>обучающимися</w:t>
      </w:r>
      <w:proofErr w:type="gramEnd"/>
      <w:r w:rsidRPr="00445BDE">
        <w:rPr>
          <w:szCs w:val="28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Формами текущего контроля могут </w:t>
      </w:r>
      <w:proofErr w:type="spellStart"/>
      <w:r w:rsidRPr="00445BDE">
        <w:rPr>
          <w:szCs w:val="28"/>
        </w:rPr>
        <w:t>быть</w:t>
      </w:r>
      <w:proofErr w:type="gramStart"/>
      <w:r w:rsidRPr="00445BDE">
        <w:rPr>
          <w:szCs w:val="28"/>
        </w:rPr>
        <w:t>:т</w:t>
      </w:r>
      <w:proofErr w:type="gramEnd"/>
      <w:r w:rsidRPr="00445BDE">
        <w:rPr>
          <w:szCs w:val="28"/>
        </w:rPr>
        <w:t>естирование;устный</w:t>
      </w:r>
      <w:proofErr w:type="spellEnd"/>
      <w:r w:rsidRPr="00445BDE">
        <w:rPr>
          <w:szCs w:val="28"/>
        </w:rPr>
        <w:t xml:space="preserve"> </w:t>
      </w:r>
      <w:proofErr w:type="spellStart"/>
      <w:r w:rsidRPr="00445BDE">
        <w:rPr>
          <w:szCs w:val="28"/>
        </w:rPr>
        <w:t>опрос;письменные</w:t>
      </w:r>
      <w:proofErr w:type="spellEnd"/>
      <w:r w:rsidRPr="00445BDE">
        <w:rPr>
          <w:szCs w:val="28"/>
        </w:rPr>
        <w:t xml:space="preserve"> работы (диктант, изложение, сочинение, контрольные).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230603" w:rsidRPr="00445BDE" w:rsidRDefault="00230603" w:rsidP="00230603">
      <w:pPr>
        <w:jc w:val="both"/>
        <w:rPr>
          <w:b/>
          <w:i/>
          <w:szCs w:val="28"/>
        </w:rPr>
      </w:pPr>
      <w:r w:rsidRPr="00445BDE">
        <w:rPr>
          <w:b/>
          <w:i/>
          <w:szCs w:val="28"/>
        </w:rPr>
        <w:t>В программу введены уроки регионального компонента.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445BDE">
        <w:rPr>
          <w:szCs w:val="28"/>
        </w:rPr>
        <w:t>факты о</w:t>
      </w:r>
      <w:proofErr w:type="gramEnd"/>
      <w:r w:rsidRPr="00445BDE">
        <w:rPr>
          <w:szCs w:val="28"/>
        </w:rPr>
        <w:t xml:space="preserve"> своем регионе.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Региональный компонент реализуется с помощью дидактических заданий при решении задач на составление  уравнений, а также в беседах об учёных-математиках Ростовской области.</w:t>
      </w:r>
    </w:p>
    <w:p w:rsidR="00230603" w:rsidRPr="00230603" w:rsidRDefault="00230603" w:rsidP="00230603">
      <w:pPr>
        <w:jc w:val="both"/>
        <w:rPr>
          <w:sz w:val="28"/>
          <w:szCs w:val="28"/>
        </w:rPr>
      </w:pPr>
    </w:p>
    <w:p w:rsidR="00230603" w:rsidRPr="00230603" w:rsidRDefault="00230603" w:rsidP="0023060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906"/>
        <w:gridCol w:w="756"/>
        <w:gridCol w:w="13153"/>
      </w:tblGrid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lastRenderedPageBreak/>
              <w:t>№ урока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Региональный компонент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BC5C55" w:rsidRPr="00BC5C55" w:rsidRDefault="00F07629" w:rsidP="0023060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BC5C55" w:rsidRPr="00BC5C55">
              <w:rPr>
                <w:sz w:val="24"/>
                <w:szCs w:val="28"/>
              </w:rPr>
              <w:t>.09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Строить Троицкую крепость (будущий Таганрог) начинали солдаты, а позже – крепостные и рабочие люди. Ежегодно работало по 30 тысяч человек. Известно, что солдаты и матросы составляли </w:t>
            </w:r>
            <w:r w:rsidRPr="00BC5C55">
              <w:rPr>
                <w:sz w:val="24"/>
                <w:szCs w:val="2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7" o:title=""/>
                </v:shape>
                <o:OLEObject Type="Embed" ProgID="Equation.3" ShapeID="_x0000_i1025" DrawAspect="Content" ObjectID="_1597492374" r:id="rId8"/>
              </w:object>
            </w:r>
            <w:r w:rsidRPr="00BC5C55">
              <w:rPr>
                <w:sz w:val="24"/>
                <w:szCs w:val="28"/>
              </w:rPr>
              <w:t xml:space="preserve"> от состава строителей, из-за постоянной угрозы нападения со стороны турок и крымских татар. Сколько ремесленников участвовало в строительстве будущего Таганрога?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28</w:t>
            </w:r>
          </w:p>
        </w:tc>
        <w:tc>
          <w:tcPr>
            <w:tcW w:w="0" w:type="auto"/>
          </w:tcPr>
          <w:p w:rsidR="00BC5C55" w:rsidRPr="00BC5C55" w:rsidRDefault="00BC5C55" w:rsidP="00F07629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1</w:t>
            </w:r>
            <w:r w:rsidR="00F07629">
              <w:rPr>
                <w:sz w:val="24"/>
                <w:szCs w:val="28"/>
              </w:rPr>
              <w:t>2</w:t>
            </w:r>
            <w:r w:rsidRPr="00BC5C55">
              <w:rPr>
                <w:sz w:val="24"/>
                <w:szCs w:val="28"/>
              </w:rPr>
              <w:t>.1</w:t>
            </w:r>
            <w:r w:rsidR="00F07629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По данным Всероссийской переписи населения  2010 года на территории Тацинского района проживают представители 48 наций.  </w:t>
            </w:r>
            <w:proofErr w:type="gramStart"/>
            <w:r w:rsidRPr="00BC5C55">
              <w:rPr>
                <w:sz w:val="24"/>
                <w:szCs w:val="28"/>
              </w:rPr>
              <w:t xml:space="preserve">Наиболее многочисленно представлены  русские – 35 301 чел., белорусы – 654 чел., украинцы – 583 чел., армяне – 417 чел., удмурты – 232 чел., </w:t>
            </w:r>
            <w:proofErr w:type="spellStart"/>
            <w:r w:rsidRPr="00BC5C55">
              <w:rPr>
                <w:sz w:val="24"/>
                <w:szCs w:val="28"/>
              </w:rPr>
              <w:t>молдоване</w:t>
            </w:r>
            <w:proofErr w:type="spellEnd"/>
            <w:r w:rsidRPr="00BC5C55">
              <w:rPr>
                <w:sz w:val="24"/>
                <w:szCs w:val="28"/>
              </w:rPr>
              <w:t xml:space="preserve"> – 126 чел</w:t>
            </w:r>
            <w:proofErr w:type="gramEnd"/>
          </w:p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- Составить круговую диаграмму, представляющую процентное содержание самых многочисленных наций района.</w:t>
            </w:r>
          </w:p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- Сколько человек вместе составляют указанные нации?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BC5C55" w:rsidRPr="00BC5C55" w:rsidRDefault="00F07629" w:rsidP="0023060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  <w:r w:rsidR="00BC5C55" w:rsidRPr="00BC5C55">
              <w:rPr>
                <w:sz w:val="24"/>
                <w:szCs w:val="28"/>
              </w:rPr>
              <w:t>.11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Основными расходами консолидированного бюджета Ростовской области являются образование, здравоохранение, ЖКХ, дорожное хозяйство и социальная политика. При этом расходы на образование составили 27,7 млрд. </w:t>
            </w:r>
            <w:proofErr w:type="spellStart"/>
            <w:r w:rsidRPr="00BC5C55">
              <w:rPr>
                <w:sz w:val="24"/>
                <w:szCs w:val="28"/>
              </w:rPr>
              <w:t>руб</w:t>
            </w:r>
            <w:proofErr w:type="spellEnd"/>
            <w:r w:rsidRPr="00BC5C55">
              <w:rPr>
                <w:sz w:val="24"/>
                <w:szCs w:val="28"/>
              </w:rPr>
              <w:t xml:space="preserve">, на здравоохранение – 12,7 млрд. </w:t>
            </w:r>
            <w:proofErr w:type="spellStart"/>
            <w:r w:rsidRPr="00BC5C55">
              <w:rPr>
                <w:sz w:val="24"/>
                <w:szCs w:val="28"/>
              </w:rPr>
              <w:t>руб</w:t>
            </w:r>
            <w:proofErr w:type="spellEnd"/>
            <w:r w:rsidRPr="00BC5C55">
              <w:rPr>
                <w:sz w:val="24"/>
                <w:szCs w:val="28"/>
              </w:rPr>
              <w:t xml:space="preserve">, на ЖКХ – 4,2 </w:t>
            </w:r>
            <w:proofErr w:type="gramStart"/>
            <w:r w:rsidRPr="00BC5C55">
              <w:rPr>
                <w:sz w:val="24"/>
                <w:szCs w:val="28"/>
              </w:rPr>
              <w:t>млрд</w:t>
            </w:r>
            <w:proofErr w:type="gramEnd"/>
            <w:r w:rsidRPr="00BC5C55">
              <w:rPr>
                <w:sz w:val="24"/>
                <w:szCs w:val="28"/>
              </w:rPr>
              <w:t xml:space="preserve"> </w:t>
            </w:r>
            <w:proofErr w:type="spellStart"/>
            <w:r w:rsidRPr="00BC5C55">
              <w:rPr>
                <w:sz w:val="24"/>
                <w:szCs w:val="28"/>
              </w:rPr>
              <w:t>руб</w:t>
            </w:r>
            <w:proofErr w:type="spellEnd"/>
            <w:r w:rsidRPr="00BC5C55">
              <w:rPr>
                <w:sz w:val="24"/>
                <w:szCs w:val="28"/>
              </w:rPr>
              <w:t xml:space="preserve">, на дорожное хозяйство – 5,5 млрд. </w:t>
            </w:r>
            <w:proofErr w:type="spellStart"/>
            <w:r w:rsidRPr="00BC5C55">
              <w:rPr>
                <w:sz w:val="24"/>
                <w:szCs w:val="28"/>
              </w:rPr>
              <w:t>руб</w:t>
            </w:r>
            <w:proofErr w:type="spellEnd"/>
            <w:r w:rsidRPr="00BC5C55">
              <w:rPr>
                <w:sz w:val="24"/>
                <w:szCs w:val="28"/>
              </w:rPr>
              <w:t xml:space="preserve">, на социальную политику – 17,5 млрд. руб. </w:t>
            </w:r>
          </w:p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- Сколько всего </w:t>
            </w:r>
            <w:proofErr w:type="spellStart"/>
            <w:r w:rsidRPr="00BC5C55">
              <w:rPr>
                <w:sz w:val="24"/>
                <w:szCs w:val="28"/>
              </w:rPr>
              <w:t>млрд</w:t>
            </w:r>
            <w:proofErr w:type="gramStart"/>
            <w:r w:rsidRPr="00BC5C55">
              <w:rPr>
                <w:sz w:val="24"/>
                <w:szCs w:val="28"/>
              </w:rPr>
              <w:t>.р</w:t>
            </w:r>
            <w:proofErr w:type="gramEnd"/>
            <w:r w:rsidRPr="00BC5C55">
              <w:rPr>
                <w:sz w:val="24"/>
                <w:szCs w:val="28"/>
              </w:rPr>
              <w:t>уб</w:t>
            </w:r>
            <w:proofErr w:type="spellEnd"/>
            <w:r w:rsidRPr="00BC5C55">
              <w:rPr>
                <w:sz w:val="24"/>
                <w:szCs w:val="28"/>
              </w:rPr>
              <w:t xml:space="preserve">  из областного бюджета было расходовано за 1 полугодие?</w:t>
            </w:r>
          </w:p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- Сколько процентов составили расходы на образование от общего расхода бюджета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59</w:t>
            </w:r>
          </w:p>
        </w:tc>
        <w:tc>
          <w:tcPr>
            <w:tcW w:w="0" w:type="auto"/>
          </w:tcPr>
          <w:p w:rsidR="00BC5C55" w:rsidRPr="00BC5C55" w:rsidRDefault="00F07629" w:rsidP="0023060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</w:t>
            </w:r>
            <w:r w:rsidR="00BC5C55" w:rsidRPr="00BC5C55"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ООО «</w:t>
            </w:r>
            <w:proofErr w:type="spellStart"/>
            <w:r w:rsidRPr="00BC5C55">
              <w:rPr>
                <w:sz w:val="24"/>
                <w:szCs w:val="28"/>
              </w:rPr>
              <w:t>Рускальк</w:t>
            </w:r>
            <w:proofErr w:type="spellEnd"/>
            <w:r w:rsidRPr="00BC5C55">
              <w:rPr>
                <w:sz w:val="24"/>
                <w:szCs w:val="28"/>
              </w:rPr>
              <w:t>»- одно из крупнейших на территории Тацинского района предприятие. На сегодняшний день на предприятии трудятся 572 человека, что составляет 1,57% всего населения Тацинского района. Сколько человек составляет население Тацинского района?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71</w:t>
            </w:r>
          </w:p>
        </w:tc>
        <w:tc>
          <w:tcPr>
            <w:tcW w:w="0" w:type="auto"/>
          </w:tcPr>
          <w:p w:rsidR="00BC5C55" w:rsidRPr="00BC5C55" w:rsidRDefault="00F07629" w:rsidP="0023060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04.03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Лес - санитар атмосферы. Один гектар сосновых насаждений может задерживать в год  до 35 т. пыли,  дуб – до 54 т. Сколько тонн пыли задержат 10 га сосны за 3 года? 3 га дуба за 6 месяцев?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78</w:t>
            </w:r>
          </w:p>
        </w:tc>
        <w:tc>
          <w:tcPr>
            <w:tcW w:w="0" w:type="auto"/>
          </w:tcPr>
          <w:p w:rsidR="00BC5C55" w:rsidRPr="00BC5C55" w:rsidRDefault="00F07629" w:rsidP="00F0762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  <w:r w:rsidR="00BC5C55" w:rsidRPr="00BC5C55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Население Ростовской области - 4276,4 тыс. человек. Из них в городах проживают 2876,3     тыс. человек, а остальные в сельской местности. Сколько сельских жителей области?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87</w:t>
            </w:r>
          </w:p>
        </w:tc>
        <w:tc>
          <w:tcPr>
            <w:tcW w:w="0" w:type="auto"/>
          </w:tcPr>
          <w:p w:rsidR="00BC5C55" w:rsidRPr="00BC5C55" w:rsidRDefault="00BC5C55" w:rsidP="00F07629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22.0</w:t>
            </w:r>
            <w:r w:rsidR="00F07629"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В 2015 году исполнилось 225 лет с начала промышленного освоения угольных месторождений Восточного Донбасса. Ростовская область остаётся угледобывающим регионом с 6,5 </w:t>
            </w:r>
            <w:proofErr w:type="gramStart"/>
            <w:r w:rsidRPr="00BC5C55">
              <w:rPr>
                <w:sz w:val="24"/>
                <w:szCs w:val="28"/>
              </w:rPr>
              <w:t>млрд</w:t>
            </w:r>
            <w:proofErr w:type="gramEnd"/>
            <w:r w:rsidRPr="00BC5C55">
              <w:rPr>
                <w:sz w:val="24"/>
                <w:szCs w:val="28"/>
              </w:rPr>
              <w:t xml:space="preserve"> тонн разведанных запасов «чёрного золота». В 2014 году было  добыто 5,9 </w:t>
            </w:r>
            <w:proofErr w:type="gramStart"/>
            <w:r w:rsidRPr="00BC5C55">
              <w:rPr>
                <w:sz w:val="24"/>
                <w:szCs w:val="28"/>
              </w:rPr>
              <w:t>млн</w:t>
            </w:r>
            <w:proofErr w:type="gramEnd"/>
            <w:r w:rsidRPr="00BC5C55">
              <w:rPr>
                <w:sz w:val="24"/>
                <w:szCs w:val="28"/>
              </w:rPr>
              <w:t xml:space="preserve"> тонн угля, что на четверть больше, чем в 2013 году. Сколько </w:t>
            </w:r>
            <w:proofErr w:type="gramStart"/>
            <w:r w:rsidRPr="00BC5C55">
              <w:rPr>
                <w:sz w:val="24"/>
                <w:szCs w:val="28"/>
              </w:rPr>
              <w:t>млн</w:t>
            </w:r>
            <w:proofErr w:type="gramEnd"/>
            <w:r w:rsidRPr="00BC5C55">
              <w:rPr>
                <w:sz w:val="24"/>
                <w:szCs w:val="28"/>
              </w:rPr>
              <w:t xml:space="preserve"> тонн угля добыли в 2013 году в Ростовской области?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98</w:t>
            </w:r>
          </w:p>
        </w:tc>
        <w:tc>
          <w:tcPr>
            <w:tcW w:w="0" w:type="auto"/>
          </w:tcPr>
          <w:p w:rsidR="00BC5C55" w:rsidRPr="00BC5C55" w:rsidRDefault="00F07629" w:rsidP="00F0762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="00BC5C55" w:rsidRPr="00BC5C55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В начале 19 века казачье и крестьянское население Дона почти полностью было безграмотным. Первая гимназия на Дону была открыта в г. Новочеркасске в 1809 году. А уже к 1834 году в области войска Донского к ней добавились 8 уездных и 5 приходских училищ. Сколько всего учебных заведений было на Дону к середине 19 века? Сколько там обучалось детей, если известно, что учениц было 8, а учеников в 128 раз больше?</w:t>
            </w:r>
          </w:p>
        </w:tc>
      </w:tr>
    </w:tbl>
    <w:p w:rsidR="00230603" w:rsidRPr="00230603" w:rsidRDefault="00230603" w:rsidP="00230603">
      <w:pPr>
        <w:jc w:val="both"/>
        <w:rPr>
          <w:sz w:val="28"/>
          <w:szCs w:val="28"/>
        </w:rPr>
      </w:pP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           В течение учебного года возможна корректировка распределения часов по темам и изменение даты проведения уроко</w:t>
      </w:r>
      <w:proofErr w:type="gramStart"/>
      <w:r w:rsidRPr="00445BDE">
        <w:rPr>
          <w:szCs w:val="28"/>
        </w:rPr>
        <w:t>в(</w:t>
      </w:r>
      <w:proofErr w:type="gramEnd"/>
      <w:r w:rsidRPr="00445BDE">
        <w:rPr>
          <w:szCs w:val="28"/>
        </w:rPr>
        <w:t xml:space="preserve"> 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230603" w:rsidRPr="0050629E" w:rsidRDefault="00230603" w:rsidP="00BC5C55">
      <w:pPr>
        <w:pStyle w:val="31"/>
        <w:ind w:firstLine="0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</w:t>
      </w:r>
      <w:r w:rsidR="00544270">
        <w:rPr>
          <w:b/>
          <w:sz w:val="28"/>
          <w:szCs w:val="28"/>
        </w:rPr>
        <w:t xml:space="preserve">2. </w:t>
      </w:r>
      <w:r w:rsidRPr="0050629E">
        <w:rPr>
          <w:b/>
          <w:sz w:val="28"/>
          <w:szCs w:val="28"/>
        </w:rPr>
        <w:t xml:space="preserve">ПЛАНИРУЕМЫЕ РЕЗУЛЬТАТЫ </w:t>
      </w:r>
      <w:r w:rsidR="00544270" w:rsidRPr="0050629E">
        <w:rPr>
          <w:b/>
          <w:sz w:val="28"/>
          <w:szCs w:val="28"/>
        </w:rPr>
        <w:t>ОСВОЕНИЯ УЧЕБНОГО ПРЕДМЕТА</w:t>
      </w:r>
      <w:r w:rsidRPr="0050629E">
        <w:rPr>
          <w:b/>
          <w:sz w:val="28"/>
          <w:szCs w:val="28"/>
        </w:rPr>
        <w:t>, КУРСА.</w:t>
      </w:r>
    </w:p>
    <w:p w:rsidR="00230603" w:rsidRPr="0050629E" w:rsidRDefault="00230603" w:rsidP="00230603">
      <w:pPr>
        <w:pStyle w:val="31"/>
        <w:ind w:left="1080" w:firstLine="0"/>
        <w:jc w:val="left"/>
        <w:rPr>
          <w:b/>
          <w:sz w:val="28"/>
          <w:szCs w:val="28"/>
        </w:rPr>
      </w:pPr>
    </w:p>
    <w:p w:rsidR="00230603" w:rsidRPr="00445BDE" w:rsidRDefault="00230603" w:rsidP="00AD5E92">
      <w:pPr>
        <w:pStyle w:val="a6"/>
        <w:tabs>
          <w:tab w:val="left" w:pos="1020"/>
        </w:tabs>
        <w:ind w:left="0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В результате изучения курса учащиеся должны: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445BDE">
        <w:rPr>
          <w:rFonts w:ascii="Times New Roman" w:hAnsi="Times New Roman" w:cs="Times New Roman"/>
          <w:i/>
          <w:sz w:val="24"/>
          <w:szCs w:val="28"/>
        </w:rPr>
        <w:t>Знать/понимать: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-значение математической науки для решения задач, возникающих в теории и практике; широту и ограниченность применения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математических методов к анализу и исследованию процессов и явлений в природе и обществе;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и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внутренних задач математики;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возможности геометрии для описания свойств реальных предметов и их взаимного расположения;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-универсальный характер законов логики математических рассуждений, их применимость в различных областях человеческой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деятельности;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на практике;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-вероятностных характер различных процессов и закономерностей окружающего мира;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45BDE">
        <w:rPr>
          <w:rFonts w:ascii="Times New Roman" w:hAnsi="Times New Roman" w:cs="Times New Roman"/>
          <w:i/>
          <w:sz w:val="24"/>
          <w:szCs w:val="28"/>
        </w:rPr>
        <w:t>Уметь: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-пользоваться оценкой и прикидкой при практических расчетах;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-применять понятия, связанные с делимостью целых чисел, при решении математических задач;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-находить корни многочленов с одной переменной, раскладывать многочлены на множители;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-выполнять действия с комплексными числами, пользоваться геометрической интерпретацией комплексных чисел, в простейших случаях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-проводить преобразования числовых и буквенных выражений, включающих степени, радикалы, логарифмы и тригонометрические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функции;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-определять значение функции по значению аргумента при различных способах задания функции;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-строить графики изученных функций, выполнять преобразования графиков;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-описывать по графику и по формуле поведение и свойства функций;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 xml:space="preserve">-находить сумму бесконечно убывающей </w:t>
      </w:r>
      <w:proofErr w:type="gramStart"/>
      <w:r w:rsidRPr="00445BDE">
        <w:rPr>
          <w:rFonts w:ascii="Times New Roman" w:hAnsi="Times New Roman" w:cs="Times New Roman"/>
          <w:sz w:val="24"/>
          <w:szCs w:val="28"/>
        </w:rPr>
        <w:t>геометрический</w:t>
      </w:r>
      <w:proofErr w:type="gramEnd"/>
      <w:r w:rsidRPr="00445BDE">
        <w:rPr>
          <w:rFonts w:ascii="Times New Roman" w:hAnsi="Times New Roman" w:cs="Times New Roman"/>
          <w:sz w:val="24"/>
          <w:szCs w:val="28"/>
        </w:rPr>
        <w:t xml:space="preserve"> прогрессии;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lastRenderedPageBreak/>
        <w:t>-вычислять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-исследовать функции и строить их графики с помощью производной;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задачи с применением уравнения касательной к графику функции;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задачи на нахождение наибольшего и наименьшего значения функции на отрезке;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-вычислять площадь криволинейной трапеции;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-доказывать несложные неравенства;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-изображать на координатной плоскости множества решений уравнений и неравен</w:t>
      </w:r>
      <w:proofErr w:type="gramStart"/>
      <w:r w:rsidRPr="00445BDE">
        <w:rPr>
          <w:rFonts w:ascii="Times New Roman" w:hAnsi="Times New Roman" w:cs="Times New Roman"/>
          <w:sz w:val="24"/>
          <w:szCs w:val="28"/>
        </w:rPr>
        <w:t>ств с дв</w:t>
      </w:r>
      <w:proofErr w:type="gramEnd"/>
      <w:r w:rsidRPr="00445BDE">
        <w:rPr>
          <w:rFonts w:ascii="Times New Roman" w:hAnsi="Times New Roman" w:cs="Times New Roman"/>
          <w:sz w:val="24"/>
          <w:szCs w:val="28"/>
        </w:rPr>
        <w:t>умя переменными и их систем.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-находить приближенные решения уравнений и их систем, используя графический метод;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уравнения, неравенства и системы с применением графических представлений, свойств функций, производной;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простейшие комбинаторные задачи методом перебора, а также с использованием известных формул, треугольника Паскаля;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-вычислять коэффициенты бинома Ньютона по формуле и с использованием треугольника Паскаля;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-вычислять вероятности событий на основе подсчета числа исходов (простейшие случаи);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5BDE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445BDE">
        <w:rPr>
          <w:rFonts w:ascii="Times New Roman" w:hAnsi="Times New Roman" w:cs="Times New Roman"/>
          <w:sz w:val="24"/>
          <w:szCs w:val="28"/>
        </w:rPr>
        <w:t>:</w:t>
      </w:r>
    </w:p>
    <w:p w:rsidR="00230603" w:rsidRPr="00445BDE" w:rsidRDefault="00230603" w:rsidP="00230603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230603" w:rsidRPr="00445BDE" w:rsidRDefault="00230603" w:rsidP="00194356">
      <w:pPr>
        <w:pStyle w:val="a6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-вычисления длин и площадей реальных объектов при решении практических задач, используя при необходимости справочники и</w:t>
      </w:r>
      <w:r w:rsidR="00194356" w:rsidRPr="00445BDE">
        <w:rPr>
          <w:rFonts w:ascii="Times New Roman" w:hAnsi="Times New Roman" w:cs="Times New Roman"/>
          <w:sz w:val="24"/>
          <w:szCs w:val="28"/>
        </w:rPr>
        <w:t xml:space="preserve"> </w:t>
      </w:r>
      <w:r w:rsidRPr="00445BDE">
        <w:rPr>
          <w:rFonts w:ascii="Times New Roman" w:hAnsi="Times New Roman" w:cs="Times New Roman"/>
          <w:sz w:val="24"/>
          <w:szCs w:val="28"/>
        </w:rPr>
        <w:t>вычислительные устройства.</w:t>
      </w:r>
    </w:p>
    <w:p w:rsidR="00AD5E92" w:rsidRPr="00445BDE" w:rsidRDefault="00AD5E92" w:rsidP="00AD5E92">
      <w:pPr>
        <w:pStyle w:val="a6"/>
        <w:tabs>
          <w:tab w:val="left" w:pos="102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8"/>
        </w:rPr>
      </w:pPr>
    </w:p>
    <w:p w:rsidR="00230603" w:rsidRPr="00445BDE" w:rsidRDefault="00230603" w:rsidP="00AD5E92">
      <w:pPr>
        <w:pStyle w:val="a6"/>
        <w:tabs>
          <w:tab w:val="left" w:pos="10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445BDE">
        <w:rPr>
          <w:rFonts w:ascii="Times New Roman" w:hAnsi="Times New Roman" w:cs="Times New Roman"/>
          <w:b/>
          <w:sz w:val="24"/>
          <w:szCs w:val="28"/>
        </w:rPr>
        <w:t>Работа с текстом.</w:t>
      </w:r>
    </w:p>
    <w:p w:rsidR="00230603" w:rsidRPr="00445BDE" w:rsidRDefault="00230603" w:rsidP="00230603">
      <w:pPr>
        <w:pStyle w:val="aa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Обучающийся  научится: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 xml:space="preserve">•преобразовывать текст, используя новые формы представления </w:t>
      </w:r>
      <w:proofErr w:type="spellStart"/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информации</w:t>
      </w:r>
      <w:proofErr w:type="gramStart"/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:ф</w:t>
      </w:r>
      <w:proofErr w:type="gramEnd"/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ормулы</w:t>
      </w:r>
      <w:proofErr w:type="spellEnd"/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proofErr w:type="gramStart"/>
      <w:r w:rsidRPr="00445BDE">
        <w:rPr>
          <w:rFonts w:ascii="Times New Roman" w:eastAsia="Times New Roman" w:hAnsi="Times New Roman"/>
          <w:i/>
          <w:sz w:val="24"/>
          <w:szCs w:val="28"/>
          <w:lang w:eastAsia="ru-RU"/>
        </w:rPr>
        <w:t>Обучающийся</w:t>
      </w:r>
      <w:proofErr w:type="gramEnd"/>
      <w:r w:rsidRPr="00445BD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получит возможность научиться: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•критически относиться к рекламной информации;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•находить способы проверки противоречивой информации;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•определять достоверную информацию в случае наличия противоречий или конфликтной ситуации.</w:t>
      </w:r>
    </w:p>
    <w:p w:rsidR="00230603" w:rsidRPr="00445BDE" w:rsidRDefault="00230603" w:rsidP="00230603">
      <w:pPr>
        <w:pStyle w:val="aa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b/>
          <w:sz w:val="24"/>
          <w:szCs w:val="28"/>
          <w:lang w:eastAsia="ru-RU"/>
        </w:rPr>
        <w:t>Формирование ИКТ – компетентности.</w:t>
      </w:r>
    </w:p>
    <w:p w:rsidR="00230603" w:rsidRPr="00445BDE" w:rsidRDefault="00230603" w:rsidP="00230603">
      <w:pPr>
        <w:pStyle w:val="aa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Обучающийся  научится: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 создавать текст на русском языке с использованием слепого десятипальцевого клавиатурного письма;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 сканировать текст и осуществлять распознавание сканированного текста;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резюмирование</w:t>
      </w:r>
      <w:proofErr w:type="spellEnd"/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 xml:space="preserve"> высказываний в ходе обсуждений;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 использовать средства орфографического и синтаксического контроля текста.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 xml:space="preserve">• выступать с </w:t>
      </w:r>
      <w:proofErr w:type="spellStart"/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аудиовидеоподдержкой</w:t>
      </w:r>
      <w:proofErr w:type="spellEnd"/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, включая выступления перед дистанционной аудиторией;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 участвовать в обсуждении (</w:t>
      </w:r>
      <w:proofErr w:type="spellStart"/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аудиовидеофорум</w:t>
      </w:r>
      <w:proofErr w:type="spellEnd"/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, текстовый форум) с использованием возможностей Интернета;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 использовать возможности электронной почты для информационного обмена;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•вести личный дневник (блог) с использованием возможностей Интернета;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230603" w:rsidRPr="00445BDE" w:rsidRDefault="00230603" w:rsidP="00230603">
      <w:pPr>
        <w:pStyle w:val="aa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proofErr w:type="gramStart"/>
      <w:r w:rsidRPr="00445BDE">
        <w:rPr>
          <w:rFonts w:ascii="Times New Roman" w:eastAsia="Times New Roman" w:hAnsi="Times New Roman"/>
          <w:i/>
          <w:sz w:val="24"/>
          <w:szCs w:val="28"/>
          <w:lang w:eastAsia="ru-RU"/>
        </w:rPr>
        <w:t>Обучающийся</w:t>
      </w:r>
      <w:proofErr w:type="gramEnd"/>
      <w:r w:rsidRPr="00445BD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получит возможность научиться: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>• использовать компьютерные инструменты, упрощающие расшифровку аудиозаписей.</w:t>
      </w:r>
    </w:p>
    <w:p w:rsidR="00230603" w:rsidRPr="00445BDE" w:rsidRDefault="00230603" w:rsidP="00AD5E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5BDE">
        <w:rPr>
          <w:rFonts w:ascii="Times New Roman" w:eastAsia="Times New Roman" w:hAnsi="Times New Roman"/>
          <w:sz w:val="24"/>
          <w:szCs w:val="28"/>
          <w:lang w:eastAsia="ru-RU"/>
        </w:rPr>
        <w:t xml:space="preserve"> •взаимодействовать в социальных сетях, работать в группе над сообщением.</w:t>
      </w:r>
    </w:p>
    <w:p w:rsidR="00230603" w:rsidRPr="00445BDE" w:rsidRDefault="00230603" w:rsidP="00230603">
      <w:pPr>
        <w:ind w:left="426" w:firstLine="141"/>
        <w:rPr>
          <w:szCs w:val="28"/>
        </w:rPr>
      </w:pPr>
    </w:p>
    <w:p w:rsidR="00230603" w:rsidRPr="00445BDE" w:rsidRDefault="00230603" w:rsidP="00194356">
      <w:pPr>
        <w:pStyle w:val="6"/>
        <w:widowControl w:val="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Cs w:val="28"/>
        </w:rPr>
      </w:pPr>
      <w:r w:rsidRPr="00445BDE">
        <w:rPr>
          <w:rFonts w:ascii="Times New Roman" w:eastAsia="Times New Roman" w:hAnsi="Times New Roman" w:cs="Times New Roman"/>
          <w:b/>
          <w:i w:val="0"/>
          <w:iCs w:val="0"/>
          <w:color w:val="auto"/>
          <w:szCs w:val="28"/>
        </w:rPr>
        <w:t>Место предмета в базисном учебном плане.</w:t>
      </w:r>
    </w:p>
    <w:p w:rsidR="00230603" w:rsidRPr="00445BDE" w:rsidRDefault="00AD5E92" w:rsidP="00230603">
      <w:pPr>
        <w:widowControl w:val="0"/>
        <w:jc w:val="both"/>
        <w:rPr>
          <w:szCs w:val="28"/>
        </w:rPr>
      </w:pPr>
      <w:r w:rsidRPr="00445BDE">
        <w:rPr>
          <w:szCs w:val="28"/>
        </w:rPr>
        <w:t xml:space="preserve"> </w:t>
      </w:r>
      <w:r w:rsidR="00230603" w:rsidRPr="00445BDE">
        <w:rPr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   изучение </w:t>
      </w:r>
      <w:r w:rsidR="00194356" w:rsidRPr="00445BDE">
        <w:rPr>
          <w:szCs w:val="28"/>
        </w:rPr>
        <w:t>алгебры и начал анализа</w:t>
      </w:r>
      <w:r w:rsidR="00230603" w:rsidRPr="00445BDE">
        <w:rPr>
          <w:szCs w:val="28"/>
        </w:rPr>
        <w:t xml:space="preserve"> на этапе среднего общего образования в 10 классе в объеме </w:t>
      </w:r>
      <w:r w:rsidR="00194356" w:rsidRPr="00445BDE">
        <w:rPr>
          <w:szCs w:val="28"/>
        </w:rPr>
        <w:t>105</w:t>
      </w:r>
      <w:r w:rsidR="00230603" w:rsidRPr="00445BDE">
        <w:rPr>
          <w:szCs w:val="28"/>
        </w:rPr>
        <w:t>часов. Согласно календарному учебному графику и расписанию уроков на 201</w:t>
      </w:r>
      <w:r w:rsidR="00194356" w:rsidRPr="00445BDE">
        <w:rPr>
          <w:szCs w:val="28"/>
        </w:rPr>
        <w:t>8</w:t>
      </w:r>
      <w:r w:rsidR="00230603" w:rsidRPr="00445BDE">
        <w:rPr>
          <w:szCs w:val="28"/>
        </w:rPr>
        <w:t>-201</w:t>
      </w:r>
      <w:r w:rsidR="00194356" w:rsidRPr="00445BDE">
        <w:rPr>
          <w:szCs w:val="28"/>
        </w:rPr>
        <w:t>9</w:t>
      </w:r>
      <w:r w:rsidR="00230603" w:rsidRPr="00445BDE">
        <w:rPr>
          <w:szCs w:val="28"/>
        </w:rPr>
        <w:t xml:space="preserve"> учебный год в МБОУ </w:t>
      </w:r>
      <w:proofErr w:type="spellStart"/>
      <w:r w:rsidR="00230603" w:rsidRPr="00445BDE">
        <w:rPr>
          <w:szCs w:val="28"/>
        </w:rPr>
        <w:t>Тацинская</w:t>
      </w:r>
      <w:proofErr w:type="spellEnd"/>
      <w:r w:rsidR="00230603" w:rsidRPr="00445BDE">
        <w:rPr>
          <w:szCs w:val="28"/>
        </w:rPr>
        <w:t xml:space="preserve"> СОШ №2 курс программы реализуется за </w:t>
      </w:r>
      <w:r w:rsidR="00F07629">
        <w:rPr>
          <w:szCs w:val="28"/>
        </w:rPr>
        <w:t xml:space="preserve">105 </w:t>
      </w:r>
      <w:r w:rsidR="00230603" w:rsidRPr="00445BDE">
        <w:rPr>
          <w:szCs w:val="28"/>
        </w:rPr>
        <w:t>часов. Учебный материал изучается в полном объеме.</w:t>
      </w:r>
    </w:p>
    <w:p w:rsidR="00230603" w:rsidRPr="00445BDE" w:rsidRDefault="00230603" w:rsidP="00230603">
      <w:pPr>
        <w:widowControl w:val="0"/>
        <w:jc w:val="both"/>
        <w:rPr>
          <w:szCs w:val="28"/>
        </w:rPr>
      </w:pPr>
      <w:r w:rsidRPr="00445BDE">
        <w:rPr>
          <w:szCs w:val="28"/>
        </w:rPr>
        <w:t xml:space="preserve">Предусмотрены  </w:t>
      </w:r>
      <w:r w:rsidR="00194356" w:rsidRPr="00445BDE">
        <w:rPr>
          <w:szCs w:val="28"/>
        </w:rPr>
        <w:t>6</w:t>
      </w:r>
      <w:r w:rsidRPr="00445BDE">
        <w:rPr>
          <w:szCs w:val="28"/>
        </w:rPr>
        <w:t xml:space="preserve"> контрольных  работ, стартовая  работа, самостоятельные  работы. Промежуточная  аттестация</w:t>
      </w:r>
      <w:r w:rsidR="00194356" w:rsidRPr="00445BDE">
        <w:rPr>
          <w:szCs w:val="28"/>
        </w:rPr>
        <w:t xml:space="preserve"> за курс 10 класса </w:t>
      </w:r>
      <w:r w:rsidRPr="00445BDE">
        <w:rPr>
          <w:szCs w:val="28"/>
        </w:rPr>
        <w:t xml:space="preserve"> проводится </w:t>
      </w:r>
      <w:r w:rsidRPr="00445BDE">
        <w:rPr>
          <w:szCs w:val="28"/>
        </w:rPr>
        <w:lastRenderedPageBreak/>
        <w:t>в форме ЕГЭ.  Во всех работах  включены задания обязательного  минимума  обучения.</w:t>
      </w:r>
    </w:p>
    <w:p w:rsidR="00230603" w:rsidRPr="00445BDE" w:rsidRDefault="00230603" w:rsidP="00230603">
      <w:pPr>
        <w:widowControl w:val="0"/>
        <w:jc w:val="both"/>
        <w:rPr>
          <w:szCs w:val="28"/>
        </w:rPr>
      </w:pPr>
      <w:r w:rsidRPr="00445BDE">
        <w:rPr>
          <w:szCs w:val="28"/>
        </w:rPr>
        <w:t>Подготовка к ЕГЭ проводится на  уроках в течени</w:t>
      </w:r>
      <w:proofErr w:type="gramStart"/>
      <w:r w:rsidRPr="00445BDE">
        <w:rPr>
          <w:szCs w:val="28"/>
        </w:rPr>
        <w:t>и</w:t>
      </w:r>
      <w:proofErr w:type="gramEnd"/>
      <w:r w:rsidRPr="00445BDE">
        <w:rPr>
          <w:szCs w:val="28"/>
        </w:rPr>
        <w:t xml:space="preserve"> 10-15 мин., а также на уроках повторения</w:t>
      </w:r>
      <w:r w:rsidR="00194356" w:rsidRPr="00445BDE">
        <w:rPr>
          <w:szCs w:val="28"/>
        </w:rPr>
        <w:t>.</w:t>
      </w:r>
    </w:p>
    <w:p w:rsidR="00544270" w:rsidRPr="00230603" w:rsidRDefault="00544270" w:rsidP="00230603">
      <w:pPr>
        <w:widowControl w:val="0"/>
        <w:jc w:val="both"/>
        <w:rPr>
          <w:sz w:val="28"/>
          <w:szCs w:val="28"/>
        </w:rPr>
      </w:pPr>
    </w:p>
    <w:p w:rsidR="000537E4" w:rsidRPr="00544270" w:rsidRDefault="000537E4" w:rsidP="000537E4">
      <w:pPr>
        <w:pStyle w:val="31"/>
        <w:numPr>
          <w:ilvl w:val="0"/>
          <w:numId w:val="3"/>
        </w:numPr>
        <w:jc w:val="center"/>
        <w:rPr>
          <w:sz w:val="28"/>
          <w:szCs w:val="28"/>
        </w:rPr>
      </w:pPr>
      <w:r w:rsidRPr="00544270">
        <w:rPr>
          <w:b/>
          <w:sz w:val="28"/>
          <w:szCs w:val="28"/>
        </w:rPr>
        <w:t>ПЛАНИРУЕМЫЕ РЕЗУЛЬТАТЫ ОСВОЕНИЯ  УЧЕБНОГО  ПРЕДМЕТА, КУРСА.</w:t>
      </w:r>
    </w:p>
    <w:p w:rsidR="003B0C5E" w:rsidRDefault="003B0C5E" w:rsidP="003B0C5E">
      <w:pPr>
        <w:pStyle w:val="31"/>
        <w:ind w:left="1080" w:firstLine="0"/>
        <w:jc w:val="left"/>
        <w:rPr>
          <w:b/>
          <w:sz w:val="28"/>
          <w:szCs w:val="28"/>
        </w:rPr>
      </w:pPr>
    </w:p>
    <w:p w:rsidR="003B0C5E" w:rsidRPr="00445BDE" w:rsidRDefault="003B0C5E" w:rsidP="003B0C5E">
      <w:pPr>
        <w:pStyle w:val="a6"/>
        <w:tabs>
          <w:tab w:val="left" w:pos="10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 xml:space="preserve">Программа обеспечивает достижение следующих результатов освоения образовательной программы </w:t>
      </w:r>
      <w:r w:rsidR="00194356" w:rsidRPr="00445BDE">
        <w:rPr>
          <w:rFonts w:ascii="Times New Roman" w:hAnsi="Times New Roman" w:cs="Times New Roman"/>
          <w:sz w:val="24"/>
          <w:szCs w:val="28"/>
        </w:rPr>
        <w:t>среднего</w:t>
      </w:r>
      <w:r w:rsidRPr="00445BDE">
        <w:rPr>
          <w:rFonts w:ascii="Times New Roman" w:hAnsi="Times New Roman" w:cs="Times New Roman"/>
          <w:sz w:val="24"/>
          <w:szCs w:val="28"/>
        </w:rPr>
        <w:t xml:space="preserve"> общего образования: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45BDE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445BDE">
        <w:rPr>
          <w:rFonts w:ascii="Times New Roman" w:hAnsi="Times New Roman" w:cs="Times New Roman"/>
          <w:sz w:val="24"/>
          <w:szCs w:val="28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45BDE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445BDE">
        <w:rPr>
          <w:rFonts w:ascii="Times New Roman" w:hAnsi="Times New Roman" w:cs="Times New Roman"/>
          <w:sz w:val="24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45BDE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445BDE">
        <w:rPr>
          <w:rFonts w:ascii="Times New Roman" w:hAnsi="Times New Roman" w:cs="Times New Roman"/>
          <w:sz w:val="24"/>
          <w:szCs w:val="28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45BDE">
        <w:rPr>
          <w:rFonts w:ascii="Times New Roman" w:hAnsi="Times New Roman" w:cs="Times New Roman"/>
          <w:sz w:val="24"/>
          <w:szCs w:val="28"/>
        </w:rPr>
        <w:t>контрпримеры</w:t>
      </w:r>
      <w:proofErr w:type="spellEnd"/>
      <w:r w:rsidRPr="00445BDE">
        <w:rPr>
          <w:rFonts w:ascii="Times New Roman" w:hAnsi="Times New Roman" w:cs="Times New Roman"/>
          <w:sz w:val="24"/>
          <w:szCs w:val="28"/>
        </w:rPr>
        <w:t>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креативность мышления, инициатива, находчивость, активность при решении алгебраических задач;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контролировать процесс и результат учебной математической деятельности;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 xml:space="preserve">умение устанавливать причинно-следственные связи; строить </w:t>
      </w:r>
      <w:proofErr w:type="gramStart"/>
      <w:r w:rsidRPr="00445BDE">
        <w:rPr>
          <w:rFonts w:ascii="Times New Roman" w:hAnsi="Times New Roman" w:cs="Times New Roman"/>
          <w:sz w:val="24"/>
          <w:szCs w:val="28"/>
        </w:rPr>
        <w:t>логическое рассуждение</w:t>
      </w:r>
      <w:proofErr w:type="gramEnd"/>
      <w:r w:rsidRPr="00445BDE">
        <w:rPr>
          <w:rFonts w:ascii="Times New Roman" w:hAnsi="Times New Roman" w:cs="Times New Roman"/>
          <w:sz w:val="24"/>
          <w:szCs w:val="28"/>
        </w:rPr>
        <w:t>, умозаключение (индуктивное, дедуктивное и по аналогии) и выводы;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45BDE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445BDE">
        <w:rPr>
          <w:rFonts w:ascii="Times New Roman" w:hAnsi="Times New Roman" w:cs="Times New Roman"/>
          <w:sz w:val="24"/>
          <w:szCs w:val="28"/>
        </w:rPr>
        <w:t xml:space="preserve"> учебной и </w:t>
      </w:r>
      <w:proofErr w:type="spellStart"/>
      <w:r w:rsidRPr="00445BDE">
        <w:rPr>
          <w:rFonts w:ascii="Times New Roman" w:hAnsi="Times New Roman" w:cs="Times New Roman"/>
          <w:sz w:val="24"/>
          <w:szCs w:val="28"/>
        </w:rPr>
        <w:t>общепользовательской</w:t>
      </w:r>
      <w:proofErr w:type="spellEnd"/>
      <w:r w:rsidRPr="00445BDE">
        <w:rPr>
          <w:rFonts w:ascii="Times New Roman" w:hAnsi="Times New Roman" w:cs="Times New Roman"/>
          <w:sz w:val="24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445BDE">
        <w:rPr>
          <w:rFonts w:ascii="Times New Roman" w:hAnsi="Times New Roman" w:cs="Times New Roman"/>
          <w:sz w:val="24"/>
          <w:szCs w:val="28"/>
        </w:rPr>
        <w:t>ИКТ-компетентности</w:t>
      </w:r>
      <w:proofErr w:type="gramEnd"/>
      <w:r w:rsidRPr="00445BDE">
        <w:rPr>
          <w:rFonts w:ascii="Times New Roman" w:hAnsi="Times New Roman" w:cs="Times New Roman"/>
          <w:sz w:val="24"/>
          <w:szCs w:val="28"/>
        </w:rPr>
        <w:t>);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B0C5E" w:rsidRPr="00445BDE" w:rsidRDefault="003B0C5E" w:rsidP="00194356">
      <w:pPr>
        <w:pStyle w:val="a6"/>
        <w:numPr>
          <w:ilvl w:val="0"/>
          <w:numId w:val="35"/>
        </w:num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3B0C5E" w:rsidRPr="00445BDE" w:rsidRDefault="003B0C5E" w:rsidP="003B0C5E">
      <w:pPr>
        <w:pStyle w:val="a6"/>
        <w:tabs>
          <w:tab w:val="left" w:pos="102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86F07" w:rsidRPr="00445BDE" w:rsidRDefault="00286F07" w:rsidP="00286F07">
      <w:pPr>
        <w:pStyle w:val="31"/>
        <w:numPr>
          <w:ilvl w:val="0"/>
          <w:numId w:val="3"/>
        </w:numPr>
        <w:jc w:val="center"/>
        <w:rPr>
          <w:b/>
          <w:szCs w:val="28"/>
        </w:rPr>
      </w:pPr>
      <w:r w:rsidRPr="00445BDE">
        <w:rPr>
          <w:b/>
          <w:szCs w:val="28"/>
        </w:rPr>
        <w:t>СОДЕРЖАНИЕ  УЧЕБНОГО МАТЕРИАЛА</w:t>
      </w:r>
    </w:p>
    <w:p w:rsidR="00AD5E92" w:rsidRPr="00445BDE" w:rsidRDefault="00AD5E92" w:rsidP="00AD5E92">
      <w:pPr>
        <w:pStyle w:val="31"/>
        <w:ind w:left="1080" w:firstLine="0"/>
        <w:rPr>
          <w:b/>
          <w:szCs w:val="28"/>
        </w:rPr>
      </w:pPr>
    </w:p>
    <w:p w:rsidR="00286F07" w:rsidRPr="00544270" w:rsidRDefault="00286F07" w:rsidP="00AD5E92">
      <w:pPr>
        <w:ind w:left="360"/>
        <w:jc w:val="center"/>
        <w:rPr>
          <w:b/>
          <w:bCs/>
          <w:sz w:val="28"/>
          <w:szCs w:val="36"/>
        </w:rPr>
      </w:pPr>
      <w:r w:rsidRPr="00544270">
        <w:rPr>
          <w:b/>
          <w:bCs/>
          <w:i/>
          <w:sz w:val="28"/>
          <w:szCs w:val="36"/>
        </w:rPr>
        <w:t>Тема 1</w:t>
      </w:r>
      <w:r w:rsidRPr="00544270">
        <w:rPr>
          <w:b/>
          <w:bCs/>
          <w:sz w:val="28"/>
          <w:szCs w:val="36"/>
        </w:rPr>
        <w:t>. «Повторение курса алгебры основной школы». 7 ч.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Числа и вычисления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Вычисления и преобразования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Уравнения и неравенства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Действия с обыкновенными и десятичными дробями.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Положительные и отрицательные числа.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Модуль числа.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Квадратный корень.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lastRenderedPageBreak/>
        <w:t xml:space="preserve">Разложение многочленов на множители.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Алгебраические дроби.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Свойства степени с целым показателем.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Уравнение с одной переменной.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Квадратное уравнение.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Рациональное уравнение.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Системы уравнений.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Неравенства.</w:t>
      </w: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2</w:t>
      </w:r>
      <w:r w:rsidRPr="00445BDE">
        <w:rPr>
          <w:b/>
          <w:bCs/>
          <w:szCs w:val="36"/>
        </w:rPr>
        <w:t>. «Степень  с  действительным  показателем». 11 ч.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Числа и вычисления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Вычисления и преобразования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Действительные числа.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Свойства арифметических действий с действительными числами.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Сравнение действительных чисел.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Арифметический корень натуральной степени.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Свойства арифметического корня натуральной степени.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Преобразование выражений, содержащих арифметический корень.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Степень с рациональным и действительным показателем.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Свойства степени.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3</w:t>
      </w:r>
      <w:r w:rsidRPr="00445BDE">
        <w:rPr>
          <w:b/>
          <w:bCs/>
          <w:szCs w:val="36"/>
        </w:rPr>
        <w:t>. «Степенная функция». 21 ч</w:t>
      </w:r>
    </w:p>
    <w:p w:rsidR="00286F07" w:rsidRPr="00445BDE" w:rsidRDefault="00286F07" w:rsidP="00286F07">
      <w:pPr>
        <w:rPr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szCs w:val="28"/>
        </w:rPr>
      </w:pPr>
      <w:r w:rsidRPr="00445BDE">
        <w:rPr>
          <w:szCs w:val="28"/>
        </w:rPr>
        <w:t>Функции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szCs w:val="28"/>
        </w:rPr>
      </w:pPr>
      <w:r w:rsidRPr="00445BDE">
        <w:rPr>
          <w:szCs w:val="28"/>
        </w:rPr>
        <w:t>Уравнения и неравенства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</w:p>
    <w:p w:rsidR="00286F07" w:rsidRPr="00445BDE" w:rsidRDefault="00286F07" w:rsidP="00286F07">
      <w:pPr>
        <w:rPr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szCs w:val="28"/>
        </w:rPr>
      </w:pPr>
      <w:r w:rsidRPr="00445BDE">
        <w:rPr>
          <w:szCs w:val="28"/>
        </w:rPr>
        <w:t xml:space="preserve">Степенная функция.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szCs w:val="28"/>
        </w:rPr>
      </w:pPr>
      <w:r w:rsidRPr="00445BDE">
        <w:rPr>
          <w:szCs w:val="28"/>
        </w:rPr>
        <w:t xml:space="preserve">Свойства степенной функции.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szCs w:val="28"/>
        </w:rPr>
      </w:pPr>
      <w:r w:rsidRPr="00445BDE">
        <w:rPr>
          <w:szCs w:val="28"/>
        </w:rPr>
        <w:t xml:space="preserve">График степенной функции.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szCs w:val="28"/>
        </w:rPr>
      </w:pPr>
      <w:r w:rsidRPr="00445BDE">
        <w:rPr>
          <w:szCs w:val="28"/>
        </w:rPr>
        <w:t xml:space="preserve">Равносильные уравнения и неравенства. </w:t>
      </w:r>
    </w:p>
    <w:p w:rsidR="00286F07" w:rsidRPr="00445BDE" w:rsidRDefault="00286F07" w:rsidP="00286F0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 xml:space="preserve">Иррациональные уравнения. </w:t>
      </w:r>
    </w:p>
    <w:p w:rsidR="00286F07" w:rsidRPr="00445BDE" w:rsidRDefault="00286F07" w:rsidP="00286F07">
      <w:pPr>
        <w:ind w:left="284"/>
        <w:rPr>
          <w:b/>
          <w:bCs/>
          <w:i/>
          <w:sz w:val="32"/>
          <w:szCs w:val="36"/>
        </w:rPr>
      </w:pP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lastRenderedPageBreak/>
        <w:t>Тема 4.</w:t>
      </w:r>
      <w:r w:rsidRPr="00445BDE">
        <w:rPr>
          <w:b/>
          <w:bCs/>
          <w:szCs w:val="36"/>
        </w:rPr>
        <w:t xml:space="preserve"> «Показательная функция». 13 ч.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Функции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Уравнения и неравенства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Показательная функция.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Свойства показательной функции.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График показательной функции.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Показательные уравнения.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Показательные неравенства.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Системы показательных уравнений и неравен</w:t>
      </w:r>
      <w:r w:rsidRPr="00445BDE">
        <w:rPr>
          <w:b/>
          <w:bCs/>
          <w:szCs w:val="28"/>
        </w:rPr>
        <w:t>ств.</w:t>
      </w:r>
    </w:p>
    <w:p w:rsidR="00286F07" w:rsidRPr="00445BDE" w:rsidRDefault="00286F07" w:rsidP="00286F07">
      <w:pPr>
        <w:rPr>
          <w:b/>
          <w:bCs/>
          <w:sz w:val="32"/>
          <w:szCs w:val="36"/>
        </w:rPr>
      </w:pP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5.</w:t>
      </w:r>
      <w:r w:rsidRPr="00445BDE">
        <w:rPr>
          <w:b/>
          <w:bCs/>
          <w:szCs w:val="36"/>
        </w:rPr>
        <w:t xml:space="preserve"> «Логарифмическая функция» . 14 ч.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Вычисления и преобразования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Функции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Уравнения и неравенства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Логарифмы.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Свойства логарифмов.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Десятичные и натуральные логарифмы.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Логарифмическая функция.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Свойства логарифмической функции.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График логарифмической функции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Логарифмические уравнения.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Логарифмические неравенства.</w:t>
      </w:r>
    </w:p>
    <w:p w:rsidR="00286F07" w:rsidRPr="00445BDE" w:rsidRDefault="00286F07" w:rsidP="00286F07">
      <w:pPr>
        <w:rPr>
          <w:sz w:val="22"/>
          <w:lang w:val="en-US"/>
        </w:rPr>
      </w:pP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6.</w:t>
      </w:r>
      <w:r w:rsidRPr="00445BDE">
        <w:rPr>
          <w:b/>
          <w:bCs/>
          <w:szCs w:val="36"/>
        </w:rPr>
        <w:t xml:space="preserve"> «Тригонометрические формулы». 24 ч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Вычисления и преобразования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Радианная мера угла. Поворот точки вокруг начала координат.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Определение синуса, косинуса и тангенса угла.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Знаки синуса, косинуса и тангенса углов.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Зависимость между синусом, косинусом и тангенсом одного итого же угла.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lastRenderedPageBreak/>
        <w:t xml:space="preserve">Тригонометрические тождества.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Формулы сложения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Синус, косинус и тангенс двойного и половинного  угла.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Формулы приведения.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Сумма и разность синусов.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Сумма и разность косинусов.</w:t>
      </w:r>
    </w:p>
    <w:p w:rsidR="00286F07" w:rsidRPr="00445BDE" w:rsidRDefault="00286F07" w:rsidP="00286F07">
      <w:pPr>
        <w:rPr>
          <w:b/>
          <w:bCs/>
          <w:sz w:val="32"/>
          <w:szCs w:val="36"/>
          <w:lang w:val="en-US"/>
        </w:rPr>
      </w:pP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7</w:t>
      </w:r>
      <w:r w:rsidRPr="00445BDE">
        <w:rPr>
          <w:b/>
          <w:bCs/>
          <w:szCs w:val="36"/>
        </w:rPr>
        <w:t>. «Тригонометрические уравнения». 17 ч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i/>
          <w:iCs/>
          <w:szCs w:val="28"/>
        </w:rPr>
      </w:pPr>
      <w:r w:rsidRPr="00445BDE">
        <w:rPr>
          <w:szCs w:val="28"/>
        </w:rPr>
        <w:t>Уравнения и неравенства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Тригонометрические уравнения   </w:t>
      </w:r>
      <w:proofErr w:type="spellStart"/>
      <w:r w:rsidRPr="00445BDE">
        <w:rPr>
          <w:i/>
          <w:iCs/>
          <w:szCs w:val="28"/>
        </w:rPr>
        <w:t>sinx</w:t>
      </w:r>
      <w:proofErr w:type="spellEnd"/>
      <w:r w:rsidRPr="00445BDE">
        <w:rPr>
          <w:i/>
          <w:iCs/>
          <w:szCs w:val="28"/>
        </w:rPr>
        <w:t xml:space="preserve">=a, </w:t>
      </w:r>
      <w:proofErr w:type="spellStart"/>
      <w:r w:rsidRPr="00445BDE">
        <w:rPr>
          <w:i/>
          <w:iCs/>
          <w:szCs w:val="28"/>
          <w:lang w:val="en-US"/>
        </w:rPr>
        <w:t>cosx</w:t>
      </w:r>
      <w:proofErr w:type="spellEnd"/>
      <w:r w:rsidRPr="00445BDE">
        <w:rPr>
          <w:i/>
          <w:iCs/>
          <w:szCs w:val="28"/>
        </w:rPr>
        <w:t>=</w:t>
      </w:r>
      <w:r w:rsidRPr="00445BDE">
        <w:rPr>
          <w:i/>
          <w:iCs/>
          <w:szCs w:val="28"/>
          <w:lang w:val="en-US"/>
        </w:rPr>
        <w:t>a</w:t>
      </w:r>
      <w:r w:rsidRPr="00445BDE">
        <w:rPr>
          <w:i/>
          <w:iCs/>
          <w:szCs w:val="28"/>
        </w:rPr>
        <w:t xml:space="preserve">, </w:t>
      </w:r>
      <w:proofErr w:type="spellStart"/>
      <w:r w:rsidRPr="00445BDE">
        <w:rPr>
          <w:i/>
          <w:iCs/>
          <w:szCs w:val="28"/>
          <w:lang w:val="en-US"/>
        </w:rPr>
        <w:t>tgx</w:t>
      </w:r>
      <w:proofErr w:type="spellEnd"/>
      <w:r w:rsidRPr="00445BDE">
        <w:rPr>
          <w:i/>
          <w:iCs/>
          <w:szCs w:val="28"/>
        </w:rPr>
        <w:t>=</w:t>
      </w:r>
      <w:r w:rsidRPr="00445BDE">
        <w:rPr>
          <w:i/>
          <w:iCs/>
          <w:szCs w:val="28"/>
          <w:lang w:val="en-US"/>
        </w:rPr>
        <w:t>a</w:t>
      </w:r>
      <w:r w:rsidRPr="00445BDE">
        <w:rPr>
          <w:i/>
          <w:iCs/>
          <w:szCs w:val="28"/>
        </w:rPr>
        <w:t xml:space="preserve">. 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Решение тригонометрических уравнений. 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Простейшие тригонометрические неравенства.</w:t>
      </w:r>
    </w:p>
    <w:p w:rsidR="00286F07" w:rsidRPr="00445BDE" w:rsidRDefault="00286F07" w:rsidP="00286F07">
      <w:pPr>
        <w:rPr>
          <w:szCs w:val="28"/>
        </w:rPr>
      </w:pP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8</w:t>
      </w:r>
      <w:r w:rsidRPr="00445BDE">
        <w:rPr>
          <w:b/>
          <w:bCs/>
          <w:szCs w:val="36"/>
        </w:rPr>
        <w:t>. «Повторение». 7 ч.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Числа и вычисления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Функции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Действительные числа. 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Степенная функция, ее свойства и график. 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Показательная функция, ее свойства и график. 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Логарифмическая функция, ее свойства и график. </w:t>
      </w:r>
    </w:p>
    <w:p w:rsidR="00D9041A" w:rsidRPr="00445BDE" w:rsidRDefault="00D9041A" w:rsidP="00B66596">
      <w:pPr>
        <w:ind w:left="284" w:firstLine="142"/>
        <w:jc w:val="center"/>
        <w:rPr>
          <w:b/>
          <w:sz w:val="22"/>
          <w:u w:val="single"/>
        </w:rPr>
      </w:pPr>
    </w:p>
    <w:p w:rsidR="00D9041A" w:rsidRPr="00445BDE" w:rsidRDefault="00D9041A" w:rsidP="00B66596">
      <w:pPr>
        <w:ind w:left="284" w:firstLine="142"/>
        <w:jc w:val="center"/>
        <w:rPr>
          <w:b/>
          <w:i/>
        </w:rPr>
      </w:pPr>
      <w:r w:rsidRPr="00445BDE">
        <w:rPr>
          <w:b/>
          <w:i/>
        </w:rPr>
        <w:t>Перечень контрольных работ</w:t>
      </w:r>
    </w:p>
    <w:p w:rsidR="00AD5E92" w:rsidRPr="00445BDE" w:rsidRDefault="00AD5E92" w:rsidP="00B66596">
      <w:pPr>
        <w:ind w:left="284" w:firstLine="142"/>
        <w:jc w:val="center"/>
        <w:rPr>
          <w:b/>
          <w:i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58"/>
        <w:gridCol w:w="2062"/>
        <w:gridCol w:w="6670"/>
      </w:tblGrid>
      <w:tr w:rsidR="00D9041A" w:rsidRPr="00445BDE" w:rsidTr="00D9041A">
        <w:tc>
          <w:tcPr>
            <w:tcW w:w="0" w:type="auto"/>
          </w:tcPr>
          <w:p w:rsidR="00D9041A" w:rsidRPr="00445BDE" w:rsidRDefault="00D9041A" w:rsidP="00D9041A">
            <w:pPr>
              <w:rPr>
                <w:b/>
                <w:sz w:val="24"/>
              </w:rPr>
            </w:pPr>
            <w:r w:rsidRPr="00445BDE">
              <w:rPr>
                <w:b/>
                <w:sz w:val="24"/>
              </w:rPr>
              <w:t>№</w:t>
            </w:r>
          </w:p>
        </w:tc>
        <w:tc>
          <w:tcPr>
            <w:tcW w:w="0" w:type="auto"/>
          </w:tcPr>
          <w:p w:rsidR="00D9041A" w:rsidRPr="00445BDE" w:rsidRDefault="00D9041A" w:rsidP="00D9041A">
            <w:pPr>
              <w:rPr>
                <w:b/>
                <w:sz w:val="24"/>
              </w:rPr>
            </w:pPr>
            <w:r w:rsidRPr="00445BDE">
              <w:rPr>
                <w:b/>
                <w:sz w:val="24"/>
              </w:rPr>
              <w:t>Дата проведения</w:t>
            </w:r>
          </w:p>
        </w:tc>
        <w:tc>
          <w:tcPr>
            <w:tcW w:w="0" w:type="auto"/>
          </w:tcPr>
          <w:p w:rsidR="00D9041A" w:rsidRPr="00445BDE" w:rsidRDefault="00D9041A" w:rsidP="00D9041A">
            <w:pPr>
              <w:rPr>
                <w:b/>
                <w:sz w:val="24"/>
              </w:rPr>
            </w:pPr>
            <w:r w:rsidRPr="00445BDE">
              <w:rPr>
                <w:b/>
                <w:sz w:val="24"/>
              </w:rPr>
              <w:t>Тема контрольной работы</w:t>
            </w:r>
          </w:p>
        </w:tc>
      </w:tr>
      <w:tr w:rsidR="00D9041A" w:rsidRPr="00445BDE" w:rsidTr="00D9041A">
        <w:tc>
          <w:tcPr>
            <w:tcW w:w="0" w:type="auto"/>
          </w:tcPr>
          <w:p w:rsidR="00D9041A" w:rsidRPr="00445BDE" w:rsidRDefault="00D9041A" w:rsidP="00D9041A">
            <w:pPr>
              <w:rPr>
                <w:sz w:val="24"/>
              </w:rPr>
            </w:pPr>
            <w:r w:rsidRPr="00445BDE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D9041A" w:rsidRPr="00445BDE" w:rsidRDefault="00042C7D" w:rsidP="00D9041A">
            <w:pPr>
              <w:rPr>
                <w:sz w:val="24"/>
              </w:rPr>
            </w:pPr>
            <w:r w:rsidRPr="00445BDE">
              <w:rPr>
                <w:sz w:val="24"/>
              </w:rPr>
              <w:t>17.09</w:t>
            </w:r>
          </w:p>
        </w:tc>
        <w:tc>
          <w:tcPr>
            <w:tcW w:w="0" w:type="auto"/>
          </w:tcPr>
          <w:p w:rsidR="00D9041A" w:rsidRPr="00445BDE" w:rsidRDefault="00D9041A" w:rsidP="00D9041A">
            <w:pPr>
              <w:rPr>
                <w:sz w:val="24"/>
              </w:rPr>
            </w:pPr>
            <w:r w:rsidRPr="00445BDE">
              <w:rPr>
                <w:sz w:val="24"/>
              </w:rPr>
              <w:t>Стартовая контрольная работа</w:t>
            </w:r>
          </w:p>
        </w:tc>
      </w:tr>
      <w:tr w:rsidR="00D9041A" w:rsidRPr="00445BDE" w:rsidTr="00D9041A">
        <w:tc>
          <w:tcPr>
            <w:tcW w:w="0" w:type="auto"/>
          </w:tcPr>
          <w:p w:rsidR="00D9041A" w:rsidRPr="00445BDE" w:rsidRDefault="00D9041A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D9041A" w:rsidRPr="00445BDE" w:rsidRDefault="00042C7D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12.10</w:t>
            </w:r>
          </w:p>
        </w:tc>
        <w:tc>
          <w:tcPr>
            <w:tcW w:w="0" w:type="auto"/>
          </w:tcPr>
          <w:p w:rsidR="00D9041A" w:rsidRPr="00445BDE" w:rsidRDefault="00D9041A" w:rsidP="00D9041A">
            <w:pPr>
              <w:rPr>
                <w:sz w:val="24"/>
              </w:rPr>
            </w:pPr>
            <w:r w:rsidRPr="00445BDE">
              <w:rPr>
                <w:bCs/>
                <w:sz w:val="24"/>
              </w:rPr>
              <w:t>Контрольная работа «Степень с действительным показателем»</w:t>
            </w:r>
          </w:p>
        </w:tc>
      </w:tr>
      <w:tr w:rsidR="00D9041A" w:rsidRPr="00445BDE" w:rsidTr="00D9041A">
        <w:tc>
          <w:tcPr>
            <w:tcW w:w="0" w:type="auto"/>
          </w:tcPr>
          <w:p w:rsidR="00D9041A" w:rsidRPr="00445BDE" w:rsidRDefault="00D9041A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D9041A" w:rsidRPr="00445BDE" w:rsidRDefault="00042C7D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19.11</w:t>
            </w:r>
          </w:p>
        </w:tc>
        <w:tc>
          <w:tcPr>
            <w:tcW w:w="0" w:type="auto"/>
          </w:tcPr>
          <w:p w:rsidR="00D9041A" w:rsidRPr="00445BDE" w:rsidRDefault="00D9041A" w:rsidP="00D9041A">
            <w:pPr>
              <w:jc w:val="both"/>
              <w:rPr>
                <w:sz w:val="24"/>
              </w:rPr>
            </w:pPr>
            <w:r w:rsidRPr="00445BDE">
              <w:rPr>
                <w:bCs/>
                <w:sz w:val="24"/>
              </w:rPr>
              <w:t>Контрольная работа «Степенная функция»</w:t>
            </w:r>
          </w:p>
        </w:tc>
      </w:tr>
      <w:tr w:rsidR="00D9041A" w:rsidRPr="00445BDE" w:rsidTr="00D9041A">
        <w:tc>
          <w:tcPr>
            <w:tcW w:w="0" w:type="auto"/>
          </w:tcPr>
          <w:p w:rsidR="00D9041A" w:rsidRPr="00445BDE" w:rsidRDefault="00D9041A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D9041A" w:rsidRPr="00445BDE" w:rsidRDefault="00042C7D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17.12</w:t>
            </w:r>
          </w:p>
        </w:tc>
        <w:tc>
          <w:tcPr>
            <w:tcW w:w="0" w:type="auto"/>
          </w:tcPr>
          <w:p w:rsidR="00D9041A" w:rsidRPr="00445BDE" w:rsidRDefault="00D9041A" w:rsidP="00D9041A">
            <w:pPr>
              <w:jc w:val="both"/>
              <w:rPr>
                <w:sz w:val="24"/>
              </w:rPr>
            </w:pPr>
            <w:r w:rsidRPr="00445BDE">
              <w:rPr>
                <w:bCs/>
                <w:sz w:val="24"/>
              </w:rPr>
              <w:t>Контрольная работа «Показательная функция»</w:t>
            </w:r>
          </w:p>
        </w:tc>
      </w:tr>
      <w:tr w:rsidR="00D9041A" w:rsidRPr="00445BDE" w:rsidTr="00D9041A">
        <w:tc>
          <w:tcPr>
            <w:tcW w:w="0" w:type="auto"/>
          </w:tcPr>
          <w:p w:rsidR="00D9041A" w:rsidRPr="00445BDE" w:rsidRDefault="00D9041A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D9041A" w:rsidRPr="00445BDE" w:rsidRDefault="00042C7D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30.01</w:t>
            </w:r>
          </w:p>
        </w:tc>
        <w:tc>
          <w:tcPr>
            <w:tcW w:w="0" w:type="auto"/>
          </w:tcPr>
          <w:p w:rsidR="00D9041A" w:rsidRPr="00445BDE" w:rsidRDefault="00D9041A" w:rsidP="00D9041A">
            <w:pPr>
              <w:rPr>
                <w:sz w:val="24"/>
              </w:rPr>
            </w:pPr>
            <w:r w:rsidRPr="00445BDE">
              <w:rPr>
                <w:bCs/>
                <w:sz w:val="24"/>
              </w:rPr>
              <w:t>Контрольная работа «Логарифмическая функция»</w:t>
            </w:r>
          </w:p>
        </w:tc>
      </w:tr>
      <w:tr w:rsidR="00D9041A" w:rsidRPr="00445BDE" w:rsidTr="00D9041A">
        <w:tc>
          <w:tcPr>
            <w:tcW w:w="0" w:type="auto"/>
          </w:tcPr>
          <w:p w:rsidR="00D9041A" w:rsidRPr="00445BDE" w:rsidRDefault="00D9041A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D9041A" w:rsidRPr="00445BDE" w:rsidRDefault="00042C7D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08.04</w:t>
            </w:r>
          </w:p>
        </w:tc>
        <w:tc>
          <w:tcPr>
            <w:tcW w:w="0" w:type="auto"/>
          </w:tcPr>
          <w:p w:rsidR="00D9041A" w:rsidRPr="00445BDE" w:rsidRDefault="00D9041A" w:rsidP="00D9041A">
            <w:pPr>
              <w:rPr>
                <w:bCs/>
                <w:sz w:val="24"/>
              </w:rPr>
            </w:pPr>
            <w:r w:rsidRPr="00445BDE">
              <w:rPr>
                <w:bCs/>
                <w:sz w:val="24"/>
              </w:rPr>
              <w:t>Контрольная работа «Тригонометрические формулы»</w:t>
            </w:r>
          </w:p>
        </w:tc>
      </w:tr>
      <w:tr w:rsidR="00D9041A" w:rsidRPr="00445BDE" w:rsidTr="00D9041A">
        <w:tc>
          <w:tcPr>
            <w:tcW w:w="0" w:type="auto"/>
          </w:tcPr>
          <w:p w:rsidR="00D9041A" w:rsidRPr="00445BDE" w:rsidRDefault="00D9041A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D9041A" w:rsidRPr="00445BDE" w:rsidRDefault="00042C7D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22.05</w:t>
            </w:r>
          </w:p>
        </w:tc>
        <w:tc>
          <w:tcPr>
            <w:tcW w:w="0" w:type="auto"/>
          </w:tcPr>
          <w:p w:rsidR="00D9041A" w:rsidRPr="00445BDE" w:rsidRDefault="00D9041A" w:rsidP="00D9041A">
            <w:pPr>
              <w:jc w:val="both"/>
              <w:rPr>
                <w:sz w:val="24"/>
              </w:rPr>
            </w:pPr>
            <w:r w:rsidRPr="00445BDE">
              <w:rPr>
                <w:sz w:val="24"/>
              </w:rPr>
              <w:t>Итоговая контрольная работа</w:t>
            </w:r>
          </w:p>
        </w:tc>
      </w:tr>
    </w:tbl>
    <w:p w:rsidR="00286F07" w:rsidRPr="00AD5E92" w:rsidRDefault="00286F07" w:rsidP="001C69E1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auto"/>
          <w:sz w:val="28"/>
          <w:szCs w:val="44"/>
        </w:rPr>
      </w:pPr>
      <w:r w:rsidRPr="00AD5E92">
        <w:rPr>
          <w:rFonts w:ascii="Times New Roman" w:hAnsi="Times New Roman" w:cs="Times New Roman"/>
          <w:b/>
          <w:i/>
          <w:color w:val="auto"/>
          <w:sz w:val="28"/>
          <w:szCs w:val="44"/>
        </w:rPr>
        <w:lastRenderedPageBreak/>
        <w:t>КАЛЕНДАРНО-ТЕМАТИЧЕСКОЕ ПЛАНИРОВАНИЕ</w:t>
      </w:r>
    </w:p>
    <w:p w:rsidR="00286F07" w:rsidRPr="00D27B2D" w:rsidRDefault="00286F07" w:rsidP="00286F07">
      <w:pPr>
        <w:pStyle w:val="31"/>
        <w:ind w:left="360" w:firstLine="0"/>
        <w:rPr>
          <w:b/>
          <w:sz w:val="28"/>
          <w:szCs w:val="28"/>
        </w:rPr>
      </w:pPr>
    </w:p>
    <w:tbl>
      <w:tblPr>
        <w:tblW w:w="141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533"/>
        <w:gridCol w:w="1741"/>
        <w:gridCol w:w="5349"/>
        <w:gridCol w:w="4408"/>
      </w:tblGrid>
      <w:tr w:rsidR="001C69E1" w:rsidRPr="00926C74" w:rsidTr="001E418D">
        <w:trPr>
          <w:trHeight w:val="259"/>
        </w:trPr>
        <w:tc>
          <w:tcPr>
            <w:tcW w:w="1149" w:type="dxa"/>
            <w:vMerge w:val="restart"/>
          </w:tcPr>
          <w:p w:rsidR="001C69E1" w:rsidRPr="00926C74" w:rsidRDefault="001C69E1" w:rsidP="001C69E1">
            <w:pPr>
              <w:ind w:left="126" w:firstLine="49"/>
              <w:rPr>
                <w:b/>
              </w:rPr>
            </w:pPr>
            <w:r w:rsidRPr="00926C74">
              <w:rPr>
                <w:b/>
              </w:rPr>
              <w:t>№ урока</w:t>
            </w:r>
          </w:p>
        </w:tc>
        <w:tc>
          <w:tcPr>
            <w:tcW w:w="3274" w:type="dxa"/>
            <w:gridSpan w:val="2"/>
          </w:tcPr>
          <w:p w:rsidR="001C69E1" w:rsidRPr="00926C74" w:rsidRDefault="001C69E1" w:rsidP="001C69E1">
            <w:pPr>
              <w:ind w:left="284" w:firstLine="142"/>
              <w:jc w:val="center"/>
              <w:rPr>
                <w:b/>
              </w:rPr>
            </w:pPr>
            <w:r w:rsidRPr="00926C74">
              <w:rPr>
                <w:b/>
              </w:rPr>
              <w:t>Дата</w:t>
            </w:r>
          </w:p>
        </w:tc>
        <w:tc>
          <w:tcPr>
            <w:tcW w:w="5349" w:type="dxa"/>
            <w:vMerge w:val="restart"/>
          </w:tcPr>
          <w:p w:rsidR="001C69E1" w:rsidRPr="00926C74" w:rsidRDefault="001C69E1" w:rsidP="001C69E1">
            <w:pPr>
              <w:ind w:left="284" w:firstLine="142"/>
              <w:rPr>
                <w:b/>
              </w:rPr>
            </w:pPr>
            <w:r w:rsidRPr="00926C74">
              <w:rPr>
                <w:b/>
              </w:rPr>
              <w:t>Раздел, тема урока, количество часов</w:t>
            </w:r>
          </w:p>
        </w:tc>
        <w:tc>
          <w:tcPr>
            <w:tcW w:w="4408" w:type="dxa"/>
            <w:vMerge w:val="restart"/>
          </w:tcPr>
          <w:p w:rsidR="001C69E1" w:rsidRPr="00926C74" w:rsidRDefault="001C69E1" w:rsidP="001C69E1">
            <w:pPr>
              <w:ind w:left="284" w:firstLine="142"/>
              <w:rPr>
                <w:b/>
              </w:rPr>
            </w:pPr>
            <w:r w:rsidRPr="00926C74">
              <w:rPr>
                <w:b/>
              </w:rPr>
              <w:t>Материально-техническое обеспечение</w:t>
            </w:r>
          </w:p>
        </w:tc>
      </w:tr>
      <w:tr w:rsidR="001C69E1" w:rsidRPr="00926C74" w:rsidTr="001E418D">
        <w:trPr>
          <w:trHeight w:val="244"/>
        </w:trPr>
        <w:tc>
          <w:tcPr>
            <w:tcW w:w="1149" w:type="dxa"/>
            <w:vMerge/>
          </w:tcPr>
          <w:p w:rsidR="001C69E1" w:rsidRPr="00926C74" w:rsidRDefault="001C69E1" w:rsidP="001C69E1">
            <w:pPr>
              <w:ind w:left="284" w:firstLine="142"/>
            </w:pPr>
          </w:p>
        </w:tc>
        <w:tc>
          <w:tcPr>
            <w:tcW w:w="1533" w:type="dxa"/>
          </w:tcPr>
          <w:p w:rsidR="001C69E1" w:rsidRPr="00926C74" w:rsidRDefault="001C69E1" w:rsidP="001C69E1">
            <w:pPr>
              <w:ind w:left="284" w:firstLine="142"/>
              <w:rPr>
                <w:b/>
              </w:rPr>
            </w:pPr>
            <w:r w:rsidRPr="00926C74">
              <w:rPr>
                <w:b/>
              </w:rPr>
              <w:t>по плану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284" w:firstLine="142"/>
              <w:rPr>
                <w:b/>
              </w:rPr>
            </w:pPr>
            <w:r w:rsidRPr="00926C74">
              <w:rPr>
                <w:b/>
              </w:rPr>
              <w:t>по факту</w:t>
            </w:r>
          </w:p>
        </w:tc>
        <w:tc>
          <w:tcPr>
            <w:tcW w:w="5349" w:type="dxa"/>
            <w:vMerge/>
          </w:tcPr>
          <w:p w:rsidR="001C69E1" w:rsidRPr="00926C74" w:rsidRDefault="001C69E1" w:rsidP="001C69E1">
            <w:pPr>
              <w:ind w:left="284" w:firstLine="142"/>
            </w:pPr>
          </w:p>
        </w:tc>
        <w:tc>
          <w:tcPr>
            <w:tcW w:w="4408" w:type="dxa"/>
            <w:vMerge/>
          </w:tcPr>
          <w:p w:rsidR="001C69E1" w:rsidRPr="00926C74" w:rsidRDefault="001C69E1" w:rsidP="001C69E1">
            <w:pPr>
              <w:ind w:left="284" w:firstLine="142"/>
            </w:pPr>
          </w:p>
        </w:tc>
      </w:tr>
      <w:tr w:rsidR="001C69E1" w:rsidRPr="00926C74" w:rsidTr="001C69E1">
        <w:trPr>
          <w:trHeight w:val="244"/>
        </w:trPr>
        <w:tc>
          <w:tcPr>
            <w:tcW w:w="14180" w:type="dxa"/>
            <w:gridSpan w:val="5"/>
          </w:tcPr>
          <w:p w:rsidR="001C69E1" w:rsidRPr="00926C74" w:rsidRDefault="001C69E1" w:rsidP="001C69E1">
            <w:pPr>
              <w:ind w:left="284" w:firstLine="142"/>
              <w:jc w:val="center"/>
            </w:pPr>
            <w:r w:rsidRPr="00926C74">
              <w:rPr>
                <w:b/>
              </w:rPr>
              <w:t>Повторение курса 9-ого класса.            7 ч.</w:t>
            </w: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1</w:t>
            </w:r>
          </w:p>
        </w:tc>
        <w:tc>
          <w:tcPr>
            <w:tcW w:w="1533" w:type="dxa"/>
          </w:tcPr>
          <w:p w:rsidR="001C69E1" w:rsidRPr="00926C74" w:rsidRDefault="001C69E1" w:rsidP="00AD5E92">
            <w:pPr>
              <w:ind w:left="33"/>
            </w:pPr>
            <w:r w:rsidRPr="00926C74">
              <w:t>0</w:t>
            </w:r>
            <w:r w:rsidR="00AD5E92" w:rsidRPr="00926C74">
              <w:t>3</w:t>
            </w:r>
            <w:r w:rsidRPr="00926C74">
              <w:t>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Алгебраические дроби.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26C74">
              <w:rPr>
                <w:b/>
              </w:rPr>
              <w:t xml:space="preserve">Упр.1. </w:t>
            </w:r>
            <w:r w:rsidRPr="00926C74">
              <w:t>«Повторение. Числа и вычисления».</w:t>
            </w: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2</w:t>
            </w:r>
          </w:p>
        </w:tc>
        <w:tc>
          <w:tcPr>
            <w:tcW w:w="1533" w:type="dxa"/>
          </w:tcPr>
          <w:p w:rsidR="001C69E1" w:rsidRPr="00926C74" w:rsidRDefault="001C69E1" w:rsidP="0047726F">
            <w:pPr>
              <w:ind w:left="33"/>
            </w:pPr>
            <w:r w:rsidRPr="00926C74">
              <w:t>0</w:t>
            </w:r>
            <w:r w:rsidR="0047726F" w:rsidRPr="00926C74">
              <w:t>5</w:t>
            </w:r>
            <w:r w:rsidRPr="00926C74">
              <w:t>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Линейные уравнения и системы уравнений.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jc w:val="center"/>
            </w:pP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3</w:t>
            </w:r>
          </w:p>
        </w:tc>
        <w:tc>
          <w:tcPr>
            <w:tcW w:w="1533" w:type="dxa"/>
          </w:tcPr>
          <w:p w:rsidR="001C69E1" w:rsidRPr="00926C74" w:rsidRDefault="001C69E1" w:rsidP="001C69E1">
            <w:pPr>
              <w:ind w:left="33"/>
            </w:pPr>
            <w:r w:rsidRPr="00926C74">
              <w:t>07.09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Неравенства первой степени с одним неизвестным и системы неравенств.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jc w:val="both"/>
              <w:rPr>
                <w:b/>
              </w:rPr>
            </w:pPr>
            <w:r w:rsidRPr="00926C74">
              <w:rPr>
                <w:b/>
              </w:rPr>
              <w:t xml:space="preserve">Д. м.  </w:t>
            </w:r>
          </w:p>
          <w:p w:rsidR="001C69E1" w:rsidRPr="00926C74" w:rsidRDefault="001C69E1" w:rsidP="001C69E1">
            <w:pPr>
              <w:jc w:val="both"/>
            </w:pPr>
            <w:r w:rsidRPr="00926C74">
              <w:t xml:space="preserve"> "</w:t>
            </w:r>
            <w:r w:rsidRPr="00926C74">
              <w:rPr>
                <w:bCs/>
              </w:rPr>
              <w:t>Числовые промежутки»</w:t>
            </w: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4</w:t>
            </w:r>
          </w:p>
        </w:tc>
        <w:tc>
          <w:tcPr>
            <w:tcW w:w="1533" w:type="dxa"/>
          </w:tcPr>
          <w:p w:rsidR="001C69E1" w:rsidRPr="00926C74" w:rsidRDefault="0047726F" w:rsidP="001C69E1">
            <w:pPr>
              <w:ind w:left="33"/>
            </w:pPr>
            <w:r w:rsidRPr="00926C74">
              <w:t>10</w:t>
            </w:r>
            <w:r w:rsidR="001C69E1" w:rsidRPr="00926C74">
              <w:t>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Квадратные корни и квадратные уравнения.</w:t>
            </w:r>
          </w:p>
        </w:tc>
        <w:tc>
          <w:tcPr>
            <w:tcW w:w="4408" w:type="dxa"/>
          </w:tcPr>
          <w:p w:rsidR="001C69E1" w:rsidRPr="00926C74" w:rsidRDefault="001C69E1" w:rsidP="001C69E1">
            <w:r w:rsidRPr="00926C74">
              <w:rPr>
                <w:b/>
              </w:rPr>
              <w:t>Д. м.</w:t>
            </w:r>
            <w:r w:rsidRPr="00926C74">
              <w:t xml:space="preserve">   «Арифметический квадратный корень»   </w:t>
            </w: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5</w:t>
            </w:r>
          </w:p>
        </w:tc>
        <w:tc>
          <w:tcPr>
            <w:tcW w:w="1533" w:type="dxa"/>
          </w:tcPr>
          <w:p w:rsidR="001C69E1" w:rsidRPr="00926C74" w:rsidRDefault="001C69E1" w:rsidP="001C69E1">
            <w:pPr>
              <w:ind w:left="33"/>
            </w:pPr>
            <w:r w:rsidRPr="00926C74">
              <w:t>12.09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Квадратные неравенства.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jc w:val="both"/>
            </w:pPr>
            <w:proofErr w:type="spellStart"/>
            <w:r w:rsidRPr="00926C74">
              <w:rPr>
                <w:b/>
              </w:rPr>
              <w:t>Д.м</w:t>
            </w:r>
            <w:proofErr w:type="spellEnd"/>
            <w:r w:rsidRPr="00926C74">
              <w:t>. «Решение квадратного неравенства с помощью графика квадратичной функции»</w:t>
            </w: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6</w:t>
            </w:r>
          </w:p>
        </w:tc>
        <w:tc>
          <w:tcPr>
            <w:tcW w:w="1533" w:type="dxa"/>
          </w:tcPr>
          <w:p w:rsidR="001C69E1" w:rsidRPr="00926C74" w:rsidRDefault="001C69E1" w:rsidP="001C69E1">
            <w:pPr>
              <w:ind w:left="33"/>
            </w:pPr>
            <w:r w:rsidRPr="00926C74">
              <w:t>14.09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Свойства и графики функций.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jc w:val="both"/>
            </w:pPr>
            <w:r w:rsidRPr="00926C74">
              <w:rPr>
                <w:b/>
              </w:rPr>
              <w:t>Таб.</w:t>
            </w:r>
            <w:r w:rsidRPr="00926C74">
              <w:t xml:space="preserve"> «Линейная функция и её </w:t>
            </w:r>
            <w:proofErr w:type="spellStart"/>
            <w:r w:rsidRPr="00926C74">
              <w:t>свойства»</w:t>
            </w:r>
            <w:proofErr w:type="gramStart"/>
            <w:r w:rsidRPr="00926C74">
              <w:t>,«</w:t>
            </w:r>
            <w:proofErr w:type="gramEnd"/>
            <w:r w:rsidRPr="00926C74">
              <w:t>Квадратичная</w:t>
            </w:r>
            <w:proofErr w:type="spellEnd"/>
            <w:r w:rsidRPr="00926C74">
              <w:t xml:space="preserve"> функция и её </w:t>
            </w:r>
            <w:proofErr w:type="spellStart"/>
            <w:r w:rsidRPr="00926C74">
              <w:t>свойства»«Функция</w:t>
            </w:r>
            <w:proofErr w:type="spellEnd"/>
            <m:oMath>
              <m:r>
                <w:rPr>
                  <w:rFonts w:ascii="Cambria Math"/>
                </w:rPr>
                <m:t>у</m:t>
              </m:r>
              <m:r>
                <w:rPr>
                  <w:rFonts w:ascii="Cambria Math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box>
              <m:r>
                <w:rPr>
                  <w:rFonts w:ascii="Cambria Math"/>
                </w:rPr>
                <m:t xml:space="preserve"> "</m:t>
              </m:r>
            </m:oMath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7</w:t>
            </w:r>
          </w:p>
        </w:tc>
        <w:tc>
          <w:tcPr>
            <w:tcW w:w="1533" w:type="dxa"/>
          </w:tcPr>
          <w:p w:rsidR="001C69E1" w:rsidRPr="00926C74" w:rsidRDefault="001C69E1" w:rsidP="0047726F">
            <w:pPr>
              <w:ind w:left="33"/>
              <w:rPr>
                <w:b/>
              </w:rPr>
            </w:pPr>
            <w:r w:rsidRPr="00926C74">
              <w:rPr>
                <w:b/>
              </w:rPr>
              <w:t>1</w:t>
            </w:r>
            <w:r w:rsidR="0047726F" w:rsidRPr="00926C74">
              <w:rPr>
                <w:b/>
              </w:rPr>
              <w:t>7</w:t>
            </w:r>
            <w:r w:rsidRPr="00926C74">
              <w:rPr>
                <w:b/>
              </w:rPr>
              <w:t>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pPr>
              <w:rPr>
                <w:b/>
                <w:bCs/>
              </w:rPr>
            </w:pPr>
            <w:r w:rsidRPr="00926C74">
              <w:rPr>
                <w:b/>
                <w:bCs/>
              </w:rPr>
              <w:t>Стартовая контрольная работа.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26C74">
              <w:t>Индивидуальные карточки</w:t>
            </w:r>
          </w:p>
        </w:tc>
      </w:tr>
      <w:tr w:rsidR="001C69E1" w:rsidRPr="00926C74" w:rsidTr="001C69E1">
        <w:trPr>
          <w:trHeight w:val="274"/>
        </w:trPr>
        <w:tc>
          <w:tcPr>
            <w:tcW w:w="14180" w:type="dxa"/>
            <w:gridSpan w:val="5"/>
          </w:tcPr>
          <w:p w:rsidR="001C69E1" w:rsidRPr="00926C74" w:rsidRDefault="001C69E1" w:rsidP="001C69E1">
            <w:pPr>
              <w:ind w:left="175"/>
              <w:jc w:val="center"/>
            </w:pPr>
            <w:r w:rsidRPr="00926C74">
              <w:rPr>
                <w:b/>
                <w:bCs/>
                <w:i/>
                <w:iCs/>
                <w:szCs w:val="28"/>
              </w:rPr>
              <w:t>Степень с действительным показателем-11 ч.</w:t>
            </w:r>
          </w:p>
        </w:tc>
      </w:tr>
      <w:tr w:rsidR="001C69E1" w:rsidRPr="00926C74" w:rsidTr="001E418D">
        <w:trPr>
          <w:trHeight w:val="290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8</w:t>
            </w:r>
          </w:p>
        </w:tc>
        <w:tc>
          <w:tcPr>
            <w:tcW w:w="1533" w:type="dxa"/>
          </w:tcPr>
          <w:p w:rsidR="001C69E1" w:rsidRPr="00926C74" w:rsidRDefault="001C69E1" w:rsidP="001C69E1">
            <w:pPr>
              <w:ind w:left="33"/>
            </w:pPr>
            <w:r w:rsidRPr="00926C74">
              <w:t>19.09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Действительные числа.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jc w:val="both"/>
              <w:rPr>
                <w:b/>
              </w:rPr>
            </w:pPr>
            <w:r w:rsidRPr="00926C74">
              <w:rPr>
                <w:b/>
              </w:rPr>
              <w:t>Упр.3</w:t>
            </w:r>
          </w:p>
          <w:p w:rsidR="001C69E1" w:rsidRPr="00926C74" w:rsidRDefault="001C69E1" w:rsidP="001C69E1">
            <w:pPr>
              <w:jc w:val="both"/>
            </w:pPr>
            <w:r w:rsidRPr="00926C74">
              <w:t xml:space="preserve"> «Действительные числа».    </w:t>
            </w: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9</w:t>
            </w:r>
          </w:p>
        </w:tc>
        <w:tc>
          <w:tcPr>
            <w:tcW w:w="1533" w:type="dxa"/>
          </w:tcPr>
          <w:p w:rsidR="001C69E1" w:rsidRPr="00926C74" w:rsidRDefault="001C69E1" w:rsidP="001C69E1">
            <w:pPr>
              <w:ind w:left="33"/>
            </w:pPr>
            <w:r w:rsidRPr="00926C74">
              <w:t>21.09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Бесконечно убывающая геометрическая прогрессия.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10</w:t>
            </w:r>
          </w:p>
        </w:tc>
        <w:tc>
          <w:tcPr>
            <w:tcW w:w="1533" w:type="dxa"/>
          </w:tcPr>
          <w:p w:rsidR="001C69E1" w:rsidRPr="00926C74" w:rsidRDefault="001C69E1" w:rsidP="0047726F">
            <w:pPr>
              <w:ind w:left="33"/>
            </w:pPr>
            <w:r w:rsidRPr="00926C74">
              <w:t>2</w:t>
            </w:r>
            <w:r w:rsidR="0047726F" w:rsidRPr="00926C74">
              <w:t>4</w:t>
            </w:r>
            <w:r w:rsidRPr="00926C74">
              <w:t>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Сумма бесконечно убывающей геометрической  прогрессии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jc w:val="both"/>
            </w:pPr>
            <w:r w:rsidRPr="00926C74">
              <w:rPr>
                <w:b/>
              </w:rPr>
              <w:t>Д. м</w:t>
            </w:r>
            <w:r w:rsidRPr="00926C74">
              <w:t xml:space="preserve">    «Сумма  бесконечно убывающей геометрической прогрессии».</w:t>
            </w: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11</w:t>
            </w:r>
          </w:p>
        </w:tc>
        <w:tc>
          <w:tcPr>
            <w:tcW w:w="1533" w:type="dxa"/>
          </w:tcPr>
          <w:p w:rsidR="001C69E1" w:rsidRPr="00926C74" w:rsidRDefault="001C69E1" w:rsidP="001C69E1">
            <w:pPr>
              <w:ind w:left="33"/>
            </w:pPr>
            <w:r w:rsidRPr="00926C74">
              <w:t>26.09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Арифметический корень натуральной степени.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jc w:val="both"/>
            </w:pPr>
            <w:r w:rsidRPr="00926C74">
              <w:rPr>
                <w:b/>
              </w:rPr>
              <w:t xml:space="preserve">Д. </w:t>
            </w:r>
            <w:proofErr w:type="spellStart"/>
            <w:r w:rsidRPr="00926C74">
              <w:rPr>
                <w:b/>
              </w:rPr>
              <w:t>м</w:t>
            </w:r>
            <w:proofErr w:type="gramStart"/>
            <w:r w:rsidRPr="00926C74">
              <w:t>«К</w:t>
            </w:r>
            <w:proofErr w:type="gramEnd"/>
            <w:r w:rsidRPr="00926C74">
              <w:t>орень</w:t>
            </w:r>
            <w:proofErr w:type="spellEnd"/>
            <w:r w:rsidRPr="00926C74">
              <w:t xml:space="preserve"> n-й степени из действительного числа».</w:t>
            </w:r>
          </w:p>
          <w:p w:rsidR="001C69E1" w:rsidRPr="00926C74" w:rsidRDefault="001C69E1" w:rsidP="001C69E1">
            <w:pPr>
              <w:jc w:val="both"/>
            </w:pPr>
            <w:r w:rsidRPr="00926C74">
              <w:rPr>
                <w:b/>
              </w:rPr>
              <w:t xml:space="preserve"> Упр.4</w:t>
            </w:r>
            <w:r w:rsidRPr="00926C74">
              <w:t>«Арифметический корень натуральной степени»</w:t>
            </w: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12</w:t>
            </w:r>
          </w:p>
        </w:tc>
        <w:tc>
          <w:tcPr>
            <w:tcW w:w="1533" w:type="dxa"/>
          </w:tcPr>
          <w:p w:rsidR="001C69E1" w:rsidRPr="00926C74" w:rsidRDefault="001C69E1" w:rsidP="001C69E1">
            <w:pPr>
              <w:ind w:left="33"/>
            </w:pPr>
            <w:r w:rsidRPr="00926C74">
              <w:t>28.09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Применение свойств арифметических корней для преобразования выражений.</w:t>
            </w:r>
          </w:p>
        </w:tc>
        <w:tc>
          <w:tcPr>
            <w:tcW w:w="4408" w:type="dxa"/>
          </w:tcPr>
          <w:p w:rsidR="001C69E1" w:rsidRPr="00926C74" w:rsidRDefault="001C69E1" w:rsidP="001C69E1">
            <w:r w:rsidRPr="00926C74">
              <w:rPr>
                <w:b/>
              </w:rPr>
              <w:t>Д. м «</w:t>
            </w:r>
            <w:r w:rsidRPr="00926C74">
              <w:t>Применение свойств арифметического корня».</w:t>
            </w: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13</w:t>
            </w:r>
          </w:p>
        </w:tc>
        <w:tc>
          <w:tcPr>
            <w:tcW w:w="1533" w:type="dxa"/>
          </w:tcPr>
          <w:p w:rsidR="001C69E1" w:rsidRPr="00926C74" w:rsidRDefault="0047726F" w:rsidP="001C69E1">
            <w:pPr>
              <w:ind w:left="33"/>
            </w:pPr>
            <w:r w:rsidRPr="00926C74">
              <w:t>01.10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Степень с рациональным и действительным показателями.</w:t>
            </w:r>
          </w:p>
        </w:tc>
        <w:tc>
          <w:tcPr>
            <w:tcW w:w="4408" w:type="dxa"/>
          </w:tcPr>
          <w:p w:rsidR="001C69E1" w:rsidRPr="00926C74" w:rsidRDefault="001C69E1" w:rsidP="001C69E1">
            <w:r w:rsidRPr="00926C74">
              <w:rPr>
                <w:b/>
              </w:rPr>
              <w:t xml:space="preserve">Упр.5 </w:t>
            </w:r>
            <w:r w:rsidRPr="00926C74">
              <w:t>«Степень с рациональным и действительным показателями».</w:t>
            </w: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lastRenderedPageBreak/>
              <w:t>14</w:t>
            </w:r>
          </w:p>
        </w:tc>
        <w:tc>
          <w:tcPr>
            <w:tcW w:w="1533" w:type="dxa"/>
          </w:tcPr>
          <w:p w:rsidR="001C69E1" w:rsidRPr="00926C74" w:rsidRDefault="001C69E1" w:rsidP="001C69E1">
            <w:pPr>
              <w:ind w:left="33"/>
            </w:pPr>
            <w:r w:rsidRPr="00926C74">
              <w:t>03.10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Свойства степени с рациональным и действительным показателями.</w:t>
            </w:r>
          </w:p>
        </w:tc>
        <w:tc>
          <w:tcPr>
            <w:tcW w:w="4408" w:type="dxa"/>
          </w:tcPr>
          <w:p w:rsidR="001C69E1" w:rsidRPr="00926C74" w:rsidRDefault="001C69E1" w:rsidP="001C69E1">
            <w:r w:rsidRPr="00926C74">
              <w:rPr>
                <w:b/>
              </w:rPr>
              <w:t xml:space="preserve">Д. м    </w:t>
            </w:r>
            <w:r w:rsidRPr="00926C74">
              <w:t>«Свойства степени с рациональным показателем».</w:t>
            </w: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15</w:t>
            </w:r>
          </w:p>
        </w:tc>
        <w:tc>
          <w:tcPr>
            <w:tcW w:w="1533" w:type="dxa"/>
          </w:tcPr>
          <w:p w:rsidR="001C69E1" w:rsidRPr="00926C74" w:rsidRDefault="001C69E1" w:rsidP="001C69E1">
            <w:pPr>
              <w:ind w:left="33"/>
            </w:pPr>
            <w:r w:rsidRPr="00926C74">
              <w:t>05.10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Применение свой</w:t>
            </w:r>
            <w:proofErr w:type="gramStart"/>
            <w:r w:rsidRPr="00926C74">
              <w:t>ств ст</w:t>
            </w:r>
            <w:proofErr w:type="gramEnd"/>
            <w:r w:rsidRPr="00926C74">
              <w:t>епени с рациональным и действительным показателями  для преобразования выражений.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jc w:val="both"/>
            </w:pP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16</w:t>
            </w:r>
          </w:p>
        </w:tc>
        <w:tc>
          <w:tcPr>
            <w:tcW w:w="1533" w:type="dxa"/>
          </w:tcPr>
          <w:p w:rsidR="001C69E1" w:rsidRPr="00926C74" w:rsidRDefault="001C69E1" w:rsidP="0047726F">
            <w:pPr>
              <w:ind w:left="33"/>
            </w:pPr>
            <w:r w:rsidRPr="00926C74">
              <w:t>0</w:t>
            </w:r>
            <w:r w:rsidR="0047726F" w:rsidRPr="00926C74">
              <w:t>8</w:t>
            </w:r>
            <w:r w:rsidRPr="00926C74">
              <w:t>.10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Урок обобщения и систематизации знаний по теме «Действительные числа».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jc w:val="both"/>
            </w:pPr>
          </w:p>
        </w:tc>
      </w:tr>
      <w:tr w:rsidR="001C69E1" w:rsidRPr="00926C74" w:rsidTr="001E418D">
        <w:trPr>
          <w:trHeight w:val="361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17</w:t>
            </w:r>
          </w:p>
        </w:tc>
        <w:tc>
          <w:tcPr>
            <w:tcW w:w="1533" w:type="dxa"/>
          </w:tcPr>
          <w:p w:rsidR="001C69E1" w:rsidRPr="00926C74" w:rsidRDefault="0047726F" w:rsidP="001C69E1">
            <w:pPr>
              <w:ind w:left="33"/>
            </w:pPr>
            <w:r w:rsidRPr="00926C74">
              <w:t>10</w:t>
            </w:r>
            <w:r w:rsidR="001C69E1" w:rsidRPr="00926C74">
              <w:t>.10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r w:rsidRPr="00926C74">
              <w:t>Решение упражнений по теме «Степень с действительным показателем».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jc w:val="both"/>
            </w:pPr>
          </w:p>
        </w:tc>
      </w:tr>
      <w:tr w:rsidR="001C69E1" w:rsidRPr="00926C74" w:rsidTr="001E418D">
        <w:trPr>
          <w:trHeight w:val="274"/>
        </w:trPr>
        <w:tc>
          <w:tcPr>
            <w:tcW w:w="1149" w:type="dxa"/>
          </w:tcPr>
          <w:p w:rsidR="001C69E1" w:rsidRPr="00926C74" w:rsidRDefault="001C69E1" w:rsidP="001C69E1">
            <w:pPr>
              <w:ind w:left="33"/>
            </w:pPr>
            <w:r w:rsidRPr="00926C74">
              <w:t>18</w:t>
            </w:r>
          </w:p>
        </w:tc>
        <w:tc>
          <w:tcPr>
            <w:tcW w:w="1533" w:type="dxa"/>
          </w:tcPr>
          <w:p w:rsidR="001C69E1" w:rsidRPr="005B4EB4" w:rsidRDefault="001C69E1" w:rsidP="001C69E1">
            <w:pPr>
              <w:ind w:left="33"/>
              <w:rPr>
                <w:b/>
              </w:rPr>
            </w:pPr>
            <w:r w:rsidRPr="005B4EB4">
              <w:rPr>
                <w:b/>
              </w:rPr>
              <w:t>12.10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33"/>
            </w:pPr>
          </w:p>
        </w:tc>
        <w:tc>
          <w:tcPr>
            <w:tcW w:w="5349" w:type="dxa"/>
          </w:tcPr>
          <w:p w:rsidR="001C69E1" w:rsidRPr="00926C74" w:rsidRDefault="001C69E1" w:rsidP="001C69E1">
            <w:pPr>
              <w:rPr>
                <w:b/>
              </w:rPr>
            </w:pPr>
            <w:r w:rsidRPr="00926C74">
              <w:rPr>
                <w:b/>
                <w:bCs/>
              </w:rPr>
              <w:t>Контрольная работа № 1 «Степень с действительным показателем».</w:t>
            </w:r>
          </w:p>
        </w:tc>
        <w:tc>
          <w:tcPr>
            <w:tcW w:w="4408" w:type="dxa"/>
          </w:tcPr>
          <w:p w:rsidR="001C69E1" w:rsidRPr="00926C74" w:rsidRDefault="001C69E1" w:rsidP="001C69E1">
            <w:pPr>
              <w:jc w:val="both"/>
            </w:pPr>
          </w:p>
        </w:tc>
      </w:tr>
      <w:tr w:rsidR="001C69E1" w:rsidRPr="00926C74" w:rsidTr="001C69E1">
        <w:trPr>
          <w:trHeight w:val="274"/>
        </w:trPr>
        <w:tc>
          <w:tcPr>
            <w:tcW w:w="14180" w:type="dxa"/>
            <w:gridSpan w:val="5"/>
          </w:tcPr>
          <w:p w:rsidR="001C69E1" w:rsidRPr="00926C74" w:rsidRDefault="001C69E1" w:rsidP="001C69E1">
            <w:pPr>
              <w:ind w:left="175"/>
              <w:jc w:val="center"/>
              <w:rPr>
                <w:b/>
              </w:rPr>
            </w:pPr>
            <w:r w:rsidRPr="00926C74">
              <w:rPr>
                <w:b/>
                <w:bCs/>
                <w:i/>
                <w:iCs/>
                <w:szCs w:val="28"/>
              </w:rPr>
              <w:t>Степенная функция  –  13 ч.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19</w:t>
            </w:r>
          </w:p>
        </w:tc>
        <w:tc>
          <w:tcPr>
            <w:tcW w:w="1533" w:type="dxa"/>
          </w:tcPr>
          <w:p w:rsidR="00B802C9" w:rsidRPr="00926C74" w:rsidRDefault="0047726F" w:rsidP="0047726F">
            <w:pPr>
              <w:ind w:left="33"/>
              <w:rPr>
                <w:color w:val="000000" w:themeColor="text1"/>
              </w:rPr>
            </w:pPr>
            <w:r w:rsidRPr="00926C74">
              <w:rPr>
                <w:color w:val="000000" w:themeColor="text1"/>
              </w:rPr>
              <w:t>15.</w:t>
            </w:r>
            <w:r w:rsidR="00B802C9" w:rsidRPr="00926C74">
              <w:rPr>
                <w:color w:val="000000" w:themeColor="text1"/>
              </w:rPr>
              <w:t>10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Степенная функция, её свойства.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Д. м.</w:t>
            </w:r>
            <w:r w:rsidRPr="00926C74">
              <w:t xml:space="preserve">  «Степенная функция, ее свойства и </w:t>
            </w:r>
            <w:proofErr w:type="spellStart"/>
            <w:r w:rsidRPr="00926C74">
              <w:t>график</w:t>
            </w:r>
            <w:proofErr w:type="gramStart"/>
            <w:r w:rsidRPr="00926C74">
              <w:t>»</w:t>
            </w:r>
            <w:r w:rsidRPr="00926C74">
              <w:rPr>
                <w:b/>
              </w:rPr>
              <w:t>У</w:t>
            </w:r>
            <w:proofErr w:type="gramEnd"/>
            <w:r w:rsidRPr="00926C74">
              <w:rPr>
                <w:b/>
              </w:rPr>
              <w:t>пр</w:t>
            </w:r>
            <w:proofErr w:type="spellEnd"/>
            <w:r w:rsidRPr="00926C74">
              <w:rPr>
                <w:b/>
              </w:rPr>
              <w:t xml:space="preserve">. 6    </w:t>
            </w:r>
            <w:r w:rsidRPr="00926C74">
              <w:t>«Степенная функция»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20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17.10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Графики  степенной функции при различных значениях показателей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r w:rsidRPr="00926C74">
              <w:rPr>
                <w:b/>
              </w:rPr>
              <w:t>Д. м.</w:t>
            </w:r>
            <w:r w:rsidRPr="00926C74">
              <w:t xml:space="preserve">  «Степенная функция с натуральным показателем»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21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19.10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Построение графика степенной функции при различных значениях показателей степени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r w:rsidRPr="00926C74">
              <w:rPr>
                <w:b/>
              </w:rPr>
              <w:t>Упр.7</w:t>
            </w:r>
            <w:r w:rsidRPr="00926C74">
              <w:t xml:space="preserve">   «Степенная функция»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22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2</w:t>
            </w:r>
            <w:r w:rsidR="0047726F" w:rsidRPr="00926C74">
              <w:t>2</w:t>
            </w:r>
            <w:r w:rsidRPr="00926C74">
              <w:t>.10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Взаимно обратные функции.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noProof/>
              </w:rPr>
            </w:pPr>
            <w:r w:rsidRPr="00926C74">
              <w:rPr>
                <w:lang w:val="en-US"/>
              </w:rPr>
              <w:t>CD</w:t>
            </w:r>
            <w:r w:rsidRPr="00926C74">
              <w:t xml:space="preserve">« Математика 5-11 </w:t>
            </w:r>
            <w:proofErr w:type="spellStart"/>
            <w:r w:rsidRPr="00926C74">
              <w:t>кл</w:t>
            </w:r>
            <w:proofErr w:type="spellEnd"/>
            <w:proofErr w:type="gramStart"/>
            <w:r w:rsidRPr="00926C74">
              <w:t>.»</w:t>
            </w:r>
            <w:proofErr w:type="gramEnd"/>
            <w:r w:rsidRPr="00926C74">
              <w:t xml:space="preserve"> Виртуальная лаборатория «Функции и графики»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23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24.10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  <w:rPr>
                <w:b/>
                <w:bCs/>
              </w:rPr>
            </w:pPr>
            <w:r w:rsidRPr="00926C74">
              <w:t>Равносильные уравнения.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r w:rsidRPr="00926C74">
              <w:rPr>
                <w:b/>
              </w:rPr>
              <w:t>карточки</w:t>
            </w:r>
          </w:p>
        </w:tc>
      </w:tr>
      <w:tr w:rsidR="00B802C9" w:rsidRPr="00926C74" w:rsidTr="001E418D">
        <w:trPr>
          <w:trHeight w:val="290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24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26.10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Равносильные неравенства.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25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2</w:t>
            </w:r>
            <w:r w:rsidR="0047726F" w:rsidRPr="00926C74">
              <w:t>9</w:t>
            </w:r>
            <w:r w:rsidRPr="00926C74">
              <w:t>.10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  <w:rPr>
                <w:highlight w:val="yellow"/>
              </w:rPr>
            </w:pPr>
            <w:r w:rsidRPr="00926C74">
              <w:t>Иррациональные уравнения.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  <w:highlight w:val="yellow"/>
              </w:rPr>
            </w:pPr>
            <w:r w:rsidRPr="00926C74">
              <w:rPr>
                <w:b/>
              </w:rPr>
              <w:t>Упр.8</w:t>
            </w:r>
            <w:r w:rsidRPr="00926C74">
              <w:rPr>
                <w:noProof/>
              </w:rPr>
              <w:t>«Иррациональные уравнения»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26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07.11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Решение иррациональных уравнений.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r w:rsidRPr="00926C74">
              <w:rPr>
                <w:b/>
              </w:rPr>
              <w:t xml:space="preserve">Типовые тесты ЕГЭ 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27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09.11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Иррациональные неравенства.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28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1</w:t>
            </w:r>
            <w:r w:rsidR="0047726F" w:rsidRPr="00926C74">
              <w:t>2</w:t>
            </w:r>
            <w:r w:rsidRPr="00926C74">
              <w:t>.11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Решение иррациональных уравнений и неравенств.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r w:rsidRPr="00926C74">
              <w:rPr>
                <w:b/>
              </w:rPr>
              <w:t>карточки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29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14.11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Решение заданий по теме «Степенная функция».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r w:rsidRPr="00926C74">
              <w:rPr>
                <w:b/>
              </w:rPr>
              <w:t>Д. м.</w:t>
            </w:r>
            <w:r w:rsidRPr="00926C74">
              <w:t xml:space="preserve">  «Степенная функция, ее свойства и график»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30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16.11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Решение упражнений по теме «Степенная функция».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r w:rsidRPr="00926C74">
              <w:rPr>
                <w:b/>
              </w:rPr>
              <w:t>Упр.7</w:t>
            </w:r>
            <w:r w:rsidRPr="00926C74">
              <w:t xml:space="preserve">   «Степенная функция»</w:t>
            </w:r>
          </w:p>
        </w:tc>
      </w:tr>
      <w:tr w:rsidR="00B802C9" w:rsidRPr="00926C74" w:rsidTr="001E418D">
        <w:trPr>
          <w:trHeight w:val="290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31</w:t>
            </w:r>
          </w:p>
        </w:tc>
        <w:tc>
          <w:tcPr>
            <w:tcW w:w="1533" w:type="dxa"/>
          </w:tcPr>
          <w:p w:rsidR="00B802C9" w:rsidRPr="005B4EB4" w:rsidRDefault="00B802C9" w:rsidP="0047726F">
            <w:pPr>
              <w:ind w:left="33"/>
              <w:rPr>
                <w:b/>
              </w:rPr>
            </w:pPr>
            <w:r w:rsidRPr="005B4EB4">
              <w:rPr>
                <w:b/>
              </w:rPr>
              <w:t>1</w:t>
            </w:r>
            <w:r w:rsidR="0047726F" w:rsidRPr="005B4EB4">
              <w:rPr>
                <w:b/>
              </w:rPr>
              <w:t>9</w:t>
            </w:r>
            <w:r w:rsidRPr="005B4EB4">
              <w:rPr>
                <w:b/>
              </w:rPr>
              <w:t>.11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  <w:bCs/>
              </w:rPr>
              <w:t>Контрольная работа № 2 «Степенная функция».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1C69E1" w:rsidRPr="00926C74" w:rsidTr="001C69E1">
        <w:trPr>
          <w:trHeight w:val="290"/>
        </w:trPr>
        <w:tc>
          <w:tcPr>
            <w:tcW w:w="14180" w:type="dxa"/>
            <w:gridSpan w:val="5"/>
          </w:tcPr>
          <w:p w:rsidR="001C69E1" w:rsidRPr="00926C74" w:rsidRDefault="00B802C9" w:rsidP="00B802C9">
            <w:pPr>
              <w:ind w:left="175"/>
              <w:jc w:val="center"/>
            </w:pPr>
            <w:r w:rsidRPr="00926C74">
              <w:rPr>
                <w:b/>
                <w:bCs/>
                <w:i/>
                <w:iCs/>
              </w:rPr>
              <w:t>Показательная  функция   -  12 ч.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32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21.11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Показательная функция.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Д. м.</w:t>
            </w:r>
            <w:r w:rsidRPr="00926C74">
              <w:t xml:space="preserve">  «Показательная функция, ее </w:t>
            </w:r>
            <w:r w:rsidRPr="00926C74">
              <w:lastRenderedPageBreak/>
              <w:t>свойства и график».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lastRenderedPageBreak/>
              <w:t>33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23.11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Свойства и график показательной функции</w:t>
            </w:r>
            <w:proofErr w:type="gramStart"/>
            <w:r w:rsidRPr="00926C74">
              <w:t>..</w:t>
            </w:r>
            <w:proofErr w:type="gramEnd"/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r w:rsidRPr="00926C74">
              <w:rPr>
                <w:b/>
              </w:rPr>
              <w:t xml:space="preserve">Упр.9          </w:t>
            </w:r>
          </w:p>
          <w:p w:rsidR="00B802C9" w:rsidRPr="00926C74" w:rsidRDefault="00B802C9" w:rsidP="00B802C9">
            <w:pPr>
              <w:jc w:val="both"/>
            </w:pPr>
            <w:r w:rsidRPr="00926C74">
              <w:t>«Показательная функция»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34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2</w:t>
            </w:r>
            <w:r w:rsidR="0047726F" w:rsidRPr="00926C74">
              <w:t>6</w:t>
            </w:r>
            <w:r w:rsidRPr="00926C74">
              <w:t>.11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Показательные уравнения.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Д. м.</w:t>
            </w:r>
            <w:r w:rsidRPr="00926C74">
              <w:t xml:space="preserve">  «Показательные уравнения и неравенства»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35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28.11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Способы решения показательных уравнений.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36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30.11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 xml:space="preserve">Решение показательных уравнений. 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Типовые тесты ЕГЭ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37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0</w:t>
            </w:r>
            <w:r w:rsidR="0047726F" w:rsidRPr="00926C74">
              <w:t>3</w:t>
            </w:r>
            <w:r w:rsidRPr="00926C74">
              <w:t>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Показательные неравенства.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Д. м.</w:t>
            </w:r>
            <w:r w:rsidRPr="00926C74">
              <w:t xml:space="preserve">  «Показательные уравнения и неравенства»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38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05.12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Решение показательных неравенств.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39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07.12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  <w:rPr>
                <w:b/>
                <w:bCs/>
              </w:rPr>
            </w:pPr>
            <w:r w:rsidRPr="00926C74">
              <w:t>Системы показательных уравнений.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карточки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40</w:t>
            </w:r>
          </w:p>
        </w:tc>
        <w:tc>
          <w:tcPr>
            <w:tcW w:w="1533" w:type="dxa"/>
          </w:tcPr>
          <w:p w:rsidR="00B802C9" w:rsidRPr="00926C74" w:rsidRDefault="0047726F" w:rsidP="00B802C9">
            <w:pPr>
              <w:ind w:left="33"/>
            </w:pPr>
            <w:r w:rsidRPr="00926C74">
              <w:t>10</w:t>
            </w:r>
            <w:r w:rsidR="00B802C9" w:rsidRPr="00926C74">
              <w:t>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Системы показательных неравенств.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41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12.12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Способы решения показательных уравнений и систем уравнений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Типовые тесты ЕГЭ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42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14.12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Обобщение и систематизация знаний по теме «Показательная функция».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Д. м.</w:t>
            </w:r>
            <w:r w:rsidRPr="00926C74">
              <w:t xml:space="preserve">  «Показательная функция, ее свойства и график».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43</w:t>
            </w:r>
          </w:p>
        </w:tc>
        <w:tc>
          <w:tcPr>
            <w:tcW w:w="1533" w:type="dxa"/>
          </w:tcPr>
          <w:p w:rsidR="00B802C9" w:rsidRPr="005B4EB4" w:rsidRDefault="00B802C9" w:rsidP="0047726F">
            <w:pPr>
              <w:ind w:left="33"/>
              <w:rPr>
                <w:b/>
              </w:rPr>
            </w:pPr>
            <w:r w:rsidRPr="005B4EB4">
              <w:rPr>
                <w:b/>
              </w:rPr>
              <w:t>1</w:t>
            </w:r>
            <w:r w:rsidR="0047726F" w:rsidRPr="005B4EB4">
              <w:rPr>
                <w:b/>
              </w:rPr>
              <w:t>7</w:t>
            </w:r>
            <w:r w:rsidRPr="005B4EB4">
              <w:rPr>
                <w:b/>
              </w:rPr>
              <w:t>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r w:rsidRPr="00926C74">
              <w:rPr>
                <w:b/>
                <w:bCs/>
              </w:rPr>
              <w:t>Контрольная работа № 3 «Показательная функция».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1C69E1" w:rsidRPr="00926C74" w:rsidTr="001C69E1">
        <w:trPr>
          <w:trHeight w:val="274"/>
        </w:trPr>
        <w:tc>
          <w:tcPr>
            <w:tcW w:w="14180" w:type="dxa"/>
            <w:gridSpan w:val="5"/>
          </w:tcPr>
          <w:p w:rsidR="001C69E1" w:rsidRPr="00926C74" w:rsidRDefault="00B802C9" w:rsidP="001C69E1">
            <w:pPr>
              <w:ind w:left="175"/>
              <w:jc w:val="center"/>
              <w:rPr>
                <w:b/>
              </w:rPr>
            </w:pPr>
            <w:r w:rsidRPr="00926C74">
              <w:rPr>
                <w:b/>
                <w:bCs/>
                <w:i/>
                <w:iCs/>
                <w:szCs w:val="28"/>
              </w:rPr>
              <w:t>Логарифмическая функция -  14 ч.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44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19.12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r w:rsidRPr="00926C74">
              <w:t>Логарифм числа.</w:t>
            </w:r>
          </w:p>
        </w:tc>
        <w:tc>
          <w:tcPr>
            <w:tcW w:w="4408" w:type="dxa"/>
          </w:tcPr>
          <w:p w:rsidR="00B802C9" w:rsidRPr="00926C74" w:rsidRDefault="00B802C9" w:rsidP="00B802C9">
            <w:r w:rsidRPr="00926C74">
              <w:rPr>
                <w:b/>
              </w:rPr>
              <w:t>Д. м.</w:t>
            </w:r>
            <w:r w:rsidRPr="00926C74">
              <w:t xml:space="preserve">  «Определение логарифма»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45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21.12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r w:rsidRPr="00926C74">
              <w:t>Основное логарифмическое тождество.</w:t>
            </w:r>
          </w:p>
        </w:tc>
        <w:tc>
          <w:tcPr>
            <w:tcW w:w="4408" w:type="dxa"/>
          </w:tcPr>
          <w:p w:rsidR="00B802C9" w:rsidRPr="00926C74" w:rsidRDefault="00B802C9" w:rsidP="00B802C9">
            <w:r w:rsidRPr="00926C74">
              <w:rPr>
                <w:b/>
              </w:rPr>
              <w:t>Таб</w:t>
            </w:r>
            <w:r w:rsidRPr="00926C74">
              <w:t xml:space="preserve">. </w:t>
            </w:r>
          </w:p>
        </w:tc>
      </w:tr>
      <w:tr w:rsidR="00B802C9" w:rsidRPr="00926C74" w:rsidTr="001E418D">
        <w:trPr>
          <w:trHeight w:val="290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46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2</w:t>
            </w:r>
            <w:r w:rsidR="0047726F" w:rsidRPr="00926C74">
              <w:t>4</w:t>
            </w:r>
            <w:r w:rsidRPr="00926C74">
              <w:t>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r w:rsidRPr="00926C74">
              <w:t>Свойства логарифмов.</w:t>
            </w:r>
          </w:p>
        </w:tc>
        <w:tc>
          <w:tcPr>
            <w:tcW w:w="4408" w:type="dxa"/>
          </w:tcPr>
          <w:p w:rsidR="00B802C9" w:rsidRPr="00926C74" w:rsidRDefault="00B802C9" w:rsidP="007B0C54">
            <w:r w:rsidRPr="00926C74">
              <w:rPr>
                <w:b/>
              </w:rPr>
              <w:t>Упр.10</w:t>
            </w:r>
            <w:r w:rsidRPr="00926C74">
              <w:t>«Свойства логарифмов»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47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26.12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r w:rsidRPr="00926C74">
              <w:t>Преобразование логарифмических выражений с использованием свойств логарифма.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lang w:val="en-US"/>
              </w:rPr>
              <w:t>CD</w:t>
            </w:r>
            <w:r w:rsidRPr="00926C74">
              <w:t xml:space="preserve">« Математика 5-11 </w:t>
            </w:r>
            <w:proofErr w:type="spellStart"/>
            <w:r w:rsidRPr="00926C74">
              <w:t>кл</w:t>
            </w:r>
            <w:proofErr w:type="spellEnd"/>
            <w:proofErr w:type="gramStart"/>
            <w:r w:rsidRPr="00926C74">
              <w:t>.»</w:t>
            </w:r>
            <w:proofErr w:type="gramEnd"/>
            <w:r w:rsidRPr="00926C74">
              <w:t xml:space="preserve"> Упражнения «Определение и свойства логарифмов»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48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28.12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r w:rsidRPr="00926C74">
              <w:t>Десятичные логарифмы. Формула перехода к новому основанию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proofErr w:type="spellStart"/>
            <w:r w:rsidRPr="00926C74">
              <w:rPr>
                <w:b/>
              </w:rPr>
              <w:t>Д.м</w:t>
            </w:r>
            <w:proofErr w:type="spellEnd"/>
            <w:r w:rsidRPr="00926C74">
              <w:rPr>
                <w:b/>
              </w:rPr>
              <w:t>.</w:t>
            </w:r>
            <w:r w:rsidRPr="00926C74">
              <w:t xml:space="preserve">  «Число е. Натуральный логарифм»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49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1</w:t>
            </w:r>
            <w:r w:rsidR="0047726F" w:rsidRPr="00926C74">
              <w:t>1</w:t>
            </w:r>
            <w:r w:rsidRPr="00926C74">
              <w:t>.01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r w:rsidRPr="00926C74">
              <w:t xml:space="preserve">Натуральные логарифмы. </w:t>
            </w:r>
          </w:p>
        </w:tc>
        <w:tc>
          <w:tcPr>
            <w:tcW w:w="4408" w:type="dxa"/>
          </w:tcPr>
          <w:p w:rsidR="00B802C9" w:rsidRPr="00926C74" w:rsidRDefault="00B802C9" w:rsidP="007B0C54">
            <w:pPr>
              <w:jc w:val="both"/>
            </w:pPr>
            <w:r w:rsidRPr="00926C74">
              <w:rPr>
                <w:b/>
              </w:rPr>
              <w:t>Д. м</w:t>
            </w:r>
            <w:r w:rsidRPr="00926C74">
              <w:t>.  «Число е. Натуральный логарифм»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50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1</w:t>
            </w:r>
            <w:r w:rsidR="0047726F" w:rsidRPr="00926C74">
              <w:t>4</w:t>
            </w:r>
            <w:r w:rsidRPr="00926C74">
              <w:t>.01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r w:rsidRPr="00926C74">
              <w:t xml:space="preserve">Логарифмическая </w:t>
            </w:r>
            <w:r w:rsidR="007B0C54" w:rsidRPr="00926C74">
              <w:t>функция,</w:t>
            </w:r>
            <w:r w:rsidRPr="00926C74">
              <w:t xml:space="preserve"> её свойства.</w:t>
            </w:r>
          </w:p>
        </w:tc>
        <w:tc>
          <w:tcPr>
            <w:tcW w:w="4408" w:type="dxa"/>
          </w:tcPr>
          <w:p w:rsidR="00B802C9" w:rsidRPr="00926C74" w:rsidRDefault="00B802C9" w:rsidP="007B0C54">
            <w:pPr>
              <w:jc w:val="both"/>
            </w:pPr>
            <w:r w:rsidRPr="00926C74">
              <w:rPr>
                <w:b/>
              </w:rPr>
              <w:t>Д. м.</w:t>
            </w:r>
            <w:r w:rsidRPr="00926C74">
              <w:t xml:space="preserve">  «Логарифмическая функция, ее свойства и график»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51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1</w:t>
            </w:r>
            <w:r w:rsidR="0047726F" w:rsidRPr="00926C74">
              <w:t>6</w:t>
            </w:r>
            <w:r w:rsidRPr="00926C74">
              <w:t>.01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7B0C54" w:rsidP="00B802C9">
            <w:r w:rsidRPr="00926C74">
              <w:t>График логарифмической функции</w:t>
            </w:r>
            <w:r w:rsidR="00B802C9" w:rsidRPr="00926C74">
              <w:t>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Д. м.</w:t>
            </w:r>
            <w:r w:rsidRPr="00926C74">
              <w:t xml:space="preserve">  «Логарифмическая функция, ее свойства и график»</w:t>
            </w:r>
          </w:p>
          <w:p w:rsidR="00B802C9" w:rsidRPr="00926C74" w:rsidRDefault="00B802C9" w:rsidP="00B802C9">
            <w:pPr>
              <w:jc w:val="both"/>
            </w:pP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52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1</w:t>
            </w:r>
            <w:r w:rsidR="0047726F" w:rsidRPr="00926C74">
              <w:t>8</w:t>
            </w:r>
            <w:r w:rsidRPr="00926C74">
              <w:t>.01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7B0C54" w:rsidP="00B802C9">
            <w:r w:rsidRPr="00926C74">
              <w:t>Логарифмические уравнения</w:t>
            </w:r>
            <w:r w:rsidR="00B802C9" w:rsidRPr="00926C74">
              <w:t>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noProof/>
              </w:rPr>
            </w:pPr>
            <w:r w:rsidRPr="00926C74">
              <w:rPr>
                <w:lang w:val="en-US"/>
              </w:rPr>
              <w:t>CD</w:t>
            </w:r>
            <w:r w:rsidRPr="00926C74">
              <w:t xml:space="preserve">« </w:t>
            </w:r>
            <w:proofErr w:type="spellStart"/>
            <w:r w:rsidRPr="00926C74">
              <w:t>Матем</w:t>
            </w:r>
            <w:proofErr w:type="spellEnd"/>
            <w:r w:rsidRPr="00926C74">
              <w:t xml:space="preserve"> 5-11кл</w:t>
            </w:r>
            <w:proofErr w:type="gramStart"/>
            <w:r w:rsidRPr="00926C74">
              <w:t>.»</w:t>
            </w:r>
            <w:proofErr w:type="gramEnd"/>
            <w:r w:rsidRPr="00926C74">
              <w:rPr>
                <w:b/>
              </w:rPr>
              <w:t>Упр</w:t>
            </w:r>
            <w:r w:rsidRPr="00926C74">
              <w:t>. «Логарифмические уравнения и неравенства»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lastRenderedPageBreak/>
              <w:t>53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2</w:t>
            </w:r>
            <w:r w:rsidR="0047726F" w:rsidRPr="00926C74">
              <w:t>1</w:t>
            </w:r>
            <w:r w:rsidRPr="00926C74">
              <w:t>.01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r w:rsidRPr="00926C74">
              <w:t xml:space="preserve">Различные способы </w:t>
            </w:r>
            <w:r w:rsidR="007B0C54" w:rsidRPr="00926C74">
              <w:t>решения логарифмических уравнений</w:t>
            </w:r>
            <w:r w:rsidRPr="00926C74">
              <w:t>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r w:rsidRPr="00926C74">
              <w:rPr>
                <w:b/>
              </w:rPr>
              <w:t>карточки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54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2</w:t>
            </w:r>
            <w:r w:rsidR="0047726F" w:rsidRPr="00926C74">
              <w:t>3</w:t>
            </w:r>
            <w:r w:rsidRPr="00926C74">
              <w:t>.01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7B0C54" w:rsidP="00B802C9">
            <w:r w:rsidRPr="00926C74">
              <w:t>Логарифмические неравенства</w:t>
            </w:r>
            <w:r w:rsidR="00B802C9" w:rsidRPr="00926C74">
              <w:t>.</w:t>
            </w:r>
          </w:p>
        </w:tc>
        <w:tc>
          <w:tcPr>
            <w:tcW w:w="4408" w:type="dxa"/>
          </w:tcPr>
          <w:p w:rsidR="00B802C9" w:rsidRPr="00926C74" w:rsidRDefault="00B802C9" w:rsidP="00B802C9">
            <w:r w:rsidRPr="00926C74">
              <w:rPr>
                <w:b/>
              </w:rPr>
              <w:t>Д. м.</w:t>
            </w:r>
            <w:r w:rsidRPr="00926C74">
              <w:t xml:space="preserve">  «Логарифмические неравенства»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55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2</w:t>
            </w:r>
            <w:r w:rsidR="0047726F" w:rsidRPr="00926C74">
              <w:t>5</w:t>
            </w:r>
            <w:r w:rsidRPr="00926C74">
              <w:t>.01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7B0C54" w:rsidP="00B802C9">
            <w:r w:rsidRPr="00926C74">
              <w:t>Решение логарифмических уравнений</w:t>
            </w:r>
            <w:r w:rsidR="00B802C9" w:rsidRPr="00926C74">
              <w:t xml:space="preserve"> и неравенств. 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Типовые тесты ЕГЭ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56</w:t>
            </w:r>
          </w:p>
        </w:tc>
        <w:tc>
          <w:tcPr>
            <w:tcW w:w="1533" w:type="dxa"/>
          </w:tcPr>
          <w:p w:rsidR="00B802C9" w:rsidRPr="00926C74" w:rsidRDefault="0047726F" w:rsidP="00B802C9">
            <w:pPr>
              <w:ind w:left="33"/>
            </w:pPr>
            <w:r w:rsidRPr="00926C74">
              <w:t>28</w:t>
            </w:r>
            <w:r w:rsidR="00B802C9" w:rsidRPr="00926C74">
              <w:t>.01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r w:rsidRPr="00926C74">
              <w:t>Обобщение и систематизация знаний по теме «Логарифмическая функция».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Упр.11   «</w:t>
            </w:r>
            <w:r w:rsidRPr="00926C74">
              <w:t>Логарифмическая функция»</w:t>
            </w:r>
          </w:p>
        </w:tc>
      </w:tr>
      <w:tr w:rsidR="00B802C9" w:rsidRPr="00926C74" w:rsidTr="001E418D">
        <w:trPr>
          <w:trHeight w:val="290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57</w:t>
            </w:r>
          </w:p>
        </w:tc>
        <w:tc>
          <w:tcPr>
            <w:tcW w:w="1533" w:type="dxa"/>
          </w:tcPr>
          <w:p w:rsidR="00B802C9" w:rsidRPr="005B4EB4" w:rsidRDefault="0047726F" w:rsidP="0047726F">
            <w:pPr>
              <w:ind w:left="33"/>
              <w:rPr>
                <w:b/>
              </w:rPr>
            </w:pPr>
            <w:r w:rsidRPr="005B4EB4">
              <w:rPr>
                <w:b/>
              </w:rPr>
              <w:t>30</w:t>
            </w:r>
            <w:r w:rsidR="00B802C9" w:rsidRPr="005B4EB4">
              <w:rPr>
                <w:b/>
              </w:rPr>
              <w:t>.0</w:t>
            </w:r>
            <w:r w:rsidRPr="005B4EB4">
              <w:rPr>
                <w:b/>
              </w:rPr>
              <w:t>1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rPr>
                <w:b/>
              </w:rPr>
            </w:pPr>
            <w:r w:rsidRPr="00926C74">
              <w:rPr>
                <w:b/>
                <w:bCs/>
              </w:rPr>
              <w:t>Контрольная работа № 4 «Логарифмическая функция».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802C9" w:rsidRPr="00926C74" w:rsidTr="00D9041A">
        <w:trPr>
          <w:trHeight w:val="290"/>
        </w:trPr>
        <w:tc>
          <w:tcPr>
            <w:tcW w:w="14180" w:type="dxa"/>
            <w:gridSpan w:val="5"/>
          </w:tcPr>
          <w:p w:rsidR="00B802C9" w:rsidRPr="00926C74" w:rsidRDefault="00B802C9" w:rsidP="00B802C9">
            <w:pPr>
              <w:ind w:left="175"/>
              <w:jc w:val="center"/>
              <w:rPr>
                <w:b/>
                <w:i/>
              </w:rPr>
            </w:pPr>
            <w:r w:rsidRPr="00926C74">
              <w:rPr>
                <w:b/>
                <w:bCs/>
                <w:i/>
                <w:iCs/>
                <w:szCs w:val="28"/>
              </w:rPr>
              <w:t>Тригонометрические формулы   –   24 ч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58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0</w:t>
            </w:r>
            <w:r w:rsidR="0047726F" w:rsidRPr="00926C74">
              <w:t>1</w:t>
            </w:r>
            <w:r w:rsidRPr="00926C74">
              <w:t>.02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Радианная мера угла.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lang w:val="en-US"/>
              </w:rPr>
              <w:t>CD</w:t>
            </w:r>
            <w:r w:rsidRPr="00926C74">
              <w:t xml:space="preserve">« Математика 5-11 </w:t>
            </w:r>
            <w:proofErr w:type="spellStart"/>
            <w:r w:rsidRPr="00926C74">
              <w:t>кл</w:t>
            </w:r>
            <w:proofErr w:type="spellEnd"/>
            <w:proofErr w:type="gramStart"/>
            <w:r w:rsidRPr="00926C74">
              <w:t>.»</w:t>
            </w:r>
            <w:proofErr w:type="gramEnd"/>
            <w:r w:rsidRPr="00926C74">
              <w:t xml:space="preserve"> Виртуальная лаборатория «Тригонометрия»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59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0</w:t>
            </w:r>
            <w:r w:rsidR="0047726F" w:rsidRPr="00926C74">
              <w:t>4</w:t>
            </w:r>
            <w:r w:rsidRPr="00926C74">
              <w:t>.02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Поворот точки вокруг начала координат.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proofErr w:type="spellStart"/>
            <w:r w:rsidRPr="00926C74">
              <w:rPr>
                <w:b/>
              </w:rPr>
              <w:t>Интер</w:t>
            </w:r>
            <w:proofErr w:type="spellEnd"/>
            <w:r w:rsidRPr="00926C74">
              <w:rPr>
                <w:b/>
              </w:rPr>
              <w:t>. доска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60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0</w:t>
            </w:r>
            <w:r w:rsidR="0047726F" w:rsidRPr="00926C74">
              <w:t>6</w:t>
            </w:r>
            <w:r w:rsidRPr="00926C74">
              <w:t>.02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Нахождение положения точки окружности, соответствующей данному действительному числу.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Таб.</w:t>
            </w:r>
            <w:r w:rsidRPr="00926C74">
              <w:t xml:space="preserve"> «Поворот точки вокруг начала координат»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61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0</w:t>
            </w:r>
            <w:r w:rsidR="0047726F" w:rsidRPr="00926C74">
              <w:t>8</w:t>
            </w:r>
            <w:r w:rsidRPr="00926C74">
              <w:t>.02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Определение синуса, косинуса и тангенса угла.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t xml:space="preserve">Упр.12  «Определение синуса, косинуса, тангенса угла» 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62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1</w:t>
            </w:r>
            <w:r w:rsidR="0047726F" w:rsidRPr="00926C74">
              <w:t>1</w:t>
            </w:r>
            <w:r w:rsidRPr="00926C74">
              <w:t>.02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Решение простейших тригонометрических уравнений с помощью определений.</w:t>
            </w:r>
          </w:p>
        </w:tc>
        <w:tc>
          <w:tcPr>
            <w:tcW w:w="4408" w:type="dxa"/>
          </w:tcPr>
          <w:p w:rsidR="00B802C9" w:rsidRPr="00926C74" w:rsidRDefault="00B802C9" w:rsidP="005B4EB4">
            <w:pPr>
              <w:jc w:val="both"/>
            </w:pPr>
            <w:r w:rsidRPr="00926C74">
              <w:rPr>
                <w:lang w:val="en-US"/>
              </w:rPr>
              <w:t>CD</w:t>
            </w:r>
            <w:r w:rsidRPr="00926C74">
              <w:t>« Математика 5-11кл</w:t>
            </w:r>
            <w:proofErr w:type="gramStart"/>
            <w:r w:rsidRPr="00926C74">
              <w:t>.»</w:t>
            </w:r>
            <w:proofErr w:type="gramEnd"/>
            <w:r w:rsidRPr="00926C74">
              <w:t xml:space="preserve">    Упражнения «Тригонометрические формулы»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63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1</w:t>
            </w:r>
            <w:r w:rsidR="0047726F" w:rsidRPr="00926C74">
              <w:t>3</w:t>
            </w:r>
            <w:r w:rsidRPr="00926C74">
              <w:t>.02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Знаки синуса, косинуса и тангенса числа.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Таб</w:t>
            </w:r>
            <w:r w:rsidRPr="00926C74">
              <w:t>. «Знаки синуса, косинуса и тангенса»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64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1</w:t>
            </w:r>
            <w:r w:rsidR="0047726F" w:rsidRPr="00926C74">
              <w:t>5</w:t>
            </w:r>
            <w:r w:rsidRPr="00926C74">
              <w:t>.02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Зависимость между синусом, косинусом и тангенсом одного и того же угла.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Упр.13</w:t>
            </w:r>
            <w:r w:rsidRPr="00926C74">
              <w:t xml:space="preserve">«Зависимость между </w:t>
            </w:r>
            <w:proofErr w:type="spellStart"/>
            <w:r w:rsidRPr="00926C74">
              <w:t>sin</w:t>
            </w:r>
            <w:proofErr w:type="spellEnd"/>
            <w:r w:rsidRPr="00926C74">
              <w:t>,</w:t>
            </w:r>
            <w:r w:rsidR="005B4EB4">
              <w:t xml:space="preserve"> </w:t>
            </w:r>
            <w:proofErr w:type="spellStart"/>
            <w:r w:rsidRPr="00926C74">
              <w:t>cos</w:t>
            </w:r>
            <w:proofErr w:type="spellEnd"/>
            <w:r w:rsidRPr="00926C74">
              <w:t>,</w:t>
            </w:r>
            <w:r w:rsidR="005B4EB4">
              <w:t xml:space="preserve"> </w:t>
            </w:r>
            <w:proofErr w:type="spellStart"/>
            <w:r w:rsidRPr="00926C74">
              <w:t>tg</w:t>
            </w:r>
            <w:proofErr w:type="spellEnd"/>
            <w:r w:rsidRPr="00926C74">
              <w:t xml:space="preserve"> одного угла»</w:t>
            </w:r>
          </w:p>
        </w:tc>
      </w:tr>
      <w:tr w:rsidR="00B802C9" w:rsidRPr="00926C74" w:rsidTr="001E418D">
        <w:trPr>
          <w:trHeight w:val="290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65</w:t>
            </w:r>
          </w:p>
        </w:tc>
        <w:tc>
          <w:tcPr>
            <w:tcW w:w="1533" w:type="dxa"/>
          </w:tcPr>
          <w:p w:rsidR="00B802C9" w:rsidRPr="00926C74" w:rsidRDefault="0047726F" w:rsidP="00B802C9">
            <w:pPr>
              <w:ind w:left="33"/>
            </w:pPr>
            <w:r w:rsidRPr="00926C74">
              <w:t>18</w:t>
            </w:r>
            <w:r w:rsidR="00B802C9" w:rsidRPr="00926C74">
              <w:t>.02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Вычисление значений синуса, косинуса и тангенса числа по заданному значению одного из них.</w:t>
            </w:r>
          </w:p>
        </w:tc>
        <w:tc>
          <w:tcPr>
            <w:tcW w:w="4408" w:type="dxa"/>
          </w:tcPr>
          <w:p w:rsidR="00B802C9" w:rsidRPr="00926C74" w:rsidRDefault="00B802C9" w:rsidP="005B4EB4">
            <w:pPr>
              <w:jc w:val="both"/>
            </w:pPr>
            <w:r w:rsidRPr="00926C74">
              <w:rPr>
                <w:lang w:val="en-US"/>
              </w:rPr>
              <w:t>CD</w:t>
            </w:r>
            <w:r w:rsidRPr="00926C74">
              <w:t>«Математика 5-11кл</w:t>
            </w:r>
            <w:proofErr w:type="gramStart"/>
            <w:r w:rsidRPr="00926C74">
              <w:t>.»</w:t>
            </w:r>
            <w:proofErr w:type="gramEnd"/>
            <w:r w:rsidRPr="00926C74">
              <w:t xml:space="preserve">    Упражнения «Тригонометрические формулы»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66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2</w:t>
            </w:r>
            <w:r w:rsidR="0047726F" w:rsidRPr="00926C74">
              <w:t>0</w:t>
            </w:r>
            <w:r w:rsidRPr="00926C74">
              <w:t>.02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Тригонометрические тождества.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Таб</w:t>
            </w:r>
            <w:r w:rsidRPr="00926C74">
              <w:t xml:space="preserve">. «Основные </w:t>
            </w:r>
            <w:r w:rsidR="005B4EB4">
              <w:t>тригонометри</w:t>
            </w:r>
            <w:r w:rsidRPr="00926C74">
              <w:t>ческие тождества»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67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2</w:t>
            </w:r>
            <w:r w:rsidR="0047726F" w:rsidRPr="00926C74">
              <w:t>2</w:t>
            </w:r>
            <w:r w:rsidRPr="00926C74">
              <w:t>.02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Доказательство тождеств.</w:t>
            </w:r>
          </w:p>
        </w:tc>
        <w:tc>
          <w:tcPr>
            <w:tcW w:w="4408" w:type="dxa"/>
          </w:tcPr>
          <w:p w:rsidR="00B802C9" w:rsidRPr="00926C74" w:rsidRDefault="00B802C9" w:rsidP="007B0C54">
            <w:pPr>
              <w:jc w:val="both"/>
            </w:pPr>
            <w:r w:rsidRPr="00926C74">
              <w:rPr>
                <w:b/>
              </w:rPr>
              <w:t>Таб</w:t>
            </w:r>
            <w:r w:rsidRPr="00926C74">
              <w:t>. «Основные тригонометрические тождества»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68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2</w:t>
            </w:r>
            <w:r w:rsidR="0047726F" w:rsidRPr="00926C74">
              <w:t>5</w:t>
            </w:r>
            <w:r w:rsidRPr="00926C74">
              <w:t>.02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Доказательство тождеств с использованием изученных формул.</w:t>
            </w:r>
          </w:p>
        </w:tc>
        <w:tc>
          <w:tcPr>
            <w:tcW w:w="4408" w:type="dxa"/>
          </w:tcPr>
          <w:p w:rsidR="00B802C9" w:rsidRPr="00926C74" w:rsidRDefault="00B802C9" w:rsidP="007B0C54">
            <w:pPr>
              <w:jc w:val="both"/>
            </w:pPr>
            <w:r w:rsidRPr="00926C74">
              <w:rPr>
                <w:b/>
              </w:rPr>
              <w:t>Таб</w:t>
            </w:r>
            <w:r w:rsidRPr="00926C74">
              <w:t>. «Основные тригонометрические тождества»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69</w:t>
            </w:r>
          </w:p>
        </w:tc>
        <w:tc>
          <w:tcPr>
            <w:tcW w:w="1533" w:type="dxa"/>
          </w:tcPr>
          <w:p w:rsidR="00B802C9" w:rsidRPr="00926C74" w:rsidRDefault="0047726F" w:rsidP="0047726F">
            <w:pPr>
              <w:ind w:left="33"/>
            </w:pPr>
            <w:r w:rsidRPr="00926C74">
              <w:t>27</w:t>
            </w:r>
            <w:r w:rsidR="00B802C9" w:rsidRPr="00926C74">
              <w:t>.0</w:t>
            </w:r>
            <w:r w:rsidRPr="00926C74">
              <w:t>2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Синус, косинус  углов α и – α.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lang w:val="en-US"/>
              </w:rPr>
              <w:t>CD</w:t>
            </w:r>
            <w:r w:rsidRPr="00926C74">
              <w:t xml:space="preserve"> «Математика 5-11 </w:t>
            </w:r>
            <w:proofErr w:type="spellStart"/>
            <w:r w:rsidRPr="00926C74">
              <w:t>кл</w:t>
            </w:r>
            <w:proofErr w:type="spellEnd"/>
            <w:proofErr w:type="gramStart"/>
            <w:r w:rsidRPr="00926C74">
              <w:t>.»</w:t>
            </w:r>
            <w:proofErr w:type="gramEnd"/>
            <w:r w:rsidRPr="00926C74">
              <w:t xml:space="preserve">    Упражнения «Тригонометрические </w:t>
            </w:r>
            <w:r w:rsidRPr="00926C74">
              <w:lastRenderedPageBreak/>
              <w:t>формулы»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lastRenderedPageBreak/>
              <w:t>70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0</w:t>
            </w:r>
            <w:r w:rsidR="0047726F" w:rsidRPr="00926C74">
              <w:t>1</w:t>
            </w:r>
            <w:r w:rsidRPr="00926C74">
              <w:t>.03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Синус, косинус и тангенс углов α и – α.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71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0</w:t>
            </w:r>
            <w:r w:rsidR="0047726F" w:rsidRPr="00926C74">
              <w:t>4</w:t>
            </w:r>
            <w:r w:rsidRPr="00926C74">
              <w:t>.03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Вычисление тригонометрических выражений с использованием формул сложения.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Таб</w:t>
            </w:r>
            <w:r w:rsidRPr="00926C74">
              <w:t>. «Формулы сложения»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72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0</w:t>
            </w:r>
            <w:r w:rsidR="0047726F" w:rsidRPr="00926C74">
              <w:t>6</w:t>
            </w:r>
            <w:r w:rsidRPr="00926C74">
              <w:t xml:space="preserve">.03 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Преобразования выражений с использованием формул сложения.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Таб</w:t>
            </w:r>
            <w:r w:rsidRPr="00926C74">
              <w:t>. «Формулы сложения»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73</w:t>
            </w:r>
          </w:p>
        </w:tc>
        <w:tc>
          <w:tcPr>
            <w:tcW w:w="1533" w:type="dxa"/>
          </w:tcPr>
          <w:p w:rsidR="00B802C9" w:rsidRPr="00926C74" w:rsidRDefault="0047726F" w:rsidP="00B802C9">
            <w:pPr>
              <w:ind w:left="33"/>
            </w:pPr>
            <w:r w:rsidRPr="00926C74">
              <w:t>11</w:t>
            </w:r>
            <w:r w:rsidR="00B802C9" w:rsidRPr="00926C74">
              <w:t>.03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Синус, косинус и тангенс двойного угла.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lang w:val="en-US"/>
              </w:rPr>
              <w:t>CD</w:t>
            </w:r>
            <w:r w:rsidRPr="00926C74">
              <w:t xml:space="preserve"> «Математика 5-11 </w:t>
            </w:r>
            <w:proofErr w:type="spellStart"/>
            <w:r w:rsidRPr="00926C74">
              <w:t>кл</w:t>
            </w:r>
            <w:proofErr w:type="spellEnd"/>
            <w:proofErr w:type="gramStart"/>
            <w:r w:rsidRPr="00926C74">
              <w:t>.»</w:t>
            </w:r>
            <w:proofErr w:type="gramEnd"/>
            <w:r w:rsidRPr="00926C74">
              <w:t xml:space="preserve">    Упражнения «Тригонометрические формулы»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74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13.03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Применение формул двойного угла при преобразовании выражений.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Таб.</w:t>
            </w:r>
            <w:r w:rsidRPr="00926C74">
              <w:t xml:space="preserve"> «Формулы двойного угла. Формулы половинного угла»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75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15.03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Синус, косинус и тангенс половинного угла.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Таб.</w:t>
            </w:r>
            <w:r w:rsidRPr="00926C74">
              <w:t xml:space="preserve"> «Формулы двойного угла. Формулы половинного угла»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76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1</w:t>
            </w:r>
            <w:r w:rsidR="0047726F" w:rsidRPr="00926C74">
              <w:t>8</w:t>
            </w:r>
            <w:r w:rsidRPr="00926C74">
              <w:t>.03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Формулы приведения.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  <w:rPr>
                <w:b/>
              </w:rPr>
            </w:pPr>
            <w:r w:rsidRPr="00926C74">
              <w:rPr>
                <w:b/>
              </w:rPr>
              <w:t xml:space="preserve">Карточки 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77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20.03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Применение правила, позволяющего заменить синус, косинус, тангенс любого числа синусом, косинусом, тангенсом числа  α, если  0 &lt; α &lt; π/2.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Упр.14</w:t>
            </w:r>
            <w:r w:rsidRPr="00926C74">
              <w:t xml:space="preserve"> «Формулы приведения»         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78</w:t>
            </w:r>
          </w:p>
        </w:tc>
        <w:tc>
          <w:tcPr>
            <w:tcW w:w="1533" w:type="dxa"/>
          </w:tcPr>
          <w:p w:rsidR="00B802C9" w:rsidRPr="00926C74" w:rsidRDefault="00B802C9" w:rsidP="00B802C9">
            <w:pPr>
              <w:ind w:left="33"/>
            </w:pPr>
            <w:r w:rsidRPr="00926C74">
              <w:t>22.03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Сумма и разность синусов и косинусов.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 xml:space="preserve">Таб. </w:t>
            </w:r>
            <w:r w:rsidRPr="00926C74">
              <w:t>«Формулы суммы и разности синусов и косинусов»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79</w:t>
            </w:r>
          </w:p>
        </w:tc>
        <w:tc>
          <w:tcPr>
            <w:tcW w:w="1533" w:type="dxa"/>
          </w:tcPr>
          <w:p w:rsidR="00B802C9" w:rsidRPr="00926C74" w:rsidRDefault="0047726F" w:rsidP="00B802C9">
            <w:pPr>
              <w:ind w:left="33"/>
            </w:pPr>
            <w:r w:rsidRPr="00926C74">
              <w:t>03.04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Преобразование тригонометрических выражений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  <w:r w:rsidRPr="00926C74">
              <w:rPr>
                <w:b/>
              </w:rPr>
              <w:t>Типовые тесты ЕГЭ</w:t>
            </w:r>
          </w:p>
        </w:tc>
      </w:tr>
      <w:tr w:rsidR="00B802C9" w:rsidRPr="00926C74" w:rsidTr="001E418D">
        <w:trPr>
          <w:trHeight w:val="290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80</w:t>
            </w:r>
          </w:p>
        </w:tc>
        <w:tc>
          <w:tcPr>
            <w:tcW w:w="1533" w:type="dxa"/>
          </w:tcPr>
          <w:p w:rsidR="00B802C9" w:rsidRPr="00926C74" w:rsidRDefault="00B802C9" w:rsidP="0047726F">
            <w:pPr>
              <w:ind w:left="33"/>
            </w:pPr>
            <w:r w:rsidRPr="00926C74">
              <w:t>0</w:t>
            </w:r>
            <w:r w:rsidR="0047726F" w:rsidRPr="00926C74">
              <w:t>5</w:t>
            </w:r>
            <w:r w:rsidRPr="00926C74">
              <w:t>.04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</w:pPr>
            <w:r w:rsidRPr="00926C74">
              <w:t>Произведение синусов и косинусов.</w:t>
            </w:r>
          </w:p>
        </w:tc>
        <w:tc>
          <w:tcPr>
            <w:tcW w:w="4408" w:type="dxa"/>
          </w:tcPr>
          <w:p w:rsidR="00B802C9" w:rsidRPr="00926C74" w:rsidRDefault="00B802C9" w:rsidP="00B802C9">
            <w:r w:rsidRPr="00926C74">
              <w:rPr>
                <w:b/>
              </w:rPr>
              <w:t>Упр.15</w:t>
            </w:r>
            <w:r w:rsidRPr="00926C74">
              <w:t xml:space="preserve"> «Тригонометрические формулы»         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81</w:t>
            </w:r>
          </w:p>
        </w:tc>
        <w:tc>
          <w:tcPr>
            <w:tcW w:w="1533" w:type="dxa"/>
          </w:tcPr>
          <w:p w:rsidR="00B802C9" w:rsidRPr="005B4EB4" w:rsidRDefault="00B802C9" w:rsidP="0047726F">
            <w:pPr>
              <w:ind w:left="33"/>
              <w:rPr>
                <w:b/>
              </w:rPr>
            </w:pPr>
            <w:r w:rsidRPr="005B4EB4">
              <w:rPr>
                <w:b/>
              </w:rPr>
              <w:t>0</w:t>
            </w:r>
            <w:r w:rsidR="0047726F" w:rsidRPr="005B4EB4">
              <w:rPr>
                <w:b/>
              </w:rPr>
              <w:t>8</w:t>
            </w:r>
            <w:r w:rsidRPr="005B4EB4">
              <w:rPr>
                <w:b/>
              </w:rPr>
              <w:t>.04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B802C9" w:rsidP="00B802C9">
            <w:pPr>
              <w:jc w:val="both"/>
              <w:rPr>
                <w:b/>
                <w:bCs/>
              </w:rPr>
            </w:pPr>
            <w:r w:rsidRPr="00926C74">
              <w:rPr>
                <w:b/>
                <w:bCs/>
              </w:rPr>
              <w:t xml:space="preserve">Контрольная работа № 5 </w:t>
            </w:r>
            <w:r w:rsidR="001E418D" w:rsidRPr="00926C74">
              <w:rPr>
                <w:b/>
                <w:bCs/>
              </w:rPr>
              <w:t xml:space="preserve">по теме: </w:t>
            </w:r>
            <w:r w:rsidRPr="00926C74">
              <w:rPr>
                <w:b/>
                <w:bCs/>
              </w:rPr>
              <w:t>«Тригонометрические формулы».</w:t>
            </w:r>
          </w:p>
        </w:tc>
        <w:tc>
          <w:tcPr>
            <w:tcW w:w="4408" w:type="dxa"/>
          </w:tcPr>
          <w:p w:rsidR="00B802C9" w:rsidRPr="00926C74" w:rsidRDefault="00B802C9" w:rsidP="00B802C9"/>
        </w:tc>
      </w:tr>
      <w:tr w:rsidR="00B802C9" w:rsidRPr="00926C74" w:rsidTr="00D9041A">
        <w:trPr>
          <w:trHeight w:val="274"/>
        </w:trPr>
        <w:tc>
          <w:tcPr>
            <w:tcW w:w="14180" w:type="dxa"/>
            <w:gridSpan w:val="5"/>
          </w:tcPr>
          <w:p w:rsidR="00B802C9" w:rsidRPr="00926C74" w:rsidRDefault="001E418D" w:rsidP="001E418D">
            <w:pPr>
              <w:ind w:left="175"/>
              <w:jc w:val="center"/>
              <w:rPr>
                <w:b/>
                <w:i/>
              </w:rPr>
            </w:pPr>
            <w:r w:rsidRPr="00926C74">
              <w:rPr>
                <w:b/>
                <w:bCs/>
                <w:i/>
                <w:iCs/>
                <w:szCs w:val="28"/>
              </w:rPr>
              <w:t>Тригонометрические уравнения -17 ч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82</w:t>
            </w:r>
          </w:p>
        </w:tc>
        <w:tc>
          <w:tcPr>
            <w:tcW w:w="1533" w:type="dxa"/>
          </w:tcPr>
          <w:p w:rsidR="001E418D" w:rsidRPr="00926C74" w:rsidRDefault="0047726F" w:rsidP="001E418D">
            <w:pPr>
              <w:ind w:left="33"/>
            </w:pPr>
            <w:r w:rsidRPr="00926C74">
              <w:t>10</w:t>
            </w:r>
            <w:r w:rsidR="001E418D" w:rsidRPr="00926C74">
              <w:t>.04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7B0C54">
            <w:r w:rsidRPr="00926C74">
              <w:t>Уравнение</w:t>
            </w:r>
            <w:r w:rsidR="007B0C54">
              <w:t xml:space="preserve"> </w:t>
            </w:r>
            <w:proofErr w:type="spellStart"/>
            <w:r w:rsidRPr="00926C74">
              <w:t>cos</w:t>
            </w:r>
            <w:proofErr w:type="spellEnd"/>
            <w:r w:rsidRPr="00926C74">
              <w:t xml:space="preserve"> x = a.</w:t>
            </w:r>
          </w:p>
        </w:tc>
        <w:tc>
          <w:tcPr>
            <w:tcW w:w="4408" w:type="dxa"/>
          </w:tcPr>
          <w:p w:rsidR="001E418D" w:rsidRPr="00926C74" w:rsidRDefault="001E418D" w:rsidP="001E418D">
            <w:proofErr w:type="spellStart"/>
            <w:r w:rsidRPr="00926C74">
              <w:rPr>
                <w:b/>
              </w:rPr>
              <w:t>Интер</w:t>
            </w:r>
            <w:proofErr w:type="spellEnd"/>
            <w:r w:rsidRPr="00926C74">
              <w:rPr>
                <w:b/>
              </w:rPr>
              <w:t>. доска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83</w:t>
            </w:r>
          </w:p>
        </w:tc>
        <w:tc>
          <w:tcPr>
            <w:tcW w:w="1533" w:type="dxa"/>
          </w:tcPr>
          <w:p w:rsidR="001E418D" w:rsidRPr="00926C74" w:rsidRDefault="001E418D" w:rsidP="0047726F">
            <w:pPr>
              <w:ind w:left="33"/>
            </w:pPr>
            <w:r w:rsidRPr="00926C74">
              <w:t>1</w:t>
            </w:r>
            <w:r w:rsidR="0047726F" w:rsidRPr="00926C74">
              <w:t>2</w:t>
            </w:r>
            <w:r w:rsidRPr="00926C74">
              <w:t>.04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r w:rsidRPr="00926C74">
              <w:t xml:space="preserve">Решение уравнений вида </w:t>
            </w:r>
            <w:proofErr w:type="spellStart"/>
            <w:r w:rsidRPr="00926C74">
              <w:t>cos</w:t>
            </w:r>
            <w:proofErr w:type="spellEnd"/>
            <w:r w:rsidRPr="00926C74">
              <w:t xml:space="preserve"> x = a.</w:t>
            </w:r>
          </w:p>
        </w:tc>
        <w:tc>
          <w:tcPr>
            <w:tcW w:w="4408" w:type="dxa"/>
          </w:tcPr>
          <w:p w:rsidR="001E418D" w:rsidRPr="00926C74" w:rsidRDefault="001E418D" w:rsidP="007B0C54">
            <w:r w:rsidRPr="00926C74">
              <w:rPr>
                <w:lang w:val="en-US"/>
              </w:rPr>
              <w:t>CD</w:t>
            </w:r>
            <w:r w:rsidRPr="00926C74">
              <w:t xml:space="preserve">« Математика 5-11 </w:t>
            </w:r>
            <w:proofErr w:type="spellStart"/>
            <w:r w:rsidR="007B0C54" w:rsidRPr="00926C74">
              <w:t>к</w:t>
            </w:r>
            <w:r w:rsidR="007B0C54">
              <w:t>л</w:t>
            </w:r>
            <w:proofErr w:type="spellEnd"/>
            <w:r w:rsidRPr="00926C74">
              <w:t>» Виртуальная лаборатория «Тригонометрия»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84</w:t>
            </w:r>
          </w:p>
        </w:tc>
        <w:tc>
          <w:tcPr>
            <w:tcW w:w="1533" w:type="dxa"/>
          </w:tcPr>
          <w:p w:rsidR="001E418D" w:rsidRPr="00926C74" w:rsidRDefault="001E418D" w:rsidP="0047726F">
            <w:pPr>
              <w:ind w:left="33"/>
            </w:pPr>
            <w:r w:rsidRPr="00926C74">
              <w:t>1</w:t>
            </w:r>
            <w:r w:rsidR="0047726F" w:rsidRPr="00926C74">
              <w:t>5</w:t>
            </w:r>
            <w:r w:rsidRPr="00926C74">
              <w:t>.04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7B0C54">
            <w:r w:rsidRPr="00926C74">
              <w:t>Решение уравнений</w:t>
            </w:r>
            <w:r w:rsidR="007B0C54">
              <w:t xml:space="preserve"> </w:t>
            </w:r>
            <w:proofErr w:type="spellStart"/>
            <w:r w:rsidRPr="00926C74">
              <w:t>cos</w:t>
            </w:r>
            <w:proofErr w:type="spellEnd"/>
            <w:r w:rsidRPr="00926C74">
              <w:t xml:space="preserve"> x = a.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rPr>
                <w:b/>
              </w:rPr>
            </w:pPr>
            <w:proofErr w:type="spellStart"/>
            <w:r w:rsidRPr="00926C74">
              <w:rPr>
                <w:b/>
              </w:rPr>
              <w:t>Интер</w:t>
            </w:r>
            <w:proofErr w:type="spellEnd"/>
            <w:r w:rsidRPr="00926C74">
              <w:rPr>
                <w:b/>
              </w:rPr>
              <w:t>. доска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85</w:t>
            </w:r>
          </w:p>
        </w:tc>
        <w:tc>
          <w:tcPr>
            <w:tcW w:w="1533" w:type="dxa"/>
          </w:tcPr>
          <w:p w:rsidR="001E418D" w:rsidRPr="00926C74" w:rsidRDefault="001E418D" w:rsidP="0047726F">
            <w:pPr>
              <w:ind w:left="33"/>
            </w:pPr>
            <w:r w:rsidRPr="00926C74">
              <w:t>1</w:t>
            </w:r>
            <w:r w:rsidR="0047726F" w:rsidRPr="00926C74">
              <w:t>7</w:t>
            </w:r>
            <w:r w:rsidRPr="00926C74">
              <w:t>.04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7B0C54">
            <w:r w:rsidRPr="00926C74">
              <w:t>Уравнение</w:t>
            </w:r>
            <w:r w:rsidR="007B0C54">
              <w:t xml:space="preserve"> </w:t>
            </w:r>
            <w:proofErr w:type="spellStart"/>
            <w:r w:rsidRPr="00926C74">
              <w:t>sin</w:t>
            </w:r>
            <w:proofErr w:type="spellEnd"/>
            <w:r w:rsidRPr="00926C74">
              <w:t xml:space="preserve"> x = a</w:t>
            </w:r>
            <w:r w:rsidRPr="00926C74">
              <w:rPr>
                <w:color w:val="FF0000"/>
              </w:rPr>
              <w:t>.</w:t>
            </w:r>
          </w:p>
        </w:tc>
        <w:tc>
          <w:tcPr>
            <w:tcW w:w="4408" w:type="dxa"/>
          </w:tcPr>
          <w:p w:rsidR="001E418D" w:rsidRPr="00926C74" w:rsidRDefault="007B0C54" w:rsidP="007B0C54">
            <w:pPr>
              <w:jc w:val="both"/>
              <w:rPr>
                <w:b/>
              </w:rPr>
            </w:pPr>
            <w:r w:rsidRPr="00926C74">
              <w:rPr>
                <w:b/>
              </w:rPr>
              <w:t>Таб.</w:t>
            </w:r>
            <w:r w:rsidRPr="00926C74">
              <w:t xml:space="preserve"> </w:t>
            </w:r>
            <w:r>
              <w:t>«Тригонометр</w:t>
            </w:r>
            <w:r w:rsidRPr="00926C74">
              <w:t>ические</w:t>
            </w:r>
            <w:r w:rsidR="001E418D" w:rsidRPr="00926C74">
              <w:t xml:space="preserve"> уравнения»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86</w:t>
            </w:r>
          </w:p>
        </w:tc>
        <w:tc>
          <w:tcPr>
            <w:tcW w:w="1533" w:type="dxa"/>
          </w:tcPr>
          <w:p w:rsidR="001E418D" w:rsidRPr="00926C74" w:rsidRDefault="001E418D" w:rsidP="0047726F">
            <w:pPr>
              <w:ind w:left="33"/>
            </w:pPr>
            <w:r w:rsidRPr="00926C74">
              <w:t>1</w:t>
            </w:r>
            <w:r w:rsidR="0047726F" w:rsidRPr="00926C74">
              <w:t>9</w:t>
            </w:r>
            <w:r w:rsidRPr="00926C74">
              <w:t>.04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r w:rsidRPr="00926C74">
              <w:t xml:space="preserve">Решение уравнений вида </w:t>
            </w:r>
            <w:proofErr w:type="spellStart"/>
            <w:r w:rsidRPr="00926C74">
              <w:t>sin</w:t>
            </w:r>
            <w:proofErr w:type="spellEnd"/>
            <w:r w:rsidRPr="00926C74">
              <w:t xml:space="preserve"> x = a.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</w:pPr>
            <w:r w:rsidRPr="00926C74">
              <w:rPr>
                <w:lang w:val="en-US"/>
              </w:rPr>
              <w:t>CD</w:t>
            </w:r>
            <w:r w:rsidRPr="00926C74">
              <w:t xml:space="preserve">« Математика 5-11 </w:t>
            </w:r>
            <w:proofErr w:type="spellStart"/>
            <w:r w:rsidRPr="00926C74">
              <w:t>кл</w:t>
            </w:r>
            <w:proofErr w:type="spellEnd"/>
            <w:proofErr w:type="gramStart"/>
            <w:r w:rsidRPr="00926C74">
              <w:t>.»</w:t>
            </w:r>
            <w:proofErr w:type="gramEnd"/>
            <w:r w:rsidRPr="00926C74">
              <w:t xml:space="preserve"> Виртуальная лаборатория «Тригонометрия»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87</w:t>
            </w:r>
          </w:p>
        </w:tc>
        <w:tc>
          <w:tcPr>
            <w:tcW w:w="1533" w:type="dxa"/>
          </w:tcPr>
          <w:p w:rsidR="001E418D" w:rsidRPr="00926C74" w:rsidRDefault="0047726F" w:rsidP="001E418D">
            <w:pPr>
              <w:ind w:left="33"/>
            </w:pPr>
            <w:r w:rsidRPr="00926C74">
              <w:t>22</w:t>
            </w:r>
            <w:r w:rsidR="001E418D" w:rsidRPr="00926C74">
              <w:t>.04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r w:rsidRPr="00926C74">
              <w:t xml:space="preserve">Решение уравнений вида  </w:t>
            </w:r>
            <w:proofErr w:type="spellStart"/>
            <w:r w:rsidRPr="00926C74">
              <w:t>sin</w:t>
            </w:r>
            <w:proofErr w:type="spellEnd"/>
            <w:r w:rsidRPr="00926C74">
              <w:t xml:space="preserve"> x = a.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rPr>
                <w:b/>
              </w:rPr>
            </w:pPr>
            <w:proofErr w:type="spellStart"/>
            <w:r w:rsidRPr="00926C74">
              <w:rPr>
                <w:b/>
              </w:rPr>
              <w:t>Интер</w:t>
            </w:r>
            <w:proofErr w:type="spellEnd"/>
            <w:r w:rsidRPr="00926C74">
              <w:rPr>
                <w:b/>
              </w:rPr>
              <w:t>. доска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88</w:t>
            </w:r>
          </w:p>
        </w:tc>
        <w:tc>
          <w:tcPr>
            <w:tcW w:w="1533" w:type="dxa"/>
          </w:tcPr>
          <w:p w:rsidR="001E418D" w:rsidRPr="00926C74" w:rsidRDefault="001E418D" w:rsidP="0047726F">
            <w:pPr>
              <w:ind w:left="33"/>
            </w:pPr>
            <w:r w:rsidRPr="00926C74">
              <w:t>2</w:t>
            </w:r>
            <w:r w:rsidR="0047726F" w:rsidRPr="00926C74">
              <w:t>4</w:t>
            </w:r>
            <w:r w:rsidRPr="00926C74">
              <w:t>.04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7B0C54">
            <w:r w:rsidRPr="00926C74">
              <w:t>Уравнение</w:t>
            </w:r>
            <w:r w:rsidR="007B0C54">
              <w:t xml:space="preserve"> </w:t>
            </w:r>
            <w:proofErr w:type="spellStart"/>
            <w:r w:rsidRPr="00926C74">
              <w:t>tg</w:t>
            </w:r>
            <w:proofErr w:type="spellEnd"/>
            <w:r w:rsidRPr="00926C74">
              <w:t xml:space="preserve"> x = a.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</w:pPr>
            <w:r w:rsidRPr="00926C74">
              <w:rPr>
                <w:b/>
              </w:rPr>
              <w:t>Таб.</w:t>
            </w:r>
            <w:r w:rsidRPr="00926C74">
              <w:t xml:space="preserve"> «Простейшие тригонометрии-</w:t>
            </w:r>
            <w:proofErr w:type="spellStart"/>
            <w:r w:rsidRPr="00926C74">
              <w:t>ческие</w:t>
            </w:r>
            <w:proofErr w:type="spellEnd"/>
            <w:r w:rsidRPr="00926C74">
              <w:t xml:space="preserve"> уравнения»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89</w:t>
            </w:r>
          </w:p>
        </w:tc>
        <w:tc>
          <w:tcPr>
            <w:tcW w:w="1533" w:type="dxa"/>
          </w:tcPr>
          <w:p w:rsidR="001E418D" w:rsidRPr="00926C74" w:rsidRDefault="001E418D" w:rsidP="0047726F">
            <w:pPr>
              <w:ind w:left="33"/>
            </w:pPr>
            <w:r w:rsidRPr="00926C74">
              <w:t>2</w:t>
            </w:r>
            <w:r w:rsidR="0047726F" w:rsidRPr="00926C74">
              <w:t>6</w:t>
            </w:r>
            <w:r w:rsidRPr="00926C74">
              <w:t>.04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7B0C54">
            <w:r w:rsidRPr="00926C74">
              <w:t>Решение уравнений вида</w:t>
            </w:r>
            <w:r w:rsidR="007B0C54">
              <w:t xml:space="preserve"> </w:t>
            </w:r>
            <w:proofErr w:type="spellStart"/>
            <w:r w:rsidRPr="00926C74">
              <w:t>tg</w:t>
            </w:r>
            <w:proofErr w:type="spellEnd"/>
            <w:r w:rsidRPr="00926C74">
              <w:t xml:space="preserve"> x = a.</w:t>
            </w:r>
          </w:p>
        </w:tc>
        <w:tc>
          <w:tcPr>
            <w:tcW w:w="4408" w:type="dxa"/>
          </w:tcPr>
          <w:p w:rsidR="001E418D" w:rsidRPr="00926C74" w:rsidRDefault="001E418D" w:rsidP="007B0C54">
            <w:pPr>
              <w:jc w:val="both"/>
            </w:pPr>
            <w:r w:rsidRPr="00926C74">
              <w:rPr>
                <w:lang w:val="en-US"/>
              </w:rPr>
              <w:t>CD</w:t>
            </w:r>
            <w:r w:rsidRPr="00926C74">
              <w:t xml:space="preserve"> «Тригонометрия»</w:t>
            </w:r>
          </w:p>
        </w:tc>
      </w:tr>
      <w:tr w:rsidR="001E418D" w:rsidRPr="00926C74" w:rsidTr="001E418D">
        <w:trPr>
          <w:trHeight w:val="290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lastRenderedPageBreak/>
              <w:t>90</w:t>
            </w:r>
          </w:p>
        </w:tc>
        <w:tc>
          <w:tcPr>
            <w:tcW w:w="1533" w:type="dxa"/>
          </w:tcPr>
          <w:p w:rsidR="001E418D" w:rsidRPr="00926C74" w:rsidRDefault="001E418D" w:rsidP="0047726F">
            <w:pPr>
              <w:ind w:left="33"/>
            </w:pPr>
            <w:r w:rsidRPr="00926C74">
              <w:t>2</w:t>
            </w:r>
            <w:r w:rsidR="0047726F" w:rsidRPr="00926C74">
              <w:t>9</w:t>
            </w:r>
            <w:r w:rsidRPr="00926C74">
              <w:t>.04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r w:rsidRPr="00926C74">
              <w:t xml:space="preserve">Решение тригонометрических уравнений, сводящихся к </w:t>
            </w:r>
            <w:proofErr w:type="gramStart"/>
            <w:r w:rsidRPr="00926C74">
              <w:t>квадратным</w:t>
            </w:r>
            <w:proofErr w:type="gramEnd"/>
            <w:r w:rsidRPr="00926C74">
              <w:t>.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</w:pP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91</w:t>
            </w:r>
          </w:p>
        </w:tc>
        <w:tc>
          <w:tcPr>
            <w:tcW w:w="1533" w:type="dxa"/>
          </w:tcPr>
          <w:p w:rsidR="001E418D" w:rsidRPr="00926C74" w:rsidRDefault="00926C74" w:rsidP="001E418D">
            <w:pPr>
              <w:ind w:left="33"/>
            </w:pPr>
            <w:r w:rsidRPr="00926C74">
              <w:t>03.05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r w:rsidRPr="00926C74">
              <w:t>Решение однородных тригонометрических уравнений первого порядка.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  <w:rPr>
                <w:b/>
              </w:rPr>
            </w:pPr>
            <w:r w:rsidRPr="00926C74">
              <w:rPr>
                <w:b/>
              </w:rPr>
              <w:t>Карточки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92</w:t>
            </w:r>
          </w:p>
        </w:tc>
        <w:tc>
          <w:tcPr>
            <w:tcW w:w="1533" w:type="dxa"/>
          </w:tcPr>
          <w:p w:rsidR="001E418D" w:rsidRPr="00926C74" w:rsidRDefault="001E418D" w:rsidP="00926C74">
            <w:pPr>
              <w:ind w:left="33"/>
            </w:pPr>
            <w:r w:rsidRPr="00926C74">
              <w:t>0</w:t>
            </w:r>
            <w:r w:rsidR="00926C74" w:rsidRPr="00926C74">
              <w:t>6</w:t>
            </w:r>
            <w:r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r w:rsidRPr="00926C74">
              <w:t>Решение тригонометрических уравнений разложением на множители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</w:pP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93</w:t>
            </w:r>
          </w:p>
        </w:tc>
        <w:tc>
          <w:tcPr>
            <w:tcW w:w="1533" w:type="dxa"/>
          </w:tcPr>
          <w:p w:rsidR="001E418D" w:rsidRPr="00926C74" w:rsidRDefault="001E418D" w:rsidP="00926C74">
            <w:pPr>
              <w:ind w:left="33"/>
            </w:pPr>
            <w:r w:rsidRPr="00926C74">
              <w:t>0</w:t>
            </w:r>
            <w:r w:rsidR="00926C74" w:rsidRPr="00926C74">
              <w:t>8</w:t>
            </w:r>
            <w:r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r w:rsidRPr="00926C74">
              <w:t>Решение тригонометрических уравнений разложением на множители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</w:pPr>
            <w:r w:rsidRPr="00926C74">
              <w:rPr>
                <w:b/>
              </w:rPr>
              <w:t>Таб</w:t>
            </w:r>
            <w:r w:rsidRPr="00926C74">
              <w:t>. «Графическое решение тригонометрических уравнений»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94</w:t>
            </w:r>
          </w:p>
        </w:tc>
        <w:tc>
          <w:tcPr>
            <w:tcW w:w="1533" w:type="dxa"/>
          </w:tcPr>
          <w:p w:rsidR="001E418D" w:rsidRPr="00926C74" w:rsidRDefault="00926C74" w:rsidP="001E418D">
            <w:pPr>
              <w:ind w:left="33"/>
            </w:pPr>
            <w:r w:rsidRPr="00926C74">
              <w:t>10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r w:rsidRPr="00926C74">
              <w:t>Решение тригонометрических уравнений.</w:t>
            </w:r>
          </w:p>
        </w:tc>
        <w:tc>
          <w:tcPr>
            <w:tcW w:w="4408" w:type="dxa"/>
          </w:tcPr>
          <w:p w:rsidR="001E418D" w:rsidRPr="00926C74" w:rsidRDefault="001E418D" w:rsidP="007B0C54">
            <w:pPr>
              <w:jc w:val="both"/>
            </w:pPr>
            <w:r w:rsidRPr="00926C74">
              <w:rPr>
                <w:b/>
              </w:rPr>
              <w:t>Упр.17</w:t>
            </w:r>
            <w:r w:rsidRPr="00926C74">
              <w:t>«</w:t>
            </w:r>
            <w:r w:rsidR="007B0C54">
              <w:t>Т</w:t>
            </w:r>
            <w:r w:rsidRPr="00926C74">
              <w:t xml:space="preserve">ригонометрические </w:t>
            </w:r>
            <w:r w:rsidRPr="007B0C54">
              <w:rPr>
                <w:sz w:val="22"/>
              </w:rPr>
              <w:t>уравнения</w:t>
            </w:r>
            <w:r w:rsidRPr="00926C74">
              <w:t>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95</w:t>
            </w:r>
          </w:p>
        </w:tc>
        <w:tc>
          <w:tcPr>
            <w:tcW w:w="1533" w:type="dxa"/>
          </w:tcPr>
          <w:p w:rsidR="001E418D" w:rsidRPr="00926C74" w:rsidRDefault="00926C74" w:rsidP="001E418D">
            <w:pPr>
              <w:ind w:left="33"/>
            </w:pPr>
            <w:r w:rsidRPr="00926C74">
              <w:t>13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r w:rsidRPr="00926C74">
              <w:t xml:space="preserve">Способы решения тригонометрических уравнений. 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</w:pPr>
            <w:r w:rsidRPr="00926C74">
              <w:rPr>
                <w:b/>
              </w:rPr>
              <w:t>Таб.</w:t>
            </w:r>
            <w:r w:rsidRPr="00926C74">
              <w:t xml:space="preserve"> «Решение тригонометрических уравнений»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96</w:t>
            </w:r>
          </w:p>
        </w:tc>
        <w:tc>
          <w:tcPr>
            <w:tcW w:w="1533" w:type="dxa"/>
          </w:tcPr>
          <w:p w:rsidR="001E418D" w:rsidRPr="00926C74" w:rsidRDefault="001E418D" w:rsidP="00926C74">
            <w:pPr>
              <w:ind w:left="33"/>
            </w:pPr>
            <w:r w:rsidRPr="00926C74">
              <w:t>1</w:t>
            </w:r>
            <w:r w:rsidR="00926C74" w:rsidRPr="00926C74">
              <w:t>5</w:t>
            </w:r>
            <w:r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r w:rsidRPr="00926C74">
              <w:t>Примеры решения простейших тригонометрических неравенств.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  <w:rPr>
                <w:b/>
              </w:rPr>
            </w:pPr>
            <w:r w:rsidRPr="00926C74">
              <w:rPr>
                <w:b/>
              </w:rPr>
              <w:t>Таб</w:t>
            </w:r>
            <w:r w:rsidRPr="00926C74">
              <w:t>. «Решение тригонометрических неравенств»</w:t>
            </w:r>
          </w:p>
        </w:tc>
      </w:tr>
      <w:tr w:rsidR="001E418D" w:rsidRPr="00926C74" w:rsidTr="001E418D">
        <w:trPr>
          <w:trHeight w:val="290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97</w:t>
            </w:r>
          </w:p>
        </w:tc>
        <w:tc>
          <w:tcPr>
            <w:tcW w:w="1533" w:type="dxa"/>
          </w:tcPr>
          <w:p w:rsidR="001E418D" w:rsidRPr="00926C74" w:rsidRDefault="001E418D" w:rsidP="00926C74">
            <w:pPr>
              <w:ind w:left="33"/>
            </w:pPr>
            <w:r w:rsidRPr="00926C74">
              <w:t>1</w:t>
            </w:r>
            <w:r w:rsidR="00926C74" w:rsidRPr="00926C74">
              <w:t>7</w:t>
            </w:r>
            <w:r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pPr>
              <w:jc w:val="both"/>
            </w:pPr>
            <w:r w:rsidRPr="00926C74">
              <w:t>Решение тригонометрических уравнений и неравенств</w:t>
            </w:r>
          </w:p>
        </w:tc>
        <w:tc>
          <w:tcPr>
            <w:tcW w:w="4408" w:type="dxa"/>
          </w:tcPr>
          <w:p w:rsidR="001E418D" w:rsidRPr="00926C74" w:rsidRDefault="001E418D" w:rsidP="007B0C54">
            <w:pPr>
              <w:jc w:val="both"/>
            </w:pPr>
            <w:r w:rsidRPr="00926C74">
              <w:rPr>
                <w:b/>
              </w:rPr>
              <w:t>Таб.</w:t>
            </w:r>
            <w:r w:rsidRPr="00926C74">
              <w:t xml:space="preserve"> «Решение тригонометрических уравнений»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98</w:t>
            </w:r>
          </w:p>
        </w:tc>
        <w:tc>
          <w:tcPr>
            <w:tcW w:w="1533" w:type="dxa"/>
          </w:tcPr>
          <w:p w:rsidR="001E418D" w:rsidRPr="00926C74" w:rsidRDefault="00926C74" w:rsidP="00926C74">
            <w:pPr>
              <w:ind w:left="33"/>
            </w:pPr>
            <w:r w:rsidRPr="00926C74">
              <w:t>20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pPr>
              <w:jc w:val="both"/>
            </w:pPr>
            <w:r w:rsidRPr="00926C74">
              <w:rPr>
                <w:bCs/>
              </w:rPr>
              <w:t xml:space="preserve">Обобщение </w:t>
            </w:r>
            <w:r w:rsidR="007B0C54" w:rsidRPr="00926C74">
              <w:rPr>
                <w:bCs/>
              </w:rPr>
              <w:t>материала по</w:t>
            </w:r>
            <w:r w:rsidRPr="00926C74">
              <w:rPr>
                <w:bCs/>
              </w:rPr>
              <w:t xml:space="preserve"> </w:t>
            </w:r>
            <w:r w:rsidR="007B0C54" w:rsidRPr="00926C74">
              <w:rPr>
                <w:bCs/>
              </w:rPr>
              <w:t>теме «</w:t>
            </w:r>
            <w:r w:rsidRPr="00926C74">
              <w:rPr>
                <w:bCs/>
              </w:rPr>
              <w:t>Тригонометрические уравнения».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  <w:rPr>
                <w:b/>
              </w:rPr>
            </w:pPr>
          </w:p>
        </w:tc>
      </w:tr>
      <w:tr w:rsidR="001E418D" w:rsidRPr="00926C74" w:rsidTr="00D9041A">
        <w:trPr>
          <w:trHeight w:val="274"/>
        </w:trPr>
        <w:tc>
          <w:tcPr>
            <w:tcW w:w="14180" w:type="dxa"/>
            <w:gridSpan w:val="5"/>
          </w:tcPr>
          <w:p w:rsidR="001E418D" w:rsidRPr="00926C74" w:rsidRDefault="001E418D" w:rsidP="001E418D">
            <w:pPr>
              <w:ind w:left="175"/>
              <w:jc w:val="center"/>
              <w:rPr>
                <w:b/>
                <w:i/>
              </w:rPr>
            </w:pPr>
            <w:r w:rsidRPr="00926C74">
              <w:rPr>
                <w:b/>
                <w:i/>
                <w:szCs w:val="28"/>
              </w:rPr>
              <w:t>Повторение. 7 ч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99</w:t>
            </w:r>
          </w:p>
        </w:tc>
        <w:tc>
          <w:tcPr>
            <w:tcW w:w="1533" w:type="dxa"/>
          </w:tcPr>
          <w:p w:rsidR="001E418D" w:rsidRPr="00926C74" w:rsidRDefault="00926C74" w:rsidP="001E418D">
            <w:pPr>
              <w:ind w:left="33"/>
            </w:pPr>
            <w:r w:rsidRPr="00926C74">
              <w:t>22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pPr>
              <w:jc w:val="both"/>
              <w:rPr>
                <w:b/>
              </w:rPr>
            </w:pPr>
            <w:r w:rsidRPr="00926C74">
              <w:rPr>
                <w:b/>
              </w:rPr>
              <w:t>Итоговая контрольная работа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</w:pP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100</w:t>
            </w:r>
          </w:p>
        </w:tc>
        <w:tc>
          <w:tcPr>
            <w:tcW w:w="1533" w:type="dxa"/>
          </w:tcPr>
          <w:p w:rsidR="001E418D" w:rsidRPr="00926C74" w:rsidRDefault="00926C74" w:rsidP="001E418D">
            <w:pPr>
              <w:ind w:left="33"/>
            </w:pPr>
            <w:r w:rsidRPr="00926C74">
              <w:t>24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pPr>
              <w:jc w:val="both"/>
              <w:rPr>
                <w:bCs/>
              </w:rPr>
            </w:pPr>
            <w:r w:rsidRPr="00926C74">
              <w:rPr>
                <w:bCs/>
              </w:rPr>
              <w:t>Преобразование выражений, содержащих степень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</w:pPr>
            <w:r w:rsidRPr="00926C74">
              <w:rPr>
                <w:b/>
              </w:rPr>
              <w:t>Упр.19</w:t>
            </w:r>
            <w:r w:rsidRPr="00926C74">
              <w:rPr>
                <w:noProof/>
              </w:rPr>
              <w:t>«Выражения и их преобразования»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101</w:t>
            </w:r>
          </w:p>
        </w:tc>
        <w:tc>
          <w:tcPr>
            <w:tcW w:w="1533" w:type="dxa"/>
          </w:tcPr>
          <w:p w:rsidR="001E418D" w:rsidRPr="00926C74" w:rsidRDefault="001E418D" w:rsidP="001E418D">
            <w:pPr>
              <w:ind w:left="33"/>
            </w:pPr>
            <w:r w:rsidRPr="00926C74">
              <w:t>22.05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7B0C54" w:rsidP="001E418D">
            <w:pPr>
              <w:jc w:val="both"/>
            </w:pPr>
            <w:r w:rsidRPr="00926C74">
              <w:t>Показательные</w:t>
            </w:r>
            <w:r w:rsidR="001E418D" w:rsidRPr="00926C74">
              <w:t xml:space="preserve"> уравнения и неравенства.</w:t>
            </w:r>
            <w:r w:rsidRPr="00926C74">
              <w:rPr>
                <w:b/>
              </w:rPr>
              <w:t xml:space="preserve"> Подготовка к ЕГЭ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</w:pPr>
            <w:r w:rsidRPr="00926C74">
              <w:rPr>
                <w:b/>
              </w:rPr>
              <w:t>Д. м.</w:t>
            </w:r>
            <w:r w:rsidRPr="00926C74">
              <w:t xml:space="preserve">  «Показательная функция, ее свойства и график».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102</w:t>
            </w:r>
          </w:p>
        </w:tc>
        <w:tc>
          <w:tcPr>
            <w:tcW w:w="1533" w:type="dxa"/>
          </w:tcPr>
          <w:p w:rsidR="001E418D" w:rsidRPr="00926C74" w:rsidRDefault="001E418D" w:rsidP="001E418D">
            <w:pPr>
              <w:ind w:left="33"/>
            </w:pPr>
            <w:r w:rsidRPr="00926C74">
              <w:t>24.05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pPr>
              <w:jc w:val="both"/>
              <w:rPr>
                <w:bCs/>
              </w:rPr>
            </w:pPr>
            <w:r w:rsidRPr="00926C74">
              <w:rPr>
                <w:bCs/>
              </w:rPr>
              <w:t xml:space="preserve">Иррациональные уравнения. 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</w:pP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103</w:t>
            </w:r>
          </w:p>
        </w:tc>
        <w:tc>
          <w:tcPr>
            <w:tcW w:w="1533" w:type="dxa"/>
          </w:tcPr>
          <w:p w:rsidR="001E418D" w:rsidRPr="00926C74" w:rsidRDefault="001E418D" w:rsidP="00926C74">
            <w:pPr>
              <w:ind w:left="33"/>
            </w:pPr>
            <w:r w:rsidRPr="00926C74">
              <w:t>2</w:t>
            </w:r>
            <w:r w:rsidR="00926C74" w:rsidRPr="00926C74">
              <w:t>7</w:t>
            </w:r>
            <w:r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pPr>
              <w:jc w:val="both"/>
            </w:pPr>
            <w:r w:rsidRPr="00926C74">
              <w:t xml:space="preserve">Логарифмические уравнения и </w:t>
            </w:r>
            <w:r w:rsidR="007B0C54" w:rsidRPr="00926C74">
              <w:t>неравенства.</w:t>
            </w:r>
            <w:r w:rsidR="007B0C54" w:rsidRPr="00926C74">
              <w:rPr>
                <w:b/>
              </w:rPr>
              <w:t xml:space="preserve"> Подготовка к ЕГЭ</w:t>
            </w:r>
          </w:p>
        </w:tc>
        <w:tc>
          <w:tcPr>
            <w:tcW w:w="4408" w:type="dxa"/>
          </w:tcPr>
          <w:p w:rsidR="001E418D" w:rsidRPr="00926C74" w:rsidRDefault="001E418D" w:rsidP="005B4EB4">
            <w:pPr>
              <w:jc w:val="both"/>
            </w:pPr>
            <w:r w:rsidRPr="00926C74">
              <w:rPr>
                <w:b/>
              </w:rPr>
              <w:t>Д. м.</w:t>
            </w:r>
            <w:r w:rsidRPr="00926C74">
              <w:t xml:space="preserve">  «Логарифмическая функция, ее свойства и график»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104</w:t>
            </w:r>
          </w:p>
        </w:tc>
        <w:tc>
          <w:tcPr>
            <w:tcW w:w="1533" w:type="dxa"/>
          </w:tcPr>
          <w:p w:rsidR="001E418D" w:rsidRPr="00926C74" w:rsidRDefault="001E418D" w:rsidP="00926C74">
            <w:pPr>
              <w:ind w:left="33"/>
            </w:pPr>
            <w:r w:rsidRPr="00926C74">
              <w:t>2</w:t>
            </w:r>
            <w:r w:rsidR="00926C74" w:rsidRPr="00926C74">
              <w:t>9</w:t>
            </w:r>
            <w:r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1E418D" w:rsidP="001E418D">
            <w:pPr>
              <w:jc w:val="both"/>
            </w:pPr>
            <w:r w:rsidRPr="00926C74">
              <w:t xml:space="preserve">Тригонометрические формулы. </w:t>
            </w:r>
            <w:r w:rsidR="007B0C54" w:rsidRPr="00926C74">
              <w:rPr>
                <w:b/>
              </w:rPr>
              <w:t>Подготовка к ЕГЭ.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  <w:rPr>
                <w:b/>
              </w:rPr>
            </w:pPr>
            <w:r w:rsidRPr="00926C74">
              <w:rPr>
                <w:b/>
              </w:rPr>
              <w:t>Таб. 1-5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105</w:t>
            </w:r>
          </w:p>
        </w:tc>
        <w:tc>
          <w:tcPr>
            <w:tcW w:w="1533" w:type="dxa"/>
          </w:tcPr>
          <w:p w:rsidR="001E418D" w:rsidRPr="00926C74" w:rsidRDefault="00926C74" w:rsidP="001E418D">
            <w:pPr>
              <w:ind w:left="33"/>
            </w:pPr>
            <w:r w:rsidRPr="00926C74">
              <w:t>31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617B23" w:rsidP="001E418D">
            <w:pPr>
              <w:jc w:val="both"/>
            </w:pPr>
            <w:r w:rsidRPr="00926C74">
              <w:t>Тригонометрические уравнения.</w:t>
            </w:r>
            <w:r w:rsidR="007B0C54" w:rsidRPr="00926C74">
              <w:rPr>
                <w:b/>
              </w:rPr>
              <w:t xml:space="preserve"> Подготовка к ЕГЭ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  <w:rPr>
                <w:b/>
              </w:rPr>
            </w:pPr>
            <w:r w:rsidRPr="00926C74">
              <w:rPr>
                <w:b/>
              </w:rPr>
              <w:t>Таб. 9-13</w:t>
            </w:r>
          </w:p>
        </w:tc>
      </w:tr>
    </w:tbl>
    <w:p w:rsidR="00A1772B" w:rsidRPr="008C440B" w:rsidRDefault="00A1772B" w:rsidP="007B0C54">
      <w:pPr>
        <w:jc w:val="center"/>
      </w:pPr>
    </w:p>
    <w:sectPr w:rsidR="00A1772B" w:rsidRPr="008C440B" w:rsidSect="0064740C">
      <w:pgSz w:w="16838" w:h="11906" w:orient="landscape"/>
      <w:pgMar w:top="993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20D"/>
    <w:multiLevelType w:val="multilevel"/>
    <w:tmpl w:val="B70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92BE8"/>
    <w:multiLevelType w:val="hybridMultilevel"/>
    <w:tmpl w:val="33E8D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4BEA"/>
    <w:multiLevelType w:val="multilevel"/>
    <w:tmpl w:val="117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9B71ED"/>
    <w:multiLevelType w:val="hybridMultilevel"/>
    <w:tmpl w:val="8B8CDFD8"/>
    <w:lvl w:ilvl="0" w:tplc="E9DE8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F67F21"/>
    <w:multiLevelType w:val="multilevel"/>
    <w:tmpl w:val="F6AE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24805"/>
    <w:multiLevelType w:val="hybridMultilevel"/>
    <w:tmpl w:val="3A5AE608"/>
    <w:lvl w:ilvl="0" w:tplc="9460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E0B1B"/>
    <w:multiLevelType w:val="multilevel"/>
    <w:tmpl w:val="88A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D069E"/>
    <w:multiLevelType w:val="hybridMultilevel"/>
    <w:tmpl w:val="C61CC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CB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03A02"/>
    <w:multiLevelType w:val="multilevel"/>
    <w:tmpl w:val="1AD8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F055D"/>
    <w:multiLevelType w:val="multilevel"/>
    <w:tmpl w:val="F8D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63FC2"/>
    <w:multiLevelType w:val="multilevel"/>
    <w:tmpl w:val="7FD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F9659D"/>
    <w:multiLevelType w:val="hybridMultilevel"/>
    <w:tmpl w:val="A5FC59FE"/>
    <w:lvl w:ilvl="0" w:tplc="8C80A81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D1309"/>
    <w:multiLevelType w:val="multilevel"/>
    <w:tmpl w:val="EC30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A1E3A"/>
    <w:multiLevelType w:val="multilevel"/>
    <w:tmpl w:val="7886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550FC"/>
    <w:multiLevelType w:val="multilevel"/>
    <w:tmpl w:val="51F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81238"/>
    <w:multiLevelType w:val="multilevel"/>
    <w:tmpl w:val="5D56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D228D"/>
    <w:multiLevelType w:val="multilevel"/>
    <w:tmpl w:val="7C88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810B0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7E91BBF"/>
    <w:multiLevelType w:val="multilevel"/>
    <w:tmpl w:val="606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E0F0E"/>
    <w:multiLevelType w:val="hybridMultilevel"/>
    <w:tmpl w:val="0B7858A2"/>
    <w:lvl w:ilvl="0" w:tplc="E2D81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C6380"/>
    <w:multiLevelType w:val="multilevel"/>
    <w:tmpl w:val="EF14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66688"/>
    <w:multiLevelType w:val="hybridMultilevel"/>
    <w:tmpl w:val="12EE7088"/>
    <w:lvl w:ilvl="0" w:tplc="A9D039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903D7"/>
    <w:multiLevelType w:val="multilevel"/>
    <w:tmpl w:val="131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082706"/>
    <w:multiLevelType w:val="multilevel"/>
    <w:tmpl w:val="AAC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5392B"/>
    <w:multiLevelType w:val="hybridMultilevel"/>
    <w:tmpl w:val="C8F261CC"/>
    <w:lvl w:ilvl="0" w:tplc="9460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E2C47"/>
    <w:multiLevelType w:val="hybridMultilevel"/>
    <w:tmpl w:val="4D90F9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B4AA1"/>
    <w:multiLevelType w:val="multilevel"/>
    <w:tmpl w:val="A7FA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513013"/>
    <w:multiLevelType w:val="multilevel"/>
    <w:tmpl w:val="193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82A03"/>
    <w:multiLevelType w:val="multilevel"/>
    <w:tmpl w:val="E2B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A101A"/>
    <w:multiLevelType w:val="multilevel"/>
    <w:tmpl w:val="D8C4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8B267C"/>
    <w:multiLevelType w:val="multilevel"/>
    <w:tmpl w:val="1668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126CB5"/>
    <w:multiLevelType w:val="hybridMultilevel"/>
    <w:tmpl w:val="3B7C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A2034"/>
    <w:multiLevelType w:val="multilevel"/>
    <w:tmpl w:val="4FC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023C8"/>
    <w:multiLevelType w:val="multilevel"/>
    <w:tmpl w:val="B97C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4"/>
  </w:num>
  <w:num w:numId="5">
    <w:abstractNumId w:val="15"/>
  </w:num>
  <w:num w:numId="6">
    <w:abstractNumId w:val="33"/>
  </w:num>
  <w:num w:numId="7">
    <w:abstractNumId w:val="28"/>
  </w:num>
  <w:num w:numId="8">
    <w:abstractNumId w:val="31"/>
  </w:num>
  <w:num w:numId="9">
    <w:abstractNumId w:val="27"/>
  </w:num>
  <w:num w:numId="10">
    <w:abstractNumId w:val="23"/>
  </w:num>
  <w:num w:numId="11">
    <w:abstractNumId w:val="29"/>
  </w:num>
  <w:num w:numId="12">
    <w:abstractNumId w:val="21"/>
  </w:num>
  <w:num w:numId="13">
    <w:abstractNumId w:val="9"/>
  </w:num>
  <w:num w:numId="14">
    <w:abstractNumId w:val="30"/>
  </w:num>
  <w:num w:numId="15">
    <w:abstractNumId w:val="34"/>
  </w:num>
  <w:num w:numId="16">
    <w:abstractNumId w:val="2"/>
  </w:num>
  <w:num w:numId="17">
    <w:abstractNumId w:val="10"/>
  </w:num>
  <w:num w:numId="18">
    <w:abstractNumId w:val="13"/>
  </w:num>
  <w:num w:numId="19">
    <w:abstractNumId w:val="0"/>
  </w:num>
  <w:num w:numId="20">
    <w:abstractNumId w:val="5"/>
  </w:num>
  <w:num w:numId="21">
    <w:abstractNumId w:val="24"/>
  </w:num>
  <w:num w:numId="22">
    <w:abstractNumId w:val="11"/>
  </w:num>
  <w:num w:numId="23">
    <w:abstractNumId w:val="16"/>
  </w:num>
  <w:num w:numId="24">
    <w:abstractNumId w:val="17"/>
  </w:num>
  <w:num w:numId="25">
    <w:abstractNumId w:val="7"/>
  </w:num>
  <w:num w:numId="26">
    <w:abstractNumId w:val="19"/>
  </w:num>
  <w:num w:numId="27">
    <w:abstractNumId w:val="26"/>
  </w:num>
  <w:num w:numId="28">
    <w:abstractNumId w:val="3"/>
  </w:num>
  <w:num w:numId="29">
    <w:abstractNumId w:val="18"/>
  </w:num>
  <w:num w:numId="30">
    <w:abstractNumId w:val="25"/>
  </w:num>
  <w:num w:numId="31">
    <w:abstractNumId w:val="6"/>
  </w:num>
  <w:num w:numId="32">
    <w:abstractNumId w:val="4"/>
  </w:num>
  <w:num w:numId="33">
    <w:abstractNumId w:val="20"/>
  </w:num>
  <w:num w:numId="34">
    <w:abstractNumId w:val="3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1AC"/>
    <w:rsid w:val="00033ACC"/>
    <w:rsid w:val="00042C7D"/>
    <w:rsid w:val="00051A97"/>
    <w:rsid w:val="000537E4"/>
    <w:rsid w:val="00074AEB"/>
    <w:rsid w:val="00194356"/>
    <w:rsid w:val="001C69E1"/>
    <w:rsid w:val="001E418D"/>
    <w:rsid w:val="00230603"/>
    <w:rsid w:val="00286F07"/>
    <w:rsid w:val="00397EAD"/>
    <w:rsid w:val="003B0C5E"/>
    <w:rsid w:val="00445BDE"/>
    <w:rsid w:val="0047726F"/>
    <w:rsid w:val="00544270"/>
    <w:rsid w:val="005B4EB4"/>
    <w:rsid w:val="00617B23"/>
    <w:rsid w:val="0064740C"/>
    <w:rsid w:val="007B0C54"/>
    <w:rsid w:val="00807F47"/>
    <w:rsid w:val="008C440B"/>
    <w:rsid w:val="009151CD"/>
    <w:rsid w:val="00926C74"/>
    <w:rsid w:val="00987108"/>
    <w:rsid w:val="00A1772B"/>
    <w:rsid w:val="00AD5E92"/>
    <w:rsid w:val="00B66596"/>
    <w:rsid w:val="00B802C9"/>
    <w:rsid w:val="00BC5C55"/>
    <w:rsid w:val="00C1606D"/>
    <w:rsid w:val="00C97752"/>
    <w:rsid w:val="00D41939"/>
    <w:rsid w:val="00D9041A"/>
    <w:rsid w:val="00E231AC"/>
    <w:rsid w:val="00F0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7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474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474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440B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772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537E4"/>
    <w:pPr>
      <w:overflowPunct w:val="0"/>
      <w:ind w:firstLine="567"/>
      <w:jc w:val="both"/>
      <w:textAlignment w:val="baseline"/>
    </w:pPr>
    <w:rPr>
      <w:szCs w:val="20"/>
    </w:rPr>
  </w:style>
  <w:style w:type="paragraph" w:styleId="a7">
    <w:name w:val="Normal (Web)"/>
    <w:basedOn w:val="a"/>
    <w:uiPriority w:val="99"/>
    <w:unhideWhenUsed/>
    <w:rsid w:val="003B0C5E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6F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19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9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2306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2306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518C-DE61-46E9-A3C3-9C642B8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28кабинет</cp:lastModifiedBy>
  <cp:revision>18</cp:revision>
  <cp:lastPrinted>2018-09-03T12:02:00Z</cp:lastPrinted>
  <dcterms:created xsi:type="dcterms:W3CDTF">2016-09-06T18:42:00Z</dcterms:created>
  <dcterms:modified xsi:type="dcterms:W3CDTF">2018-09-03T12:06:00Z</dcterms:modified>
</cp:coreProperties>
</file>