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10" w:rsidRDefault="00AF4910" w:rsidP="001C58AF"/>
    <w:p w:rsidR="00AF4910" w:rsidRPr="009865EF" w:rsidRDefault="00AF4910" w:rsidP="00E33E63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9865EF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9865EF">
        <w:rPr>
          <w:sz w:val="28"/>
          <w:szCs w:val="28"/>
        </w:rPr>
        <w:t>Тацинская</w:t>
      </w:r>
      <w:proofErr w:type="spellEnd"/>
    </w:p>
    <w:p w:rsidR="00AF4910" w:rsidRPr="009865EF" w:rsidRDefault="00AF4910" w:rsidP="00E33E63">
      <w:pPr>
        <w:jc w:val="center"/>
        <w:rPr>
          <w:sz w:val="28"/>
          <w:szCs w:val="28"/>
        </w:rPr>
      </w:pPr>
      <w:r w:rsidRPr="009865EF">
        <w:rPr>
          <w:sz w:val="28"/>
          <w:szCs w:val="28"/>
        </w:rPr>
        <w:t>Муниципальное бюджетное общеобразовательное учреждение</w:t>
      </w:r>
    </w:p>
    <w:p w:rsidR="00AF4910" w:rsidRPr="009865EF" w:rsidRDefault="00AF4910" w:rsidP="00E33E63">
      <w:pPr>
        <w:jc w:val="center"/>
        <w:rPr>
          <w:sz w:val="28"/>
          <w:szCs w:val="28"/>
        </w:rPr>
      </w:pPr>
      <w:proofErr w:type="spellStart"/>
      <w:r w:rsidRPr="009865EF">
        <w:rPr>
          <w:sz w:val="28"/>
          <w:szCs w:val="28"/>
        </w:rPr>
        <w:t>Тацинская</w:t>
      </w:r>
      <w:proofErr w:type="spellEnd"/>
      <w:r w:rsidRPr="009865EF">
        <w:rPr>
          <w:sz w:val="28"/>
          <w:szCs w:val="28"/>
        </w:rPr>
        <w:t xml:space="preserve"> средняя общеобразовательная школа № 2</w:t>
      </w:r>
    </w:p>
    <w:p w:rsidR="00AF4910" w:rsidRDefault="00AF4910" w:rsidP="00E33E63">
      <w:pPr>
        <w:jc w:val="center"/>
      </w:pPr>
    </w:p>
    <w:p w:rsidR="00AF4910" w:rsidRDefault="00AF4910" w:rsidP="00E33E63">
      <w:pPr>
        <w:jc w:val="center"/>
      </w:pPr>
    </w:p>
    <w:p w:rsidR="00AF4910" w:rsidRDefault="00AF4910" w:rsidP="00E33E63">
      <w:pPr>
        <w:jc w:val="center"/>
      </w:pPr>
    </w:p>
    <w:p w:rsidR="00AF4910" w:rsidRDefault="00AF4910" w:rsidP="00E33E63">
      <w:pPr>
        <w:jc w:val="both"/>
      </w:pPr>
      <w:r>
        <w:t xml:space="preserve">  СОГЛАСОВАНО                              </w:t>
      </w:r>
      <w:r w:rsidR="00DC61F2">
        <w:t xml:space="preserve">                                  </w:t>
      </w:r>
      <w:proofErr w:type="spellStart"/>
      <w:r>
        <w:t>СОГЛАСОВАНО</w:t>
      </w:r>
      <w:proofErr w:type="spellEnd"/>
      <w:r>
        <w:t xml:space="preserve">              </w:t>
      </w:r>
      <w:r w:rsidR="00DC61F2">
        <w:t xml:space="preserve">                           </w:t>
      </w:r>
      <w:r>
        <w:t>УТВЕРЖДАЮ</w:t>
      </w:r>
    </w:p>
    <w:p w:rsidR="00AF4910" w:rsidRDefault="00AF4910" w:rsidP="00E33E63">
      <w:r>
        <w:t>Протокол заседания МО                                                     Заместитель директора                                   Директор школы _______</w:t>
      </w:r>
      <w:proofErr w:type="spellStart"/>
      <w:r>
        <w:t>Н.В.Колбасина</w:t>
      </w:r>
      <w:proofErr w:type="spellEnd"/>
      <w:r>
        <w:t xml:space="preserve">                                                                             </w:t>
      </w:r>
    </w:p>
    <w:p w:rsidR="00AF4910" w:rsidRDefault="00AF4910" w:rsidP="00E33E63">
      <w:r>
        <w:t>учителей естественных наук                                               по УВР  _______</w:t>
      </w:r>
      <w:r w:rsidRPr="00066EAB">
        <w:t xml:space="preserve"> </w:t>
      </w:r>
      <w:r>
        <w:t xml:space="preserve">М.И. Зверева    </w:t>
      </w:r>
      <w:r w:rsidR="0039571B">
        <w:t xml:space="preserve">                  Приказ  от  31</w:t>
      </w:r>
      <w:r w:rsidR="00F81F59">
        <w:t xml:space="preserve">.08.2020  № </w:t>
      </w:r>
      <w:r w:rsidR="0039464B">
        <w:t>137</w:t>
      </w:r>
    </w:p>
    <w:p w:rsidR="00AF4910" w:rsidRDefault="00AF4910" w:rsidP="00E33E63">
      <w:pPr>
        <w:jc w:val="both"/>
      </w:pPr>
      <w:r>
        <w:t>Руководитель МО_______ И.Д</w:t>
      </w:r>
      <w:r w:rsidR="00DC61F2">
        <w:t xml:space="preserve">. Спириденко                  </w:t>
      </w:r>
      <w:r w:rsidR="0039571B">
        <w:t>«31</w:t>
      </w:r>
      <w:r>
        <w:t xml:space="preserve">» </w:t>
      </w:r>
      <w:r w:rsidRPr="00F81F59">
        <w:t>августа</w:t>
      </w:r>
      <w:r w:rsidR="00F81F59" w:rsidRPr="00F81F59">
        <w:t xml:space="preserve"> </w:t>
      </w:r>
      <w:r w:rsidR="00F81F59">
        <w:t>2020</w:t>
      </w:r>
      <w:r>
        <w:t xml:space="preserve"> г.</w:t>
      </w:r>
    </w:p>
    <w:p w:rsidR="00AF4910" w:rsidRDefault="0039571B" w:rsidP="00E33E63">
      <w:pPr>
        <w:jc w:val="both"/>
      </w:pPr>
      <w:r>
        <w:t>Протокол МО от 31</w:t>
      </w:r>
      <w:r w:rsidR="00F81F59">
        <w:t>.08.2020</w:t>
      </w:r>
      <w:r w:rsidR="00AF4910">
        <w:t xml:space="preserve">  № 1</w:t>
      </w:r>
    </w:p>
    <w:p w:rsidR="00AF4910" w:rsidRDefault="00AF4910" w:rsidP="00E33E63"/>
    <w:p w:rsidR="00AF4910" w:rsidRDefault="00AF4910" w:rsidP="00E33E63"/>
    <w:p w:rsidR="00AF4910" w:rsidRDefault="00AF4910" w:rsidP="00E33E63"/>
    <w:p w:rsidR="00AF4910" w:rsidRDefault="00AF4910" w:rsidP="00E33E63"/>
    <w:p w:rsidR="0039571B" w:rsidRDefault="0039571B" w:rsidP="00E33E63"/>
    <w:p w:rsidR="0039571B" w:rsidRDefault="0039571B" w:rsidP="00E33E63"/>
    <w:p w:rsidR="00AF4910" w:rsidRDefault="00AF4910" w:rsidP="00E33E63"/>
    <w:p w:rsidR="00AF4910" w:rsidRDefault="00AF4910" w:rsidP="00E33E63"/>
    <w:p w:rsidR="007E7A65" w:rsidRDefault="007E7A65" w:rsidP="00E33E63"/>
    <w:p w:rsidR="00AF4910" w:rsidRPr="009865EF" w:rsidRDefault="00AF4910" w:rsidP="00E33E63">
      <w:pPr>
        <w:jc w:val="center"/>
        <w:rPr>
          <w:b/>
          <w:sz w:val="28"/>
          <w:szCs w:val="28"/>
        </w:rPr>
      </w:pPr>
      <w:r w:rsidRPr="009865EF">
        <w:rPr>
          <w:b/>
          <w:sz w:val="28"/>
          <w:szCs w:val="28"/>
        </w:rPr>
        <w:t>РАБОЧАЯ    ПРОГРАММА</w:t>
      </w:r>
    </w:p>
    <w:p w:rsidR="00AF4910" w:rsidRPr="009865EF" w:rsidRDefault="00AF4910" w:rsidP="00E33E63">
      <w:pPr>
        <w:jc w:val="center"/>
        <w:rPr>
          <w:b/>
          <w:sz w:val="28"/>
          <w:szCs w:val="28"/>
        </w:rPr>
      </w:pPr>
    </w:p>
    <w:p w:rsidR="00AF4910" w:rsidRPr="007E7A65" w:rsidRDefault="00AF4910" w:rsidP="00680F5F">
      <w:pPr>
        <w:jc w:val="center"/>
      </w:pPr>
      <w:r w:rsidRPr="007E7A65">
        <w:t>внеурочной деяте</w:t>
      </w:r>
      <w:r w:rsidR="007E7A65">
        <w:t>льности «Я и мое здоровье» в</w:t>
      </w:r>
      <w:r w:rsidR="00F81F59" w:rsidRPr="007E7A65">
        <w:t xml:space="preserve"> 9а  класс</w:t>
      </w:r>
      <w:r w:rsidR="007E7A65">
        <w:t>е</w:t>
      </w:r>
      <w:r w:rsidRPr="007E7A65">
        <w:t xml:space="preserve"> </w:t>
      </w:r>
    </w:p>
    <w:p w:rsidR="00AF4910" w:rsidRPr="007E7A65" w:rsidRDefault="00AF4910" w:rsidP="00680F5F">
      <w:pPr>
        <w:jc w:val="center"/>
      </w:pPr>
      <w:r w:rsidRPr="007E7A65">
        <w:t>основное общее образование</w:t>
      </w:r>
    </w:p>
    <w:p w:rsidR="00AF4910" w:rsidRPr="007E7A65" w:rsidRDefault="00AF4910" w:rsidP="00680F5F">
      <w:pPr>
        <w:jc w:val="center"/>
      </w:pPr>
      <w:r w:rsidRPr="007E7A65">
        <w:t>количество часов</w:t>
      </w:r>
      <w:r w:rsidR="007E7A65">
        <w:t>:</w:t>
      </w:r>
      <w:r w:rsidRPr="007E7A65">
        <w:t xml:space="preserve">  34</w:t>
      </w:r>
      <w:r w:rsidR="00DC61F2" w:rsidRPr="007E7A65">
        <w:t xml:space="preserve"> часа</w:t>
      </w:r>
      <w:r w:rsidRPr="007E7A65">
        <w:t>, 1 час в неделю</w:t>
      </w:r>
    </w:p>
    <w:p w:rsidR="007E7A65" w:rsidRDefault="007E7A65" w:rsidP="00680F5F">
      <w:pPr>
        <w:jc w:val="center"/>
      </w:pPr>
    </w:p>
    <w:p w:rsidR="00AF4910" w:rsidRPr="007E7A65" w:rsidRDefault="00DC61F2" w:rsidP="007E7A65">
      <w:pPr>
        <w:jc w:val="center"/>
      </w:pPr>
      <w:r w:rsidRPr="007E7A65">
        <w:t>у</w:t>
      </w:r>
      <w:r w:rsidR="00F81F59" w:rsidRPr="007E7A65">
        <w:t>читель    Приходько Ирина Александро</w:t>
      </w:r>
      <w:r w:rsidR="00AF4910" w:rsidRPr="007E7A65">
        <w:t>вна</w:t>
      </w:r>
    </w:p>
    <w:p w:rsidR="00DC61F2" w:rsidRPr="007E7A65" w:rsidRDefault="00DC61F2" w:rsidP="007E7A65">
      <w:pPr>
        <w:jc w:val="center"/>
      </w:pPr>
    </w:p>
    <w:p w:rsidR="00AF4910" w:rsidRPr="007E7A65" w:rsidRDefault="00AF4910" w:rsidP="007E7A65">
      <w:pPr>
        <w:jc w:val="center"/>
        <w:rPr>
          <w:bCs/>
        </w:rPr>
      </w:pPr>
      <w:r w:rsidRPr="007E7A65">
        <w:t xml:space="preserve">Программа является   </w:t>
      </w:r>
      <w:r w:rsidR="00C16A4D" w:rsidRPr="007E7A65">
        <w:rPr>
          <w:bCs/>
        </w:rPr>
        <w:t>авторской 2020</w:t>
      </w:r>
      <w:r w:rsidRPr="007E7A65">
        <w:rPr>
          <w:bCs/>
        </w:rPr>
        <w:t xml:space="preserve"> год</w:t>
      </w:r>
    </w:p>
    <w:p w:rsidR="00AF4910" w:rsidRPr="007E7A65" w:rsidRDefault="00AF4910" w:rsidP="00E33E63">
      <w:pPr>
        <w:spacing w:line="360" w:lineRule="auto"/>
        <w:jc w:val="center"/>
      </w:pPr>
    </w:p>
    <w:p w:rsidR="00AF4910" w:rsidRPr="007E7A65" w:rsidRDefault="00AF4910" w:rsidP="00E33E63">
      <w:pPr>
        <w:spacing w:line="360" w:lineRule="auto"/>
        <w:jc w:val="center"/>
      </w:pPr>
    </w:p>
    <w:p w:rsidR="00DC61F2" w:rsidRPr="007E7A65" w:rsidRDefault="00DC61F2" w:rsidP="00E33E63">
      <w:pPr>
        <w:jc w:val="center"/>
      </w:pPr>
    </w:p>
    <w:p w:rsidR="00AF4910" w:rsidRPr="007E7A65" w:rsidRDefault="00F81F59" w:rsidP="00E33E63">
      <w:pPr>
        <w:jc w:val="center"/>
      </w:pPr>
      <w:r w:rsidRPr="007E7A65">
        <w:t>2020-2021</w:t>
      </w:r>
      <w:r w:rsidR="00AF4910" w:rsidRPr="007E7A65">
        <w:t xml:space="preserve"> учебный год</w:t>
      </w:r>
    </w:p>
    <w:p w:rsidR="00AF4910" w:rsidRPr="00FE098C" w:rsidRDefault="00AF4910" w:rsidP="001C58AF">
      <w:pPr>
        <w:jc w:val="center"/>
        <w:rPr>
          <w:b/>
          <w:sz w:val="28"/>
          <w:szCs w:val="28"/>
        </w:rPr>
      </w:pPr>
      <w:r w:rsidRPr="00FE098C">
        <w:rPr>
          <w:b/>
          <w:sz w:val="28"/>
          <w:szCs w:val="28"/>
        </w:rPr>
        <w:lastRenderedPageBreak/>
        <w:t>ПОЯСНИТЕЛЬНАЯ ЗАПИСКА</w:t>
      </w:r>
    </w:p>
    <w:p w:rsidR="00AF4910" w:rsidRDefault="00F81F59" w:rsidP="00F81F59">
      <w:pPr>
        <w:ind w:left="284"/>
        <w:jc w:val="both"/>
      </w:pPr>
      <w:r>
        <w:t xml:space="preserve">     Рабочая программа курса внеурочной деятельности «Я и моё здоровье» для учащихся  9</w:t>
      </w:r>
      <w:r w:rsidR="00AF4910" w:rsidRPr="00680F5F">
        <w:t>а  класса  основного общего образования соста</w:t>
      </w:r>
      <w:r w:rsidR="00F12D84">
        <w:t>влена на основе</w:t>
      </w:r>
      <w:r w:rsidR="00AF4910" w:rsidRPr="00680F5F">
        <w:t xml:space="preserve"> Федерального государственного образовательного стандарта основного общего образования (ФГОС ООО, 17.12.2010г. №1897),  основной образов</w:t>
      </w:r>
      <w:r>
        <w:t>ательной программы школы на 2020-2021</w:t>
      </w:r>
      <w:r w:rsidR="00AF4910" w:rsidRPr="00680F5F">
        <w:t xml:space="preserve"> учебный год.</w:t>
      </w:r>
    </w:p>
    <w:p w:rsidR="006601A1" w:rsidRPr="006601A1" w:rsidRDefault="0039571B" w:rsidP="00E45A17">
      <w:pPr>
        <w:ind w:left="150"/>
        <w:jc w:val="both"/>
      </w:pPr>
      <w:r>
        <w:t xml:space="preserve">  </w:t>
      </w:r>
      <w:r w:rsidR="00F81F59">
        <w:t xml:space="preserve">   </w:t>
      </w:r>
      <w:r w:rsidR="006601A1" w:rsidRPr="006601A1">
        <w:t>Известно, что индивидуальный образ жизни активно формируется в раннем подростковом возрасте. Это связано с развитием у подростков таких важных психических новообразований, как самоконтроль, внутренний план действий, логическое мышление, самосознание, самооценка. Следовательно, именно на этом этапе взросления важно побудить детей  к формированию полезных привычек, научить их управлять своим поведением и таким образом актуализировать потребность в сбережении и укреплении здоровья.</w:t>
      </w:r>
      <w:r w:rsidR="00E45A17" w:rsidRPr="00E45A17">
        <w:t xml:space="preserve"> </w:t>
      </w:r>
      <w:r w:rsidR="00E45A17">
        <w:t xml:space="preserve"> </w:t>
      </w:r>
      <w:r w:rsidR="00E45A17" w:rsidRPr="00680F5F">
        <w:t>Осведомленность людей о причинах и факторах,</w:t>
      </w:r>
      <w:r w:rsidR="00E45A17">
        <w:t xml:space="preserve"> </w:t>
      </w:r>
      <w:r w:rsidR="00E45A17" w:rsidRPr="00680F5F">
        <w:t>влияющих на их здоровье и жизнеспособность, повышает вероятность их выживания в условиях неблагоприятной экологической, социальной и демографической обстановки.</w:t>
      </w:r>
    </w:p>
    <w:p w:rsidR="00AF4910" w:rsidRPr="00680F5F" w:rsidRDefault="00F81F59" w:rsidP="00E45A17">
      <w:pPr>
        <w:ind w:left="284"/>
        <w:jc w:val="both"/>
      </w:pPr>
      <w:r>
        <w:t xml:space="preserve">   </w:t>
      </w:r>
      <w:r w:rsidR="00AF4910" w:rsidRPr="00680F5F">
        <w:t>Курс «Я и мое здоровье» предоставляет учащимся сведения о физическом, психическом и социальном здоровье человека, не рассматриваемые в школьной прог</w:t>
      </w:r>
      <w:r>
        <w:t>рамме по биологии. Полученные школьниками знания в этой области позволя</w:t>
      </w:r>
      <w:r w:rsidR="00AF4910" w:rsidRPr="00680F5F">
        <w:t>т укрепить их здоровье, предупредить развитие вредных привычек в условиях неблагоприятного окружения, возродить спортивные и оздоровительные традиции</w:t>
      </w:r>
      <w:r>
        <w:t>,</w:t>
      </w:r>
      <w:r w:rsidR="00AF4910" w:rsidRPr="00680F5F">
        <w:t xml:space="preserve"> как условие укрепления нравственных устоев семьи.</w:t>
      </w:r>
    </w:p>
    <w:p w:rsidR="00AF4910" w:rsidRPr="00680F5F" w:rsidRDefault="00F81F59" w:rsidP="00E45A17">
      <w:pPr>
        <w:ind w:left="284"/>
        <w:jc w:val="both"/>
      </w:pPr>
      <w:r>
        <w:t xml:space="preserve">   </w:t>
      </w:r>
      <w:r w:rsidR="00AF4910" w:rsidRPr="00680F5F">
        <w:t>Предлагаемый курс носит обучающий, развивающий и социальный характер. Он является необходимым, так как позволит школьникам понять причину многих заболеваний, заставит их задуматься о своем здоровье и его сохранении. Школьник будет ориентироваться на выбор профессии согласно жизненным ресурсам своего организма.</w:t>
      </w:r>
    </w:p>
    <w:p w:rsidR="00F12D84" w:rsidRDefault="00F12D84" w:rsidP="00F81F59">
      <w:pPr>
        <w:ind w:left="284"/>
        <w:jc w:val="both"/>
        <w:rPr>
          <w:color w:val="000000"/>
          <w:shd w:val="clear" w:color="auto" w:fill="FFFFFF"/>
        </w:rPr>
      </w:pPr>
      <w:r>
        <w:rPr>
          <w:b/>
          <w:bCs/>
        </w:rPr>
        <w:t>Цель</w:t>
      </w:r>
      <w:r w:rsidR="00AF4910" w:rsidRPr="00680F5F">
        <w:rPr>
          <w:b/>
          <w:bCs/>
        </w:rPr>
        <w:t xml:space="preserve"> курса</w:t>
      </w:r>
      <w:r w:rsidR="00AF4910" w:rsidRPr="00F12D84">
        <w:rPr>
          <w:b/>
          <w:bCs/>
        </w:rPr>
        <w:t xml:space="preserve">: </w:t>
      </w:r>
      <w:r w:rsidRPr="00F12D84">
        <w:rPr>
          <w:color w:val="000000"/>
          <w:shd w:val="clear" w:color="auto" w:fill="FFFFFF"/>
        </w:rPr>
        <w:t>развитие у обучающихся бережного отношения к своему здоровью, через формирование основных принципов здорового образа жизни.</w:t>
      </w:r>
    </w:p>
    <w:p w:rsidR="00F12D84" w:rsidRDefault="00F12D84" w:rsidP="00F81F59">
      <w:pPr>
        <w:ind w:left="284"/>
        <w:jc w:val="both"/>
        <w:rPr>
          <w:b/>
          <w:bCs/>
        </w:rPr>
      </w:pPr>
      <w:r>
        <w:rPr>
          <w:b/>
          <w:bCs/>
        </w:rPr>
        <w:t>Задачи:</w:t>
      </w:r>
    </w:p>
    <w:p w:rsidR="005D68DB" w:rsidRPr="005D68DB" w:rsidRDefault="005D68DB" w:rsidP="00CF42DD">
      <w:pPr>
        <w:numPr>
          <w:ilvl w:val="0"/>
          <w:numId w:val="3"/>
        </w:numPr>
        <w:jc w:val="both"/>
      </w:pPr>
      <w:proofErr w:type="gramStart"/>
      <w:r>
        <w:t>с</w:t>
      </w:r>
      <w:r w:rsidRPr="005D68DB">
        <w:t>формировать установки на ведение здорового образа жизни</w:t>
      </w:r>
      <w:r>
        <w:t>: факторах,</w:t>
      </w:r>
      <w:r w:rsidRPr="005D68DB">
        <w:t xml:space="preserve"> влияющих на здоровье; правильном (здоровом) питании и</w:t>
      </w:r>
      <w:r>
        <w:t xml:space="preserve"> его режиме;</w:t>
      </w:r>
      <w:r w:rsidRPr="005D68DB">
        <w:t xml:space="preserve">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5D68DB">
        <w:t>психоактивных</w:t>
      </w:r>
      <w:proofErr w:type="spellEnd"/>
      <w:r w:rsidRPr="005D68DB"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5D68DB" w:rsidRPr="005D68DB" w:rsidRDefault="005D68DB" w:rsidP="00CF42DD">
      <w:pPr>
        <w:numPr>
          <w:ilvl w:val="0"/>
          <w:numId w:val="2"/>
        </w:numPr>
        <w:jc w:val="both"/>
      </w:pPr>
      <w:r>
        <w:t>развивать</w:t>
      </w:r>
      <w:r w:rsidRPr="005D68DB">
        <w:t xml:space="preserve"> коммуникативные навыки, такие как, умение сотрудничать, нести ответственность за принятые решения; </w:t>
      </w:r>
    </w:p>
    <w:p w:rsidR="000214A6" w:rsidRDefault="005D68DB" w:rsidP="00CF42DD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D68DB">
        <w:t>развивать навыки самооценки и самоконтроля в о</w:t>
      </w:r>
      <w:r w:rsidR="000214A6">
        <w:t xml:space="preserve">тношении собственного здоровья, </w:t>
      </w:r>
      <w:r w:rsidR="00713E09" w:rsidRPr="000214A6">
        <w:rPr>
          <w:color w:val="000000"/>
        </w:rPr>
        <w:t>н</w:t>
      </w:r>
      <w:r w:rsidR="00F12D84" w:rsidRPr="000214A6">
        <w:rPr>
          <w:color w:val="000000"/>
        </w:rPr>
        <w:t>аучить выполнять правила личной гигиены и развивать готовность самостоятельно поддерживать свое здоровье</w:t>
      </w:r>
      <w:r w:rsidR="000214A6">
        <w:rPr>
          <w:color w:val="000000"/>
        </w:rPr>
        <w:t>.</w:t>
      </w:r>
    </w:p>
    <w:p w:rsidR="00AF4910" w:rsidRDefault="00AF4910" w:rsidP="00F81F59">
      <w:pPr>
        <w:shd w:val="clear" w:color="auto" w:fill="FFFFFF"/>
        <w:ind w:left="284"/>
        <w:jc w:val="both"/>
        <w:rPr>
          <w:b/>
        </w:rPr>
      </w:pPr>
      <w:r w:rsidRPr="00680F5F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680F5F">
        <w:rPr>
          <w:b/>
        </w:rPr>
        <w:t>уроки по изучению здорового питания.</w:t>
      </w:r>
    </w:p>
    <w:p w:rsidR="00EA73A0" w:rsidRPr="00680F5F" w:rsidRDefault="00EA73A0" w:rsidP="00F81F59">
      <w:pPr>
        <w:shd w:val="clear" w:color="auto" w:fill="FFFFFF"/>
        <w:ind w:left="284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5696"/>
        <w:gridCol w:w="6206"/>
      </w:tblGrid>
      <w:tr w:rsidR="00713E09" w:rsidRPr="00680F5F" w:rsidTr="00713E09">
        <w:trPr>
          <w:jc w:val="center"/>
        </w:trPr>
        <w:tc>
          <w:tcPr>
            <w:tcW w:w="1524" w:type="dxa"/>
          </w:tcPr>
          <w:p w:rsidR="00713E09" w:rsidRPr="00680F5F" w:rsidRDefault="00713E09" w:rsidP="0039571B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680F5F">
              <w:rPr>
                <w:rFonts w:eastAsia="Arial Unicode MS"/>
                <w:kern w:val="3"/>
              </w:rPr>
              <w:t>Дата</w:t>
            </w:r>
          </w:p>
        </w:tc>
        <w:tc>
          <w:tcPr>
            <w:tcW w:w="5696" w:type="dxa"/>
          </w:tcPr>
          <w:p w:rsidR="00713E09" w:rsidRPr="00680F5F" w:rsidRDefault="00713E09" w:rsidP="00680F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Тема занятия</w:t>
            </w:r>
          </w:p>
        </w:tc>
        <w:tc>
          <w:tcPr>
            <w:tcW w:w="6206" w:type="dxa"/>
          </w:tcPr>
          <w:p w:rsidR="00713E09" w:rsidRPr="00680F5F" w:rsidRDefault="00713E09" w:rsidP="00680F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680F5F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713E09" w:rsidRPr="00680F5F" w:rsidTr="00713E09">
        <w:trPr>
          <w:jc w:val="center"/>
        </w:trPr>
        <w:tc>
          <w:tcPr>
            <w:tcW w:w="1524" w:type="dxa"/>
          </w:tcPr>
          <w:p w:rsidR="00713E09" w:rsidRPr="00680F5F" w:rsidRDefault="00EA73A0" w:rsidP="00F144B3">
            <w:pPr>
              <w:jc w:val="both"/>
            </w:pPr>
            <w:r>
              <w:t>23.11</w:t>
            </w:r>
          </w:p>
        </w:tc>
        <w:tc>
          <w:tcPr>
            <w:tcW w:w="5696" w:type="dxa"/>
          </w:tcPr>
          <w:p w:rsidR="00713E09" w:rsidRPr="00680F5F" w:rsidRDefault="00613336" w:rsidP="00F144B3">
            <w:pPr>
              <w:jc w:val="both"/>
            </w:pPr>
            <w:r>
              <w:t>Рацион и режим питания.</w:t>
            </w:r>
          </w:p>
        </w:tc>
        <w:tc>
          <w:tcPr>
            <w:tcW w:w="6206" w:type="dxa"/>
          </w:tcPr>
          <w:p w:rsidR="00713E09" w:rsidRPr="00680F5F" w:rsidRDefault="00613336" w:rsidP="00F144B3">
            <w:pPr>
              <w:jc w:val="both"/>
            </w:pPr>
            <w:r>
              <w:t>Основы здорового питания</w:t>
            </w:r>
            <w:r w:rsidR="00F144B3">
              <w:t>.</w:t>
            </w:r>
          </w:p>
        </w:tc>
      </w:tr>
      <w:tr w:rsidR="00713E09" w:rsidRPr="00680F5F" w:rsidTr="00713E09">
        <w:trPr>
          <w:jc w:val="center"/>
        </w:trPr>
        <w:tc>
          <w:tcPr>
            <w:tcW w:w="1524" w:type="dxa"/>
          </w:tcPr>
          <w:p w:rsidR="00713E09" w:rsidRPr="00680F5F" w:rsidRDefault="00EA73A0" w:rsidP="00F144B3">
            <w:pPr>
              <w:jc w:val="both"/>
            </w:pPr>
            <w:r>
              <w:t>30.11</w:t>
            </w:r>
          </w:p>
        </w:tc>
        <w:tc>
          <w:tcPr>
            <w:tcW w:w="5696" w:type="dxa"/>
          </w:tcPr>
          <w:p w:rsidR="00713E09" w:rsidRPr="00680F5F" w:rsidRDefault="00613336" w:rsidP="00F144B3">
            <w:pPr>
              <w:jc w:val="both"/>
            </w:pPr>
            <w:r>
              <w:t>Продукты, опасные для здоровья.</w:t>
            </w:r>
          </w:p>
        </w:tc>
        <w:tc>
          <w:tcPr>
            <w:tcW w:w="6206" w:type="dxa"/>
          </w:tcPr>
          <w:p w:rsidR="00713E09" w:rsidRPr="00680F5F" w:rsidRDefault="00713E09" w:rsidP="00F144B3">
            <w:pPr>
              <w:jc w:val="both"/>
            </w:pPr>
            <w:r w:rsidRPr="00680F5F">
              <w:t>Значение правильного питания</w:t>
            </w:r>
            <w:r w:rsidR="00F144B3">
              <w:t>.</w:t>
            </w:r>
          </w:p>
        </w:tc>
      </w:tr>
      <w:tr w:rsidR="00613336" w:rsidRPr="00680F5F" w:rsidTr="00713E09">
        <w:trPr>
          <w:jc w:val="center"/>
        </w:trPr>
        <w:tc>
          <w:tcPr>
            <w:tcW w:w="1524" w:type="dxa"/>
          </w:tcPr>
          <w:p w:rsidR="00613336" w:rsidRPr="00680F5F" w:rsidRDefault="00EA73A0" w:rsidP="00F144B3">
            <w:pPr>
              <w:jc w:val="both"/>
            </w:pPr>
            <w:r>
              <w:t>07.12</w:t>
            </w:r>
          </w:p>
        </w:tc>
        <w:tc>
          <w:tcPr>
            <w:tcW w:w="5696" w:type="dxa"/>
          </w:tcPr>
          <w:p w:rsidR="00613336" w:rsidRDefault="00613336" w:rsidP="00F144B3">
            <w:pPr>
              <w:jc w:val="both"/>
            </w:pPr>
            <w:r>
              <w:t>Витамины.</w:t>
            </w:r>
            <w:r w:rsidR="00EA73A0">
              <w:t xml:space="preserve"> Гигиена питания.</w:t>
            </w:r>
          </w:p>
        </w:tc>
        <w:tc>
          <w:tcPr>
            <w:tcW w:w="6206" w:type="dxa"/>
          </w:tcPr>
          <w:p w:rsidR="00613336" w:rsidRPr="00680F5F" w:rsidRDefault="00613336" w:rsidP="00F144B3">
            <w:pPr>
              <w:jc w:val="both"/>
            </w:pPr>
            <w:r>
              <w:t>Роль витаминов в жизнедеятельности организма</w:t>
            </w:r>
            <w:r w:rsidR="00F144B3">
              <w:t>.</w:t>
            </w:r>
            <w:r w:rsidR="00EA73A0">
              <w:t xml:space="preserve"> Правила приготовления полезной пищи.</w:t>
            </w:r>
          </w:p>
        </w:tc>
      </w:tr>
    </w:tbl>
    <w:p w:rsidR="00AF4910" w:rsidRDefault="00AF4910" w:rsidP="00F144B3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  <w:r w:rsidRPr="00680F5F">
        <w:rPr>
          <w:rFonts w:eastAsia="Arial Unicode MS"/>
          <w:b/>
          <w:kern w:val="3"/>
        </w:rPr>
        <w:lastRenderedPageBreak/>
        <w:t>В программу введены уроки регионального компонента</w:t>
      </w:r>
    </w:p>
    <w:p w:rsidR="00F144B3" w:rsidRPr="00680F5F" w:rsidRDefault="00F144B3" w:rsidP="00F144B3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5275"/>
        <w:gridCol w:w="6627"/>
      </w:tblGrid>
      <w:tr w:rsidR="00713E09" w:rsidRPr="00680F5F" w:rsidTr="0039571B">
        <w:trPr>
          <w:jc w:val="center"/>
        </w:trPr>
        <w:tc>
          <w:tcPr>
            <w:tcW w:w="1524" w:type="dxa"/>
          </w:tcPr>
          <w:p w:rsidR="00713E09" w:rsidRPr="00680F5F" w:rsidRDefault="00713E09" w:rsidP="00F144B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680F5F">
              <w:rPr>
                <w:rFonts w:eastAsia="Arial Unicode MS"/>
                <w:kern w:val="3"/>
              </w:rPr>
              <w:t>Дата</w:t>
            </w:r>
          </w:p>
          <w:p w:rsidR="00713E09" w:rsidRPr="00680F5F" w:rsidRDefault="00713E09" w:rsidP="00F144B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5275" w:type="dxa"/>
          </w:tcPr>
          <w:p w:rsidR="00713E09" w:rsidRPr="00680F5F" w:rsidRDefault="00713E09" w:rsidP="00F144B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6627" w:type="dxa"/>
          </w:tcPr>
          <w:p w:rsidR="00713E09" w:rsidRPr="00680F5F" w:rsidRDefault="00713E09" w:rsidP="00F144B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680F5F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713E09" w:rsidRPr="00680F5F" w:rsidTr="0039571B">
        <w:trPr>
          <w:jc w:val="center"/>
        </w:trPr>
        <w:tc>
          <w:tcPr>
            <w:tcW w:w="1524" w:type="dxa"/>
          </w:tcPr>
          <w:p w:rsidR="00713E09" w:rsidRPr="00680F5F" w:rsidRDefault="00430A43" w:rsidP="00F144B3">
            <w:pPr>
              <w:jc w:val="both"/>
            </w:pPr>
            <w:r>
              <w:t>14.09</w:t>
            </w:r>
          </w:p>
        </w:tc>
        <w:tc>
          <w:tcPr>
            <w:tcW w:w="5275" w:type="dxa"/>
          </w:tcPr>
          <w:p w:rsidR="00713E09" w:rsidRPr="00680F5F" w:rsidRDefault="00F144B3" w:rsidP="00F144B3">
            <w:pPr>
              <w:jc w:val="both"/>
            </w:pPr>
            <w:r>
              <w:t>Составляющие здорового образа жизни.</w:t>
            </w:r>
          </w:p>
        </w:tc>
        <w:tc>
          <w:tcPr>
            <w:tcW w:w="6627" w:type="dxa"/>
          </w:tcPr>
          <w:p w:rsidR="00713E09" w:rsidRPr="00680F5F" w:rsidRDefault="00F144B3" w:rsidP="00F144B3">
            <w:pPr>
              <w:jc w:val="both"/>
            </w:pPr>
            <w:r>
              <w:t>Статистика</w:t>
            </w:r>
            <w:r w:rsidRPr="00680F5F">
              <w:t xml:space="preserve"> заболеваний в Ростовской области</w:t>
            </w:r>
            <w:r>
              <w:t>.</w:t>
            </w:r>
            <w:r w:rsidRPr="00680F5F">
              <w:t xml:space="preserve"> </w:t>
            </w:r>
          </w:p>
        </w:tc>
      </w:tr>
      <w:tr w:rsidR="00713E09" w:rsidRPr="00680F5F" w:rsidTr="0039571B">
        <w:trPr>
          <w:jc w:val="center"/>
        </w:trPr>
        <w:tc>
          <w:tcPr>
            <w:tcW w:w="1524" w:type="dxa"/>
          </w:tcPr>
          <w:p w:rsidR="00713E09" w:rsidRPr="00680F5F" w:rsidRDefault="00430A43" w:rsidP="00F144B3">
            <w:pPr>
              <w:jc w:val="both"/>
            </w:pPr>
            <w:r>
              <w:t>12.10</w:t>
            </w:r>
          </w:p>
        </w:tc>
        <w:tc>
          <w:tcPr>
            <w:tcW w:w="5275" w:type="dxa"/>
          </w:tcPr>
          <w:p w:rsidR="00713E09" w:rsidRPr="00680F5F" w:rsidRDefault="00F144B3" w:rsidP="00F144B3">
            <w:pPr>
              <w:jc w:val="both"/>
            </w:pPr>
            <w:r>
              <w:t>Влияние двигательной активности на организм.</w:t>
            </w:r>
          </w:p>
        </w:tc>
        <w:tc>
          <w:tcPr>
            <w:tcW w:w="6627" w:type="dxa"/>
          </w:tcPr>
          <w:p w:rsidR="00713E09" w:rsidRPr="00680F5F" w:rsidRDefault="00713E09" w:rsidP="00F144B3">
            <w:pPr>
              <w:jc w:val="both"/>
            </w:pPr>
            <w:r w:rsidRPr="00680F5F">
              <w:t xml:space="preserve"> </w:t>
            </w:r>
            <w:r w:rsidR="00F144B3">
              <w:t>Развитие физической культуры и спорта в Ростовской области.</w:t>
            </w:r>
          </w:p>
        </w:tc>
      </w:tr>
      <w:tr w:rsidR="00713E09" w:rsidRPr="00680F5F" w:rsidTr="0039571B">
        <w:trPr>
          <w:jc w:val="center"/>
        </w:trPr>
        <w:tc>
          <w:tcPr>
            <w:tcW w:w="1524" w:type="dxa"/>
          </w:tcPr>
          <w:p w:rsidR="00713E09" w:rsidRPr="00680F5F" w:rsidRDefault="00430A43" w:rsidP="00F144B3">
            <w:pPr>
              <w:jc w:val="both"/>
            </w:pPr>
            <w:r>
              <w:t>15.03</w:t>
            </w:r>
          </w:p>
        </w:tc>
        <w:tc>
          <w:tcPr>
            <w:tcW w:w="5275" w:type="dxa"/>
          </w:tcPr>
          <w:p w:rsidR="00713E09" w:rsidRPr="00680F5F" w:rsidRDefault="00F144B3" w:rsidP="00F144B3">
            <w:pPr>
              <w:jc w:val="both"/>
            </w:pPr>
            <w:r>
              <w:t>Как отказаться от вредных привычек.</w:t>
            </w:r>
          </w:p>
        </w:tc>
        <w:tc>
          <w:tcPr>
            <w:tcW w:w="6627" w:type="dxa"/>
          </w:tcPr>
          <w:p w:rsidR="00713E09" w:rsidRPr="00680F5F" w:rsidRDefault="00F144B3" w:rsidP="00F144B3">
            <w:pPr>
              <w:jc w:val="both"/>
            </w:pPr>
            <w:r>
              <w:t>Концепция формирования антинаркотической культуры личности в Ростовской области.</w:t>
            </w:r>
          </w:p>
        </w:tc>
      </w:tr>
      <w:tr w:rsidR="00713E09" w:rsidRPr="00680F5F" w:rsidTr="0039571B">
        <w:trPr>
          <w:jc w:val="center"/>
        </w:trPr>
        <w:tc>
          <w:tcPr>
            <w:tcW w:w="1524" w:type="dxa"/>
          </w:tcPr>
          <w:p w:rsidR="00713E09" w:rsidRPr="00680F5F" w:rsidRDefault="00430A43" w:rsidP="00680F5F">
            <w:pPr>
              <w:spacing w:line="360" w:lineRule="auto"/>
              <w:jc w:val="both"/>
            </w:pPr>
            <w:r>
              <w:t>19.04</w:t>
            </w:r>
          </w:p>
        </w:tc>
        <w:tc>
          <w:tcPr>
            <w:tcW w:w="5275" w:type="dxa"/>
          </w:tcPr>
          <w:p w:rsidR="00713E09" w:rsidRPr="00680F5F" w:rsidRDefault="00F144B3" w:rsidP="00AF4DC2">
            <w:pPr>
              <w:jc w:val="both"/>
            </w:pPr>
            <w:r>
              <w:t>Репродуктивное здоровье.</w:t>
            </w:r>
          </w:p>
        </w:tc>
        <w:tc>
          <w:tcPr>
            <w:tcW w:w="6627" w:type="dxa"/>
          </w:tcPr>
          <w:p w:rsidR="00AF4DC2" w:rsidRPr="00680F5F" w:rsidRDefault="00AF4DC2" w:rsidP="00AF4DC2">
            <w:pPr>
              <w:jc w:val="both"/>
            </w:pPr>
            <w:r>
              <w:t xml:space="preserve">Решение вопросов </w:t>
            </w:r>
            <w:proofErr w:type="spellStart"/>
            <w:r>
              <w:t>здоровьесбережения</w:t>
            </w:r>
            <w:proofErr w:type="spellEnd"/>
            <w:r>
              <w:t xml:space="preserve"> в Ростовской области. </w:t>
            </w:r>
          </w:p>
        </w:tc>
      </w:tr>
    </w:tbl>
    <w:p w:rsidR="00AF4DC2" w:rsidRDefault="00AF4DC2" w:rsidP="00713E09">
      <w:pPr>
        <w:widowControl w:val="0"/>
        <w:suppressAutoHyphens/>
        <w:autoSpaceDE w:val="0"/>
        <w:autoSpaceDN w:val="0"/>
        <w:ind w:left="284"/>
        <w:jc w:val="both"/>
        <w:rPr>
          <w:rFonts w:eastAsia="Arial Unicode MS"/>
          <w:kern w:val="3"/>
        </w:rPr>
      </w:pPr>
    </w:p>
    <w:p w:rsidR="00AF4910" w:rsidRPr="00680F5F" w:rsidRDefault="00AF4910" w:rsidP="00713E09">
      <w:pPr>
        <w:widowControl w:val="0"/>
        <w:suppressAutoHyphens/>
        <w:autoSpaceDE w:val="0"/>
        <w:autoSpaceDN w:val="0"/>
        <w:ind w:left="284"/>
        <w:jc w:val="both"/>
        <w:rPr>
          <w:rFonts w:eastAsia="Arial Unicode MS"/>
          <w:kern w:val="3"/>
        </w:rPr>
      </w:pPr>
      <w:r w:rsidRPr="00680F5F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713E09" w:rsidRDefault="00713E09" w:rsidP="00713E09">
      <w:pPr>
        <w:ind w:left="284"/>
        <w:jc w:val="center"/>
        <w:rPr>
          <w:b/>
          <w:bCs/>
          <w:sz w:val="28"/>
          <w:szCs w:val="28"/>
        </w:rPr>
      </w:pPr>
    </w:p>
    <w:p w:rsidR="00713E09" w:rsidRPr="00713E09" w:rsidRDefault="00713E09" w:rsidP="00713E09">
      <w:pPr>
        <w:jc w:val="center"/>
        <w:rPr>
          <w:b/>
        </w:rPr>
      </w:pPr>
      <w:r w:rsidRPr="00713E09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713E09" w:rsidRPr="00713E09" w:rsidRDefault="00713E09" w:rsidP="00713E09">
      <w:pPr>
        <w:ind w:firstLine="180"/>
        <w:jc w:val="both"/>
      </w:pPr>
      <w:r w:rsidRPr="00713E09">
        <w:rPr>
          <w:b/>
          <w:bCs/>
        </w:rPr>
        <w:t>Личностные результаты</w:t>
      </w:r>
      <w:r w:rsidRPr="00713E09">
        <w:t>:</w:t>
      </w:r>
    </w:p>
    <w:p w:rsidR="00713E09" w:rsidRPr="00713E09" w:rsidRDefault="00713E09" w:rsidP="00713E09">
      <w:pPr>
        <w:jc w:val="both"/>
      </w:pPr>
      <w:r w:rsidRPr="00713E09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13E09">
        <w:t>интериоризация</w:t>
      </w:r>
      <w:proofErr w:type="spellEnd"/>
      <w:r w:rsidRPr="00713E09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13E09" w:rsidRPr="00713E09" w:rsidRDefault="00713E09" w:rsidP="00713E09">
      <w:pPr>
        <w:jc w:val="both"/>
      </w:pPr>
      <w:r w:rsidRPr="00713E09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713E09" w:rsidRPr="00713E09" w:rsidRDefault="00713E09" w:rsidP="00713E09">
      <w:pPr>
        <w:jc w:val="both"/>
      </w:pPr>
      <w:r w:rsidRPr="00713E09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13E09">
        <w:t>потребительстве</w:t>
      </w:r>
      <w:proofErr w:type="spellEnd"/>
      <w:r w:rsidRPr="00713E09">
        <w:t xml:space="preserve">; </w:t>
      </w:r>
      <w:proofErr w:type="spellStart"/>
      <w:r w:rsidRPr="00713E09">
        <w:t>сформированность</w:t>
      </w:r>
      <w:proofErr w:type="spellEnd"/>
      <w:r w:rsidRPr="00713E09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713E09">
        <w:t>Сформированность</w:t>
      </w:r>
      <w:proofErr w:type="spellEnd"/>
      <w:r w:rsidRPr="00713E09">
        <w:t xml:space="preserve"> ответственного отношения к учению; уважительного отношения к труду, наличие опыта </w:t>
      </w:r>
      <w:r w:rsidRPr="00713E09">
        <w:lastRenderedPageBreak/>
        <w:t>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13E09" w:rsidRPr="00713E09" w:rsidRDefault="00713E09" w:rsidP="00713E09">
      <w:pPr>
        <w:jc w:val="both"/>
      </w:pPr>
      <w:r w:rsidRPr="00713E09">
        <w:t xml:space="preserve">4. </w:t>
      </w:r>
      <w:proofErr w:type="spellStart"/>
      <w:r w:rsidRPr="00713E09">
        <w:t>Сформированность</w:t>
      </w:r>
      <w:proofErr w:type="spellEnd"/>
      <w:r w:rsidRPr="00713E09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13E09" w:rsidRPr="00713E09" w:rsidRDefault="00713E09" w:rsidP="00713E09">
      <w:pPr>
        <w:jc w:val="both"/>
      </w:pPr>
      <w:r w:rsidRPr="00713E09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13E09">
        <w:t>конвенционирования</w:t>
      </w:r>
      <w:proofErr w:type="spellEnd"/>
      <w:r w:rsidRPr="00713E09">
        <w:t xml:space="preserve"> интересов, процедур, готовность и способность к ведению переговоров). </w:t>
      </w:r>
    </w:p>
    <w:p w:rsidR="00713E09" w:rsidRPr="00713E09" w:rsidRDefault="00713E09" w:rsidP="00713E09">
      <w:pPr>
        <w:jc w:val="both"/>
      </w:pPr>
      <w:r w:rsidRPr="00713E09"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13E09">
        <w:t>интериоризация</w:t>
      </w:r>
      <w:proofErr w:type="spellEnd"/>
      <w:r w:rsidRPr="00713E09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13E09" w:rsidRPr="00713E09" w:rsidRDefault="00713E09" w:rsidP="00713E09">
      <w:pPr>
        <w:jc w:val="both"/>
      </w:pPr>
      <w:r w:rsidRPr="00713E09">
        <w:t xml:space="preserve">7. </w:t>
      </w:r>
      <w:proofErr w:type="spellStart"/>
      <w:r w:rsidRPr="00713E09">
        <w:t>Сформированность</w:t>
      </w:r>
      <w:proofErr w:type="spellEnd"/>
      <w:r w:rsidRPr="00713E09">
        <w:t xml:space="preserve"> ценности здорового и безопасного образа жизни; </w:t>
      </w:r>
      <w:proofErr w:type="spellStart"/>
      <w:r w:rsidRPr="00713E09">
        <w:t>интериоризация</w:t>
      </w:r>
      <w:proofErr w:type="spellEnd"/>
      <w:r w:rsidRPr="00713E09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13E09" w:rsidRPr="00713E09" w:rsidRDefault="00713E09" w:rsidP="00713E09">
      <w:pPr>
        <w:jc w:val="both"/>
      </w:pPr>
      <w:r w:rsidRPr="00713E09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13E09">
        <w:t>сформированность</w:t>
      </w:r>
      <w:proofErr w:type="spellEnd"/>
      <w:r w:rsidRPr="00713E09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713E09">
        <w:t>сформированность</w:t>
      </w:r>
      <w:proofErr w:type="spellEnd"/>
      <w:r w:rsidRPr="00713E09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13E09" w:rsidRPr="00713E09" w:rsidRDefault="00713E09" w:rsidP="00713E09">
      <w:pPr>
        <w:jc w:val="both"/>
      </w:pPr>
      <w:r w:rsidRPr="00713E09">
        <w:t xml:space="preserve">9. </w:t>
      </w:r>
      <w:proofErr w:type="spellStart"/>
      <w:r w:rsidRPr="00713E09">
        <w:t>Сформированность</w:t>
      </w:r>
      <w:proofErr w:type="spellEnd"/>
      <w:r w:rsidRPr="00713E09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9464B" w:rsidRDefault="0039464B" w:rsidP="00713E09">
      <w:pPr>
        <w:ind w:firstLine="180"/>
        <w:jc w:val="both"/>
        <w:rPr>
          <w:b/>
          <w:bCs/>
        </w:rPr>
      </w:pPr>
    </w:p>
    <w:p w:rsidR="0039464B" w:rsidRDefault="0039464B" w:rsidP="00713E09">
      <w:pPr>
        <w:ind w:firstLine="180"/>
        <w:jc w:val="both"/>
        <w:rPr>
          <w:b/>
          <w:bCs/>
        </w:rPr>
      </w:pPr>
    </w:p>
    <w:p w:rsidR="0039464B" w:rsidRDefault="0039464B" w:rsidP="00713E09">
      <w:pPr>
        <w:ind w:firstLine="180"/>
        <w:jc w:val="both"/>
        <w:rPr>
          <w:b/>
          <w:bCs/>
        </w:rPr>
      </w:pPr>
    </w:p>
    <w:p w:rsidR="00713E09" w:rsidRPr="00713E09" w:rsidRDefault="00713E09" w:rsidP="00713E09">
      <w:pPr>
        <w:ind w:firstLine="180"/>
        <w:jc w:val="both"/>
      </w:pPr>
      <w:proofErr w:type="spellStart"/>
      <w:r w:rsidRPr="00713E09">
        <w:rPr>
          <w:b/>
          <w:bCs/>
        </w:rPr>
        <w:lastRenderedPageBreak/>
        <w:t>Метапредметные</w:t>
      </w:r>
      <w:proofErr w:type="spellEnd"/>
      <w:r w:rsidRPr="00713E09">
        <w:rPr>
          <w:b/>
          <w:bCs/>
        </w:rPr>
        <w:t xml:space="preserve">  результаты</w:t>
      </w:r>
      <w:r w:rsidRPr="00713E09">
        <w:t>:</w:t>
      </w:r>
    </w:p>
    <w:p w:rsidR="005A7838" w:rsidRPr="00FA6BD8" w:rsidRDefault="005A7838" w:rsidP="005A7838">
      <w:pPr>
        <w:ind w:firstLine="180"/>
        <w:jc w:val="both"/>
        <w:rPr>
          <w:b/>
        </w:rPr>
      </w:pPr>
      <w:r w:rsidRPr="00FA6BD8">
        <w:rPr>
          <w:b/>
        </w:rPr>
        <w:t>Регулятивные УУД</w:t>
      </w:r>
    </w:p>
    <w:p w:rsidR="005A7838" w:rsidRPr="00332F30" w:rsidRDefault="005A7838" w:rsidP="00CF42D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332F3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анализировать существующие и планировать будущие образовательные результаты;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идентифицировать собственные проблемы и определять главную проблему;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выдвигать версии решения проблемы, формулировать гипотезы, предвосхищать конечный результат;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ставить цель деятельности на основе определенной проблемы и существующих возможностей;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формулировать учебные задачи как шаги достижения поставленной цели деятельности;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7838" w:rsidRPr="00332F30" w:rsidRDefault="005A7838" w:rsidP="00CF42D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332F3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определять необходимые действи</w:t>
      </w:r>
      <w:proofErr w:type="gramStart"/>
      <w:r w:rsidRPr="00332F30">
        <w:t>е(</w:t>
      </w:r>
      <w:proofErr w:type="gramEnd"/>
      <w:r w:rsidRPr="00332F30">
        <w:t>я) в соответствии с учебной и познавательной задачей и составлять алгоритм их выполнения;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обосновывать и осуществлять выбор наиболее эффективных способов решения учебных и познавательных задач;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выбирать из предложенных вариантов и самостоятельно искать средства/ресурсы для решения задачи/достижения цели;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составлять план решения проблемы (выполнения проекта, проведения исследования);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A7838" w:rsidRPr="00332F30" w:rsidRDefault="005A7838" w:rsidP="00CF42D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32F30">
        <w:t>планировать и корректировать свою индивидуальную образовательную траекторию.</w:t>
      </w:r>
    </w:p>
    <w:p w:rsidR="005A7838" w:rsidRPr="00332F30" w:rsidRDefault="005A7838" w:rsidP="00CF42D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332F3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оценивать свою деятельность, аргументируя причины достижения или отсутствия планируемого результата;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сверять свои действия с целью и, при необходимости, исправлять ошибки самостоятельно.</w:t>
      </w:r>
    </w:p>
    <w:p w:rsidR="005A7838" w:rsidRPr="00C51F20" w:rsidRDefault="005A7838" w:rsidP="00CF42D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оценивать правильность выполнения учебной задачи, собственные возможности ее решения. </w:t>
      </w:r>
      <w:r w:rsidRPr="00C51F2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определять критерии правильности (корректности) выполнения учебной задачи;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анализировать и обосновывать применение соответствующего инструментария для выполнения учебной задачи;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фиксировать и анализировать динамику собственных образовательных результатов.</w:t>
      </w:r>
    </w:p>
    <w:p w:rsidR="005A7838" w:rsidRPr="00C51F20" w:rsidRDefault="005A7838" w:rsidP="00CF42D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C51F2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соотносить реальные и планируемые результаты индивидуальной образовательной деятельности и делать выводы;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принимать решение в учебной ситуации и нести за него ответственность;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самостоятельно определять причины своего успеха или неуспеха и находить способы выхода из ситуации неуспеха;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7838" w:rsidRPr="00332F30" w:rsidRDefault="005A7838" w:rsidP="005A7838">
      <w:pPr>
        <w:ind w:firstLine="709"/>
        <w:jc w:val="both"/>
        <w:rPr>
          <w:b/>
        </w:rPr>
      </w:pPr>
      <w:r w:rsidRPr="00332F30">
        <w:rPr>
          <w:b/>
        </w:rPr>
        <w:t>Познавательные УУД</w:t>
      </w:r>
    </w:p>
    <w:p w:rsidR="005A7838" w:rsidRPr="00C51F20" w:rsidRDefault="005A7838" w:rsidP="00CF42D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C51F2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подбирать слова, соподчиненные ключевому слову, определяющие его признаки и свойства;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выстраивать логическую цепочку, состоящую из ключевого слова и соподчиненных ему слов;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выделять общий признак двух или нескольких предметов или явлений и объяснять их сходство;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 xml:space="preserve">объединять предметы и явления в группы по определенным признакам, сравнивать, классифицировать и обобщать факты и </w:t>
      </w:r>
      <w:r w:rsidRPr="00332F30">
        <w:lastRenderedPageBreak/>
        <w:t>явления;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выделять явление из общего ряда других явлений;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строить рассуждение от общих закономерностей к частным явлениям и от частных явлений к общим закономерностям;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строить рассуждение на основе сравнения предметов и явлений, выделяя при этом общие признаки;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излагать полученную информацию, интерпретируя ее в контексте решаемой задачи;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spellStart"/>
      <w:r w:rsidRPr="00332F30">
        <w:t>вербализовать</w:t>
      </w:r>
      <w:proofErr w:type="spellEnd"/>
      <w:r w:rsidRPr="00332F30">
        <w:t xml:space="preserve"> эмоциональное впечатление, оказанное на него источником;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A7838" w:rsidRPr="00C51F20" w:rsidRDefault="005A7838" w:rsidP="00CF42D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C51F2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обозначать символом и знаком предмет и/или явление;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создавать абстрактный или реальный образ предмета и/или явления;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строить модель/схему на основе условий задачи и/или способа ее решения;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преобразовывать модели с целью выявления общих законов, определяющих данную предметную область;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32F30">
        <w:t>текстовое</w:t>
      </w:r>
      <w:proofErr w:type="gramEnd"/>
      <w:r w:rsidRPr="00332F30">
        <w:t>, и наоборот;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строить доказательство: прямое, косвенное, от противного;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A7838" w:rsidRPr="00C51F20" w:rsidRDefault="005A7838" w:rsidP="00CF42D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Смысловое чтение. </w:t>
      </w:r>
      <w:r w:rsidRPr="00C51F2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находить в тексте требуемую информацию (в соответствии с целями своей деятельности);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ориентироваться в содержании текста, понимать целостный смысл текста, структурировать текст;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lastRenderedPageBreak/>
        <w:t>устанавливать взаимосвязь описанных в тексте событий, явлений, процессов;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резюмировать главную идею текста;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32F30">
        <w:t>non-fiction</w:t>
      </w:r>
      <w:proofErr w:type="spellEnd"/>
      <w:r w:rsidRPr="00332F30">
        <w:t>);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критически оценивать содержание и форму текста.</w:t>
      </w:r>
    </w:p>
    <w:p w:rsidR="005A7838" w:rsidRPr="00C51F20" w:rsidRDefault="005A7838" w:rsidP="00CF42D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51F2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определять свое отношение к природной среде;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анализировать влияние экологических факторов на среду обитания живых организмов;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проводить причинный и вероятностный анализ экологических ситуаций;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прогнозировать изменения ситуации при смене действия одного фактора на действие другого фактора;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распространять экологические знания и участвовать в практических делах по защите окружающей среды;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выражать свое отношение к природе через рисунки, сочинения, модели, проектные работы.</w:t>
      </w:r>
    </w:p>
    <w:p w:rsidR="005A7838" w:rsidRPr="00C51F20" w:rsidRDefault="005A7838" w:rsidP="005A7838">
      <w:pPr>
        <w:ind w:firstLine="709"/>
        <w:jc w:val="both"/>
        <w:rPr>
          <w:b/>
        </w:rPr>
      </w:pPr>
      <w:r w:rsidRPr="00332F30">
        <w:t xml:space="preserve">10. Развитие мотивации к овладению культурой активного использования словарей и других поисковых систем. </w:t>
      </w:r>
      <w:r w:rsidRPr="00C51F20">
        <w:rPr>
          <w:b/>
        </w:rPr>
        <w:t>Обучающийся сможет:</w:t>
      </w:r>
    </w:p>
    <w:p w:rsidR="005A7838" w:rsidRPr="00332F30" w:rsidRDefault="005A7838" w:rsidP="00CF42DD">
      <w:pPr>
        <w:pStyle w:val="a9"/>
        <w:numPr>
          <w:ilvl w:val="0"/>
          <w:numId w:val="6"/>
        </w:numPr>
        <w:jc w:val="both"/>
      </w:pPr>
      <w:r w:rsidRPr="00332F30">
        <w:t>определять необходимые ключевые поисковые слова и запросы;</w:t>
      </w:r>
    </w:p>
    <w:p w:rsidR="005A7838" w:rsidRPr="00332F30" w:rsidRDefault="005A7838" w:rsidP="00CF42DD">
      <w:pPr>
        <w:pStyle w:val="a9"/>
        <w:numPr>
          <w:ilvl w:val="0"/>
          <w:numId w:val="6"/>
        </w:numPr>
        <w:jc w:val="both"/>
      </w:pPr>
      <w:r w:rsidRPr="00332F30">
        <w:t>осуществлять взаимодействие с электронными поисковыми системами, словарями;</w:t>
      </w:r>
    </w:p>
    <w:p w:rsidR="005A7838" w:rsidRPr="00332F30" w:rsidRDefault="005A7838" w:rsidP="00CF42DD">
      <w:pPr>
        <w:pStyle w:val="a9"/>
        <w:numPr>
          <w:ilvl w:val="0"/>
          <w:numId w:val="6"/>
        </w:numPr>
        <w:jc w:val="both"/>
      </w:pPr>
      <w:r w:rsidRPr="00332F30">
        <w:t>формировать множественную выборку из поисковых источников для объективизации результатов поиска;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соотносить полученные результаты поиска со своей деятельностью.</w:t>
      </w:r>
    </w:p>
    <w:p w:rsidR="005A7838" w:rsidRPr="00332F30" w:rsidRDefault="005A7838" w:rsidP="005A7838">
      <w:pPr>
        <w:tabs>
          <w:tab w:val="left" w:pos="993"/>
        </w:tabs>
        <w:ind w:firstLine="709"/>
        <w:jc w:val="both"/>
        <w:rPr>
          <w:b/>
        </w:rPr>
      </w:pPr>
      <w:r w:rsidRPr="00332F30">
        <w:rPr>
          <w:b/>
        </w:rPr>
        <w:t>Коммуникативные УУД</w:t>
      </w:r>
    </w:p>
    <w:p w:rsidR="005A7838" w:rsidRPr="00C51F20" w:rsidRDefault="005A7838" w:rsidP="00CF42DD">
      <w:pPr>
        <w:pStyle w:val="a9"/>
        <w:widowControl w:val="0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332F30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C51F2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2F30">
        <w:t>определять возможные роли в совместной деятельности;</w:t>
      </w:r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2F30">
        <w:t>играть определенную роль в совместной деятельности;</w:t>
      </w:r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332F30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2F30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2F30">
        <w:t>строить позитивные отношения в процессе учебной и познавательной деятельности;</w:t>
      </w:r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2F30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2F30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2F30">
        <w:t>предлагать альтернативное решение в конфликтной ситуации;</w:t>
      </w:r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2F30">
        <w:t>выделять общую точку зрения в дискуссии;</w:t>
      </w:r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2F30"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2F30">
        <w:t>организовывать учебное взаимодействие в группе (определять общие цели, распределять роли, дог</w:t>
      </w:r>
      <w:r>
        <w:t>овариваться друг с другом</w:t>
      </w:r>
      <w:r w:rsidRPr="00332F30">
        <w:t>);</w:t>
      </w:r>
    </w:p>
    <w:p w:rsidR="005A7838" w:rsidRPr="00332F30" w:rsidRDefault="005A7838" w:rsidP="00CF42DD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32F30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A7838" w:rsidRPr="00C51F20" w:rsidRDefault="005A7838" w:rsidP="00CF42DD">
      <w:pPr>
        <w:widowControl w:val="0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b/>
        </w:rPr>
      </w:pPr>
      <w:r w:rsidRPr="00332F30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51F2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определять задачу коммуникации и в соответствии с ней отбирать речевые средства;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представлять в устной или письменной форме развернутый план собственной деятельности;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соблюдать нормы публичной речи, регламент в монологе и дискуссии в соответствии с коммуникативной задачей;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высказывать и обосновывать мнение (суждение) и запрашивать мнение партнера в рамках диалога;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принимать решение в ходе диалога и согласовывать его с собеседником;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создавать письменные «клишированные» и оригинальные тексты с использованием необходимых речевых средств;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использовать вербальные средства (средства логической связи) для выделения смысловых блоков своего выступления;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использовать невербальные средства или наглядные материалы, подготовленные/отобранные под руководством учителя;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A7838" w:rsidRPr="00C51F20" w:rsidRDefault="005A7838" w:rsidP="00CF42D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 w:rsidRPr="00332F30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C51F20">
        <w:rPr>
          <w:b/>
        </w:rPr>
        <w:t>Обучающийся сможет: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выделять информационный аспект задачи, оперировать данными, использовать модель решения задачи;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использовать информацию с учетом этических и правовых норм;</w:t>
      </w:r>
    </w:p>
    <w:p w:rsidR="005A7838" w:rsidRPr="00332F30" w:rsidRDefault="005A7838" w:rsidP="00CF42D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32F30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A7838" w:rsidRDefault="005A7838" w:rsidP="000214A6">
      <w:pPr>
        <w:ind w:left="284"/>
        <w:jc w:val="both"/>
        <w:rPr>
          <w:b/>
          <w:iCs/>
        </w:rPr>
      </w:pPr>
    </w:p>
    <w:p w:rsidR="00AF4910" w:rsidRPr="00680F5F" w:rsidRDefault="00713E09" w:rsidP="000214A6">
      <w:pPr>
        <w:ind w:left="284"/>
        <w:jc w:val="both"/>
        <w:rPr>
          <w:iCs/>
        </w:rPr>
      </w:pPr>
      <w:r>
        <w:rPr>
          <w:b/>
          <w:iCs/>
        </w:rPr>
        <w:t>Предметные результаты</w:t>
      </w:r>
      <w:r w:rsidR="00AF4910" w:rsidRPr="00680F5F">
        <w:rPr>
          <w:iCs/>
        </w:rPr>
        <w:t>:</w:t>
      </w:r>
    </w:p>
    <w:p w:rsidR="00AF4910" w:rsidRPr="0039571B" w:rsidRDefault="0039571B" w:rsidP="00F17211">
      <w:pPr>
        <w:suppressAutoHyphens/>
        <w:ind w:left="284"/>
        <w:jc w:val="both"/>
        <w:rPr>
          <w:rFonts w:eastAsia="SimSun"/>
          <w:b/>
          <w:kern w:val="1"/>
          <w:lang w:eastAsia="ar-SA"/>
        </w:rPr>
      </w:pPr>
      <w:r w:rsidRPr="0039571B">
        <w:rPr>
          <w:rFonts w:eastAsia="SimSun"/>
          <w:b/>
          <w:kern w:val="1"/>
          <w:lang w:eastAsia="ar-SA"/>
        </w:rPr>
        <w:t>Обучающийся</w:t>
      </w:r>
      <w:r w:rsidR="00AF4910" w:rsidRPr="0039571B">
        <w:rPr>
          <w:rFonts w:eastAsia="SimSun"/>
          <w:b/>
          <w:kern w:val="1"/>
          <w:lang w:eastAsia="ar-SA"/>
        </w:rPr>
        <w:t xml:space="preserve">  научится:</w:t>
      </w:r>
    </w:p>
    <w:p w:rsidR="00F12D84" w:rsidRPr="00F17211" w:rsidRDefault="00F17211" w:rsidP="00F172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р</w:t>
      </w:r>
      <w:r w:rsidR="00F12D84" w:rsidRPr="00F17211">
        <w:rPr>
          <w:color w:val="000000"/>
        </w:rPr>
        <w:t>аскрывать содержание понятий здоровья, здоровый об</w:t>
      </w:r>
      <w:r>
        <w:rPr>
          <w:color w:val="000000"/>
        </w:rPr>
        <w:t>раз жизни, рациональное питание;</w:t>
      </w:r>
    </w:p>
    <w:p w:rsidR="00C62F9B" w:rsidRDefault="00F17211" w:rsidP="00F172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п</w:t>
      </w:r>
      <w:r w:rsidR="00F12D84" w:rsidRPr="00F17211">
        <w:rPr>
          <w:color w:val="000000"/>
        </w:rPr>
        <w:t>роводить аргументацию зависимости здоровья человек</w:t>
      </w:r>
      <w:r>
        <w:rPr>
          <w:color w:val="000000"/>
        </w:rPr>
        <w:t>а от состояния окружающей среды,</w:t>
      </w:r>
      <w:r w:rsidR="00F12D84" w:rsidRPr="00F17211">
        <w:rPr>
          <w:color w:val="000000"/>
        </w:rPr>
        <w:t xml:space="preserve"> необходимости соблюдения мер </w:t>
      </w:r>
      <w:r w:rsidR="00C62F9B">
        <w:rPr>
          <w:color w:val="000000"/>
        </w:rPr>
        <w:t xml:space="preserve">   </w:t>
      </w:r>
    </w:p>
    <w:p w:rsidR="00F12D84" w:rsidRPr="00F17211" w:rsidRDefault="00C62F9B" w:rsidP="00F172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12D84" w:rsidRPr="00F17211">
        <w:rPr>
          <w:color w:val="000000"/>
        </w:rPr>
        <w:t>профилактики заболеваний, нарушения осанки, зрения, слуха, стрессов, инфекц</w:t>
      </w:r>
      <w:r w:rsidR="00F17211">
        <w:rPr>
          <w:color w:val="000000"/>
        </w:rPr>
        <w:t>ионных и простудных заболеваний;</w:t>
      </w:r>
    </w:p>
    <w:p w:rsidR="00F17211" w:rsidRDefault="00F17211" w:rsidP="00F172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12D84" w:rsidRPr="00F17211">
        <w:rPr>
          <w:color w:val="000000"/>
        </w:rPr>
        <w:t>аргументировать основные правила поведения в при</w:t>
      </w:r>
      <w:r>
        <w:rPr>
          <w:color w:val="000000"/>
        </w:rPr>
        <w:t>роде,</w:t>
      </w:r>
      <w:r w:rsidR="00F12D84" w:rsidRPr="00F17211">
        <w:rPr>
          <w:color w:val="000000"/>
        </w:rPr>
        <w:t xml:space="preserve"> основные </w:t>
      </w:r>
      <w:r>
        <w:rPr>
          <w:color w:val="000000"/>
        </w:rPr>
        <w:t>принципы здорового образа жизни</w:t>
      </w:r>
      <w:r w:rsidR="00F12D84" w:rsidRPr="00F17211">
        <w:rPr>
          <w:color w:val="000000"/>
        </w:rPr>
        <w:t>,</w:t>
      </w:r>
      <w:r>
        <w:rPr>
          <w:color w:val="000000"/>
        </w:rPr>
        <w:t xml:space="preserve"> </w:t>
      </w:r>
      <w:r w:rsidR="00F12D84" w:rsidRPr="00F17211">
        <w:rPr>
          <w:color w:val="000000"/>
        </w:rPr>
        <w:t xml:space="preserve">рациональной </w:t>
      </w:r>
      <w:r>
        <w:rPr>
          <w:color w:val="000000"/>
        </w:rPr>
        <w:t xml:space="preserve">организации труда  </w:t>
      </w:r>
    </w:p>
    <w:p w:rsidR="00F12D84" w:rsidRPr="00F17211" w:rsidRDefault="00F17211" w:rsidP="00F172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и отдыха;</w:t>
      </w:r>
    </w:p>
    <w:p w:rsidR="00F12D84" w:rsidRPr="00F17211" w:rsidRDefault="00F17211" w:rsidP="00F172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о</w:t>
      </w:r>
      <w:r w:rsidR="00F12D84" w:rsidRPr="00F17211">
        <w:rPr>
          <w:color w:val="000000"/>
        </w:rPr>
        <w:t>писывать и использоват</w:t>
      </w:r>
      <w:r>
        <w:rPr>
          <w:color w:val="000000"/>
        </w:rPr>
        <w:t>ь приёмы оказания первой помощи;</w:t>
      </w:r>
    </w:p>
    <w:p w:rsidR="00F17211" w:rsidRDefault="00F17211" w:rsidP="00F172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12D84" w:rsidRPr="00F17211">
        <w:rPr>
          <w:color w:val="000000"/>
        </w:rPr>
        <w:t>прогнозировать воздействие негативных факторов на орг</w:t>
      </w:r>
      <w:r>
        <w:rPr>
          <w:color w:val="000000"/>
        </w:rPr>
        <w:t>анизм, п</w:t>
      </w:r>
      <w:r w:rsidR="00F12D84" w:rsidRPr="00F17211">
        <w:rPr>
          <w:color w:val="000000"/>
        </w:rPr>
        <w:t>риводить примеры негативных</w:t>
      </w:r>
      <w:r>
        <w:rPr>
          <w:color w:val="000000"/>
        </w:rPr>
        <w:t xml:space="preserve"> факторов, влияющих на здоровье;</w:t>
      </w:r>
    </w:p>
    <w:p w:rsidR="00F12D84" w:rsidRPr="00F17211" w:rsidRDefault="00F17211" w:rsidP="00F172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12D84" w:rsidRPr="00F17211">
        <w:rPr>
          <w:color w:val="000000"/>
        </w:rPr>
        <w:t>аргументировать в отношении поступков других людей,</w:t>
      </w:r>
      <w:r w:rsidR="00C62F9B">
        <w:rPr>
          <w:color w:val="000000"/>
        </w:rPr>
        <w:t xml:space="preserve"> наносящих вред своему здоровью.</w:t>
      </w:r>
    </w:p>
    <w:p w:rsidR="00AF4910" w:rsidRPr="0039571B" w:rsidRDefault="00F17211" w:rsidP="00C62F9B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SimSun"/>
          <w:b/>
          <w:kern w:val="1"/>
          <w:lang w:eastAsia="ar-SA"/>
        </w:rPr>
      </w:pPr>
      <w:r>
        <w:rPr>
          <w:color w:val="000000"/>
        </w:rPr>
        <w:t xml:space="preserve">     </w:t>
      </w:r>
      <w:proofErr w:type="gramStart"/>
      <w:r w:rsidR="0039571B" w:rsidRPr="0039571B">
        <w:rPr>
          <w:rFonts w:eastAsia="SimSun"/>
          <w:b/>
          <w:kern w:val="1"/>
          <w:lang w:eastAsia="ar-SA"/>
        </w:rPr>
        <w:t>Обучающийся</w:t>
      </w:r>
      <w:proofErr w:type="gramEnd"/>
      <w:r w:rsidR="00AF4910" w:rsidRPr="0039571B">
        <w:rPr>
          <w:rFonts w:eastAsia="SimSun"/>
          <w:b/>
          <w:kern w:val="1"/>
          <w:lang w:eastAsia="ar-SA"/>
        </w:rPr>
        <w:t xml:space="preserve">  получит возможность научиться:</w:t>
      </w:r>
    </w:p>
    <w:p w:rsidR="00C62F9B" w:rsidRDefault="00C62F9B" w:rsidP="00C62F9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   </w:t>
      </w:r>
      <w:r w:rsidR="00F12D84" w:rsidRPr="00F17211">
        <w:rPr>
          <w:color w:val="000000"/>
        </w:rPr>
        <w:t xml:space="preserve">выделять ценность здоровья, здорового и безопасного образа жизни как целевой приоритет при организации собственной </w:t>
      </w:r>
    </w:p>
    <w:p w:rsidR="00C62F9B" w:rsidRDefault="00C62F9B" w:rsidP="00C62F9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F12D84" w:rsidRPr="00F17211">
        <w:rPr>
          <w:color w:val="000000"/>
        </w:rPr>
        <w:t>жизнедеяте</w:t>
      </w:r>
      <w:r>
        <w:rPr>
          <w:color w:val="000000"/>
        </w:rPr>
        <w:t>льности;</w:t>
      </w:r>
    </w:p>
    <w:p w:rsidR="00C62F9B" w:rsidRDefault="00C62F9B" w:rsidP="00C62F9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F12D84" w:rsidRPr="00F17211">
        <w:rPr>
          <w:color w:val="000000"/>
        </w:rPr>
        <w:t>использовать знания о позитивных и негативных факторах, влияющих на здоровье</w:t>
      </w:r>
      <w:r>
        <w:rPr>
          <w:color w:val="000000"/>
        </w:rPr>
        <w:t>;</w:t>
      </w:r>
    </w:p>
    <w:p w:rsidR="00C62F9B" w:rsidRDefault="00C62F9B" w:rsidP="00C62F9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F12D84" w:rsidRPr="00F17211">
        <w:rPr>
          <w:color w:val="000000"/>
        </w:rPr>
        <w:t>рационально организовывать физическую и интеллектуальную деятельность</w:t>
      </w:r>
      <w:r>
        <w:rPr>
          <w:color w:val="000000"/>
        </w:rPr>
        <w:t xml:space="preserve">; </w:t>
      </w:r>
    </w:p>
    <w:p w:rsidR="00C62F9B" w:rsidRDefault="00C62F9B" w:rsidP="00C62F9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F12D84" w:rsidRPr="00F17211">
        <w:rPr>
          <w:color w:val="000000"/>
        </w:rPr>
        <w:t xml:space="preserve">противостоять негативным факторам, </w:t>
      </w:r>
      <w:r>
        <w:rPr>
          <w:color w:val="000000"/>
        </w:rPr>
        <w:t>приводящим к ухудшению здоровья.</w:t>
      </w:r>
    </w:p>
    <w:p w:rsidR="00F12D84" w:rsidRPr="00680F5F" w:rsidRDefault="00F12D84" w:rsidP="00C62F9B">
      <w:pPr>
        <w:pStyle w:val="a6"/>
        <w:shd w:val="clear" w:color="auto" w:fill="FFFFFF"/>
        <w:spacing w:before="0" w:beforeAutospacing="0" w:after="0" w:afterAutospacing="0"/>
        <w:rPr>
          <w:rFonts w:eastAsia="SimSun"/>
          <w:b/>
          <w:i/>
          <w:kern w:val="1"/>
          <w:lang w:eastAsia="ar-SA"/>
        </w:rPr>
      </w:pPr>
    </w:p>
    <w:p w:rsidR="005A7838" w:rsidRDefault="005A7838" w:rsidP="005A783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 в плане внеурочной деятельности</w:t>
      </w:r>
    </w:p>
    <w:p w:rsidR="00CF42DD" w:rsidRDefault="00CF42DD" w:rsidP="005A783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42DD" w:rsidRPr="00B772CD" w:rsidRDefault="00EA73A0" w:rsidP="00CF42DD">
      <w:pPr>
        <w:jc w:val="both"/>
      </w:pPr>
      <w:r>
        <w:t xml:space="preserve">  </w:t>
      </w:r>
      <w:r w:rsidR="00FF03F2">
        <w:t>В соответствии с Учебным п</w:t>
      </w:r>
      <w:r w:rsidR="005A7838">
        <w:t xml:space="preserve">ланом </w:t>
      </w:r>
      <w:r w:rsidR="00FF03F2">
        <w:t xml:space="preserve">по </w:t>
      </w:r>
      <w:bookmarkStart w:id="0" w:name="_GoBack"/>
      <w:bookmarkEnd w:id="0"/>
      <w:r w:rsidR="005A7838">
        <w:t xml:space="preserve">внеурочной деятельности </w:t>
      </w:r>
      <w:r w:rsidR="00AF4910" w:rsidRPr="00680F5F">
        <w:t xml:space="preserve">Муниципального бюджетного общеобразовательного учреждения </w:t>
      </w:r>
      <w:proofErr w:type="spellStart"/>
      <w:r w:rsidR="00AF4910" w:rsidRPr="00680F5F">
        <w:t>Тацинская</w:t>
      </w:r>
      <w:proofErr w:type="spellEnd"/>
      <w:r w:rsidR="00AF4910" w:rsidRPr="00680F5F">
        <w:t xml:space="preserve"> средняя общеобразовательная школа №</w:t>
      </w:r>
      <w:r>
        <w:t xml:space="preserve"> </w:t>
      </w:r>
      <w:r w:rsidR="00AF4910" w:rsidRPr="00680F5F">
        <w:t>2</w:t>
      </w:r>
      <w:r w:rsidR="00CF42DD" w:rsidRPr="00CF42DD">
        <w:t xml:space="preserve"> </w:t>
      </w:r>
      <w:r w:rsidR="00CF42DD">
        <w:t xml:space="preserve">предусмотрено </w:t>
      </w:r>
      <w:r w:rsidR="00CF42DD" w:rsidRPr="00B772CD">
        <w:t xml:space="preserve">изучение </w:t>
      </w:r>
      <w:r w:rsidR="00CF42DD">
        <w:t xml:space="preserve">курса «Я и моё здоровье» </w:t>
      </w:r>
      <w:r w:rsidR="00CF42DD" w:rsidRPr="00B772CD">
        <w:t xml:space="preserve">на этапе </w:t>
      </w:r>
      <w:r w:rsidR="00CF42DD">
        <w:t>основного общего образования в 9а</w:t>
      </w:r>
      <w:r w:rsidR="00CF42DD" w:rsidRPr="00B772CD">
        <w:t xml:space="preserve"> классе в объеме 34 часов. </w:t>
      </w:r>
      <w:r w:rsidR="00AF4910" w:rsidRPr="00680F5F">
        <w:t xml:space="preserve"> Согласно календарному учебному гра</w:t>
      </w:r>
      <w:r w:rsidR="00C62F9B">
        <w:t xml:space="preserve">фику и расписанию </w:t>
      </w:r>
      <w:r w:rsidR="00CF42DD">
        <w:t>внеурочных занятий</w:t>
      </w:r>
      <w:r w:rsidR="00C62F9B">
        <w:t xml:space="preserve"> на 2020-2021</w:t>
      </w:r>
      <w:r w:rsidR="00AF4910" w:rsidRPr="00680F5F">
        <w:t xml:space="preserve"> учебный год </w:t>
      </w:r>
      <w:r w:rsidR="00CF42DD">
        <w:t xml:space="preserve">в </w:t>
      </w:r>
      <w:r w:rsidR="00AF4910" w:rsidRPr="00680F5F">
        <w:t xml:space="preserve">МБОУ </w:t>
      </w:r>
      <w:proofErr w:type="spellStart"/>
      <w:r w:rsidR="00AF4910" w:rsidRPr="00680F5F">
        <w:t>Тацинская</w:t>
      </w:r>
      <w:proofErr w:type="spellEnd"/>
      <w:r w:rsidR="00AF4910" w:rsidRPr="00680F5F">
        <w:t xml:space="preserve"> СОШ №</w:t>
      </w:r>
      <w:r w:rsidR="00CF42DD">
        <w:t xml:space="preserve"> </w:t>
      </w:r>
      <w:r w:rsidR="00AF4910" w:rsidRPr="00680F5F">
        <w:t xml:space="preserve">2 курс программы реализуется за </w:t>
      </w:r>
      <w:r w:rsidRPr="00EA73A0">
        <w:t>31</w:t>
      </w:r>
      <w:r w:rsidR="00AF4910" w:rsidRPr="00EA73A0">
        <w:t xml:space="preserve"> </w:t>
      </w:r>
      <w:r>
        <w:t>час</w:t>
      </w:r>
      <w:r w:rsidR="00AF4910" w:rsidRPr="00680F5F">
        <w:t xml:space="preserve">.  </w:t>
      </w:r>
      <w:r w:rsidR="00CF42DD">
        <w:t xml:space="preserve">В текущем учебном году Правительство РФ </w:t>
      </w:r>
      <w:r w:rsidR="00CF42DD" w:rsidRPr="00CC5E72">
        <w:t>определило 5 праздничных дней (4 ноября, 23 февраля, 8 марта, 3 и 10 мая).</w:t>
      </w:r>
      <w:r w:rsidR="00CF42DD">
        <w:t xml:space="preserve"> </w:t>
      </w:r>
      <w:r w:rsidR="00CF42DD" w:rsidRPr="00B772CD">
        <w:t>Учебный материал изучается в полном объеме.</w:t>
      </w:r>
    </w:p>
    <w:p w:rsidR="00CF42DD" w:rsidRPr="004F672F" w:rsidRDefault="00CF42DD" w:rsidP="00CF42DD">
      <w:pPr>
        <w:jc w:val="both"/>
      </w:pPr>
    </w:p>
    <w:p w:rsidR="00AF4910" w:rsidRPr="00FE098C" w:rsidRDefault="00AF4910" w:rsidP="004F6ED1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098C">
        <w:rPr>
          <w:b/>
          <w:sz w:val="28"/>
          <w:szCs w:val="28"/>
        </w:rPr>
        <w:t>Содержание курса внеурочной деятельности</w:t>
      </w:r>
    </w:p>
    <w:p w:rsidR="008927BA" w:rsidRPr="007A33CB" w:rsidRDefault="00EA03CB" w:rsidP="008927BA">
      <w:pPr>
        <w:ind w:left="284"/>
        <w:jc w:val="both"/>
        <w:rPr>
          <w:b/>
        </w:rPr>
      </w:pPr>
      <w:r w:rsidRPr="007A33CB">
        <w:rPr>
          <w:b/>
        </w:rPr>
        <w:t>Введение. 2</w:t>
      </w:r>
      <w:r w:rsidR="008927BA" w:rsidRPr="007A33CB">
        <w:rPr>
          <w:b/>
        </w:rPr>
        <w:t xml:space="preserve"> час</w:t>
      </w:r>
      <w:r w:rsidRPr="007A33CB">
        <w:rPr>
          <w:b/>
        </w:rPr>
        <w:t>а</w:t>
      </w:r>
      <w:r w:rsidR="008927BA" w:rsidRPr="007A33CB">
        <w:rPr>
          <w:b/>
        </w:rPr>
        <w:t>.</w:t>
      </w:r>
    </w:p>
    <w:p w:rsidR="008927BA" w:rsidRPr="008927BA" w:rsidRDefault="008927BA" w:rsidP="008927BA">
      <w:pPr>
        <w:ind w:left="284"/>
        <w:jc w:val="both"/>
      </w:pPr>
      <w:r>
        <w:rPr>
          <w:color w:val="000000"/>
          <w:shd w:val="clear" w:color="auto" w:fill="FFFFFF"/>
        </w:rPr>
        <w:t>Понятие “здоровье”. Культура здорового образа жизни. В</w:t>
      </w:r>
      <w:r w:rsidRPr="008927BA">
        <w:rPr>
          <w:color w:val="000000"/>
          <w:shd w:val="clear" w:color="auto" w:fill="FFFFFF"/>
        </w:rPr>
        <w:t>л</w:t>
      </w:r>
      <w:r>
        <w:rPr>
          <w:color w:val="000000"/>
          <w:shd w:val="clear" w:color="auto" w:fill="FFFFFF"/>
        </w:rPr>
        <w:t>ияние наследственности, экологии, качества</w:t>
      </w:r>
      <w:r w:rsidRPr="008927BA">
        <w:rPr>
          <w:color w:val="000000"/>
          <w:shd w:val="clear" w:color="auto" w:fill="FFFFFF"/>
        </w:rPr>
        <w:t xml:space="preserve"> медицинского обслуживания и вредных привычек на </w:t>
      </w:r>
      <w:r>
        <w:rPr>
          <w:color w:val="000000"/>
          <w:shd w:val="clear" w:color="auto" w:fill="FFFFFF"/>
        </w:rPr>
        <w:t xml:space="preserve">здоровье. </w:t>
      </w:r>
    </w:p>
    <w:p w:rsidR="0039464B" w:rsidRDefault="0039464B" w:rsidP="008927BA">
      <w:pPr>
        <w:ind w:left="284"/>
        <w:jc w:val="both"/>
        <w:rPr>
          <w:b/>
        </w:rPr>
      </w:pPr>
    </w:p>
    <w:p w:rsidR="00581238" w:rsidRDefault="00581238" w:rsidP="008927BA">
      <w:pPr>
        <w:ind w:left="284"/>
        <w:jc w:val="both"/>
        <w:rPr>
          <w:b/>
        </w:rPr>
      </w:pPr>
      <w:r>
        <w:rPr>
          <w:b/>
        </w:rPr>
        <w:t>Тема 1. Режим дня. 3 часа.</w:t>
      </w:r>
    </w:p>
    <w:p w:rsidR="00581238" w:rsidRPr="00581238" w:rsidRDefault="00581238" w:rsidP="008927BA">
      <w:pPr>
        <w:ind w:left="284"/>
        <w:jc w:val="both"/>
      </w:pPr>
      <w:r w:rsidRPr="00581238">
        <w:t>Режим дня, его значение.</w:t>
      </w:r>
      <w:r>
        <w:t xml:space="preserve"> К чему приводит несоблюдение режима дня. Как организовать режим дня для школьника. Составление индивидуального режима дня. </w:t>
      </w:r>
    </w:p>
    <w:p w:rsidR="0039464B" w:rsidRDefault="0039464B" w:rsidP="008927BA">
      <w:pPr>
        <w:ind w:left="284"/>
        <w:jc w:val="both"/>
        <w:rPr>
          <w:b/>
        </w:rPr>
      </w:pPr>
    </w:p>
    <w:p w:rsidR="00556C9E" w:rsidRPr="007A33CB" w:rsidRDefault="00B4333A" w:rsidP="008927BA">
      <w:pPr>
        <w:ind w:left="284"/>
        <w:jc w:val="both"/>
        <w:rPr>
          <w:b/>
        </w:rPr>
      </w:pPr>
      <w:r>
        <w:rPr>
          <w:b/>
        </w:rPr>
        <w:t>Тема 2</w:t>
      </w:r>
      <w:r w:rsidR="00EA03CB" w:rsidRPr="007A33CB">
        <w:rPr>
          <w:b/>
        </w:rPr>
        <w:t>. Физическая активность и здоровье</w:t>
      </w:r>
      <w:r w:rsidR="00556C9E" w:rsidRPr="007A33CB">
        <w:rPr>
          <w:b/>
        </w:rPr>
        <w:t>.</w:t>
      </w:r>
      <w:r w:rsidR="007A33CB">
        <w:rPr>
          <w:b/>
        </w:rPr>
        <w:t xml:space="preserve"> 5 часов</w:t>
      </w:r>
      <w:r w:rsidR="00EA03CB" w:rsidRPr="007A33CB">
        <w:rPr>
          <w:b/>
        </w:rPr>
        <w:t>.</w:t>
      </w:r>
    </w:p>
    <w:p w:rsidR="00EA03CB" w:rsidRPr="00EA03CB" w:rsidRDefault="00EA03CB" w:rsidP="008927BA">
      <w:pPr>
        <w:ind w:left="284"/>
        <w:jc w:val="both"/>
      </w:pPr>
      <w:r>
        <w:rPr>
          <w:color w:val="000000"/>
          <w:shd w:val="clear" w:color="auto" w:fill="FFFFFF"/>
        </w:rPr>
        <w:t>З</w:t>
      </w:r>
      <w:r w:rsidRPr="00EA03CB">
        <w:rPr>
          <w:color w:val="000000"/>
          <w:shd w:val="clear" w:color="auto" w:fill="FFFFFF"/>
        </w:rPr>
        <w:t>начимость двигательной активности в формировании систем органов и развития выносливос</w:t>
      </w:r>
      <w:r>
        <w:rPr>
          <w:color w:val="000000"/>
          <w:shd w:val="clear" w:color="auto" w:fill="FFFFFF"/>
        </w:rPr>
        <w:t>ти, повышение работоспособности.</w:t>
      </w:r>
      <w:r w:rsidRPr="00EA03C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Утренняя зарядка, её необходимость. В</w:t>
      </w:r>
      <w:r w:rsidRPr="00EA03CB">
        <w:rPr>
          <w:color w:val="000000"/>
          <w:shd w:val="clear" w:color="auto" w:fill="FFFFFF"/>
        </w:rPr>
        <w:t>лияние различных видов спорта на здоровье человека.</w:t>
      </w:r>
      <w:r w:rsidRPr="00EA03CB">
        <w:t xml:space="preserve"> </w:t>
      </w:r>
      <w:r>
        <w:t xml:space="preserve">Понятие о гиподинамии. </w:t>
      </w:r>
      <w:r w:rsidRPr="004C598C">
        <w:t>Отрицательное влияние гиподинамии на здоровье.</w:t>
      </w:r>
      <w:r w:rsidRPr="00EA03CB">
        <w:t xml:space="preserve"> </w:t>
      </w:r>
      <w:r w:rsidRPr="005313F6">
        <w:t>Профилактика нарушений осанки и плоскостопия</w:t>
      </w:r>
      <w:r>
        <w:t>.</w:t>
      </w:r>
      <w:r w:rsidR="007A33CB" w:rsidRPr="007A33CB">
        <w:t xml:space="preserve"> </w:t>
      </w:r>
      <w:r w:rsidR="007A33CB">
        <w:t>Значение режима дня.</w:t>
      </w:r>
    </w:p>
    <w:p w:rsidR="0039464B" w:rsidRDefault="0039464B" w:rsidP="00EA03CB">
      <w:pPr>
        <w:ind w:left="284"/>
        <w:jc w:val="both"/>
        <w:rPr>
          <w:b/>
        </w:rPr>
      </w:pPr>
    </w:p>
    <w:p w:rsidR="00EA03CB" w:rsidRPr="007A33CB" w:rsidRDefault="00B4333A" w:rsidP="00EA03CB">
      <w:pPr>
        <w:ind w:left="284"/>
        <w:jc w:val="both"/>
        <w:rPr>
          <w:b/>
        </w:rPr>
      </w:pPr>
      <w:r>
        <w:rPr>
          <w:b/>
        </w:rPr>
        <w:t>Тема 3. Рациональное питание</w:t>
      </w:r>
      <w:r w:rsidR="00EA03CB" w:rsidRPr="007A33CB">
        <w:rPr>
          <w:b/>
        </w:rPr>
        <w:t xml:space="preserve">. </w:t>
      </w:r>
      <w:r w:rsidR="00EA73A0">
        <w:rPr>
          <w:b/>
        </w:rPr>
        <w:t>6</w:t>
      </w:r>
      <w:r w:rsidR="007A33CB" w:rsidRPr="007A33CB">
        <w:rPr>
          <w:b/>
        </w:rPr>
        <w:t xml:space="preserve"> часов.</w:t>
      </w:r>
    </w:p>
    <w:p w:rsidR="00EA03CB" w:rsidRDefault="00EA03CB" w:rsidP="00EA03CB">
      <w:pPr>
        <w:ind w:left="284"/>
        <w:jc w:val="both"/>
      </w:pPr>
      <w:r w:rsidRPr="00680F5F">
        <w:t xml:space="preserve">Рацион и режим питания. </w:t>
      </w:r>
      <w:r w:rsidR="007A33CB">
        <w:rPr>
          <w:color w:val="000000"/>
          <w:shd w:val="clear" w:color="auto" w:fill="FFFFFF"/>
        </w:rPr>
        <w:t>З</w:t>
      </w:r>
      <w:r w:rsidR="007A33CB" w:rsidRPr="007A33CB">
        <w:rPr>
          <w:color w:val="000000"/>
          <w:shd w:val="clear" w:color="auto" w:fill="FFFFFF"/>
        </w:rPr>
        <w:t>начение питани</w:t>
      </w:r>
      <w:r w:rsidR="007A33CB">
        <w:rPr>
          <w:color w:val="000000"/>
          <w:shd w:val="clear" w:color="auto" w:fill="FFFFFF"/>
        </w:rPr>
        <w:t>я в жизнедеятельности организма. Представление о гигиене питания. Правила</w:t>
      </w:r>
      <w:r w:rsidR="007A33CB" w:rsidRPr="007A33CB">
        <w:rPr>
          <w:color w:val="000000"/>
          <w:shd w:val="clear" w:color="auto" w:fill="FFFFFF"/>
        </w:rPr>
        <w:t xml:space="preserve"> обработки пищи, как необходимое условие не только сохранения витаминов и других полезных веществ, но за</w:t>
      </w:r>
      <w:r w:rsidR="007A33CB">
        <w:rPr>
          <w:color w:val="000000"/>
          <w:shd w:val="clear" w:color="auto" w:fill="FFFFFF"/>
        </w:rPr>
        <w:t>щита организма от заболеваний. Составление</w:t>
      </w:r>
      <w:r w:rsidR="007A33CB" w:rsidRPr="007A33CB">
        <w:rPr>
          <w:color w:val="000000"/>
          <w:shd w:val="clear" w:color="auto" w:fill="FFFFFF"/>
        </w:rPr>
        <w:t xml:space="preserve"> меню с учетом требований рационального питания </w:t>
      </w:r>
      <w:r w:rsidR="007A33CB">
        <w:rPr>
          <w:color w:val="000000"/>
          <w:shd w:val="clear" w:color="auto" w:fill="FFFFFF"/>
        </w:rPr>
        <w:t>и правильного распределения количест</w:t>
      </w:r>
      <w:r w:rsidR="007A33CB" w:rsidRPr="007A33CB">
        <w:rPr>
          <w:color w:val="000000"/>
          <w:shd w:val="clear" w:color="auto" w:fill="FFFFFF"/>
        </w:rPr>
        <w:t>ва пищи в течение дня.</w:t>
      </w:r>
      <w:r w:rsidR="007A33CB">
        <w:rPr>
          <w:color w:val="000000"/>
          <w:shd w:val="clear" w:color="auto" w:fill="FFFFFF"/>
        </w:rPr>
        <w:t xml:space="preserve"> </w:t>
      </w:r>
      <w:r w:rsidRPr="00680F5F">
        <w:t>Заболевания органов пищеварения.</w:t>
      </w:r>
      <w:r w:rsidR="007A33CB" w:rsidRPr="007A33CB">
        <w:t xml:space="preserve"> </w:t>
      </w:r>
      <w:r w:rsidR="007A33CB" w:rsidRPr="00B841CA">
        <w:t>Правила приема лекарств. Опасность самолечения</w:t>
      </w:r>
      <w:r w:rsidR="007A33CB">
        <w:t>.</w:t>
      </w:r>
    </w:p>
    <w:p w:rsidR="0039464B" w:rsidRDefault="0039464B" w:rsidP="00EA03CB">
      <w:pPr>
        <w:ind w:left="284"/>
        <w:jc w:val="both"/>
        <w:rPr>
          <w:b/>
        </w:rPr>
      </w:pPr>
    </w:p>
    <w:p w:rsidR="009E23A2" w:rsidRDefault="009E23A2" w:rsidP="00EA03CB">
      <w:pPr>
        <w:ind w:left="284"/>
        <w:jc w:val="both"/>
        <w:rPr>
          <w:b/>
        </w:rPr>
      </w:pPr>
      <w:r>
        <w:rPr>
          <w:b/>
        </w:rPr>
        <w:t>Тема 4</w:t>
      </w:r>
      <w:r w:rsidRPr="007A33CB">
        <w:rPr>
          <w:b/>
        </w:rPr>
        <w:t>. Гигиена организма.</w:t>
      </w:r>
      <w:r>
        <w:rPr>
          <w:b/>
        </w:rPr>
        <w:t xml:space="preserve"> 3 часа.</w:t>
      </w:r>
    </w:p>
    <w:p w:rsidR="009E23A2" w:rsidRDefault="009E23A2" w:rsidP="00EA03CB">
      <w:pPr>
        <w:ind w:left="284"/>
        <w:jc w:val="both"/>
      </w:pPr>
      <w:r>
        <w:t xml:space="preserve">Правила личной гигиены. </w:t>
      </w:r>
      <w:r w:rsidR="005005DB">
        <w:t>Уход за полостью рта, телом, волосами, ногтями. Водные процедуры. Гигиена белья, одежды, обуви.</w:t>
      </w:r>
    </w:p>
    <w:p w:rsidR="0039464B" w:rsidRDefault="005005DB" w:rsidP="005005DB">
      <w:pPr>
        <w:rPr>
          <w:b/>
        </w:rPr>
      </w:pPr>
      <w:r>
        <w:rPr>
          <w:b/>
        </w:rPr>
        <w:t xml:space="preserve">     </w:t>
      </w:r>
    </w:p>
    <w:p w:rsidR="005005DB" w:rsidRDefault="0039464B" w:rsidP="005005DB">
      <w:pPr>
        <w:rPr>
          <w:b/>
        </w:rPr>
      </w:pPr>
      <w:r>
        <w:rPr>
          <w:b/>
        </w:rPr>
        <w:t xml:space="preserve">     </w:t>
      </w:r>
      <w:r w:rsidR="005005DB" w:rsidRPr="00846269">
        <w:rPr>
          <w:b/>
        </w:rPr>
        <w:t xml:space="preserve">Тема </w:t>
      </w:r>
      <w:r w:rsidR="005005DB">
        <w:rPr>
          <w:b/>
        </w:rPr>
        <w:t xml:space="preserve">5. </w:t>
      </w:r>
      <w:r w:rsidR="005005DB" w:rsidRPr="00846269">
        <w:rPr>
          <w:b/>
        </w:rPr>
        <w:t>Профилактика вредных привычек.</w:t>
      </w:r>
      <w:r w:rsidR="005005DB">
        <w:rPr>
          <w:b/>
        </w:rPr>
        <w:t xml:space="preserve"> 5 часов.</w:t>
      </w:r>
    </w:p>
    <w:p w:rsidR="005005DB" w:rsidRDefault="005005DB" w:rsidP="005005DB">
      <w:r>
        <w:t xml:space="preserve">     Понятие о вредных привычках. Негативное влияние табака, алкоголя и наркотических средств на организм человека.</w:t>
      </w:r>
    </w:p>
    <w:p w:rsidR="0039464B" w:rsidRDefault="005005DB" w:rsidP="005005DB">
      <w:pPr>
        <w:rPr>
          <w:b/>
        </w:rPr>
      </w:pPr>
      <w:r>
        <w:rPr>
          <w:b/>
        </w:rPr>
        <w:t xml:space="preserve">     </w:t>
      </w:r>
    </w:p>
    <w:p w:rsidR="005005DB" w:rsidRDefault="0039464B" w:rsidP="005005DB">
      <w:pPr>
        <w:rPr>
          <w:b/>
        </w:rPr>
      </w:pPr>
      <w:r>
        <w:rPr>
          <w:b/>
        </w:rPr>
        <w:t xml:space="preserve">     </w:t>
      </w:r>
      <w:r w:rsidR="005005DB">
        <w:rPr>
          <w:b/>
        </w:rPr>
        <w:t xml:space="preserve">Тема 6. </w:t>
      </w:r>
      <w:r w:rsidR="005005DB" w:rsidRPr="00846269">
        <w:rPr>
          <w:b/>
        </w:rPr>
        <w:t>Психическое и духовное здоровье.</w:t>
      </w:r>
      <w:r w:rsidR="00EA73A0">
        <w:rPr>
          <w:b/>
        </w:rPr>
        <w:t xml:space="preserve"> 3</w:t>
      </w:r>
      <w:r w:rsidR="005005DB">
        <w:rPr>
          <w:b/>
        </w:rPr>
        <w:t xml:space="preserve"> часа.</w:t>
      </w:r>
    </w:p>
    <w:p w:rsidR="005005DB" w:rsidRPr="00680F5F" w:rsidRDefault="005005DB" w:rsidP="005005DB">
      <w:r>
        <w:t xml:space="preserve">     Самопознание и самоутверждение личности. Развитие памяти и внимания.</w:t>
      </w:r>
      <w:r w:rsidRPr="005005DB">
        <w:t xml:space="preserve"> </w:t>
      </w:r>
      <w:r>
        <w:t>Влияние стресса на организм. Способы решения конфликтов.</w:t>
      </w:r>
    </w:p>
    <w:p w:rsidR="0039464B" w:rsidRDefault="0039464B" w:rsidP="008927BA">
      <w:pPr>
        <w:ind w:left="284"/>
        <w:jc w:val="both"/>
        <w:rPr>
          <w:b/>
        </w:rPr>
      </w:pPr>
    </w:p>
    <w:p w:rsidR="00F5349B" w:rsidRDefault="00F5349B" w:rsidP="008927BA">
      <w:pPr>
        <w:ind w:left="284"/>
        <w:jc w:val="both"/>
        <w:rPr>
          <w:b/>
        </w:rPr>
      </w:pPr>
      <w:r>
        <w:rPr>
          <w:b/>
        </w:rPr>
        <w:t xml:space="preserve">Тема 7. </w:t>
      </w:r>
      <w:r w:rsidRPr="00846269">
        <w:rPr>
          <w:b/>
        </w:rPr>
        <w:t>Репродуктивное здоровье</w:t>
      </w:r>
      <w:r>
        <w:rPr>
          <w:b/>
        </w:rPr>
        <w:t>.</w:t>
      </w:r>
      <w:r w:rsidR="00EA73A0">
        <w:rPr>
          <w:b/>
        </w:rPr>
        <w:t xml:space="preserve"> 3</w:t>
      </w:r>
      <w:r w:rsidR="009E23A2">
        <w:rPr>
          <w:b/>
        </w:rPr>
        <w:t xml:space="preserve"> часа.</w:t>
      </w:r>
    </w:p>
    <w:p w:rsidR="00F5349B" w:rsidRPr="00F5349B" w:rsidRDefault="00F5349B" w:rsidP="008927BA">
      <w:pPr>
        <w:ind w:left="284"/>
        <w:jc w:val="both"/>
      </w:pPr>
      <w:r w:rsidRPr="00F5349B">
        <w:t>Понятие о репродуктивном здоровье.</w:t>
      </w:r>
      <w:r>
        <w:t xml:space="preserve"> </w:t>
      </w:r>
      <w:r>
        <w:rPr>
          <w:color w:val="111115"/>
          <w:shd w:val="clear" w:color="auto" w:fill="FFFFFF"/>
        </w:rPr>
        <w:t>Влияние</w:t>
      </w:r>
      <w:r w:rsidRPr="00F5349B">
        <w:rPr>
          <w:color w:val="111115"/>
          <w:shd w:val="clear" w:color="auto" w:fill="FFFFFF"/>
        </w:rPr>
        <w:t> наследственных факторов и факторов окружающей среды на репродуктивное здоровье  человека.</w:t>
      </w:r>
      <w:r>
        <w:rPr>
          <w:color w:val="111115"/>
          <w:shd w:val="clear" w:color="auto" w:fill="FFFFFF"/>
        </w:rPr>
        <w:t xml:space="preserve"> </w:t>
      </w:r>
      <w:r w:rsidRPr="00F5349B">
        <w:rPr>
          <w:color w:val="111115"/>
          <w:shd w:val="clear" w:color="auto" w:fill="FFFFFF"/>
        </w:rPr>
        <w:t>Инфекции, передающиеся половым путем. Методы и способы контрацепции.</w:t>
      </w:r>
      <w:r w:rsidR="009E23A2">
        <w:rPr>
          <w:color w:val="111115"/>
          <w:shd w:val="clear" w:color="auto" w:fill="FFFFFF"/>
        </w:rPr>
        <w:t xml:space="preserve"> ВИЧ и СПИД, пути</w:t>
      </w:r>
      <w:r>
        <w:rPr>
          <w:color w:val="111115"/>
          <w:shd w:val="clear" w:color="auto" w:fill="FFFFFF"/>
        </w:rPr>
        <w:t xml:space="preserve"> заражения, профилактика</w:t>
      </w:r>
      <w:r w:rsidR="009E23A2">
        <w:rPr>
          <w:color w:val="111115"/>
          <w:shd w:val="clear" w:color="auto" w:fill="FFFFFF"/>
        </w:rPr>
        <w:t>. Инфекционные заболевания, передающиеся половым путём. Методы регулирования рождаемости.</w:t>
      </w:r>
    </w:p>
    <w:p w:rsidR="0039464B" w:rsidRDefault="0039464B" w:rsidP="008927BA">
      <w:pPr>
        <w:ind w:left="284"/>
        <w:jc w:val="both"/>
        <w:rPr>
          <w:b/>
        </w:rPr>
      </w:pPr>
    </w:p>
    <w:p w:rsidR="00F5349B" w:rsidRPr="009E23A2" w:rsidRDefault="009E23A2" w:rsidP="008927BA">
      <w:pPr>
        <w:ind w:left="284"/>
        <w:jc w:val="both"/>
        <w:rPr>
          <w:b/>
        </w:rPr>
      </w:pPr>
      <w:r w:rsidRPr="009E23A2">
        <w:rPr>
          <w:b/>
        </w:rPr>
        <w:t>Итоговое занятие. 1 час.</w:t>
      </w:r>
    </w:p>
    <w:p w:rsidR="00F5349B" w:rsidRDefault="009E23A2" w:rsidP="008927BA">
      <w:pPr>
        <w:ind w:left="284"/>
        <w:jc w:val="both"/>
      </w:pPr>
      <w:r>
        <w:t>Ценность жизни и здоровья человека.</w:t>
      </w:r>
    </w:p>
    <w:p w:rsidR="00AF4910" w:rsidRPr="00680F5F" w:rsidRDefault="00F5349B" w:rsidP="009E23A2">
      <w:pPr>
        <w:ind w:left="284"/>
        <w:jc w:val="both"/>
      </w:pPr>
      <w:r w:rsidRPr="00F5349B">
        <w:t xml:space="preserve"> </w:t>
      </w:r>
    </w:p>
    <w:p w:rsidR="005005DB" w:rsidRDefault="005005DB" w:rsidP="00FD204B">
      <w:pPr>
        <w:ind w:left="1080"/>
        <w:jc w:val="center"/>
        <w:rPr>
          <w:b/>
          <w:sz w:val="28"/>
          <w:szCs w:val="28"/>
        </w:rPr>
      </w:pPr>
    </w:p>
    <w:p w:rsidR="005005DB" w:rsidRDefault="005005DB" w:rsidP="00FD204B">
      <w:pPr>
        <w:ind w:left="1080"/>
        <w:jc w:val="center"/>
        <w:rPr>
          <w:b/>
          <w:sz w:val="28"/>
          <w:szCs w:val="28"/>
        </w:rPr>
      </w:pPr>
    </w:p>
    <w:p w:rsidR="0039571B" w:rsidRDefault="0039571B" w:rsidP="00FD204B">
      <w:pPr>
        <w:ind w:left="1080"/>
        <w:jc w:val="center"/>
        <w:rPr>
          <w:b/>
          <w:sz w:val="28"/>
          <w:szCs w:val="28"/>
        </w:rPr>
      </w:pPr>
    </w:p>
    <w:p w:rsidR="0039571B" w:rsidRDefault="0039571B" w:rsidP="00FD204B">
      <w:pPr>
        <w:ind w:left="1080"/>
        <w:jc w:val="center"/>
        <w:rPr>
          <w:b/>
          <w:sz w:val="28"/>
          <w:szCs w:val="28"/>
        </w:rPr>
      </w:pPr>
    </w:p>
    <w:p w:rsidR="0039571B" w:rsidRDefault="0039571B" w:rsidP="00FD204B">
      <w:pPr>
        <w:ind w:left="1080"/>
        <w:jc w:val="center"/>
        <w:rPr>
          <w:b/>
          <w:sz w:val="28"/>
          <w:szCs w:val="28"/>
        </w:rPr>
      </w:pPr>
    </w:p>
    <w:p w:rsidR="005005DB" w:rsidRDefault="005005DB" w:rsidP="00FD204B">
      <w:pPr>
        <w:ind w:left="1080"/>
        <w:jc w:val="center"/>
        <w:rPr>
          <w:b/>
          <w:sz w:val="28"/>
          <w:szCs w:val="28"/>
        </w:rPr>
      </w:pPr>
    </w:p>
    <w:p w:rsidR="0039464B" w:rsidRDefault="0039464B" w:rsidP="00FD204B">
      <w:pPr>
        <w:ind w:left="1080"/>
        <w:jc w:val="center"/>
        <w:rPr>
          <w:b/>
          <w:sz w:val="28"/>
          <w:szCs w:val="28"/>
        </w:rPr>
      </w:pPr>
    </w:p>
    <w:p w:rsidR="0039464B" w:rsidRDefault="0039464B" w:rsidP="00FD204B">
      <w:pPr>
        <w:ind w:left="1080"/>
        <w:jc w:val="center"/>
        <w:rPr>
          <w:b/>
          <w:sz w:val="28"/>
          <w:szCs w:val="28"/>
        </w:rPr>
      </w:pPr>
    </w:p>
    <w:p w:rsidR="0039464B" w:rsidRDefault="0039464B" w:rsidP="00FD204B">
      <w:pPr>
        <w:ind w:left="1080"/>
        <w:jc w:val="center"/>
        <w:rPr>
          <w:b/>
          <w:sz w:val="28"/>
          <w:szCs w:val="28"/>
        </w:rPr>
      </w:pPr>
    </w:p>
    <w:p w:rsidR="0039464B" w:rsidRDefault="0039464B" w:rsidP="00FD204B">
      <w:pPr>
        <w:ind w:left="1080"/>
        <w:jc w:val="center"/>
        <w:rPr>
          <w:b/>
          <w:sz w:val="28"/>
          <w:szCs w:val="28"/>
        </w:rPr>
      </w:pPr>
    </w:p>
    <w:p w:rsidR="0039464B" w:rsidRDefault="0039464B" w:rsidP="00FD204B">
      <w:pPr>
        <w:ind w:left="1080"/>
        <w:jc w:val="center"/>
        <w:rPr>
          <w:b/>
          <w:sz w:val="28"/>
          <w:szCs w:val="28"/>
        </w:rPr>
      </w:pPr>
    </w:p>
    <w:p w:rsidR="00AF4910" w:rsidRDefault="00AF4910" w:rsidP="00FD204B">
      <w:pPr>
        <w:ind w:left="1080"/>
        <w:jc w:val="center"/>
        <w:rPr>
          <w:b/>
          <w:sz w:val="28"/>
          <w:szCs w:val="28"/>
        </w:rPr>
      </w:pPr>
      <w:r w:rsidRPr="0063063D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62F9B" w:rsidRDefault="00C62F9B" w:rsidP="00FD204B">
      <w:pPr>
        <w:ind w:left="1080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145"/>
        <w:gridCol w:w="1145"/>
        <w:gridCol w:w="5581"/>
        <w:gridCol w:w="5868"/>
      </w:tblGrid>
      <w:tr w:rsidR="00C62F9B" w:rsidRPr="00C62F9B" w:rsidTr="000325D8">
        <w:tc>
          <w:tcPr>
            <w:tcW w:w="1111" w:type="dxa"/>
            <w:vMerge w:val="restart"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62F9B">
              <w:t>№</w:t>
            </w:r>
          </w:p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62F9B">
              <w:t>занятия</w:t>
            </w:r>
          </w:p>
        </w:tc>
        <w:tc>
          <w:tcPr>
            <w:tcW w:w="2290" w:type="dxa"/>
            <w:gridSpan w:val="2"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62F9B">
              <w:t xml:space="preserve">Дата </w:t>
            </w:r>
          </w:p>
        </w:tc>
        <w:tc>
          <w:tcPr>
            <w:tcW w:w="5581" w:type="dxa"/>
            <w:vMerge w:val="restart"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62F9B">
              <w:t>Раздел, тема занятия, количество часов</w:t>
            </w:r>
          </w:p>
        </w:tc>
        <w:tc>
          <w:tcPr>
            <w:tcW w:w="5868" w:type="dxa"/>
            <w:vMerge w:val="restart"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62F9B">
              <w:t>Материально-техническое обеспечение</w:t>
            </w:r>
          </w:p>
        </w:tc>
      </w:tr>
      <w:tr w:rsidR="00C62F9B" w:rsidRPr="00C62F9B" w:rsidTr="000325D8">
        <w:tc>
          <w:tcPr>
            <w:tcW w:w="1111" w:type="dxa"/>
            <w:vMerge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62F9B">
              <w:t>по плану</w:t>
            </w:r>
          </w:p>
        </w:tc>
        <w:tc>
          <w:tcPr>
            <w:tcW w:w="1145" w:type="dxa"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62F9B">
              <w:t>по факту</w:t>
            </w:r>
          </w:p>
        </w:tc>
        <w:tc>
          <w:tcPr>
            <w:tcW w:w="5581" w:type="dxa"/>
            <w:vMerge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868" w:type="dxa"/>
            <w:vMerge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62F9B" w:rsidRPr="00C62F9B" w:rsidTr="000325D8">
        <w:tc>
          <w:tcPr>
            <w:tcW w:w="1111" w:type="dxa"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C62F9B" w:rsidRPr="00C62F9B" w:rsidRDefault="008927BA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Введение.  2 часа</w:t>
            </w:r>
            <w:r w:rsidR="00C62F9B" w:rsidRPr="00C62F9B">
              <w:rPr>
                <w:b/>
              </w:rPr>
              <w:t>.</w:t>
            </w:r>
          </w:p>
        </w:tc>
        <w:tc>
          <w:tcPr>
            <w:tcW w:w="5868" w:type="dxa"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62F9B" w:rsidRPr="00C62F9B" w:rsidTr="000325D8">
        <w:tc>
          <w:tcPr>
            <w:tcW w:w="1111" w:type="dxa"/>
          </w:tcPr>
          <w:p w:rsidR="00C62F9B" w:rsidRPr="00C62F9B" w:rsidRDefault="00C62F9B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C62F9B" w:rsidRPr="00C62F9B" w:rsidRDefault="0039571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07.09</w:t>
            </w:r>
          </w:p>
        </w:tc>
        <w:tc>
          <w:tcPr>
            <w:tcW w:w="1145" w:type="dxa"/>
          </w:tcPr>
          <w:p w:rsidR="00C62F9B" w:rsidRPr="00C62F9B" w:rsidRDefault="00C62F9B" w:rsidP="00C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C62F9B" w:rsidRPr="00C62F9B" w:rsidRDefault="00556C9E" w:rsidP="00C62F9B">
            <w:pPr>
              <w:jc w:val="both"/>
            </w:pPr>
            <w:r>
              <w:t>Что такое здоровье.</w:t>
            </w:r>
          </w:p>
        </w:tc>
        <w:tc>
          <w:tcPr>
            <w:tcW w:w="5868" w:type="dxa"/>
          </w:tcPr>
          <w:p w:rsidR="00C62F9B" w:rsidRPr="00C62F9B" w:rsidRDefault="00556C9E" w:rsidP="00C62F9B">
            <w:r>
              <w:t>Презентация «Науки о здоровье»</w:t>
            </w:r>
          </w:p>
        </w:tc>
      </w:tr>
      <w:tr w:rsidR="008927BA" w:rsidRPr="00C62F9B" w:rsidTr="000325D8">
        <w:tc>
          <w:tcPr>
            <w:tcW w:w="1111" w:type="dxa"/>
          </w:tcPr>
          <w:p w:rsidR="008927BA" w:rsidRPr="00C62F9B" w:rsidRDefault="008927BA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8927BA" w:rsidRPr="00C62F9B" w:rsidRDefault="0039571B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14.09</w:t>
            </w:r>
          </w:p>
        </w:tc>
        <w:tc>
          <w:tcPr>
            <w:tcW w:w="1145" w:type="dxa"/>
          </w:tcPr>
          <w:p w:rsidR="008927BA" w:rsidRPr="00C62F9B" w:rsidRDefault="008927BA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8927BA" w:rsidRPr="00C62F9B" w:rsidRDefault="008927BA" w:rsidP="008927BA">
            <w:r>
              <w:t>Составляющие здорового образа жизни.</w:t>
            </w:r>
          </w:p>
        </w:tc>
        <w:tc>
          <w:tcPr>
            <w:tcW w:w="5868" w:type="dxa"/>
          </w:tcPr>
          <w:p w:rsidR="008927BA" w:rsidRPr="00C62F9B" w:rsidRDefault="008927BA" w:rsidP="008927BA">
            <w:r>
              <w:t>Видео «ЗОЖ»</w:t>
            </w:r>
          </w:p>
        </w:tc>
      </w:tr>
      <w:tr w:rsidR="00846269" w:rsidRPr="00C62F9B" w:rsidTr="000325D8">
        <w:tc>
          <w:tcPr>
            <w:tcW w:w="1111" w:type="dxa"/>
          </w:tcPr>
          <w:p w:rsidR="00846269" w:rsidRPr="00C62F9B" w:rsidRDefault="00846269" w:rsidP="008462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1145" w:type="dxa"/>
          </w:tcPr>
          <w:p w:rsidR="00846269" w:rsidRPr="00C62F9B" w:rsidRDefault="00846269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</w:tcPr>
          <w:p w:rsidR="00846269" w:rsidRPr="00C62F9B" w:rsidRDefault="00846269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846269" w:rsidRDefault="00846269" w:rsidP="00846269">
            <w:pPr>
              <w:jc w:val="center"/>
            </w:pPr>
            <w:r>
              <w:rPr>
                <w:b/>
              </w:rPr>
              <w:t>Тема 1. Режим дня.</w:t>
            </w:r>
            <w:r w:rsidR="00581238">
              <w:rPr>
                <w:b/>
              </w:rPr>
              <w:t xml:space="preserve"> 3 часа.</w:t>
            </w:r>
          </w:p>
        </w:tc>
        <w:tc>
          <w:tcPr>
            <w:tcW w:w="5868" w:type="dxa"/>
          </w:tcPr>
          <w:p w:rsidR="00846269" w:rsidRDefault="00846269" w:rsidP="008927BA"/>
        </w:tc>
      </w:tr>
      <w:tr w:rsidR="00846269" w:rsidRPr="00C62F9B" w:rsidTr="000325D8">
        <w:tc>
          <w:tcPr>
            <w:tcW w:w="1111" w:type="dxa"/>
          </w:tcPr>
          <w:p w:rsidR="00846269" w:rsidRPr="00C62F9B" w:rsidRDefault="00846269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846269" w:rsidRPr="00C62F9B" w:rsidRDefault="0039571B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21.09</w:t>
            </w:r>
          </w:p>
        </w:tc>
        <w:tc>
          <w:tcPr>
            <w:tcW w:w="1145" w:type="dxa"/>
          </w:tcPr>
          <w:p w:rsidR="00846269" w:rsidRPr="00C62F9B" w:rsidRDefault="00846269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846269" w:rsidRDefault="00581238" w:rsidP="008927BA">
            <w:r>
              <w:t>Зачем нужен режим дня.</w:t>
            </w:r>
          </w:p>
        </w:tc>
        <w:tc>
          <w:tcPr>
            <w:tcW w:w="5868" w:type="dxa"/>
          </w:tcPr>
          <w:p w:rsidR="00846269" w:rsidRDefault="00846269" w:rsidP="008927BA"/>
        </w:tc>
      </w:tr>
      <w:tr w:rsidR="00581238" w:rsidRPr="00C62F9B" w:rsidTr="000325D8">
        <w:tc>
          <w:tcPr>
            <w:tcW w:w="1111" w:type="dxa"/>
          </w:tcPr>
          <w:p w:rsidR="00581238" w:rsidRPr="00C62F9B" w:rsidRDefault="00581238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581238" w:rsidRPr="00C62F9B" w:rsidRDefault="0039571B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28.09</w:t>
            </w:r>
          </w:p>
        </w:tc>
        <w:tc>
          <w:tcPr>
            <w:tcW w:w="1145" w:type="dxa"/>
          </w:tcPr>
          <w:p w:rsidR="00581238" w:rsidRPr="00C62F9B" w:rsidRDefault="00581238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581238" w:rsidRDefault="00581238" w:rsidP="008927BA">
            <w:r>
              <w:t>Как правильно организовать режим дня.</w:t>
            </w:r>
          </w:p>
        </w:tc>
        <w:tc>
          <w:tcPr>
            <w:tcW w:w="5868" w:type="dxa"/>
          </w:tcPr>
          <w:p w:rsidR="00581238" w:rsidRDefault="00581238" w:rsidP="008927BA"/>
        </w:tc>
      </w:tr>
      <w:tr w:rsidR="00846269" w:rsidRPr="00C62F9B" w:rsidTr="000325D8">
        <w:tc>
          <w:tcPr>
            <w:tcW w:w="1111" w:type="dxa"/>
          </w:tcPr>
          <w:p w:rsidR="00846269" w:rsidRPr="00C62F9B" w:rsidRDefault="00846269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846269" w:rsidRPr="00C62F9B" w:rsidRDefault="0039571B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05.10</w:t>
            </w:r>
          </w:p>
        </w:tc>
        <w:tc>
          <w:tcPr>
            <w:tcW w:w="1145" w:type="dxa"/>
          </w:tcPr>
          <w:p w:rsidR="00846269" w:rsidRPr="00C62F9B" w:rsidRDefault="00846269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846269" w:rsidRDefault="00581238" w:rsidP="008927BA">
            <w:r>
              <w:t>Практическая работа № 1 Составление режима дня.</w:t>
            </w:r>
          </w:p>
        </w:tc>
        <w:tc>
          <w:tcPr>
            <w:tcW w:w="5868" w:type="dxa"/>
          </w:tcPr>
          <w:p w:rsidR="00846269" w:rsidRDefault="00846269" w:rsidP="008927BA"/>
        </w:tc>
      </w:tr>
      <w:tr w:rsidR="008927BA" w:rsidRPr="00C62F9B" w:rsidTr="000325D8">
        <w:tc>
          <w:tcPr>
            <w:tcW w:w="1111" w:type="dxa"/>
          </w:tcPr>
          <w:p w:rsidR="008927BA" w:rsidRPr="00C62F9B" w:rsidRDefault="008927BA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1145" w:type="dxa"/>
          </w:tcPr>
          <w:p w:rsidR="008927BA" w:rsidRPr="00C62F9B" w:rsidRDefault="008927BA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</w:tcPr>
          <w:p w:rsidR="008927BA" w:rsidRPr="00C62F9B" w:rsidRDefault="008927BA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8927BA" w:rsidRDefault="00B4333A" w:rsidP="008927B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63063D">
              <w:rPr>
                <w:b/>
              </w:rPr>
              <w:t xml:space="preserve"> </w:t>
            </w:r>
            <w:r>
              <w:rPr>
                <w:b/>
              </w:rPr>
              <w:t xml:space="preserve">2. </w:t>
            </w:r>
            <w:r w:rsidR="008927BA" w:rsidRPr="0063063D">
              <w:rPr>
                <w:b/>
              </w:rPr>
              <w:t>Физическая активность и здоровье</w:t>
            </w:r>
            <w:r w:rsidR="008927BA" w:rsidRPr="00C62F9B">
              <w:rPr>
                <w:b/>
              </w:rPr>
              <w:t xml:space="preserve">. </w:t>
            </w:r>
          </w:p>
          <w:p w:rsidR="008927BA" w:rsidRPr="00C62F9B" w:rsidRDefault="007A33CB" w:rsidP="008927BA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  <w:r w:rsidR="008927BA" w:rsidRPr="00C62F9B">
              <w:rPr>
                <w:b/>
              </w:rPr>
              <w:t>.</w:t>
            </w:r>
          </w:p>
        </w:tc>
        <w:tc>
          <w:tcPr>
            <w:tcW w:w="5868" w:type="dxa"/>
          </w:tcPr>
          <w:p w:rsidR="008927BA" w:rsidRPr="00C62F9B" w:rsidRDefault="008927BA" w:rsidP="008927BA"/>
        </w:tc>
      </w:tr>
      <w:tr w:rsidR="008927BA" w:rsidRPr="00C62F9B" w:rsidTr="000325D8">
        <w:tc>
          <w:tcPr>
            <w:tcW w:w="1111" w:type="dxa"/>
          </w:tcPr>
          <w:p w:rsidR="008927BA" w:rsidRPr="00C62F9B" w:rsidRDefault="008927BA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8927BA" w:rsidRPr="00C62F9B" w:rsidRDefault="0039571B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12.10</w:t>
            </w:r>
          </w:p>
        </w:tc>
        <w:tc>
          <w:tcPr>
            <w:tcW w:w="1145" w:type="dxa"/>
          </w:tcPr>
          <w:p w:rsidR="008927BA" w:rsidRPr="00C62F9B" w:rsidRDefault="008927BA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8927BA" w:rsidRPr="004C598C" w:rsidRDefault="00EA03CB" w:rsidP="008927BA">
            <w:r>
              <w:t>Влияние двигательной активности на организм.</w:t>
            </w:r>
          </w:p>
        </w:tc>
        <w:tc>
          <w:tcPr>
            <w:tcW w:w="5868" w:type="dxa"/>
          </w:tcPr>
          <w:p w:rsidR="008927BA" w:rsidRPr="004C598C" w:rsidRDefault="00EA03CB" w:rsidP="008927BA">
            <w:r w:rsidRPr="004C598C">
              <w:t>Таблица «Опорно-двигательная система»</w:t>
            </w:r>
          </w:p>
        </w:tc>
      </w:tr>
      <w:tr w:rsidR="00B4333A" w:rsidRPr="00C62F9B" w:rsidTr="000325D8">
        <w:tc>
          <w:tcPr>
            <w:tcW w:w="1111" w:type="dxa"/>
          </w:tcPr>
          <w:p w:rsidR="00B4333A" w:rsidRPr="00C62F9B" w:rsidRDefault="00B4333A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B4333A" w:rsidRPr="00C62F9B" w:rsidRDefault="0039571B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19.10</w:t>
            </w:r>
          </w:p>
        </w:tc>
        <w:tc>
          <w:tcPr>
            <w:tcW w:w="1145" w:type="dxa"/>
          </w:tcPr>
          <w:p w:rsidR="00B4333A" w:rsidRPr="00C62F9B" w:rsidRDefault="00B4333A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B4333A" w:rsidRDefault="00B4333A" w:rsidP="008927BA">
            <w:r>
              <w:t>Практическая работа № 2 Оценка уровня физического развития.</w:t>
            </w:r>
          </w:p>
        </w:tc>
        <w:tc>
          <w:tcPr>
            <w:tcW w:w="5868" w:type="dxa"/>
          </w:tcPr>
          <w:p w:rsidR="00B4333A" w:rsidRPr="004C598C" w:rsidRDefault="00B4333A" w:rsidP="008927BA"/>
        </w:tc>
      </w:tr>
      <w:tr w:rsidR="00EA03CB" w:rsidRPr="00C62F9B" w:rsidTr="000325D8">
        <w:tc>
          <w:tcPr>
            <w:tcW w:w="1111" w:type="dxa"/>
          </w:tcPr>
          <w:p w:rsidR="00EA03CB" w:rsidRPr="00C62F9B" w:rsidRDefault="00EA03CB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03CB" w:rsidRPr="00C62F9B" w:rsidRDefault="0039571B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26.10</w:t>
            </w:r>
          </w:p>
        </w:tc>
        <w:tc>
          <w:tcPr>
            <w:tcW w:w="1145" w:type="dxa"/>
          </w:tcPr>
          <w:p w:rsidR="00EA03CB" w:rsidRPr="00C62F9B" w:rsidRDefault="00EA03CB" w:rsidP="00892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03CB" w:rsidRDefault="00EA03CB" w:rsidP="008927BA">
            <w:r>
              <w:t>Утренняя зарядка.</w:t>
            </w:r>
          </w:p>
        </w:tc>
        <w:tc>
          <w:tcPr>
            <w:tcW w:w="5868" w:type="dxa"/>
          </w:tcPr>
          <w:p w:rsidR="00EA03CB" w:rsidRPr="004C598C" w:rsidRDefault="00EA03CB" w:rsidP="008927BA"/>
        </w:tc>
      </w:tr>
      <w:tr w:rsidR="00EA03CB" w:rsidRPr="00C62F9B" w:rsidTr="000325D8">
        <w:tc>
          <w:tcPr>
            <w:tcW w:w="1111" w:type="dxa"/>
          </w:tcPr>
          <w:p w:rsidR="00EA03CB" w:rsidRPr="00C62F9B" w:rsidRDefault="00EA03CB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03CB" w:rsidRPr="00C62F9B" w:rsidRDefault="0039571B" w:rsidP="00EA03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09.11</w:t>
            </w:r>
          </w:p>
        </w:tc>
        <w:tc>
          <w:tcPr>
            <w:tcW w:w="1145" w:type="dxa"/>
          </w:tcPr>
          <w:p w:rsidR="00EA03CB" w:rsidRPr="00C62F9B" w:rsidRDefault="00EA03CB" w:rsidP="00EA03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03CB" w:rsidRPr="004C598C" w:rsidRDefault="00EA03CB" w:rsidP="00EA03CB">
            <w:r>
              <w:t>Гиподинамия и</w:t>
            </w:r>
            <w:r w:rsidRPr="004C598C">
              <w:t xml:space="preserve"> здоровье.</w:t>
            </w:r>
          </w:p>
        </w:tc>
        <w:tc>
          <w:tcPr>
            <w:tcW w:w="5868" w:type="dxa"/>
          </w:tcPr>
          <w:p w:rsidR="00EA03CB" w:rsidRPr="004C598C" w:rsidRDefault="00EA03CB" w:rsidP="00EA03CB">
            <w:r w:rsidRPr="004C598C">
              <w:t>Таблица «Опорно-двигательная система»</w:t>
            </w:r>
          </w:p>
        </w:tc>
      </w:tr>
      <w:tr w:rsidR="00EA03CB" w:rsidRPr="00C62F9B" w:rsidTr="000325D8">
        <w:tc>
          <w:tcPr>
            <w:tcW w:w="1111" w:type="dxa"/>
          </w:tcPr>
          <w:p w:rsidR="00EA03CB" w:rsidRPr="00C62F9B" w:rsidRDefault="00EA03CB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03CB" w:rsidRPr="00C62F9B" w:rsidRDefault="0039571B" w:rsidP="00EA03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16.11</w:t>
            </w:r>
          </w:p>
        </w:tc>
        <w:tc>
          <w:tcPr>
            <w:tcW w:w="1145" w:type="dxa"/>
          </w:tcPr>
          <w:p w:rsidR="00EA03CB" w:rsidRPr="00C62F9B" w:rsidRDefault="00EA03CB" w:rsidP="00EA03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03CB" w:rsidRPr="005313F6" w:rsidRDefault="00EA03CB" w:rsidP="00EA03CB">
            <w:r w:rsidRPr="005313F6">
              <w:t>Профилактика нарушений осанки и плоскостопия</w:t>
            </w:r>
            <w:r>
              <w:t>.</w:t>
            </w:r>
          </w:p>
        </w:tc>
        <w:tc>
          <w:tcPr>
            <w:tcW w:w="5868" w:type="dxa"/>
          </w:tcPr>
          <w:p w:rsidR="00EA03CB" w:rsidRDefault="00EA03CB" w:rsidP="00EA03CB">
            <w:r w:rsidRPr="005313F6">
              <w:t>Презентация «Виды нарушений осанки»</w:t>
            </w:r>
          </w:p>
        </w:tc>
      </w:tr>
      <w:tr w:rsidR="00EA03CB" w:rsidRPr="00C62F9B" w:rsidTr="000325D8">
        <w:tc>
          <w:tcPr>
            <w:tcW w:w="1111" w:type="dxa"/>
          </w:tcPr>
          <w:p w:rsidR="00EA03CB" w:rsidRPr="00C62F9B" w:rsidRDefault="00EA03CB" w:rsidP="00EA03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1145" w:type="dxa"/>
          </w:tcPr>
          <w:p w:rsidR="00EA03CB" w:rsidRPr="00C62F9B" w:rsidRDefault="00EA03CB" w:rsidP="00EA03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</w:tcPr>
          <w:p w:rsidR="00EA03CB" w:rsidRPr="00C62F9B" w:rsidRDefault="00EA03CB" w:rsidP="00EA03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03CB" w:rsidRDefault="00B4333A" w:rsidP="00EA03CB">
            <w:pPr>
              <w:jc w:val="center"/>
              <w:rPr>
                <w:b/>
              </w:rPr>
            </w:pPr>
            <w:r>
              <w:rPr>
                <w:b/>
              </w:rPr>
              <w:t>Тема 3</w:t>
            </w:r>
            <w:r w:rsidR="00EA03CB">
              <w:rPr>
                <w:b/>
              </w:rPr>
              <w:t xml:space="preserve">. </w:t>
            </w:r>
            <w:r w:rsidR="001A06D1">
              <w:rPr>
                <w:b/>
              </w:rPr>
              <w:t>Рациональное питание</w:t>
            </w:r>
            <w:r w:rsidR="00EA03CB">
              <w:rPr>
                <w:b/>
              </w:rPr>
              <w:t>.</w:t>
            </w:r>
          </w:p>
          <w:p w:rsidR="001A06D1" w:rsidRPr="005313F6" w:rsidRDefault="00EA73A0" w:rsidP="00EA03CB">
            <w:pPr>
              <w:jc w:val="center"/>
            </w:pPr>
            <w:r>
              <w:rPr>
                <w:b/>
              </w:rPr>
              <w:t>6</w:t>
            </w:r>
            <w:r w:rsidR="001A06D1">
              <w:rPr>
                <w:b/>
              </w:rPr>
              <w:t xml:space="preserve"> часов.</w:t>
            </w:r>
          </w:p>
        </w:tc>
        <w:tc>
          <w:tcPr>
            <w:tcW w:w="5868" w:type="dxa"/>
          </w:tcPr>
          <w:p w:rsidR="00EA03CB" w:rsidRPr="005313F6" w:rsidRDefault="00EA03CB" w:rsidP="00EA03CB"/>
        </w:tc>
      </w:tr>
      <w:tr w:rsidR="001A06D1" w:rsidRPr="00C62F9B" w:rsidTr="000325D8">
        <w:tc>
          <w:tcPr>
            <w:tcW w:w="1111" w:type="dxa"/>
          </w:tcPr>
          <w:p w:rsidR="001A06D1" w:rsidRPr="00C62F9B" w:rsidRDefault="001A06D1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1A06D1" w:rsidRPr="00C62F9B" w:rsidRDefault="0039571B" w:rsidP="001A06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23.11</w:t>
            </w:r>
          </w:p>
        </w:tc>
        <w:tc>
          <w:tcPr>
            <w:tcW w:w="1145" w:type="dxa"/>
          </w:tcPr>
          <w:p w:rsidR="001A06D1" w:rsidRPr="00C62F9B" w:rsidRDefault="001A06D1" w:rsidP="001A06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1A06D1" w:rsidRPr="00B841CA" w:rsidRDefault="001A06D1" w:rsidP="001A06D1">
            <w:r w:rsidRPr="00B841CA">
              <w:t>Рацион и режим питания.</w:t>
            </w:r>
          </w:p>
        </w:tc>
        <w:tc>
          <w:tcPr>
            <w:tcW w:w="5868" w:type="dxa"/>
          </w:tcPr>
          <w:p w:rsidR="001A06D1" w:rsidRPr="00B841CA" w:rsidRDefault="001A06D1" w:rsidP="001A06D1">
            <w:r w:rsidRPr="00B841CA">
              <w:t xml:space="preserve"> Нормы питания</w:t>
            </w:r>
          </w:p>
        </w:tc>
      </w:tr>
      <w:tr w:rsidR="001A06D1" w:rsidRPr="00C62F9B" w:rsidTr="000325D8">
        <w:tc>
          <w:tcPr>
            <w:tcW w:w="1111" w:type="dxa"/>
          </w:tcPr>
          <w:p w:rsidR="001A06D1" w:rsidRPr="00C62F9B" w:rsidRDefault="001A06D1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1A06D1" w:rsidRPr="00C62F9B" w:rsidRDefault="0039571B" w:rsidP="001A06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30.11</w:t>
            </w:r>
          </w:p>
        </w:tc>
        <w:tc>
          <w:tcPr>
            <w:tcW w:w="1145" w:type="dxa"/>
          </w:tcPr>
          <w:p w:rsidR="001A06D1" w:rsidRPr="00C62F9B" w:rsidRDefault="001A06D1" w:rsidP="001A06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1A06D1" w:rsidRPr="00B841CA" w:rsidRDefault="001A06D1" w:rsidP="001A06D1">
            <w:r w:rsidRPr="00B841CA">
              <w:t>Продукты, опасные для здоровья.</w:t>
            </w:r>
          </w:p>
        </w:tc>
        <w:tc>
          <w:tcPr>
            <w:tcW w:w="5868" w:type="dxa"/>
          </w:tcPr>
          <w:p w:rsidR="001A06D1" w:rsidRPr="00B841CA" w:rsidRDefault="001A06D1" w:rsidP="001A06D1">
            <w:r>
              <w:t>Презентация «</w:t>
            </w:r>
            <w:r w:rsidRPr="00B841CA">
              <w:t>Полезные и вредные традиции питания</w:t>
            </w:r>
            <w:r>
              <w:t>»</w:t>
            </w:r>
          </w:p>
        </w:tc>
      </w:tr>
      <w:tr w:rsidR="001A06D1" w:rsidRPr="00C62F9B" w:rsidTr="000325D8">
        <w:tc>
          <w:tcPr>
            <w:tcW w:w="1111" w:type="dxa"/>
          </w:tcPr>
          <w:p w:rsidR="001A06D1" w:rsidRPr="00C62F9B" w:rsidRDefault="001A06D1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1A06D1" w:rsidRPr="00C62F9B" w:rsidRDefault="0039571B" w:rsidP="001A06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07.12</w:t>
            </w:r>
          </w:p>
        </w:tc>
        <w:tc>
          <w:tcPr>
            <w:tcW w:w="1145" w:type="dxa"/>
          </w:tcPr>
          <w:p w:rsidR="001A06D1" w:rsidRPr="00C62F9B" w:rsidRDefault="001A06D1" w:rsidP="001A06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1A06D1" w:rsidRPr="00B841CA" w:rsidRDefault="001A06D1" w:rsidP="001A06D1">
            <w:r>
              <w:t>Витамины.</w:t>
            </w:r>
            <w:r w:rsidR="00EA73A0">
              <w:t xml:space="preserve"> Гигиена питания.</w:t>
            </w:r>
          </w:p>
        </w:tc>
        <w:tc>
          <w:tcPr>
            <w:tcW w:w="5868" w:type="dxa"/>
          </w:tcPr>
          <w:p w:rsidR="001A06D1" w:rsidRPr="00B841CA" w:rsidRDefault="001A06D1" w:rsidP="001A06D1">
            <w:r w:rsidRPr="00B841CA">
              <w:t>Презентация «Витамины»</w:t>
            </w:r>
          </w:p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14.12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Pr="00B841CA" w:rsidRDefault="00EA73A0" w:rsidP="00040EBC">
            <w:r>
              <w:t>Практическая работа № 3 Составление меню питания.</w:t>
            </w:r>
          </w:p>
        </w:tc>
        <w:tc>
          <w:tcPr>
            <w:tcW w:w="5868" w:type="dxa"/>
          </w:tcPr>
          <w:p w:rsidR="00EA73A0" w:rsidRPr="00B841CA" w:rsidRDefault="00EA73A0" w:rsidP="00040EBC">
            <w:r w:rsidRPr="00B841CA">
              <w:t>Нормы питания</w:t>
            </w:r>
            <w:r>
              <w:t>, таблицы калорийности продуктов</w:t>
            </w:r>
          </w:p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21.12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Pr="00B841CA" w:rsidRDefault="00EA73A0" w:rsidP="00040EBC">
            <w:r w:rsidRPr="00B841CA">
              <w:t>Заболевания органов пищеварения.</w:t>
            </w:r>
          </w:p>
        </w:tc>
        <w:tc>
          <w:tcPr>
            <w:tcW w:w="5868" w:type="dxa"/>
          </w:tcPr>
          <w:p w:rsidR="00EA73A0" w:rsidRPr="00B841CA" w:rsidRDefault="00EA73A0" w:rsidP="00040EBC">
            <w:r w:rsidRPr="00B841CA">
              <w:t xml:space="preserve"> Презентация «Болезни желудочно-кишечного тракта»</w:t>
            </w:r>
          </w:p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28.12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Pr="00B841CA" w:rsidRDefault="00EA73A0" w:rsidP="00040EBC">
            <w:r w:rsidRPr="00B841CA">
              <w:t>Правила приема лекарств. Опасность самолечения</w:t>
            </w:r>
            <w:r>
              <w:t>.</w:t>
            </w:r>
          </w:p>
        </w:tc>
        <w:tc>
          <w:tcPr>
            <w:tcW w:w="5868" w:type="dxa"/>
          </w:tcPr>
          <w:p w:rsidR="00EA73A0" w:rsidRDefault="00EA73A0" w:rsidP="00040EBC">
            <w:r>
              <w:t>Памятка по хранению и использованию лекарств</w:t>
            </w:r>
          </w:p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Pr="007A33CB" w:rsidRDefault="00EA73A0" w:rsidP="00040EBC">
            <w:pPr>
              <w:jc w:val="center"/>
              <w:rPr>
                <w:b/>
              </w:rPr>
            </w:pPr>
            <w:r>
              <w:rPr>
                <w:b/>
              </w:rPr>
              <w:t>Тема 4</w:t>
            </w:r>
            <w:r w:rsidRPr="007A33CB">
              <w:rPr>
                <w:b/>
              </w:rPr>
              <w:t>. Гигиена организма.</w:t>
            </w:r>
            <w:r>
              <w:rPr>
                <w:b/>
              </w:rPr>
              <w:t xml:space="preserve"> 3 часа.</w:t>
            </w:r>
          </w:p>
        </w:tc>
        <w:tc>
          <w:tcPr>
            <w:tcW w:w="5868" w:type="dxa"/>
          </w:tcPr>
          <w:p w:rsidR="00EA73A0" w:rsidRPr="00B841CA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18.01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Pr="00B841CA" w:rsidRDefault="00EA73A0" w:rsidP="00040EBC">
            <w:r>
              <w:t>Правила личной гигиены.</w:t>
            </w:r>
          </w:p>
        </w:tc>
        <w:tc>
          <w:tcPr>
            <w:tcW w:w="5868" w:type="dxa"/>
          </w:tcPr>
          <w:p w:rsidR="00EA73A0" w:rsidRPr="00B841CA" w:rsidRDefault="00EA73A0" w:rsidP="00040EBC">
            <w:r>
              <w:t>Презентация «Личная гигиена»</w:t>
            </w:r>
          </w:p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25.01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Кожа – зеркало здоровья.</w:t>
            </w:r>
          </w:p>
        </w:tc>
        <w:tc>
          <w:tcPr>
            <w:tcW w:w="5868" w:type="dxa"/>
          </w:tcPr>
          <w:p w:rsidR="00EA73A0" w:rsidRDefault="00EA73A0" w:rsidP="00040EBC">
            <w:r>
              <w:t>Образцы средств ухода за кожей</w:t>
            </w:r>
          </w:p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01.02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Гигиена одежды и обуви.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325D8">
            <w:pPr>
              <w:jc w:val="center"/>
              <w:rPr>
                <w:b/>
              </w:rPr>
            </w:pPr>
            <w:r w:rsidRPr="00846269">
              <w:rPr>
                <w:b/>
              </w:rPr>
              <w:t xml:space="preserve">Тема </w:t>
            </w:r>
            <w:r>
              <w:rPr>
                <w:b/>
              </w:rPr>
              <w:t xml:space="preserve">5. </w:t>
            </w:r>
            <w:r w:rsidRPr="00846269">
              <w:rPr>
                <w:b/>
              </w:rPr>
              <w:t>Профилактика вредных привычек.</w:t>
            </w:r>
          </w:p>
          <w:p w:rsidR="00EA73A0" w:rsidRPr="00846269" w:rsidRDefault="00EA73A0" w:rsidP="000325D8">
            <w:pPr>
              <w:jc w:val="center"/>
              <w:rPr>
                <w:b/>
              </w:rPr>
            </w:pPr>
            <w:r>
              <w:rPr>
                <w:b/>
              </w:rPr>
              <w:t>5 часов.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08.02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Вредные привычки.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15.02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Дым, уносящий здоровье.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22.02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Влияние алкоголя на организм.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01.03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Наркотики – путь в никуда.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15.03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Как отказаться от вредных привычек.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Pr="00846269" w:rsidRDefault="00EA73A0" w:rsidP="000325D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6. </w:t>
            </w:r>
            <w:r w:rsidRPr="00846269">
              <w:rPr>
                <w:b/>
              </w:rPr>
              <w:t>Психическое и духовное здоровье.</w:t>
            </w:r>
            <w:r>
              <w:rPr>
                <w:b/>
              </w:rPr>
              <w:t xml:space="preserve"> 3 часа.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22.03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Самопознание и самоутверждение личности.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05.04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Практическая работа № 4 Развитие памяти и внимания.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12.04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Влияние стресса на организм. Способы решения конфликтов.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Pr="00846269" w:rsidRDefault="00EA73A0" w:rsidP="000325D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7. </w:t>
            </w:r>
            <w:r w:rsidRPr="00846269">
              <w:rPr>
                <w:b/>
              </w:rPr>
              <w:t>Репродуктивное здоровье</w:t>
            </w:r>
            <w:r>
              <w:rPr>
                <w:b/>
              </w:rPr>
              <w:t>. 3 часа.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19.04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Репродуктивное здоровье. Факторы, влияющие на здоровье.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26.04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ВИЧ и СПИД.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17.05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Методы регулирования рождаемости.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0325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Pr="000325D8" w:rsidRDefault="00EA73A0" w:rsidP="000325D8">
            <w:pPr>
              <w:jc w:val="center"/>
              <w:rPr>
                <w:b/>
              </w:rPr>
            </w:pPr>
            <w:r w:rsidRPr="000325D8">
              <w:rPr>
                <w:b/>
              </w:rPr>
              <w:t>Итоговое занятие. 1 час.</w:t>
            </w:r>
          </w:p>
        </w:tc>
        <w:tc>
          <w:tcPr>
            <w:tcW w:w="5868" w:type="dxa"/>
          </w:tcPr>
          <w:p w:rsidR="00EA73A0" w:rsidRDefault="00EA73A0" w:rsidP="00040EBC"/>
        </w:tc>
      </w:tr>
      <w:tr w:rsidR="00EA73A0" w:rsidRPr="00C62F9B" w:rsidTr="000325D8">
        <w:tc>
          <w:tcPr>
            <w:tcW w:w="1111" w:type="dxa"/>
          </w:tcPr>
          <w:p w:rsidR="00EA73A0" w:rsidRPr="00C62F9B" w:rsidRDefault="00EA73A0" w:rsidP="00CF42DD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EA73A0" w:rsidRPr="00C62F9B" w:rsidRDefault="00EA73A0" w:rsidP="009F10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24.05</w:t>
            </w:r>
          </w:p>
        </w:tc>
        <w:tc>
          <w:tcPr>
            <w:tcW w:w="1145" w:type="dxa"/>
          </w:tcPr>
          <w:p w:rsidR="00EA73A0" w:rsidRPr="00C62F9B" w:rsidRDefault="00EA73A0" w:rsidP="00040E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</w:tcPr>
          <w:p w:rsidR="00EA73A0" w:rsidRDefault="00EA73A0" w:rsidP="00040EBC">
            <w:r>
              <w:t>Ценность жизни и здоровья человека.</w:t>
            </w:r>
          </w:p>
        </w:tc>
        <w:tc>
          <w:tcPr>
            <w:tcW w:w="5868" w:type="dxa"/>
          </w:tcPr>
          <w:p w:rsidR="00EA73A0" w:rsidRDefault="00EA73A0" w:rsidP="00040EBC"/>
        </w:tc>
      </w:tr>
    </w:tbl>
    <w:p w:rsidR="00C62F9B" w:rsidRDefault="00C62F9B" w:rsidP="00FD204B">
      <w:pPr>
        <w:ind w:left="1080"/>
        <w:jc w:val="center"/>
        <w:rPr>
          <w:b/>
          <w:sz w:val="28"/>
          <w:szCs w:val="28"/>
        </w:rPr>
      </w:pPr>
    </w:p>
    <w:p w:rsidR="001A06D1" w:rsidRDefault="001A06D1" w:rsidP="00FD204B">
      <w:pPr>
        <w:ind w:left="1080"/>
        <w:jc w:val="center"/>
        <w:rPr>
          <w:b/>
          <w:sz w:val="28"/>
          <w:szCs w:val="28"/>
        </w:rPr>
      </w:pPr>
    </w:p>
    <w:p w:rsidR="001A06D1" w:rsidRDefault="001A06D1" w:rsidP="00FD204B">
      <w:pPr>
        <w:ind w:left="1080"/>
        <w:jc w:val="center"/>
        <w:rPr>
          <w:b/>
          <w:sz w:val="28"/>
          <w:szCs w:val="28"/>
        </w:rPr>
      </w:pPr>
    </w:p>
    <w:p w:rsidR="00AF4910" w:rsidRDefault="00AF4910" w:rsidP="00FD204B">
      <w:pPr>
        <w:ind w:left="1080"/>
        <w:jc w:val="center"/>
        <w:rPr>
          <w:b/>
          <w:sz w:val="28"/>
          <w:szCs w:val="28"/>
        </w:rPr>
      </w:pPr>
    </w:p>
    <w:p w:rsidR="00AF4910" w:rsidRDefault="00AF4910"/>
    <w:sectPr w:rsidR="00AF4910" w:rsidSect="00DC61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6095A"/>
    <w:multiLevelType w:val="multilevel"/>
    <w:tmpl w:val="EE94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76E69"/>
    <w:multiLevelType w:val="multilevel"/>
    <w:tmpl w:val="E596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8AF"/>
    <w:rsid w:val="000214A6"/>
    <w:rsid w:val="000325D8"/>
    <w:rsid w:val="00040EBC"/>
    <w:rsid w:val="000616D5"/>
    <w:rsid w:val="00066EAB"/>
    <w:rsid w:val="00075591"/>
    <w:rsid w:val="00083181"/>
    <w:rsid w:val="000B213B"/>
    <w:rsid w:val="000D643C"/>
    <w:rsid w:val="000F73FF"/>
    <w:rsid w:val="00105EA3"/>
    <w:rsid w:val="001265C2"/>
    <w:rsid w:val="0012662B"/>
    <w:rsid w:val="001371AC"/>
    <w:rsid w:val="001A06D1"/>
    <w:rsid w:val="001C58AF"/>
    <w:rsid w:val="001D1FF1"/>
    <w:rsid w:val="00232B7E"/>
    <w:rsid w:val="00262380"/>
    <w:rsid w:val="00276614"/>
    <w:rsid w:val="0028205E"/>
    <w:rsid w:val="002966AD"/>
    <w:rsid w:val="002A53B4"/>
    <w:rsid w:val="002C1363"/>
    <w:rsid w:val="002D2219"/>
    <w:rsid w:val="002D7486"/>
    <w:rsid w:val="003178FF"/>
    <w:rsid w:val="00327BCE"/>
    <w:rsid w:val="00335856"/>
    <w:rsid w:val="003467DA"/>
    <w:rsid w:val="003651B3"/>
    <w:rsid w:val="0039464B"/>
    <w:rsid w:val="0039571B"/>
    <w:rsid w:val="003B04E9"/>
    <w:rsid w:val="003D149B"/>
    <w:rsid w:val="003D7F2A"/>
    <w:rsid w:val="003F2798"/>
    <w:rsid w:val="00410821"/>
    <w:rsid w:val="00430A43"/>
    <w:rsid w:val="00437D4D"/>
    <w:rsid w:val="00450ACF"/>
    <w:rsid w:val="0049461F"/>
    <w:rsid w:val="004A3CAB"/>
    <w:rsid w:val="004C550C"/>
    <w:rsid w:val="004C598C"/>
    <w:rsid w:val="004D69AC"/>
    <w:rsid w:val="004F672F"/>
    <w:rsid w:val="004F6ED1"/>
    <w:rsid w:val="005005DB"/>
    <w:rsid w:val="00500C94"/>
    <w:rsid w:val="00504602"/>
    <w:rsid w:val="00512A96"/>
    <w:rsid w:val="005313F6"/>
    <w:rsid w:val="00556C9E"/>
    <w:rsid w:val="00581238"/>
    <w:rsid w:val="005945E6"/>
    <w:rsid w:val="005A7838"/>
    <w:rsid w:val="005D68DB"/>
    <w:rsid w:val="00613336"/>
    <w:rsid w:val="00626F00"/>
    <w:rsid w:val="0063063D"/>
    <w:rsid w:val="006601A1"/>
    <w:rsid w:val="00664CE6"/>
    <w:rsid w:val="00673417"/>
    <w:rsid w:val="00680F5F"/>
    <w:rsid w:val="006911EE"/>
    <w:rsid w:val="006A7163"/>
    <w:rsid w:val="00713E09"/>
    <w:rsid w:val="0074168A"/>
    <w:rsid w:val="00745C30"/>
    <w:rsid w:val="00791D35"/>
    <w:rsid w:val="007A33CB"/>
    <w:rsid w:val="007D69CF"/>
    <w:rsid w:val="007E7A65"/>
    <w:rsid w:val="007F1F8A"/>
    <w:rsid w:val="007F507B"/>
    <w:rsid w:val="008106AE"/>
    <w:rsid w:val="008255EB"/>
    <w:rsid w:val="00846269"/>
    <w:rsid w:val="00855263"/>
    <w:rsid w:val="00862361"/>
    <w:rsid w:val="00882500"/>
    <w:rsid w:val="008927BA"/>
    <w:rsid w:val="008E4765"/>
    <w:rsid w:val="00910F7B"/>
    <w:rsid w:val="00915D8C"/>
    <w:rsid w:val="00971CCD"/>
    <w:rsid w:val="009865EF"/>
    <w:rsid w:val="00986758"/>
    <w:rsid w:val="009A6F14"/>
    <w:rsid w:val="009E23A2"/>
    <w:rsid w:val="009E7F26"/>
    <w:rsid w:val="009F2E0C"/>
    <w:rsid w:val="00A3098C"/>
    <w:rsid w:val="00A33504"/>
    <w:rsid w:val="00A42D5C"/>
    <w:rsid w:val="00A611A3"/>
    <w:rsid w:val="00A7577D"/>
    <w:rsid w:val="00A77660"/>
    <w:rsid w:val="00A86C06"/>
    <w:rsid w:val="00AA324D"/>
    <w:rsid w:val="00AB5B3E"/>
    <w:rsid w:val="00AD6283"/>
    <w:rsid w:val="00AF292A"/>
    <w:rsid w:val="00AF4910"/>
    <w:rsid w:val="00AF4DC2"/>
    <w:rsid w:val="00B01D02"/>
    <w:rsid w:val="00B03CE4"/>
    <w:rsid w:val="00B121BD"/>
    <w:rsid w:val="00B4333A"/>
    <w:rsid w:val="00B55F92"/>
    <w:rsid w:val="00B841CA"/>
    <w:rsid w:val="00BB161F"/>
    <w:rsid w:val="00BC27F2"/>
    <w:rsid w:val="00BF10F0"/>
    <w:rsid w:val="00BF5D08"/>
    <w:rsid w:val="00C16A4D"/>
    <w:rsid w:val="00C201AE"/>
    <w:rsid w:val="00C62F9B"/>
    <w:rsid w:val="00C8773A"/>
    <w:rsid w:val="00CA2A03"/>
    <w:rsid w:val="00CB029A"/>
    <w:rsid w:val="00CC4F8F"/>
    <w:rsid w:val="00CD31EF"/>
    <w:rsid w:val="00CF42DD"/>
    <w:rsid w:val="00D504C0"/>
    <w:rsid w:val="00D54D80"/>
    <w:rsid w:val="00D6035C"/>
    <w:rsid w:val="00D64DA8"/>
    <w:rsid w:val="00D76363"/>
    <w:rsid w:val="00D90441"/>
    <w:rsid w:val="00DA643B"/>
    <w:rsid w:val="00DB4EFB"/>
    <w:rsid w:val="00DC2815"/>
    <w:rsid w:val="00DC5F31"/>
    <w:rsid w:val="00DC61F2"/>
    <w:rsid w:val="00DD5643"/>
    <w:rsid w:val="00E00BBF"/>
    <w:rsid w:val="00E23F57"/>
    <w:rsid w:val="00E33E63"/>
    <w:rsid w:val="00E4285A"/>
    <w:rsid w:val="00E45A17"/>
    <w:rsid w:val="00E51B66"/>
    <w:rsid w:val="00E66B4F"/>
    <w:rsid w:val="00E94673"/>
    <w:rsid w:val="00EA03CB"/>
    <w:rsid w:val="00EA73A0"/>
    <w:rsid w:val="00EC4107"/>
    <w:rsid w:val="00EF1235"/>
    <w:rsid w:val="00EF6F1F"/>
    <w:rsid w:val="00EF7BA6"/>
    <w:rsid w:val="00F004BA"/>
    <w:rsid w:val="00F054EE"/>
    <w:rsid w:val="00F12D84"/>
    <w:rsid w:val="00F144B3"/>
    <w:rsid w:val="00F17211"/>
    <w:rsid w:val="00F24715"/>
    <w:rsid w:val="00F350F7"/>
    <w:rsid w:val="00F5349B"/>
    <w:rsid w:val="00F60089"/>
    <w:rsid w:val="00F81F59"/>
    <w:rsid w:val="00F946C1"/>
    <w:rsid w:val="00F95B5A"/>
    <w:rsid w:val="00FB162E"/>
    <w:rsid w:val="00FB7DDD"/>
    <w:rsid w:val="00FD204B"/>
    <w:rsid w:val="00FE098C"/>
    <w:rsid w:val="00FE5815"/>
    <w:rsid w:val="00FF03F2"/>
    <w:rsid w:val="00FF201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 столбцов1"/>
    <w:uiPriority w:val="99"/>
    <w:rsid w:val="00EF6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3063D"/>
    <w:pPr>
      <w:autoSpaceDE w:val="0"/>
      <w:autoSpaceDN w:val="0"/>
      <w:adjustRightInd w:val="0"/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63063D"/>
    <w:rPr>
      <w:rFonts w:cs="Times New Roman"/>
      <w:sz w:val="24"/>
    </w:rPr>
  </w:style>
  <w:style w:type="paragraph" w:styleId="a6">
    <w:name w:val="Normal (Web)"/>
    <w:basedOn w:val="a"/>
    <w:uiPriority w:val="99"/>
    <w:unhideWhenUsed/>
    <w:rsid w:val="00F12D8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005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005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5A7838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5A78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13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31682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Библиотека2</cp:lastModifiedBy>
  <cp:revision>21</cp:revision>
  <cp:lastPrinted>2020-09-15T09:17:00Z</cp:lastPrinted>
  <dcterms:created xsi:type="dcterms:W3CDTF">2019-09-07T19:02:00Z</dcterms:created>
  <dcterms:modified xsi:type="dcterms:W3CDTF">2020-09-15T09:18:00Z</dcterms:modified>
</cp:coreProperties>
</file>