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3F" w:rsidRDefault="00B5363F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геометрии 9</w:t>
      </w: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B5363F" w:rsidRDefault="00B5363F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2018-2019 учебный год</w:t>
      </w: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363F" w:rsidRPr="00AB33D2" w:rsidRDefault="00B5363F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63F" w:rsidRPr="002D4CA3" w:rsidRDefault="00B5363F" w:rsidP="00B5363F">
      <w:pPr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B5363F" w:rsidRDefault="00B5363F" w:rsidP="00B5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A3">
        <w:rPr>
          <w:rFonts w:ascii="Times New Roman" w:hAnsi="Times New Roman" w:cs="Times New Roman"/>
          <w:sz w:val="24"/>
          <w:szCs w:val="24"/>
        </w:rPr>
        <w:t xml:space="preserve">   Федеральный  базисный  учебный план для  общеобразовательных учреждений Российской Федерации предусматривает обязательное изучение   математики (геометрия) на этапе основного  общего  образования  в 9 классе в объеме  68  часов. Согласно  календарному учебному  графику и расписанию уроков  на  2018-2019  учебный год в МБОУ </w:t>
      </w:r>
      <w:proofErr w:type="spellStart"/>
      <w:r w:rsidRPr="002D4CA3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D4CA3">
        <w:rPr>
          <w:rFonts w:ascii="Times New Roman" w:hAnsi="Times New Roman" w:cs="Times New Roman"/>
          <w:sz w:val="24"/>
          <w:szCs w:val="24"/>
        </w:rPr>
        <w:t xml:space="preserve"> СОШ №2  курс   реализуется  за 65 часов. Учебный материал  изучается в полном  объеме.</w:t>
      </w:r>
      <w:r w:rsidRPr="002D4CA3">
        <w:rPr>
          <w:rFonts w:ascii="Times New Roman" w:eastAsia="Times New Roman" w:hAnsi="Times New Roman" w:cs="Times New Roman"/>
          <w:sz w:val="24"/>
          <w:szCs w:val="24"/>
        </w:rPr>
        <w:t xml:space="preserve"> В программу включены задачи, при решении которых используются данные по Ростовской области, Тацинскому району взятые из СМИ.</w:t>
      </w:r>
    </w:p>
    <w:p w:rsidR="00B5363F" w:rsidRPr="002D4CA3" w:rsidRDefault="00B5363F" w:rsidP="00B5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63F" w:rsidRPr="002D4CA3" w:rsidRDefault="00B5363F" w:rsidP="00B5363F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CA3"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 право в течени</w:t>
      </w:r>
      <w:proofErr w:type="gramStart"/>
      <w:r w:rsidRPr="002D4CA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2D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 добавлять количество часов на изучение учебного материала, если на то будут причины ( плохое  усвоение темы), а также вносить изменения в тексты контрольных работ.</w:t>
      </w:r>
    </w:p>
    <w:p w:rsidR="00B5363F" w:rsidRDefault="00B5363F" w:rsidP="00B5363F">
      <w:pPr>
        <w:keepLine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363F" w:rsidRPr="002D4CA3" w:rsidRDefault="00B5363F" w:rsidP="00B53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2.Цель изучения учебного материала.</w:t>
      </w:r>
    </w:p>
    <w:p w:rsidR="00B5363F" w:rsidRPr="002D4CA3" w:rsidRDefault="00B5363F" w:rsidP="00B5363F">
      <w:pPr>
        <w:numPr>
          <w:ilvl w:val="0"/>
          <w:numId w:val="3"/>
        </w:numPr>
        <w:autoSpaceDN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D4CA3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2D4CA3">
        <w:rPr>
          <w:rFonts w:ascii="Times New Roman" w:hAnsi="Times New Roman" w:cs="Times New Roman"/>
          <w:sz w:val="24"/>
          <w:szCs w:val="24"/>
        </w:rPr>
        <w:softHyphen/>
        <w:t>нения  в практической деятельности, изучения смежных дисциплин, продолжения образования.</w:t>
      </w:r>
    </w:p>
    <w:p w:rsidR="00B5363F" w:rsidRPr="002D4CA3" w:rsidRDefault="00B5363F" w:rsidP="00B5363F">
      <w:pPr>
        <w:numPr>
          <w:ilvl w:val="0"/>
          <w:numId w:val="3"/>
        </w:numPr>
        <w:autoSpaceDN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D4CA3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2D4CA3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5363F" w:rsidRPr="002D4CA3" w:rsidRDefault="00B5363F" w:rsidP="00B5363F">
      <w:pPr>
        <w:numPr>
          <w:ilvl w:val="0"/>
          <w:numId w:val="3"/>
        </w:numPr>
        <w:autoSpaceDN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D4CA3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5363F" w:rsidRPr="002D4CA3" w:rsidRDefault="00B5363F" w:rsidP="00B5363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CA3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2D4CA3">
        <w:rPr>
          <w:rFonts w:ascii="Times New Roman" w:hAnsi="Times New Roman" w:cs="Times New Roman"/>
          <w:sz w:val="24"/>
          <w:szCs w:val="24"/>
        </w:rPr>
        <w:softHyphen/>
        <w:t>туры, понимание значимости геометрии для научно-технического прогресса.</w:t>
      </w:r>
    </w:p>
    <w:p w:rsidR="00B5363F" w:rsidRDefault="00B5363F" w:rsidP="00B536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3.Структура  учебного курса.</w:t>
      </w:r>
    </w:p>
    <w:p w:rsidR="00B5363F" w:rsidRDefault="00B5363F" w:rsidP="00B5363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геометрии для изучения в 9 классе включает следующие темы:</w:t>
      </w:r>
    </w:p>
    <w:p w:rsidR="00B5363F" w:rsidRDefault="00B5363F" w:rsidP="00B5363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Повторение</w:t>
      </w:r>
    </w:p>
    <w:p w:rsidR="00B5363F" w:rsidRDefault="00B5363F" w:rsidP="00B5363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-Векторы</w:t>
      </w:r>
    </w:p>
    <w:p w:rsidR="00B5363F" w:rsidRDefault="00B5363F" w:rsidP="00B5363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-Метод координат</w:t>
      </w:r>
    </w:p>
    <w:p w:rsidR="00B5363F" w:rsidRDefault="00B5363F" w:rsidP="00B5363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Соотношения между сторонами и углами треугольника. Скалярное произведение векторов.</w:t>
      </w:r>
    </w:p>
    <w:p w:rsidR="00B5363F" w:rsidRDefault="00B5363F" w:rsidP="00B5363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Длина окружности и площадь круга.</w:t>
      </w:r>
    </w:p>
    <w:p w:rsidR="00B5363F" w:rsidRDefault="00B5363F" w:rsidP="00B5363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Движения</w:t>
      </w:r>
    </w:p>
    <w:p w:rsidR="00B5363F" w:rsidRDefault="00B5363F" w:rsidP="00B5363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Повторение. Решение задач.</w:t>
      </w:r>
    </w:p>
    <w:p w:rsidR="00B5363F" w:rsidRDefault="00B5363F" w:rsidP="00B536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2B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4"/>
        </w:rPr>
        <w:t>4. Основные образовательные технологии.</w:t>
      </w:r>
    </w:p>
    <w:p w:rsidR="00B5363F" w:rsidRDefault="00B5363F" w:rsidP="00B5363F">
      <w:p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Планируется в преподавании предмета использование следующих педагогических технологий:</w:t>
      </w:r>
    </w:p>
    <w:p w:rsidR="00B5363F" w:rsidRDefault="00B5363F" w:rsidP="00B5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технологии личностно ориентированного обучения;</w:t>
      </w:r>
    </w:p>
    <w:p w:rsidR="00B5363F" w:rsidRDefault="00B5363F" w:rsidP="00B5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полного усвоения;</w:t>
      </w:r>
    </w:p>
    <w:p w:rsidR="00B5363F" w:rsidRDefault="00B5363F" w:rsidP="00B5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обучения на основе решения задач;</w:t>
      </w:r>
    </w:p>
    <w:p w:rsidR="00B5363F" w:rsidRDefault="00B5363F" w:rsidP="00B5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обучения на основе схематичных и знаковых моделей;</w:t>
      </w:r>
    </w:p>
    <w:p w:rsidR="00B5363F" w:rsidRDefault="00B5363F" w:rsidP="00B5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проблемного обучения</w:t>
      </w:r>
    </w:p>
    <w:p w:rsidR="00B5363F" w:rsidRDefault="00B5363F" w:rsidP="00B5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B5363F" w:rsidRDefault="00B5363F" w:rsidP="00B5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активные и интерактивные методы обучения;</w:t>
      </w:r>
    </w:p>
    <w:p w:rsidR="00B5363F" w:rsidRDefault="00B5363F" w:rsidP="00B5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уровневой дифференциации.</w:t>
      </w:r>
    </w:p>
    <w:p w:rsidR="00B5363F" w:rsidRDefault="00B5363F" w:rsidP="00B5363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изучения курса геометрии в 9 классе</w:t>
      </w:r>
    </w:p>
    <w:p w:rsidR="00B5363F" w:rsidRDefault="00B5363F" w:rsidP="00B5363F">
      <w:pPr>
        <w:pStyle w:val="c7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В результате изучения геометрии   </w:t>
      </w:r>
      <w:proofErr w:type="gramStart"/>
      <w:r>
        <w:rPr>
          <w:rStyle w:val="c41"/>
          <w:color w:val="000000"/>
        </w:rPr>
        <w:t>обучающийся</w:t>
      </w:r>
      <w:proofErr w:type="gramEnd"/>
      <w:r>
        <w:rPr>
          <w:rStyle w:val="apple-converted-space"/>
          <w:color w:val="000000"/>
        </w:rPr>
        <w:t> </w:t>
      </w:r>
      <w:r>
        <w:rPr>
          <w:rStyle w:val="c11"/>
          <w:b/>
          <w:bCs/>
          <w:color w:val="000000"/>
        </w:rPr>
        <w:t>научится: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Наглядная геометрия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2) распознавать развёртки куба, прямоугольного параллелепипеда;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3) определять по линейным размерам развёртки фигуры линейные размеры самой фигуры и наоборот;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Обучающийся</w:t>
      </w:r>
      <w:proofErr w:type="gramEnd"/>
      <w:r>
        <w:rPr>
          <w:rStyle w:val="c11"/>
          <w:b/>
          <w:bCs/>
          <w:color w:val="000000"/>
        </w:rPr>
        <w:t> </w:t>
      </w:r>
      <w:r>
        <w:rPr>
          <w:rStyle w:val="c11"/>
          <w:b/>
          <w:bCs/>
          <w:i/>
          <w:iCs/>
          <w:color w:val="000000"/>
        </w:rPr>
        <w:t>получит возможность научиться: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4)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5)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Геометрические фигуры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Обучающийся </w:t>
      </w:r>
      <w:r>
        <w:rPr>
          <w:rStyle w:val="c34"/>
          <w:b/>
          <w:i/>
          <w:color w:val="000000"/>
        </w:rPr>
        <w:t>научится: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4) </w:t>
      </w:r>
      <w:proofErr w:type="gramStart"/>
      <w:r>
        <w:rPr>
          <w:rStyle w:val="c34"/>
          <w:color w:val="000000"/>
        </w:rPr>
        <w:t xml:space="preserve">оперировать с начальными понятиями </w:t>
      </w:r>
      <w:proofErr w:type="spellStart"/>
      <w:r>
        <w:rPr>
          <w:rStyle w:val="c34"/>
          <w:color w:val="000000"/>
        </w:rPr>
        <w:t>тригонометриии</w:t>
      </w:r>
      <w:proofErr w:type="spellEnd"/>
      <w:r>
        <w:rPr>
          <w:rStyle w:val="c34"/>
          <w:color w:val="000000"/>
        </w:rPr>
        <w:t xml:space="preserve"> выполнять</w:t>
      </w:r>
      <w:proofErr w:type="gramEnd"/>
      <w:r>
        <w:rPr>
          <w:rStyle w:val="c34"/>
          <w:color w:val="000000"/>
        </w:rPr>
        <w:t xml:space="preserve"> элементарные операции над функциями углов;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Обучающийся</w:t>
      </w:r>
      <w:proofErr w:type="gramEnd"/>
      <w:r>
        <w:rPr>
          <w:rStyle w:val="c11"/>
          <w:b/>
          <w:bCs/>
          <w:i/>
          <w:iCs/>
          <w:color w:val="000000"/>
        </w:rPr>
        <w:t> получит возможность научиться: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7)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8)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9)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10)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научиться решать задачи на построение методом геометрического места точек и методом координат;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5363F" w:rsidRDefault="00B5363F" w:rsidP="00B5363F">
      <w:pPr>
        <w:pStyle w:val="c9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Измерение геометрических величин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lastRenderedPageBreak/>
        <w:t>Обучающийся</w:t>
      </w:r>
      <w:r>
        <w:rPr>
          <w:rStyle w:val="c11"/>
          <w:b/>
          <w:bCs/>
          <w:color w:val="000000"/>
        </w:rPr>
        <w:t> </w:t>
      </w:r>
      <w:r>
        <w:rPr>
          <w:rStyle w:val="c34"/>
          <w:b/>
          <w:i/>
          <w:color w:val="000000"/>
        </w:rPr>
        <w:t>научится: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3) вычислять площади треугольников, прямоугольников, параллелограммов, трапеций, кругов и секторов;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4) вычислять длину окружности, длину дуги окружности;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Обучающийся</w:t>
      </w:r>
      <w:proofErr w:type="gramEnd"/>
      <w:r>
        <w:rPr>
          <w:rStyle w:val="c11"/>
          <w:b/>
          <w:bCs/>
          <w:color w:val="000000"/>
        </w:rPr>
        <w:t> </w:t>
      </w:r>
      <w:r>
        <w:rPr>
          <w:rStyle w:val="c11"/>
          <w:b/>
          <w:bCs/>
          <w:i/>
          <w:iCs/>
          <w:color w:val="000000"/>
        </w:rPr>
        <w:t>получит возможность научиться: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7)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вычислять площади фигур, составленных из двух или более прямоугольников, параллелограммов, треугольников;</w:t>
      </w:r>
    </w:p>
    <w:p w:rsidR="00B5363F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8)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 xml:space="preserve">вычислять площади многоугольников, используя отношения равновеликости и </w:t>
      </w:r>
      <w:proofErr w:type="spellStart"/>
      <w:r>
        <w:rPr>
          <w:rStyle w:val="c13"/>
          <w:i/>
          <w:iCs/>
          <w:color w:val="000000"/>
        </w:rPr>
        <w:t>равносоставленности</w:t>
      </w:r>
      <w:proofErr w:type="spellEnd"/>
      <w:r>
        <w:rPr>
          <w:rStyle w:val="c13"/>
          <w:i/>
          <w:iCs/>
          <w:color w:val="000000"/>
        </w:rPr>
        <w:t>;</w:t>
      </w:r>
    </w:p>
    <w:p w:rsidR="00B5363F" w:rsidRPr="002D4CA3" w:rsidRDefault="00B5363F" w:rsidP="00B5363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9)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5363F" w:rsidRDefault="00B5363F" w:rsidP="00B5363F">
      <w:pPr>
        <w:pStyle w:val="a3"/>
        <w:spacing w:before="0" w:beforeAutospacing="0" w:after="0" w:afterAutospacing="0" w:line="240" w:lineRule="auto"/>
        <w:ind w:left="284"/>
        <w:rPr>
          <w:rFonts w:ascii="Times New Roman" w:hAnsi="Times New Roman"/>
          <w:color w:val="332B22"/>
          <w:sz w:val="22"/>
          <w:szCs w:val="22"/>
          <w:lang w:val="ru-RU"/>
        </w:rPr>
      </w:pPr>
      <w:r>
        <w:rPr>
          <w:rFonts w:ascii="Times New Roman" w:hAnsi="Times New Roman"/>
          <w:b/>
          <w:iCs/>
          <w:sz w:val="22"/>
          <w:szCs w:val="22"/>
          <w:lang w:val="ru-RU"/>
        </w:rPr>
        <w:t>6.Формы контроля.</w:t>
      </w:r>
    </w:p>
    <w:p w:rsidR="00B5363F" w:rsidRDefault="00B5363F" w:rsidP="00B5363F">
      <w:pPr>
        <w:pStyle w:val="a3"/>
        <w:spacing w:before="0" w:beforeAutospacing="0" w:after="0" w:afterAutospacing="0" w:line="240" w:lineRule="auto"/>
        <w:ind w:left="720"/>
        <w:rPr>
          <w:rFonts w:ascii="Times New Roman" w:hAnsi="Times New Roman"/>
          <w:iCs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iCs/>
          <w:sz w:val="22"/>
          <w:szCs w:val="22"/>
          <w:lang w:val="ru-RU"/>
        </w:rPr>
        <w:t>Контроль за</w:t>
      </w:r>
      <w:proofErr w:type="gramEnd"/>
      <w:r>
        <w:rPr>
          <w:rFonts w:ascii="Times New Roman" w:hAnsi="Times New Roman"/>
          <w:iCs/>
          <w:sz w:val="22"/>
          <w:szCs w:val="22"/>
          <w:lang w:val="ru-RU"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B5363F" w:rsidRDefault="00B5363F" w:rsidP="00B5363F">
      <w:pPr>
        <w:pStyle w:val="a3"/>
        <w:spacing w:before="0" w:beforeAutospacing="0" w:after="0" w:afterAutospacing="0" w:line="240" w:lineRule="auto"/>
        <w:ind w:left="720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В 1 полугодии: контрольных работ - 2  ч</w:t>
      </w:r>
    </w:p>
    <w:p w:rsidR="00B5363F" w:rsidRDefault="00B5363F" w:rsidP="00B5363F">
      <w:pPr>
        <w:pStyle w:val="a3"/>
        <w:spacing w:before="0" w:beforeAutospacing="0" w:after="0" w:afterAutospacing="0" w:line="240" w:lineRule="auto"/>
        <w:ind w:left="720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Во 2 полугодии: контрольных работ -3  ч.</w:t>
      </w:r>
    </w:p>
    <w:p w:rsidR="00B5363F" w:rsidRDefault="00B5363F" w:rsidP="00B5363F">
      <w:pPr>
        <w:pStyle w:val="a3"/>
        <w:spacing w:before="0" w:beforeAutospacing="0" w:after="0" w:afterAutospacing="0" w:line="240" w:lineRule="auto"/>
        <w:ind w:left="720"/>
        <w:rPr>
          <w:rFonts w:ascii="Times New Roman" w:hAnsi="Times New Roman"/>
          <w:iCs/>
          <w:sz w:val="22"/>
          <w:szCs w:val="22"/>
          <w:lang w:val="ru-RU"/>
        </w:rPr>
      </w:pPr>
    </w:p>
    <w:p w:rsidR="00B5363F" w:rsidRDefault="00B5363F" w:rsidP="00B5363F">
      <w:pPr>
        <w:pStyle w:val="a3"/>
        <w:spacing w:before="0" w:beforeAutospacing="0" w:after="0" w:afterAutospacing="0"/>
        <w:rPr>
          <w:rStyle w:val="intro14"/>
          <w:b/>
          <w:color w:val="332B22"/>
        </w:rPr>
      </w:pPr>
      <w:r>
        <w:rPr>
          <w:rFonts w:ascii="Times New Roman" w:hAnsi="Times New Roman"/>
          <w:b/>
          <w:iCs/>
          <w:sz w:val="22"/>
          <w:szCs w:val="22"/>
          <w:lang w:val="ru-RU"/>
        </w:rPr>
        <w:t>7.</w:t>
      </w:r>
      <w:proofErr w:type="gramStart"/>
      <w:r>
        <w:rPr>
          <w:rFonts w:ascii="Times New Roman" w:hAnsi="Times New Roman"/>
          <w:b/>
          <w:iCs/>
          <w:sz w:val="22"/>
          <w:szCs w:val="22"/>
          <w:lang w:val="ru-RU"/>
        </w:rPr>
        <w:t>Учебно – методический</w:t>
      </w:r>
      <w:proofErr w:type="gramEnd"/>
      <w:r>
        <w:rPr>
          <w:rFonts w:ascii="Times New Roman" w:hAnsi="Times New Roman"/>
          <w:b/>
          <w:iCs/>
          <w:sz w:val="22"/>
          <w:szCs w:val="22"/>
          <w:lang w:val="ru-RU"/>
        </w:rPr>
        <w:t xml:space="preserve"> комплекс.</w:t>
      </w:r>
    </w:p>
    <w:p w:rsidR="00B5363F" w:rsidRDefault="00B5363F" w:rsidP="00B5363F">
      <w:pPr>
        <w:numPr>
          <w:ilvl w:val="1"/>
          <w:numId w:val="2"/>
        </w:numPr>
        <w:tabs>
          <w:tab w:val="left" w:pos="1215"/>
        </w:tabs>
        <w:spacing w:after="0" w:line="240" w:lineRule="auto"/>
      </w:pPr>
      <w:proofErr w:type="spellStart"/>
      <w:r>
        <w:rPr>
          <w:rFonts w:ascii="Times New Roman" w:hAnsi="Times New Roman"/>
        </w:rPr>
        <w:t>Л.С.Атанасян</w:t>
      </w:r>
      <w:proofErr w:type="spellEnd"/>
      <w:r>
        <w:rPr>
          <w:rFonts w:ascii="Times New Roman" w:hAnsi="Times New Roman"/>
        </w:rPr>
        <w:t>. Геометрия 7-9. Просвещение. Москва 2016г.</w:t>
      </w:r>
    </w:p>
    <w:p w:rsidR="00B5363F" w:rsidRDefault="00B5363F" w:rsidP="00B5363F">
      <w:pPr>
        <w:numPr>
          <w:ilvl w:val="1"/>
          <w:numId w:val="2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М.А.Иченская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амостоятельные</w:t>
      </w:r>
      <w:proofErr w:type="spellEnd"/>
      <w:r>
        <w:rPr>
          <w:rFonts w:ascii="Times New Roman" w:hAnsi="Times New Roman"/>
        </w:rPr>
        <w:t xml:space="preserve"> и контрольные работы. Учитель. Волгоград 2015г.</w:t>
      </w:r>
    </w:p>
    <w:p w:rsidR="00B5363F" w:rsidRDefault="00B5363F" w:rsidP="00B5363F">
      <w:pPr>
        <w:numPr>
          <w:ilvl w:val="1"/>
          <w:numId w:val="2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Т.А. </w:t>
      </w: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>. Сборник рабочих программ 7-9 классы. Просвещение. Москва 2011г.</w:t>
      </w:r>
    </w:p>
    <w:p w:rsidR="00B5363F" w:rsidRDefault="00B5363F" w:rsidP="00B5363F">
      <w:pPr>
        <w:numPr>
          <w:ilvl w:val="1"/>
          <w:numId w:val="2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А.А.Кузнецов. Примерные программы по учебным программам. Математика 5-9 классы. Просвещение. Москва 2010</w:t>
      </w:r>
    </w:p>
    <w:p w:rsidR="00B5363F" w:rsidRDefault="00B5363F" w:rsidP="00B5363F">
      <w:pPr>
        <w:numPr>
          <w:ilvl w:val="1"/>
          <w:numId w:val="2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Ф.Ф.Лысенко. Геометрия. Новые задания ГИА-2018. Легион. </w:t>
      </w:r>
      <w:proofErr w:type="spellStart"/>
      <w:r>
        <w:rPr>
          <w:rFonts w:ascii="Times New Roman" w:hAnsi="Times New Roman"/>
        </w:rPr>
        <w:t>Ростов-н</w:t>
      </w:r>
      <w:proofErr w:type="gramStart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Дону 2018г.</w:t>
      </w:r>
    </w:p>
    <w:p w:rsidR="00B5363F" w:rsidRDefault="00B5363F" w:rsidP="00B5363F">
      <w:pPr>
        <w:numPr>
          <w:ilvl w:val="1"/>
          <w:numId w:val="2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И.В.Ященко. Математика ГИА -9. Экзамен. Москва 2018г.</w:t>
      </w:r>
    </w:p>
    <w:p w:rsidR="00B5363F" w:rsidRDefault="00B5363F" w:rsidP="00B5363F">
      <w:pPr>
        <w:numPr>
          <w:ilvl w:val="1"/>
          <w:numId w:val="2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</w:p>
    <w:p w:rsidR="00B5363F" w:rsidRDefault="00B5363F" w:rsidP="00B5363F">
      <w:pPr>
        <w:pStyle w:val="a3"/>
        <w:spacing w:before="0" w:beforeAutospacing="0" w:after="0" w:afterAutospacing="0"/>
        <w:ind w:left="284"/>
        <w:rPr>
          <w:rStyle w:val="intro14"/>
          <w:b/>
          <w:color w:val="332B22"/>
          <w:sz w:val="22"/>
          <w:szCs w:val="22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2"/>
          <w:szCs w:val="22"/>
          <w:lang w:val="ru-RU"/>
        </w:rPr>
        <w:t xml:space="preserve"> 8.Составитель.</w:t>
      </w:r>
    </w:p>
    <w:p w:rsidR="00B5363F" w:rsidRDefault="00B5363F" w:rsidP="00B5363F">
      <w:pPr>
        <w:pStyle w:val="a3"/>
        <w:ind w:left="720"/>
        <w:rPr>
          <w:rStyle w:val="intro14"/>
          <w:rFonts w:ascii="Times New Roman" w:hAnsi="Times New Roman"/>
          <w:b/>
          <w:color w:val="332B22"/>
          <w:sz w:val="22"/>
          <w:szCs w:val="22"/>
          <w:lang w:val="ru-RU"/>
        </w:rPr>
      </w:pPr>
      <w:r>
        <w:rPr>
          <w:rStyle w:val="intro14"/>
          <w:rFonts w:ascii="Times New Roman" w:hAnsi="Times New Roman"/>
          <w:color w:val="332B22"/>
          <w:sz w:val="22"/>
          <w:szCs w:val="22"/>
          <w:lang w:val="ru-RU"/>
        </w:rPr>
        <w:t>Учитель математики  первой квалификационной категории  Погорелова Елена Евгеньевна.</w:t>
      </w:r>
    </w:p>
    <w:p w:rsidR="00B5363F" w:rsidRDefault="00B5363F" w:rsidP="00B5363F"/>
    <w:p w:rsidR="00000000" w:rsidRDefault="00B536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E5556"/>
    <w:multiLevelType w:val="hybridMultilevel"/>
    <w:tmpl w:val="FD008E2E"/>
    <w:lvl w:ilvl="0" w:tplc="14C4E5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63F"/>
    <w:rsid w:val="00B5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3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B5363F"/>
  </w:style>
  <w:style w:type="paragraph" w:customStyle="1" w:styleId="c73">
    <w:name w:val="c73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363F"/>
  </w:style>
  <w:style w:type="character" w:customStyle="1" w:styleId="c13">
    <w:name w:val="c13"/>
    <w:basedOn w:val="a0"/>
    <w:rsid w:val="00B5363F"/>
  </w:style>
  <w:style w:type="character" w:customStyle="1" w:styleId="c41">
    <w:name w:val="c41"/>
    <w:basedOn w:val="a0"/>
    <w:rsid w:val="00B5363F"/>
  </w:style>
  <w:style w:type="character" w:customStyle="1" w:styleId="c11">
    <w:name w:val="c11"/>
    <w:basedOn w:val="a0"/>
    <w:rsid w:val="00B5363F"/>
  </w:style>
  <w:style w:type="character" w:customStyle="1" w:styleId="c34">
    <w:name w:val="c34"/>
    <w:basedOn w:val="a0"/>
    <w:rsid w:val="00B53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2018-10-01T16:37:00Z</dcterms:created>
  <dcterms:modified xsi:type="dcterms:W3CDTF">2018-10-01T16:37:00Z</dcterms:modified>
</cp:coreProperties>
</file>