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</w:t>
      </w:r>
      <w:r w:rsidR="000451B4">
        <w:rPr>
          <w:rFonts w:ascii="Times New Roman" w:hAnsi="Times New Roman" w:cs="Times New Roman"/>
          <w:sz w:val="28"/>
          <w:szCs w:val="28"/>
        </w:rPr>
        <w:t xml:space="preserve">амме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769BB">
        <w:rPr>
          <w:rFonts w:ascii="Times New Roman" w:hAnsi="Times New Roman" w:cs="Times New Roman"/>
          <w:sz w:val="28"/>
          <w:szCs w:val="28"/>
        </w:rPr>
        <w:t xml:space="preserve">информатике  </w:t>
      </w:r>
      <w:r w:rsidR="000451B4">
        <w:rPr>
          <w:rFonts w:ascii="Times New Roman" w:hAnsi="Times New Roman" w:cs="Times New Roman"/>
          <w:sz w:val="28"/>
          <w:szCs w:val="28"/>
        </w:rPr>
        <w:t xml:space="preserve">и ИКТ </w:t>
      </w:r>
      <w:r w:rsidR="00D769BB">
        <w:rPr>
          <w:rFonts w:ascii="Times New Roman" w:hAnsi="Times New Roman" w:cs="Times New Roman"/>
          <w:sz w:val="28"/>
          <w:szCs w:val="28"/>
        </w:rPr>
        <w:t>в 11</w:t>
      </w:r>
      <w:r w:rsidR="00A928C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E5143" w:rsidRPr="002606B5" w:rsidRDefault="008E5143" w:rsidP="009D6381">
      <w:pPr>
        <w:pStyle w:val="a5"/>
        <w:numPr>
          <w:ilvl w:val="0"/>
          <w:numId w:val="1"/>
        </w:numPr>
        <w:jc w:val="both"/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0451B4" w:rsidRPr="000451B4" w:rsidRDefault="000451B4" w:rsidP="000451B4">
      <w:pPr>
        <w:pStyle w:val="a5"/>
        <w:ind w:left="0" w:firstLine="567"/>
        <w:jc w:val="both"/>
      </w:pPr>
      <w:r w:rsidRPr="000451B4"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0451B4">
        <w:rPr>
          <w:u w:val="single"/>
        </w:rPr>
        <w:t>информатики и ИКТ</w:t>
      </w:r>
      <w:r w:rsidRPr="000451B4">
        <w:t xml:space="preserve"> на этапе </w:t>
      </w:r>
      <w:r w:rsidRPr="000451B4">
        <w:rPr>
          <w:u w:val="single"/>
        </w:rPr>
        <w:t>среднего общего образования</w:t>
      </w:r>
      <w:r w:rsidRPr="000451B4">
        <w:t xml:space="preserve">  в  </w:t>
      </w:r>
      <w:r w:rsidRPr="000451B4">
        <w:rPr>
          <w:u w:val="single"/>
        </w:rPr>
        <w:t>11</w:t>
      </w:r>
      <w:r w:rsidRPr="000451B4">
        <w:t xml:space="preserve"> классе в объёме  34 часа. Согласно календарному учебному графику и расписанию уроков на 2018-2019 учебный год в МБОУ </w:t>
      </w:r>
      <w:proofErr w:type="spellStart"/>
      <w:r w:rsidRPr="000451B4">
        <w:t>Тацинская</w:t>
      </w:r>
      <w:proofErr w:type="spellEnd"/>
      <w:r w:rsidRPr="000451B4">
        <w:t xml:space="preserve"> СОШ №2  курс программы реализуется за 33 часа. Учебный материал изучается в полном объеме.</w:t>
      </w:r>
    </w:p>
    <w:p w:rsidR="00D769BB" w:rsidRPr="00D769BB" w:rsidRDefault="00A928C9" w:rsidP="00542C0A">
      <w:pPr>
        <w:pStyle w:val="ab"/>
        <w:spacing w:before="0" w:beforeAutospacing="0" w:after="0" w:afterAutospacing="0"/>
        <w:ind w:left="1211"/>
        <w:jc w:val="both"/>
      </w:pPr>
      <w:r w:rsidRPr="006659CD">
        <w:rPr>
          <w:b/>
          <w:bCs/>
        </w:rPr>
        <w:t>Цели изучения информатики</w:t>
      </w:r>
      <w:r w:rsidR="009D6381">
        <w:rPr>
          <w:b/>
          <w:bCs/>
        </w:rPr>
        <w:t>.</w:t>
      </w:r>
    </w:p>
    <w:p w:rsidR="00D769BB" w:rsidRPr="00444E49" w:rsidRDefault="00D769BB" w:rsidP="00D769B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освоение и систематизация знаний</w:t>
      </w:r>
      <w:r w:rsidRPr="00444E49">
        <w:rPr>
          <w:rFonts w:ascii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D769BB" w:rsidRPr="00444E49" w:rsidRDefault="00D769BB" w:rsidP="00D769B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444E49">
        <w:rPr>
          <w:rFonts w:ascii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444E49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444E49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D769BB" w:rsidRPr="00444E49" w:rsidRDefault="00D769BB" w:rsidP="00D769B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444E49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формализации;</w:t>
      </w:r>
    </w:p>
    <w:p w:rsidR="00D769BB" w:rsidRPr="00444E49" w:rsidRDefault="00D769BB" w:rsidP="00D769B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D769BB" w:rsidRPr="00444E49" w:rsidRDefault="00D769BB" w:rsidP="00D769B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E49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444E49">
        <w:rPr>
          <w:rFonts w:ascii="Times New Roman" w:hAnsi="Times New Roman" w:cs="Times New Roman"/>
          <w:sz w:val="24"/>
          <w:szCs w:val="24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1853C9" w:rsidRPr="001853C9" w:rsidRDefault="001853C9" w:rsidP="009D6381">
      <w:pPr>
        <w:pStyle w:val="a5"/>
        <w:shd w:val="clear" w:color="auto" w:fill="FFFFFF"/>
        <w:ind w:left="284"/>
        <w:jc w:val="both"/>
      </w:pPr>
      <w:r w:rsidRPr="001853C9">
        <w:t>.</w:t>
      </w:r>
    </w:p>
    <w:p w:rsidR="008E5143" w:rsidRPr="008E5143" w:rsidRDefault="008E5143" w:rsidP="009D6381">
      <w:pPr>
        <w:pStyle w:val="ParagraphStyl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D769BB" w:rsidRPr="00D769BB" w:rsidRDefault="00D769BB" w:rsidP="00D769BB">
      <w:pPr>
        <w:pStyle w:val="a5"/>
        <w:ind w:left="567"/>
      </w:pPr>
      <w:r w:rsidRPr="00D769BB">
        <w:t>Повторение курса информатики 10 класса (4 часа)</w:t>
      </w:r>
    </w:p>
    <w:p w:rsidR="00D769BB" w:rsidRPr="00D769BB" w:rsidRDefault="00D769BB" w:rsidP="00D769B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69BB">
        <w:rPr>
          <w:rFonts w:ascii="Times New Roman" w:hAnsi="Times New Roman" w:cs="Times New Roman"/>
          <w:sz w:val="24"/>
          <w:szCs w:val="24"/>
        </w:rPr>
        <w:t>Информационная культура общества и личности (7 часов)</w:t>
      </w:r>
    </w:p>
    <w:p w:rsidR="00D769BB" w:rsidRPr="00D769BB" w:rsidRDefault="00D769BB" w:rsidP="00D769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9BB">
        <w:rPr>
          <w:rFonts w:ascii="Times New Roman" w:hAnsi="Times New Roman" w:cs="Times New Roman"/>
          <w:sz w:val="24"/>
          <w:szCs w:val="24"/>
        </w:rPr>
        <w:t>Кодирование информации. Представление информации в компьютере (5 часов)</w:t>
      </w:r>
    </w:p>
    <w:p w:rsidR="00D769BB" w:rsidRPr="00D769BB" w:rsidRDefault="00D769BB" w:rsidP="00D769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9BB">
        <w:rPr>
          <w:rFonts w:ascii="Times New Roman" w:hAnsi="Times New Roman" w:cs="Times New Roman"/>
          <w:sz w:val="24"/>
          <w:szCs w:val="24"/>
        </w:rPr>
        <w:t>Основные информационные объекты. Их создание и компьютерная обработка (8 часов)</w:t>
      </w:r>
    </w:p>
    <w:p w:rsidR="00D769BB" w:rsidRPr="00D769BB" w:rsidRDefault="00D769BB" w:rsidP="00D76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9BB">
        <w:rPr>
          <w:rFonts w:ascii="Times New Roman" w:hAnsi="Times New Roman" w:cs="Times New Roman"/>
          <w:sz w:val="24"/>
          <w:szCs w:val="24"/>
        </w:rPr>
        <w:t>Телекоммуникационные сети. Интернет (7  часов)</w:t>
      </w:r>
    </w:p>
    <w:p w:rsidR="00D769BB" w:rsidRPr="00D769BB" w:rsidRDefault="00D769BB" w:rsidP="00D769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9BB">
        <w:rPr>
          <w:rFonts w:ascii="Times New Roman" w:hAnsi="Times New Roman" w:cs="Times New Roman"/>
          <w:sz w:val="24"/>
          <w:szCs w:val="24"/>
        </w:rPr>
        <w:t>Графы  и алгоритмы на графах (2 часа)</w:t>
      </w:r>
    </w:p>
    <w:p w:rsidR="00D769BB" w:rsidRPr="00D769BB" w:rsidRDefault="00D769BB" w:rsidP="00D769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69BB">
        <w:rPr>
          <w:rFonts w:ascii="Times New Roman" w:hAnsi="Times New Roman" w:cs="Times New Roman"/>
          <w:sz w:val="24"/>
          <w:szCs w:val="24"/>
        </w:rPr>
        <w:t>Игры и стратегии (1 час)</w:t>
      </w:r>
    </w:p>
    <w:p w:rsidR="009D6381" w:rsidRPr="009D6381" w:rsidRDefault="009D6381" w:rsidP="00D769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E5143" w:rsidRPr="00F65F0F" w:rsidRDefault="008E5143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предмета.</w:t>
      </w:r>
    </w:p>
    <w:p w:rsidR="00D769BB" w:rsidRPr="000B6AE4" w:rsidRDefault="00D769BB" w:rsidP="00D769B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0B6A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6AE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«Информатика и ИКТ» для выпускников средней основной школы являются следующие ЗУН: 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объяснять различные подходы к определению понятия "информация".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lastRenderedPageBreak/>
        <w:t>различать методы измерения количества информации: вероятностный и алфавитный. Знать единицы измерения информации.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логическую символику;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основные конструкции языка программирования в соответствии с задачами  курса свойства алгоритма и основные алгоритмические конструкции; тезис о полноте  формализации понятия алгоритма; тезис о полноте формализации понятия алгоритма;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примеры источников и приемников информации, способов кодирования и декодирования, причин искажения информации при передаче; связь полосы пропускания канала со скоростью передачи информации;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базовые принципы организации и функционирования глобальных компьютерных сетей;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 организации;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 в организации;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использование алгоритма как модели автоматизации деятельности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уметь оценивать достоверность информации, сопоставляя различные источники.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проводить арифметические вычисления по заданной формуле;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для программ, моделирующих реальные процессы или анализирующих данные, интерпретировать получаемые результаты;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выполнять операции, связанные с использованием современных средств ИКТ на уровне квалифицированного пользователя, свободно пользоваться персональным компьютером и его типовым периферийным оборудованием (принтер, сканер, мультимедийный проектор, </w:t>
      </w:r>
      <w:r w:rsidRPr="000B6AE4">
        <w:rPr>
          <w:rFonts w:ascii="Times New Roman" w:hAnsi="Times New Roman" w:cs="Times New Roman"/>
          <w:sz w:val="24"/>
          <w:szCs w:val="24"/>
        </w:rPr>
        <w:lastRenderedPageBreak/>
        <w:t>цифровая камера, модем); следовать требованиям техники безопасности, гигиены, эргономики и ресурсосбережения при работе со средствами информатизации; устранять простейшие неисправности, инструктировать пользователей по базовым принципам использования ИКТ;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процессов, в частности, при рассмотрении выполнимости проекта, выборе оптимального способа действий: объем памяти, необходимый для хранения информации; скорость передачи и обработки информации;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оперировать с информационными объектами в соответствии с профилем обучения, используя имеющиеся знания о возможностях информационных и коммуникационных технологий, в том числе создавать структуры хранения данных, создавать, именовать, сохранять объекты, создавать и использовать удобные для использования индивидуальные каталоги; пользоваться экранной справочной системой и другими источниками справочной информации, в частности специализированными; соблюдать права интеллектуальной собственности на информацию;</w:t>
      </w:r>
    </w:p>
    <w:p w:rsidR="00D769BB" w:rsidRPr="000B6AE4" w:rsidRDefault="00D769BB" w:rsidP="00D769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выделять информационный аспект в деятельности человека; компоненты и информационное взаимодействие в простейших технических, природных, социальных системах</w:t>
      </w:r>
    </w:p>
    <w:p w:rsidR="00D769BB" w:rsidRPr="000B6AE4" w:rsidRDefault="00D769BB" w:rsidP="00D76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769BB" w:rsidRPr="000B6AE4" w:rsidRDefault="00D769BB" w:rsidP="00D769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D769BB" w:rsidRPr="000B6AE4" w:rsidRDefault="00D769BB" w:rsidP="00D769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D769BB" w:rsidRPr="000B6AE4" w:rsidRDefault="00D769BB" w:rsidP="00D769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D769BB" w:rsidRPr="000B6AE4" w:rsidRDefault="00D769BB" w:rsidP="00D769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поиска и отбора практически необходимой информации, относящейся к личным познавательным и культурным интересам, профессиональной ориентации и трудоустройству;</w:t>
      </w:r>
    </w:p>
    <w:p w:rsidR="00D769BB" w:rsidRPr="000B6AE4" w:rsidRDefault="00D769BB" w:rsidP="00D769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0B6AE4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0B6A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69BB" w:rsidRPr="000B6AE4" w:rsidRDefault="00D769BB" w:rsidP="00D769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D769BB" w:rsidRPr="000B6AE4" w:rsidRDefault="00D769BB" w:rsidP="00D769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личного и коллективного общения (в том числе – делового) с использованием современных программных и аппаратных средств коммуникации: передавать информацию, соблюдая соответствующие нормы и этикет, участвовать в телеконференции, форуме;</w:t>
      </w:r>
    </w:p>
    <w:p w:rsidR="00D769BB" w:rsidRPr="000B6AE4" w:rsidRDefault="00D769BB" w:rsidP="00D769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6AE4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8E5143" w:rsidRPr="008E5143" w:rsidRDefault="008E5143" w:rsidP="009D6381">
      <w:pPr>
        <w:pStyle w:val="a5"/>
        <w:numPr>
          <w:ilvl w:val="0"/>
          <w:numId w:val="1"/>
        </w:numPr>
        <w:jc w:val="both"/>
        <w:rPr>
          <w:b/>
          <w:i/>
        </w:rPr>
      </w:pPr>
      <w:r w:rsidRPr="008E5143">
        <w:rPr>
          <w:b/>
          <w:i/>
        </w:rPr>
        <w:t>Составитель: учитель математики и информатики Е.А.Бубен</w:t>
      </w:r>
    </w:p>
    <w:p w:rsidR="008E5143" w:rsidRPr="002606B5" w:rsidRDefault="008E5143" w:rsidP="008E5143">
      <w:pPr>
        <w:pStyle w:val="ParagraphStyle"/>
        <w:ind w:left="1211"/>
        <w:jc w:val="both"/>
        <w:rPr>
          <w:rFonts w:ascii="Times New Roman" w:hAnsi="Times New Roman"/>
        </w:rPr>
      </w:pP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1853C9">
      <w:pgSz w:w="16838" w:h="11906" w:orient="landscape"/>
      <w:pgMar w:top="850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65B0A55"/>
    <w:multiLevelType w:val="hybridMultilevel"/>
    <w:tmpl w:val="FB9C58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985D56"/>
    <w:multiLevelType w:val="hybridMultilevel"/>
    <w:tmpl w:val="BA98F5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26E9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D0373"/>
    <w:multiLevelType w:val="hybridMultilevel"/>
    <w:tmpl w:val="08C233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64F21"/>
    <w:multiLevelType w:val="hybridMultilevel"/>
    <w:tmpl w:val="8592A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23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26E9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CE5D41"/>
    <w:multiLevelType w:val="hybridMultilevel"/>
    <w:tmpl w:val="A9E8A99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30B32"/>
    <w:rsid w:val="000451B4"/>
    <w:rsid w:val="00127D0C"/>
    <w:rsid w:val="001853C9"/>
    <w:rsid w:val="001C7DC6"/>
    <w:rsid w:val="0022048D"/>
    <w:rsid w:val="0024079C"/>
    <w:rsid w:val="002606B5"/>
    <w:rsid w:val="0026397C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3D0A31"/>
    <w:rsid w:val="00462CA0"/>
    <w:rsid w:val="00472314"/>
    <w:rsid w:val="00542C0A"/>
    <w:rsid w:val="00581959"/>
    <w:rsid w:val="005A7AE0"/>
    <w:rsid w:val="005E68E6"/>
    <w:rsid w:val="006132C6"/>
    <w:rsid w:val="006837AD"/>
    <w:rsid w:val="007C2FCE"/>
    <w:rsid w:val="007D26F3"/>
    <w:rsid w:val="008121E1"/>
    <w:rsid w:val="00815C55"/>
    <w:rsid w:val="00875782"/>
    <w:rsid w:val="00895EC0"/>
    <w:rsid w:val="008E5143"/>
    <w:rsid w:val="009124A8"/>
    <w:rsid w:val="009D6381"/>
    <w:rsid w:val="00A04CCD"/>
    <w:rsid w:val="00A928C9"/>
    <w:rsid w:val="00AE48ED"/>
    <w:rsid w:val="00B514FC"/>
    <w:rsid w:val="00BE6D32"/>
    <w:rsid w:val="00C5071A"/>
    <w:rsid w:val="00CF730B"/>
    <w:rsid w:val="00D15CB1"/>
    <w:rsid w:val="00D15D8E"/>
    <w:rsid w:val="00D769BB"/>
    <w:rsid w:val="00DA3F9D"/>
    <w:rsid w:val="00F21E4C"/>
    <w:rsid w:val="00F65F0F"/>
    <w:rsid w:val="00F76E94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5DBE-39B1-4413-BB73-0793FC40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БУБА</cp:lastModifiedBy>
  <cp:revision>21</cp:revision>
  <cp:lastPrinted>2016-09-09T11:16:00Z</cp:lastPrinted>
  <dcterms:created xsi:type="dcterms:W3CDTF">2016-08-07T15:26:00Z</dcterms:created>
  <dcterms:modified xsi:type="dcterms:W3CDTF">2018-10-02T17:27:00Z</dcterms:modified>
</cp:coreProperties>
</file>