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CF" w:rsidRPr="00152F13" w:rsidRDefault="00275ECF" w:rsidP="00275ECF">
      <w:pPr>
        <w:pStyle w:val="62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52F13">
        <w:rPr>
          <w:rFonts w:ascii="Times New Roman" w:hAnsi="Times New Roman" w:cs="Times New Roman"/>
          <w:sz w:val="24"/>
          <w:szCs w:val="24"/>
        </w:rPr>
        <w:t>Ростовская область   Тацинский район  станица Тацинская</w:t>
      </w:r>
    </w:p>
    <w:p w:rsidR="00275ECF" w:rsidRPr="00152F13" w:rsidRDefault="00275ECF" w:rsidP="00275ECF">
      <w:pPr>
        <w:jc w:val="center"/>
      </w:pPr>
      <w:r w:rsidRPr="00152F13">
        <w:t>Муниципальное бюджетное общеобразовательное учреждение</w:t>
      </w:r>
    </w:p>
    <w:p w:rsidR="00275ECF" w:rsidRPr="00152F13" w:rsidRDefault="00275ECF" w:rsidP="00275ECF">
      <w:pPr>
        <w:jc w:val="center"/>
      </w:pPr>
      <w:r w:rsidRPr="00152F13">
        <w:t>Тацинская средняя общеобразовательная школа № 2</w:t>
      </w:r>
    </w:p>
    <w:p w:rsidR="00275ECF" w:rsidRPr="00152F13" w:rsidRDefault="00275ECF" w:rsidP="00275ECF"/>
    <w:p w:rsidR="00275ECF" w:rsidRDefault="00275ECF" w:rsidP="00275ECF"/>
    <w:p w:rsidR="00275ECF" w:rsidRPr="00152F13" w:rsidRDefault="00275ECF" w:rsidP="00275ECF">
      <w:pPr>
        <w:rPr>
          <w:b/>
        </w:rPr>
      </w:pPr>
      <w:r w:rsidRPr="00152F13">
        <w:rPr>
          <w:b/>
        </w:rPr>
        <w:t xml:space="preserve">СОГЛАСОВАНО </w:t>
      </w:r>
      <w:r w:rsidR="00152F13">
        <w:rPr>
          <w:b/>
        </w:rPr>
        <w:t xml:space="preserve">                                                                  </w:t>
      </w:r>
      <w:proofErr w:type="spellStart"/>
      <w:proofErr w:type="gramStart"/>
      <w:r w:rsidRPr="00152F13">
        <w:rPr>
          <w:b/>
        </w:rPr>
        <w:t>СОГЛАСОВАНО</w:t>
      </w:r>
      <w:proofErr w:type="spellEnd"/>
      <w:proofErr w:type="gramEnd"/>
      <w:r w:rsidR="00152F13">
        <w:rPr>
          <w:b/>
        </w:rPr>
        <w:t xml:space="preserve">                                                                          </w:t>
      </w:r>
      <w:r w:rsidRPr="00152F13">
        <w:rPr>
          <w:b/>
        </w:rPr>
        <w:t>УТВЕРЖДАЮ</w:t>
      </w:r>
    </w:p>
    <w:p w:rsidR="00275ECF" w:rsidRPr="00152F13" w:rsidRDefault="00275ECF" w:rsidP="00275ECF">
      <w:r w:rsidRPr="00152F13">
        <w:t xml:space="preserve">Протокол заседания МО                                        </w:t>
      </w:r>
      <w:r w:rsidR="00152F13">
        <w:t xml:space="preserve">            </w:t>
      </w:r>
      <w:r w:rsidRPr="00152F13">
        <w:t>Заместитель директор</w:t>
      </w:r>
      <w:r w:rsidR="00152F13">
        <w:t xml:space="preserve">а                       </w:t>
      </w:r>
      <w:r w:rsidRPr="00152F13">
        <w:t xml:space="preserve">Директор школы ________ Колбасина Н.В.                                                                                   </w:t>
      </w:r>
    </w:p>
    <w:p w:rsidR="00AD24A3" w:rsidRPr="00152F13" w:rsidRDefault="00275ECF" w:rsidP="00AD24A3">
      <w:r w:rsidRPr="00152F13">
        <w:t xml:space="preserve">учителей </w:t>
      </w:r>
      <w:r w:rsidR="00C25666" w:rsidRPr="00152F13">
        <w:t xml:space="preserve"> русского языка и литературы</w:t>
      </w:r>
      <w:r w:rsidR="00152F13">
        <w:t xml:space="preserve">               </w:t>
      </w:r>
      <w:r w:rsidRPr="00152F13">
        <w:t xml:space="preserve">по УВР  _______ Зверева М.И.                  </w:t>
      </w:r>
      <w:r w:rsidR="00152F13">
        <w:t xml:space="preserve">                        </w:t>
      </w:r>
      <w:r w:rsidRPr="00152F13">
        <w:t xml:space="preserve">Приказ  от </w:t>
      </w:r>
      <w:r w:rsidR="00557F34" w:rsidRPr="00152F13">
        <w:rPr>
          <w:u w:val="single"/>
        </w:rPr>
        <w:t>31</w:t>
      </w:r>
      <w:r w:rsidR="008C3681" w:rsidRPr="00152F13">
        <w:rPr>
          <w:u w:val="single"/>
        </w:rPr>
        <w:t>.08.20</w:t>
      </w:r>
      <w:r w:rsidR="00557F34" w:rsidRPr="00152F13">
        <w:rPr>
          <w:u w:val="single"/>
        </w:rPr>
        <w:t>20</w:t>
      </w:r>
      <w:r w:rsidR="008C3681" w:rsidRPr="00152F13">
        <w:rPr>
          <w:u w:val="single"/>
        </w:rPr>
        <w:t xml:space="preserve"> г</w:t>
      </w:r>
      <w:r w:rsidR="00AD24A3" w:rsidRPr="00152F13">
        <w:t xml:space="preserve">№ </w:t>
      </w:r>
      <w:r w:rsidR="008C3681" w:rsidRPr="00152F13">
        <w:rPr>
          <w:u w:val="single"/>
        </w:rPr>
        <w:t>1</w:t>
      </w:r>
      <w:r w:rsidR="00557F34" w:rsidRPr="00152F13">
        <w:rPr>
          <w:u w:val="single"/>
        </w:rPr>
        <w:t>37</w:t>
      </w:r>
    </w:p>
    <w:p w:rsidR="00AD24A3" w:rsidRPr="00152F13" w:rsidRDefault="00275ECF" w:rsidP="00275ECF">
      <w:r w:rsidRPr="00152F13">
        <w:t>Руководитель МО</w:t>
      </w:r>
      <w:r w:rsidRPr="00152F13">
        <w:rPr>
          <w:u w:val="single"/>
        </w:rPr>
        <w:t xml:space="preserve">____       </w:t>
      </w:r>
      <w:r w:rsidR="00421939" w:rsidRPr="00152F13">
        <w:t>Налесникова О.А</w:t>
      </w:r>
      <w:r w:rsidR="00421939" w:rsidRPr="00152F13">
        <w:rPr>
          <w:color w:val="FF0000"/>
        </w:rPr>
        <w:t>.</w:t>
      </w:r>
      <w:r w:rsidR="00152F13">
        <w:rPr>
          <w:color w:val="FF0000"/>
        </w:rPr>
        <w:t xml:space="preserve">                               </w:t>
      </w:r>
      <w:r w:rsidR="00557F34" w:rsidRPr="00152F13">
        <w:rPr>
          <w:u w:val="single"/>
        </w:rPr>
        <w:t>31</w:t>
      </w:r>
      <w:r w:rsidR="007D3C6F" w:rsidRPr="00152F13">
        <w:rPr>
          <w:u w:val="single"/>
        </w:rPr>
        <w:t>.08.20</w:t>
      </w:r>
      <w:r w:rsidR="00557F34" w:rsidRPr="00152F13">
        <w:rPr>
          <w:u w:val="single"/>
        </w:rPr>
        <w:t>20</w:t>
      </w:r>
      <w:r w:rsidR="00505B8C" w:rsidRPr="00152F13">
        <w:rPr>
          <w:u w:val="single"/>
        </w:rPr>
        <w:t xml:space="preserve"> года</w:t>
      </w:r>
    </w:p>
    <w:p w:rsidR="00275ECF" w:rsidRPr="00152F13" w:rsidRDefault="00AD24A3" w:rsidP="00275ECF">
      <w:r w:rsidRPr="00152F13">
        <w:t xml:space="preserve">Протокол МО </w:t>
      </w:r>
      <w:r w:rsidR="00505B8C" w:rsidRPr="00152F13">
        <w:rPr>
          <w:u w:val="single"/>
        </w:rPr>
        <w:t xml:space="preserve">№1 </w:t>
      </w:r>
      <w:r w:rsidR="003B13C7" w:rsidRPr="00152F13">
        <w:rPr>
          <w:u w:val="single"/>
        </w:rPr>
        <w:t>__</w:t>
      </w:r>
      <w:r w:rsidRPr="00152F13">
        <w:t xml:space="preserve">  от  </w:t>
      </w:r>
      <w:r w:rsidR="00557F34" w:rsidRPr="00152F13">
        <w:t>31</w:t>
      </w:r>
      <w:r w:rsidR="007D3C6F" w:rsidRPr="00152F13">
        <w:rPr>
          <w:u w:val="single"/>
        </w:rPr>
        <w:t>.08.20</w:t>
      </w:r>
      <w:r w:rsidR="00557F34" w:rsidRPr="00152F13">
        <w:rPr>
          <w:u w:val="single"/>
        </w:rPr>
        <w:t>20</w:t>
      </w:r>
      <w:r w:rsidR="00505B8C" w:rsidRPr="00152F13">
        <w:rPr>
          <w:u w:val="single"/>
        </w:rPr>
        <w:t>года</w:t>
      </w:r>
    </w:p>
    <w:p w:rsidR="00275ECF" w:rsidRPr="00152F13" w:rsidRDefault="00275ECF" w:rsidP="00275ECF"/>
    <w:p w:rsidR="00275ECF" w:rsidRPr="00152F13" w:rsidRDefault="00275ECF" w:rsidP="00275ECF"/>
    <w:p w:rsidR="00275ECF" w:rsidRPr="00152F13" w:rsidRDefault="00275ECF" w:rsidP="00275ECF"/>
    <w:p w:rsidR="00275ECF" w:rsidRDefault="00275ECF" w:rsidP="00275ECF"/>
    <w:p w:rsidR="00152F13" w:rsidRPr="00152F13" w:rsidRDefault="00152F13" w:rsidP="00275ECF"/>
    <w:p w:rsidR="00275ECF" w:rsidRPr="00152F13" w:rsidRDefault="00275ECF" w:rsidP="00275ECF">
      <w:pPr>
        <w:jc w:val="center"/>
        <w:rPr>
          <w:b/>
        </w:rPr>
      </w:pPr>
      <w:r w:rsidRPr="00152F13">
        <w:rPr>
          <w:b/>
        </w:rPr>
        <w:t>РАБОЧАЯ ПРОГРАММА</w:t>
      </w:r>
    </w:p>
    <w:p w:rsidR="00B40730" w:rsidRPr="00152F13" w:rsidRDefault="00152F13" w:rsidP="00B40730">
      <w:pPr>
        <w:autoSpaceDE w:val="0"/>
        <w:autoSpaceDN w:val="0"/>
        <w:adjustRightInd w:val="0"/>
        <w:ind w:left="567"/>
        <w:jc w:val="center"/>
      </w:pPr>
      <w:r>
        <w:t>к</w:t>
      </w:r>
      <w:r w:rsidR="00B40730" w:rsidRPr="00152F13">
        <w:t xml:space="preserve">урса внеурочной деятельности «Искусство говорить красиво», 10 класс </w:t>
      </w:r>
    </w:p>
    <w:p w:rsidR="00B40730" w:rsidRPr="00152F13" w:rsidRDefault="00B40730" w:rsidP="00B40730">
      <w:pPr>
        <w:autoSpaceDE w:val="0"/>
        <w:autoSpaceDN w:val="0"/>
        <w:adjustRightInd w:val="0"/>
        <w:ind w:left="567"/>
        <w:jc w:val="center"/>
      </w:pPr>
      <w:r w:rsidRPr="00152F13">
        <w:t>основное общее образование</w:t>
      </w:r>
    </w:p>
    <w:p w:rsidR="00B40730" w:rsidRPr="00152F13" w:rsidRDefault="00B40730" w:rsidP="00B40730">
      <w:pPr>
        <w:autoSpaceDE w:val="0"/>
        <w:autoSpaceDN w:val="0"/>
        <w:adjustRightInd w:val="0"/>
        <w:ind w:left="567"/>
        <w:jc w:val="center"/>
      </w:pPr>
      <w:r w:rsidRPr="00152F13">
        <w:t>количество часов</w:t>
      </w:r>
      <w:r w:rsidR="00152F13">
        <w:t>:</w:t>
      </w:r>
      <w:r w:rsidRPr="00152F13">
        <w:t xml:space="preserve"> 34</w:t>
      </w:r>
      <w:r w:rsidR="00152F13">
        <w:t xml:space="preserve"> часа в год</w:t>
      </w:r>
      <w:r w:rsidRPr="00152F13">
        <w:t>, 1 час в неделю</w:t>
      </w:r>
    </w:p>
    <w:p w:rsidR="00B40730" w:rsidRPr="00152F13" w:rsidRDefault="00152F13" w:rsidP="00B40730">
      <w:pPr>
        <w:autoSpaceDE w:val="0"/>
        <w:autoSpaceDN w:val="0"/>
        <w:adjustRightInd w:val="0"/>
        <w:ind w:left="567"/>
        <w:jc w:val="center"/>
      </w:pPr>
      <w:r w:rsidRPr="00152F13">
        <w:t>у</w:t>
      </w:r>
      <w:r w:rsidR="00B40730" w:rsidRPr="00152F13">
        <w:t>читель  Налесникова</w:t>
      </w:r>
      <w:r>
        <w:t xml:space="preserve"> </w:t>
      </w:r>
      <w:r w:rsidR="00B40730" w:rsidRPr="00152F13">
        <w:t>Ольга</w:t>
      </w:r>
      <w:r>
        <w:t xml:space="preserve"> </w:t>
      </w:r>
      <w:r w:rsidR="00B40730" w:rsidRPr="00152F13">
        <w:t>Александровна</w:t>
      </w:r>
    </w:p>
    <w:p w:rsidR="00275ECF" w:rsidRPr="00152F13" w:rsidRDefault="00275ECF" w:rsidP="00275ECF">
      <w:pPr>
        <w:jc w:val="center"/>
        <w:rPr>
          <w:i/>
          <w:u w:val="single"/>
        </w:rPr>
      </w:pPr>
    </w:p>
    <w:p w:rsidR="00275ECF" w:rsidRPr="00152F13" w:rsidRDefault="00275ECF" w:rsidP="00275ECF">
      <w:pPr>
        <w:jc w:val="center"/>
        <w:rPr>
          <w:i/>
          <w:u w:val="single"/>
        </w:rPr>
      </w:pPr>
    </w:p>
    <w:p w:rsidR="00421939" w:rsidRPr="00152F13" w:rsidRDefault="00275ECF" w:rsidP="00421939">
      <w:pPr>
        <w:jc w:val="center"/>
        <w:rPr>
          <w:u w:val="single"/>
        </w:rPr>
      </w:pPr>
      <w:r w:rsidRPr="00152F13">
        <w:t xml:space="preserve">Программа разработана на основе </w:t>
      </w:r>
      <w:r w:rsidR="00421939" w:rsidRPr="00152F13">
        <w:rPr>
          <w:u w:val="single"/>
        </w:rPr>
        <w:t xml:space="preserve">программы курса «Русский язык» 10-11 классы. </w:t>
      </w:r>
    </w:p>
    <w:p w:rsidR="00421939" w:rsidRPr="00152F13" w:rsidRDefault="00421939" w:rsidP="00421939">
      <w:pPr>
        <w:jc w:val="center"/>
        <w:rPr>
          <w:u w:val="single"/>
        </w:rPr>
      </w:pPr>
      <w:r w:rsidRPr="00152F13">
        <w:rPr>
          <w:u w:val="single"/>
        </w:rPr>
        <w:t xml:space="preserve">Базовый уровень / авт.-сост. Н.Г. Гольцова. — </w:t>
      </w:r>
    </w:p>
    <w:p w:rsidR="009357A3" w:rsidRPr="00152F13" w:rsidRDefault="00421939" w:rsidP="00421939">
      <w:pPr>
        <w:jc w:val="center"/>
        <w:rPr>
          <w:color w:val="FF0000"/>
          <w:u w:val="single"/>
        </w:rPr>
      </w:pPr>
      <w:r w:rsidRPr="00152F13">
        <w:rPr>
          <w:u w:val="single"/>
        </w:rPr>
        <w:t>М.: ООО «Русское слово — учебник», 2014.  (Инновационная школа)</w:t>
      </w:r>
    </w:p>
    <w:p w:rsidR="00275ECF" w:rsidRPr="00152F13" w:rsidRDefault="00275ECF" w:rsidP="009357A3">
      <w:pPr>
        <w:jc w:val="center"/>
        <w:rPr>
          <w:color w:val="FF0000"/>
          <w:u w:val="single"/>
        </w:rPr>
      </w:pPr>
    </w:p>
    <w:p w:rsidR="00275ECF" w:rsidRPr="00152F13" w:rsidRDefault="00275ECF" w:rsidP="00275ECF">
      <w:pPr>
        <w:jc w:val="center"/>
      </w:pPr>
    </w:p>
    <w:p w:rsidR="00275ECF" w:rsidRPr="00152F13" w:rsidRDefault="00275ECF" w:rsidP="00275ECF">
      <w:pPr>
        <w:jc w:val="center"/>
      </w:pPr>
    </w:p>
    <w:p w:rsidR="00152F13" w:rsidRDefault="00152F13" w:rsidP="00275ECF">
      <w:pPr>
        <w:jc w:val="center"/>
      </w:pPr>
    </w:p>
    <w:p w:rsidR="00152F13" w:rsidRDefault="00152F13" w:rsidP="00275ECF">
      <w:pPr>
        <w:jc w:val="center"/>
      </w:pPr>
    </w:p>
    <w:p w:rsidR="00152F13" w:rsidRDefault="00152F13" w:rsidP="00275ECF">
      <w:pPr>
        <w:jc w:val="center"/>
      </w:pPr>
    </w:p>
    <w:p w:rsidR="00275ECF" w:rsidRPr="00152F13" w:rsidRDefault="00275ECF" w:rsidP="00275ECF">
      <w:pPr>
        <w:jc w:val="center"/>
      </w:pPr>
      <w:r w:rsidRPr="00152F13">
        <w:t>20</w:t>
      </w:r>
      <w:r w:rsidR="00557F34" w:rsidRPr="00152F13">
        <w:t>20</w:t>
      </w:r>
      <w:r w:rsidRPr="00152F13">
        <w:t>-20</w:t>
      </w:r>
      <w:r w:rsidR="00C25666" w:rsidRPr="00152F13">
        <w:t>2</w:t>
      </w:r>
      <w:r w:rsidR="00557F34" w:rsidRPr="00152F13">
        <w:t>1</w:t>
      </w:r>
      <w:r w:rsidRPr="00152F13">
        <w:t xml:space="preserve"> учебный год.</w:t>
      </w:r>
    </w:p>
    <w:p w:rsidR="00275ECF" w:rsidRDefault="00275ECF" w:rsidP="00275ECF">
      <w:pPr>
        <w:jc w:val="center"/>
        <w:rPr>
          <w:sz w:val="28"/>
          <w:szCs w:val="28"/>
        </w:rPr>
      </w:pPr>
    </w:p>
    <w:p w:rsidR="007322AC" w:rsidRDefault="007322AC" w:rsidP="00275ECF">
      <w:pPr>
        <w:jc w:val="center"/>
        <w:rPr>
          <w:sz w:val="28"/>
          <w:szCs w:val="28"/>
        </w:rPr>
      </w:pPr>
    </w:p>
    <w:p w:rsidR="00EB6396" w:rsidRPr="009357A3" w:rsidRDefault="00EB6396" w:rsidP="00EB6396">
      <w:pPr>
        <w:tabs>
          <w:tab w:val="left" w:pos="2940"/>
        </w:tabs>
        <w:jc w:val="center"/>
        <w:rPr>
          <w:b/>
          <w:sz w:val="28"/>
          <w:szCs w:val="28"/>
        </w:rPr>
      </w:pPr>
      <w:r w:rsidRPr="009357A3">
        <w:rPr>
          <w:b/>
          <w:sz w:val="28"/>
          <w:szCs w:val="28"/>
        </w:rPr>
        <w:lastRenderedPageBreak/>
        <w:t>ПОЯСНИТЕЛЬНАЯ ЗАПИСКА</w:t>
      </w:r>
    </w:p>
    <w:p w:rsidR="004925E9" w:rsidRDefault="004925E9" w:rsidP="00EB6396">
      <w:pPr>
        <w:tabs>
          <w:tab w:val="left" w:pos="2940"/>
        </w:tabs>
        <w:jc w:val="center"/>
        <w:rPr>
          <w:b/>
        </w:rPr>
      </w:pPr>
    </w:p>
    <w:p w:rsidR="00C25666" w:rsidRDefault="00A848D0" w:rsidP="00557F34">
      <w:pPr>
        <w:jc w:val="both"/>
      </w:pPr>
      <w:r w:rsidRPr="00EF1B2A">
        <w:t xml:space="preserve">Рабочая программа по </w:t>
      </w:r>
      <w:r w:rsidR="00B40730">
        <w:t>курсу «Искусство говорить красиво</w:t>
      </w:r>
      <w:proofErr w:type="gramStart"/>
      <w:r w:rsidR="00B40730">
        <w:t>»</w:t>
      </w:r>
      <w:r w:rsidR="00C25666">
        <w:t>д</w:t>
      </w:r>
      <w:proofErr w:type="gramEnd"/>
      <w:r w:rsidR="00C25666">
        <w:t xml:space="preserve">ля учащихся </w:t>
      </w:r>
      <w:r w:rsidRPr="00EF1B2A">
        <w:t xml:space="preserve"> 1</w:t>
      </w:r>
      <w:r w:rsidR="00C25666">
        <w:t>0 класса среднего  общего образования составлена</w:t>
      </w:r>
      <w:r w:rsidR="00C25666" w:rsidRPr="00A66992">
        <w:t xml:space="preserve">  на основе </w:t>
      </w:r>
      <w:r w:rsidR="00C25666" w:rsidRPr="002F3D9C">
        <w:t xml:space="preserve">Федерального государственного образовательного стандарта </w:t>
      </w:r>
      <w:r w:rsidR="005D4A6A">
        <w:t xml:space="preserve">среднего </w:t>
      </w:r>
      <w:r w:rsidR="00C25666" w:rsidRPr="002F3D9C">
        <w:t>общего образования</w:t>
      </w:r>
      <w:r w:rsidR="005D4A6A">
        <w:t>(ФГОС С</w:t>
      </w:r>
      <w:r w:rsidR="00C25666">
        <w:t xml:space="preserve">ОО, </w:t>
      </w:r>
      <w:r w:rsidR="005D4A6A">
        <w:t>17.05.2012</w:t>
      </w:r>
      <w:r w:rsidR="00C25666">
        <w:t>г</w:t>
      </w:r>
      <w:r w:rsidR="005D4A6A">
        <w:t xml:space="preserve"> № 413</w:t>
      </w:r>
      <w:r w:rsidR="00C25666">
        <w:t xml:space="preserve">), </w:t>
      </w:r>
      <w:r w:rsidR="00C25666" w:rsidRPr="00A66992">
        <w:t xml:space="preserve"> программы </w:t>
      </w:r>
      <w:r w:rsidR="006B3283">
        <w:t>курса «Русский язык» 10-11 классы. Базовый уровень / авт.-сост. Н.Г. Гольцова. — М.: ООО «Русское слово — учебник», 201</w:t>
      </w:r>
      <w:r w:rsidR="001D0D79">
        <w:t>9</w:t>
      </w:r>
      <w:r w:rsidR="006B3283">
        <w:t xml:space="preserve">.  (Инновационная школа), </w:t>
      </w:r>
      <w:r w:rsidR="00C25666">
        <w:t xml:space="preserve"> о</w:t>
      </w:r>
      <w:r w:rsidR="00C25666" w:rsidRPr="002F3D9C">
        <w:t xml:space="preserve">сновной образовательной программы школы на </w:t>
      </w:r>
      <w:r w:rsidR="00C25666">
        <w:t>20</w:t>
      </w:r>
      <w:r w:rsidR="00557F34">
        <w:t>20</w:t>
      </w:r>
      <w:r w:rsidR="00C25666">
        <w:t>-20</w:t>
      </w:r>
      <w:r w:rsidR="006B3283">
        <w:t>2</w:t>
      </w:r>
      <w:r w:rsidR="00557F34">
        <w:t>1</w:t>
      </w:r>
      <w:r w:rsidR="00C25666" w:rsidRPr="007135FC">
        <w:t xml:space="preserve"> учебный год.</w:t>
      </w:r>
    </w:p>
    <w:p w:rsidR="006B3283" w:rsidRDefault="006B3283" w:rsidP="006B3283">
      <w:pPr>
        <w:pStyle w:val="aa"/>
        <w:jc w:val="both"/>
      </w:pPr>
    </w:p>
    <w:p w:rsidR="00B40730" w:rsidRPr="00091F91" w:rsidRDefault="00B40730" w:rsidP="00B40730">
      <w:pPr>
        <w:jc w:val="both"/>
      </w:pPr>
      <w:r w:rsidRPr="00091F91">
        <w:t xml:space="preserve">Данная программа обеспечивает формирование универсальных учебных действий и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</w:t>
      </w:r>
      <w:r>
        <w:t>образования. Курс культуры речи</w:t>
      </w:r>
      <w:r w:rsidRPr="00091F91">
        <w:t xml:space="preserve"> выстраивается с учётом коммуникативно-деятельностного и личностно ориентированного подхода к обучению, в русле которых овладение основными видами речевой деятельности сопровождается сознательным освоением языковой системы, основанным на современных представлениях о языке и речи, и развитием личностных, регулятивных, познавательных и коммуникативных действий. </w:t>
      </w:r>
    </w:p>
    <w:p w:rsidR="00B40730" w:rsidRPr="00091F91" w:rsidRDefault="00B40730" w:rsidP="00B40730">
      <w:pPr>
        <w:jc w:val="both"/>
      </w:pPr>
      <w:r w:rsidRPr="00091F91">
        <w:t>В программе отражены системный подход к освоению знаний о языке и речи, направленность содержания курса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</w:t>
      </w:r>
      <w:r w:rsidR="00AB7F70">
        <w:t xml:space="preserve"> </w:t>
      </w:r>
      <w:r w:rsidRPr="00091F91">
        <w:t>и личный опыт использования языка в определённых ситуациях общения оказываются неразрывно связанными.</w:t>
      </w:r>
    </w:p>
    <w:p w:rsidR="00B40730" w:rsidRPr="00091F91" w:rsidRDefault="00B40730" w:rsidP="00B40730">
      <w:pPr>
        <w:jc w:val="both"/>
      </w:pPr>
      <w:r w:rsidRPr="00091F91">
        <w:t>Программа учитывает требование стандарта на обеспечение</w:t>
      </w:r>
      <w:r w:rsidR="00AB7F70">
        <w:t xml:space="preserve"> </w:t>
      </w:r>
      <w:r w:rsidRPr="00091F91">
        <w:t>перехода в образовании от простой ретрансляции знаний к развитию творческих способностей учащихся, к практической направленности обучения на основе системно-деятельностного подхода с сохранением воспитательной функции образовательного процесса. Значительная роль отводится организации исследовательской и проектной деятельности, нацеленной на развитие познавательных способностей учащихся, овладение практическими действиями для решения личностно и социально значимых задач, формирование умений ставить и решать проблемные задачи.</w:t>
      </w:r>
    </w:p>
    <w:p w:rsidR="00B40730" w:rsidRPr="00775F18" w:rsidRDefault="00B40730" w:rsidP="00B40730">
      <w:pPr>
        <w:jc w:val="both"/>
      </w:pPr>
      <w:r w:rsidRPr="00775F18">
        <w:rPr>
          <w:b/>
        </w:rPr>
        <w:t>Вклад</w:t>
      </w:r>
      <w:r>
        <w:rPr>
          <w:b/>
        </w:rPr>
        <w:t xml:space="preserve"> курса «Искусство говорить красиво»</w:t>
      </w:r>
      <w:r w:rsidRPr="00775F18">
        <w:rPr>
          <w:b/>
        </w:rPr>
        <w:t xml:space="preserve"> в достижение целей основного общего образования. </w:t>
      </w:r>
      <w:r w:rsidRPr="00775F18">
        <w:t>Русский язык является родным языком для русского народаи одновременно средством межнационального общения для народов многонациональной Российской Федерации. Являясь государственным языком в нашей стране, русский язык становится главным фактором консолидации государства, основой формирования гражданской идентичности и толерантности в условиях</w:t>
      </w:r>
      <w:r w:rsidR="00AB7F70">
        <w:t xml:space="preserve"> </w:t>
      </w:r>
      <w:r w:rsidRPr="00775F18">
        <w:t xml:space="preserve">поликультурного общества. В условиях многонационального государства именно русский язык является средством </w:t>
      </w:r>
      <w:proofErr w:type="gramStart"/>
      <w:r w:rsidRPr="00775F18">
        <w:t>при</w:t>
      </w:r>
      <w:proofErr w:type="gramEnd"/>
      <w:r w:rsidR="00AB7F70">
        <w:t xml:space="preserve"> </w:t>
      </w:r>
      <w:proofErr w:type="gramStart"/>
      <w:r w:rsidRPr="00775F18">
        <w:t>общения</w:t>
      </w:r>
      <w:proofErr w:type="gramEnd"/>
      <w:r w:rsidR="00AB7F70">
        <w:t xml:space="preserve"> </w:t>
      </w:r>
      <w:r w:rsidRPr="00775F18">
        <w:t>к духовному богатству русской культуры и литературы и одновременно основным каналом социализации личности, приобщения её к культурно-историческому опыту человечества.</w:t>
      </w:r>
    </w:p>
    <w:p w:rsidR="00B40730" w:rsidRPr="00775F18" w:rsidRDefault="00B40730" w:rsidP="00B40730">
      <w:pPr>
        <w:jc w:val="both"/>
      </w:pPr>
      <w:r w:rsidRPr="00775F18">
        <w:t>Метапредметные образовательные функции родного языка</w:t>
      </w:r>
      <w:r w:rsidR="00AB7F70">
        <w:t xml:space="preserve"> </w:t>
      </w:r>
      <w:r w:rsidRPr="00775F18">
        <w:t>определяют универсальный, обобщающий характер воздействия</w:t>
      </w:r>
      <w:r w:rsidR="00AB7F70">
        <w:t xml:space="preserve"> </w:t>
      </w:r>
      <w:r>
        <w:t>курса «Искусство говорить красиво»</w:t>
      </w:r>
      <w:r w:rsidRPr="00775F18">
        <w:t xml:space="preserve"> на формирование личности ребёнка в процессе его обучения в школе. Будучи формой хранения</w:t>
      </w:r>
      <w:r w:rsidR="00AB7F70">
        <w:t xml:space="preserve"> </w:t>
      </w:r>
      <w:r w:rsidRPr="00775F18">
        <w:t>и усвоения различных знаний, русский язык неразрывно связансо всеми школьными предметами, влияет на качество их усвоения, а в дальнейшем на качество овладения профессиональными</w:t>
      </w:r>
      <w:r w:rsidR="00AB7F70">
        <w:t xml:space="preserve"> </w:t>
      </w:r>
      <w:r w:rsidRPr="00775F18">
        <w:t xml:space="preserve">навыками. В процессе изучения русского языка создаются предпосылки для восприятия и </w:t>
      </w:r>
      <w:bookmarkStart w:id="0" w:name="_GoBack"/>
      <w:bookmarkEnd w:id="0"/>
      <w:r w:rsidRPr="00775F18">
        <w:lastRenderedPageBreak/>
        <w:t>понимания художественной литературы как искусства слова, закладываются основы, необходимые для</w:t>
      </w:r>
      <w:r w:rsidR="00AB7F70">
        <w:t xml:space="preserve"> </w:t>
      </w:r>
      <w:r w:rsidRPr="00775F18">
        <w:t>изучения иностранных языков. Изучение и совершенствование</w:t>
      </w:r>
      <w:r w:rsidR="00AB7F70">
        <w:t xml:space="preserve"> </w:t>
      </w:r>
      <w:r w:rsidRPr="00775F18">
        <w:t>владения языком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B40730" w:rsidRPr="00775F18" w:rsidRDefault="00B40730" w:rsidP="00B40730">
      <w:pPr>
        <w:jc w:val="both"/>
      </w:pPr>
      <w:r w:rsidRPr="00775F18">
        <w:t>Владение русским языком,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 изменяющимся условиям современного мира. Не менее важна роль языка для формирования этических норм поведения ребёнка в разных жизненных ситуациях, развития способности давать аргументированную оценку поступкам с позиций моральных норм.</w:t>
      </w:r>
    </w:p>
    <w:p w:rsidR="00B40730" w:rsidRPr="00775F18" w:rsidRDefault="00B40730" w:rsidP="00B40730">
      <w:pPr>
        <w:jc w:val="both"/>
      </w:pPr>
      <w:r>
        <w:t>Программа курса «Искусство говорить красиво»</w:t>
      </w:r>
      <w:r w:rsidRPr="00775F18">
        <w:t xml:space="preserve"> как часть основной образовательной программы основного общего образования ставитсвоей целью усвоение с</w:t>
      </w:r>
      <w:r>
        <w:t>одержания курса «Искусство говорить красиво»</w:t>
      </w:r>
      <w:r w:rsidRPr="00775F18">
        <w:t xml:space="preserve"> и достижение обучающимися результатов изучения в соответствии с требованиями, установленными Федеральным государственным образовательным стандартом основного общего образования.</w:t>
      </w:r>
    </w:p>
    <w:p w:rsidR="00B40730" w:rsidRPr="00CC0A0F" w:rsidRDefault="00B40730" w:rsidP="00B40730">
      <w:pPr>
        <w:jc w:val="both"/>
        <w:rPr>
          <w:b/>
        </w:rPr>
      </w:pPr>
      <w:r w:rsidRPr="00CC0A0F">
        <w:rPr>
          <w:b/>
        </w:rPr>
        <w:t xml:space="preserve">Главными задачами реализации </w:t>
      </w:r>
      <w:r>
        <w:rPr>
          <w:b/>
        </w:rPr>
        <w:t>программы курса «Искусство говорить красиво»</w:t>
      </w:r>
      <w:r w:rsidRPr="00CC0A0F">
        <w:rPr>
          <w:b/>
        </w:rPr>
        <w:t xml:space="preserve"> являются:</w:t>
      </w:r>
    </w:p>
    <w:p w:rsidR="00B40730" w:rsidRPr="00775F18" w:rsidRDefault="00B40730" w:rsidP="00B40730">
      <w:pPr>
        <w:pStyle w:val="ac"/>
        <w:numPr>
          <w:ilvl w:val="0"/>
          <w:numId w:val="20"/>
        </w:numPr>
        <w:jc w:val="both"/>
      </w:pPr>
      <w:r w:rsidRPr="00775F18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B40730" w:rsidRPr="00775F18" w:rsidRDefault="00B40730" w:rsidP="00B40730">
      <w:pPr>
        <w:pStyle w:val="ac"/>
        <w:numPr>
          <w:ilvl w:val="0"/>
          <w:numId w:val="20"/>
        </w:numPr>
        <w:jc w:val="both"/>
      </w:pPr>
      <w:r w:rsidRPr="00775F18"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40730" w:rsidRPr="00775F18" w:rsidRDefault="00B40730" w:rsidP="00B40730">
      <w:pPr>
        <w:pStyle w:val="ac"/>
        <w:numPr>
          <w:ilvl w:val="0"/>
          <w:numId w:val="20"/>
        </w:numPr>
        <w:jc w:val="both"/>
      </w:pPr>
      <w:r w:rsidRPr="00775F18">
        <w:t>овладение функциональной грамотностью и принципами нормативного использования языковых средств;</w:t>
      </w:r>
    </w:p>
    <w:p w:rsidR="00B40730" w:rsidRPr="00775F18" w:rsidRDefault="00B40730" w:rsidP="00B40730">
      <w:pPr>
        <w:pStyle w:val="ac"/>
        <w:numPr>
          <w:ilvl w:val="0"/>
          <w:numId w:val="20"/>
        </w:numPr>
        <w:jc w:val="both"/>
      </w:pPr>
      <w:r w:rsidRPr="00775F18"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40730" w:rsidRPr="00CC0A0F" w:rsidRDefault="00B40730" w:rsidP="00B40730">
      <w:pPr>
        <w:jc w:val="both"/>
        <w:rPr>
          <w:b/>
        </w:rPr>
      </w:pPr>
      <w:r w:rsidRPr="00CC0A0F">
        <w:rPr>
          <w:b/>
        </w:rPr>
        <w:t>В процессе</w:t>
      </w:r>
      <w:r>
        <w:rPr>
          <w:b/>
        </w:rPr>
        <w:t xml:space="preserve"> изучения курса «Искусство говорить красиво»</w:t>
      </w:r>
      <w:r w:rsidRPr="00CC0A0F">
        <w:rPr>
          <w:b/>
        </w:rPr>
        <w:t xml:space="preserve"> создаются условия:</w:t>
      </w:r>
    </w:p>
    <w:p w:rsidR="00B40730" w:rsidRPr="00775F18" w:rsidRDefault="00B40730" w:rsidP="00B40730">
      <w:pPr>
        <w:pStyle w:val="ac"/>
        <w:numPr>
          <w:ilvl w:val="0"/>
          <w:numId w:val="21"/>
        </w:numPr>
        <w:jc w:val="both"/>
      </w:pPr>
      <w:r w:rsidRPr="00775F18">
        <w:t>для развития личности, её духовно-нравственного и эмоционального совершенствования;</w:t>
      </w:r>
      <w:r w:rsidRPr="00775F18">
        <w:cr/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B40730" w:rsidRPr="00775F18" w:rsidRDefault="00B40730" w:rsidP="00B40730">
      <w:pPr>
        <w:pStyle w:val="ac"/>
        <w:numPr>
          <w:ilvl w:val="0"/>
          <w:numId w:val="21"/>
        </w:numPr>
        <w:jc w:val="both"/>
      </w:pPr>
      <w:r w:rsidRPr="00775F18"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40730" w:rsidRPr="00775F18" w:rsidRDefault="00B40730" w:rsidP="00B40730">
      <w:pPr>
        <w:pStyle w:val="ac"/>
        <w:numPr>
          <w:ilvl w:val="0"/>
          <w:numId w:val="21"/>
        </w:numPr>
        <w:jc w:val="both"/>
      </w:pPr>
      <w:r w:rsidRPr="00775F18"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 программ;</w:t>
      </w:r>
    </w:p>
    <w:p w:rsidR="00B40730" w:rsidRPr="00775F18" w:rsidRDefault="00B40730" w:rsidP="00B40730">
      <w:pPr>
        <w:pStyle w:val="ac"/>
        <w:numPr>
          <w:ilvl w:val="0"/>
          <w:numId w:val="21"/>
        </w:numPr>
        <w:jc w:val="both"/>
      </w:pPr>
      <w:r w:rsidRPr="00775F18">
        <w:t xml:space="preserve">для знакомства </w:t>
      </w:r>
      <w:proofErr w:type="gramStart"/>
      <w:r w:rsidRPr="00775F18">
        <w:t>обучающихся</w:t>
      </w:r>
      <w:proofErr w:type="gramEnd"/>
      <w:r w:rsidRPr="00775F18">
        <w:t xml:space="preserve"> с методами научного познания;</w:t>
      </w:r>
    </w:p>
    <w:p w:rsidR="00B40730" w:rsidRPr="00775F18" w:rsidRDefault="00B40730" w:rsidP="00B40730">
      <w:pPr>
        <w:pStyle w:val="ac"/>
        <w:numPr>
          <w:ilvl w:val="0"/>
          <w:numId w:val="21"/>
        </w:numPr>
        <w:jc w:val="both"/>
      </w:pPr>
      <w:r w:rsidRPr="00775F18">
        <w:t xml:space="preserve">для формирования у </w:t>
      </w:r>
      <w:proofErr w:type="gramStart"/>
      <w:r w:rsidRPr="00775F18">
        <w:t>обучающихся</w:t>
      </w:r>
      <w:proofErr w:type="gramEnd"/>
      <w:r w:rsidRPr="00775F18"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B40730" w:rsidRPr="00775F18" w:rsidRDefault="00B40730" w:rsidP="00B40730">
      <w:pPr>
        <w:pStyle w:val="ac"/>
        <w:numPr>
          <w:ilvl w:val="0"/>
          <w:numId w:val="21"/>
        </w:numPr>
        <w:jc w:val="both"/>
      </w:pPr>
      <w:r w:rsidRPr="00775F18">
        <w:t xml:space="preserve">для овладения обучающимися ключевыми компетенциями, составляющими основу дальнейшего успешного образования </w:t>
      </w:r>
    </w:p>
    <w:p w:rsidR="00B40730" w:rsidRPr="00775F18" w:rsidRDefault="00B40730" w:rsidP="00B40730">
      <w:pPr>
        <w:pStyle w:val="ac"/>
        <w:numPr>
          <w:ilvl w:val="0"/>
          <w:numId w:val="21"/>
        </w:numPr>
        <w:jc w:val="both"/>
      </w:pPr>
      <w:r w:rsidRPr="00775F18">
        <w:t>и ориентации в мире профессий.</w:t>
      </w:r>
    </w:p>
    <w:p w:rsidR="00B40730" w:rsidRPr="00775F18" w:rsidRDefault="00B40730" w:rsidP="00B40730">
      <w:pPr>
        <w:jc w:val="both"/>
      </w:pPr>
      <w:r>
        <w:lastRenderedPageBreak/>
        <w:t>Содержание курса культура речи</w:t>
      </w:r>
      <w:r w:rsidRPr="00775F18">
        <w:t xml:space="preserve">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B40730" w:rsidRPr="00775F18" w:rsidRDefault="00B40730" w:rsidP="00B40730">
      <w:pPr>
        <w:jc w:val="both"/>
      </w:pPr>
      <w:r w:rsidRPr="00775F18">
        <w:rPr>
          <w:b/>
        </w:rPr>
        <w:t>Коммуникативная компетенция</w:t>
      </w:r>
      <w:r w:rsidRPr="00775F18"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общения, соответствующих опыту, интересам, психологическим особенностям обучающихся основной школы. </w:t>
      </w:r>
    </w:p>
    <w:p w:rsidR="00B40730" w:rsidRPr="00775F18" w:rsidRDefault="00B40730" w:rsidP="00B40730">
      <w:pPr>
        <w:jc w:val="both"/>
      </w:pPr>
      <w:proofErr w:type="gramStart"/>
      <w:r w:rsidRPr="00775F18">
        <w:t>Коммуникативная компетентность проявляется в умении ставить и решать</w:t>
      </w:r>
      <w:r w:rsidR="00AB7F70">
        <w:t xml:space="preserve"> </w:t>
      </w:r>
      <w:r w:rsidRPr="00775F18">
        <w:t>многообразные коммуникативные задачи, которые включают способность устанавливать и поддерживать необходимые контакты</w:t>
      </w:r>
      <w:r w:rsidR="00AB7F70">
        <w:t xml:space="preserve"> </w:t>
      </w:r>
      <w:r w:rsidRPr="00775F18">
        <w:t>с другими людьми, удовлетворительное владение нормами и правилами общения, умение определять цели коммуникации, оценивать ситуацию, учитывать намерения и способы коммуникации партнёра, выбирать адекватные стратегии коммуникации, готовность к гибкой регуляции собственного речевого поведения.</w:t>
      </w:r>
      <w:proofErr w:type="gramEnd"/>
    </w:p>
    <w:p w:rsidR="00B40730" w:rsidRPr="00775F18" w:rsidRDefault="00B40730" w:rsidP="00B40730">
      <w:pPr>
        <w:jc w:val="both"/>
      </w:pPr>
      <w:r w:rsidRPr="00775F18">
        <w:rPr>
          <w:b/>
        </w:rPr>
        <w:t>Языковая и лингвистическая (языковедческая) компетенции</w:t>
      </w:r>
      <w:r w:rsidRPr="00775F18"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её основных разделах и базовых понятиях; умения пользоваться различными видами лингвистических словарей.</w:t>
      </w:r>
      <w:r w:rsidRPr="00775F18">
        <w:cr/>
      </w:r>
      <w:r w:rsidRPr="00775F18">
        <w:rPr>
          <w:b/>
        </w:rPr>
        <w:t>Культуроведческая компетенция</w:t>
      </w:r>
      <w:r w:rsidRPr="00775F18"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</w:t>
      </w:r>
      <w:r>
        <w:t xml:space="preserve">й </w:t>
      </w:r>
      <w:r w:rsidRPr="00775F18">
        <w:t>культурной специфики русского языка, освоение норм русского речевого этикета, осознание важности соблюдения основных норм русского литературного языка, культуры межнационального общения; способность объяснять значения слов с национально-культурным компонентом.</w:t>
      </w:r>
    </w:p>
    <w:p w:rsidR="00B40730" w:rsidRPr="00775F18" w:rsidRDefault="00B40730" w:rsidP="00B40730">
      <w:pPr>
        <w:jc w:val="both"/>
      </w:pPr>
      <w:r w:rsidRPr="00775F18">
        <w:t>В данной программе реализован коммуникативно-деятельностный подход, в соответствии с которым тематическое планирование курса включает не только перечень лингвистических понятий, но и основные виды учебной деятельности, которые отрабатываются в процессе изучения данных понятий. Таким образом</w:t>
      </w:r>
      <w:r>
        <w:t>,</w:t>
      </w:r>
      <w:r w:rsidRPr="00775F18">
        <w:t xml:space="preserve"> программа подчёркивает направленность курса </w:t>
      </w:r>
      <w:r>
        <w:t xml:space="preserve">культура речи </w:t>
      </w:r>
      <w:r w:rsidRPr="00775F18">
        <w:t xml:space="preserve"> на формирование функциональной грамотности, то есть способности человека максимально быстро адаптироваться во внешней среде и активно в ней функционировать.</w:t>
      </w:r>
    </w:p>
    <w:p w:rsidR="00B40730" w:rsidRPr="00775F18" w:rsidRDefault="00B40730" w:rsidP="00B40730">
      <w:pPr>
        <w:jc w:val="both"/>
      </w:pPr>
      <w:r w:rsidRPr="00775F18">
        <w:t>Основными индикаторами функциональной грамотности,</w:t>
      </w:r>
      <w:r w:rsidR="00AB7F70">
        <w:t xml:space="preserve"> </w:t>
      </w:r>
      <w:r w:rsidRPr="00775F18">
        <w:t xml:space="preserve">имеющей метапредметный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</w:t>
      </w:r>
      <w:proofErr w:type="gramStart"/>
      <w:r w:rsidRPr="00775F18">
        <w:t xml:space="preserve">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 том числе с помощью компьютерных средств; перерабатывать, систематизировать информацию и предъявлять ее разными способами и др.);  регулятивные универсальные учебные действия (ставить и адекватно формулировать цель деятельности, планировать </w:t>
      </w:r>
      <w:r w:rsidRPr="00775F18">
        <w:lastRenderedPageBreak/>
        <w:t>последовательность действий и при необходимости изменять её;</w:t>
      </w:r>
      <w:proofErr w:type="gramEnd"/>
      <w:r w:rsidRPr="00775F18">
        <w:t xml:space="preserve"> осуществлять самоконтроль, самооценку, самокоррекцию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B40730" w:rsidRPr="00775F18" w:rsidRDefault="00B40730" w:rsidP="00B40730">
      <w:pPr>
        <w:jc w:val="both"/>
      </w:pPr>
      <w:r w:rsidRPr="00775F18"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</w:t>
      </w:r>
      <w:r w:rsidR="00AB7F70">
        <w:t xml:space="preserve"> </w:t>
      </w:r>
      <w:r w:rsidRPr="00775F18">
        <w:t>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  факты, но и на воспитание речевой культуры, формирование таких жизненно важных умений, как использование различных видов чтения</w:t>
      </w:r>
      <w:proofErr w:type="gramStart"/>
      <w:r w:rsidRPr="00775F18">
        <w:t>,и</w:t>
      </w:r>
      <w:proofErr w:type="gramEnd"/>
      <w:r w:rsidRPr="00775F18">
        <w:t>нформационная переработка текстов, различные формы поиска информации и разные способы передачи её в соответствии с речевой ситуацией и нормами литературного языка и этическими нормами общения. Таким образом, обучение русскому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организациях: в старших классах средней полной школы, в средних специальных учебных заведениях.</w:t>
      </w:r>
    </w:p>
    <w:p w:rsidR="00B40730" w:rsidRPr="00775F18" w:rsidRDefault="00B40730" w:rsidP="00B40730">
      <w:pPr>
        <w:jc w:val="both"/>
      </w:pPr>
      <w:r w:rsidRPr="00775F18">
        <w:t xml:space="preserve">Направленность курса </w:t>
      </w:r>
      <w:r>
        <w:t xml:space="preserve">культура речи </w:t>
      </w:r>
      <w:r w:rsidRPr="00775F18">
        <w:t xml:space="preserve"> на формирование коммуникативной, языковой и лингвистической (языковедческой) и культуроведческой компетенций нашла отражение в структуре программы курса. </w:t>
      </w:r>
    </w:p>
    <w:p w:rsidR="00B40730" w:rsidRDefault="00B40730" w:rsidP="00B40730">
      <w:pPr>
        <w:pStyle w:val="aa"/>
        <w:jc w:val="both"/>
      </w:pPr>
      <w:r w:rsidRPr="00995588">
        <w:rPr>
          <w:rFonts w:eastAsia="Calibri"/>
        </w:rPr>
        <w:t xml:space="preserve">В программу введены уроки регионального компонента. </w:t>
      </w:r>
      <w:r w:rsidRPr="00995588">
        <w:rPr>
          <w:rFonts w:eastAsia="Calibri"/>
          <w:b/>
        </w:rPr>
        <w:t>Целью регионального компонента стандарта</w:t>
      </w:r>
      <w:r w:rsidRPr="00995588">
        <w:rPr>
          <w:rFonts w:eastAsia="Calibri"/>
        </w:rPr>
        <w:t xml:space="preserve">  является обогащение духовного мира учащихся путем их приобщения к лучшим образцам искусства слова Дона и о Доне. </w:t>
      </w:r>
      <w:r w:rsidRPr="00995588">
        <w:t>В программе предусмотрено  использование текстов  из  региональной литературы на основе регионального компонента государственного стандарта  общего образования, разработанного Ростовским институтом повышения квалификации учителей  и утверждённого министерством общего и специального образования Ростовской области.</w:t>
      </w:r>
    </w:p>
    <w:p w:rsidR="00B40730" w:rsidRPr="00995588" w:rsidRDefault="00B40730" w:rsidP="00B40730">
      <w:pPr>
        <w:pStyle w:val="aa"/>
      </w:pPr>
    </w:p>
    <w:p w:rsidR="00B40730" w:rsidRPr="00775F18" w:rsidRDefault="00B40730" w:rsidP="00B40730">
      <w:pPr>
        <w:jc w:val="both"/>
      </w:pPr>
      <w:r w:rsidRPr="00775F18">
        <w:t>В течение учебного года возможна корректировка распределения часов по темам и изменение даты проведения уроков с учетом хода усвоения учебного материала учащимися или в связи с другими объективными причинами.</w:t>
      </w:r>
    </w:p>
    <w:p w:rsidR="00225614" w:rsidRDefault="00225614" w:rsidP="006B3283">
      <w:pPr>
        <w:pStyle w:val="aa"/>
        <w:jc w:val="both"/>
      </w:pPr>
    </w:p>
    <w:p w:rsidR="00362A3F" w:rsidRDefault="00362A3F" w:rsidP="00362A3F"/>
    <w:p w:rsidR="00B40730" w:rsidRPr="00E21B55" w:rsidRDefault="00B40730" w:rsidP="00B40730">
      <w:pPr>
        <w:jc w:val="center"/>
        <w:rPr>
          <w:b/>
          <w:sz w:val="28"/>
          <w:szCs w:val="28"/>
        </w:rPr>
      </w:pPr>
      <w:r w:rsidRPr="00E21B55">
        <w:rPr>
          <w:b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 «ИСКУССТВО ГОВОРИТЬ КРАСИВО»</w:t>
      </w:r>
      <w:r w:rsidRPr="00E21B55">
        <w:rPr>
          <w:b/>
          <w:sz w:val="28"/>
          <w:szCs w:val="28"/>
        </w:rPr>
        <w:cr/>
      </w:r>
    </w:p>
    <w:p w:rsidR="00421939" w:rsidRPr="00421939" w:rsidRDefault="00421939" w:rsidP="0042193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себе, к своему здоровью, к познанию себя:</w:t>
      </w:r>
    </w:p>
    <w:p w:rsidR="00421939" w:rsidRDefault="00421939" w:rsidP="00421939">
      <w: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21939" w:rsidRDefault="00421939" w:rsidP="00421939">
      <w: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21939" w:rsidRDefault="00421939" w:rsidP="00421939">
      <w: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21939" w:rsidRDefault="00421939" w:rsidP="00421939">
      <w:r>
        <w:lastRenderedPageBreak/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21939" w:rsidRDefault="00421939" w:rsidP="00421939">
      <w: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21939" w:rsidRDefault="00421939" w:rsidP="00421939">
      <w:r>
        <w:t>- неприятие вредных привычек: курения, употребления алкоголя, наркотиков.</w:t>
      </w:r>
    </w:p>
    <w:p w:rsidR="00421939" w:rsidRDefault="00421939" w:rsidP="00421939"/>
    <w:p w:rsidR="00421939" w:rsidRPr="00421939" w:rsidRDefault="00421939" w:rsidP="0042193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России как к Родине (Отечеству):</w:t>
      </w:r>
    </w:p>
    <w:p w:rsidR="00421939" w:rsidRDefault="00421939" w:rsidP="00421939"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21939" w:rsidRDefault="00421939" w:rsidP="00421939"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21939" w:rsidRDefault="00421939" w:rsidP="00421939"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21939" w:rsidRDefault="00421939" w:rsidP="00421939">
      <w:r>
        <w:t>- воспитание уважения к культуре, языкам, традициям и обычаям народов, проживающих в Российской Федерации.</w:t>
      </w:r>
    </w:p>
    <w:p w:rsidR="00421939" w:rsidRPr="00421939" w:rsidRDefault="00421939" w:rsidP="00421939">
      <w:pPr>
        <w:pStyle w:val="ConsPlusNormal"/>
        <w:jc w:val="both"/>
      </w:pPr>
    </w:p>
    <w:p w:rsidR="00421939" w:rsidRPr="00421939" w:rsidRDefault="00421939" w:rsidP="0042193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закону, государству и к гражданскому обществу:</w:t>
      </w:r>
    </w:p>
    <w:p w:rsidR="00421939" w:rsidRDefault="00421939" w:rsidP="00421939">
      <w:proofErr w:type="gramStart"/>
      <w: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21939" w:rsidRDefault="00421939" w:rsidP="00421939">
      <w:proofErr w:type="gramStart"/>
      <w:r>
        <w:t>-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21939" w:rsidRDefault="00421939" w:rsidP="00421939">
      <w: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21939" w:rsidRDefault="00421939" w:rsidP="00421939">
      <w:r>
        <w:t>-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21939" w:rsidRDefault="00421939" w:rsidP="00421939">
      <w: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21939" w:rsidRDefault="00421939" w:rsidP="00421939">
      <w: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21939" w:rsidRDefault="00421939" w:rsidP="00421939">
      <w:r>
        <w:t xml:space="preserve">- 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21939" w:rsidRPr="00421939" w:rsidRDefault="00421939" w:rsidP="0042193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lastRenderedPageBreak/>
        <w:t>Личностные результаты в сфере отношений обучающихся с окружающими людьми:</w:t>
      </w:r>
    </w:p>
    <w:p w:rsidR="00421939" w:rsidRDefault="00421939" w:rsidP="00421939">
      <w: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21939" w:rsidRDefault="00421939" w:rsidP="00421939">
      <w: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21939" w:rsidRDefault="00421939" w:rsidP="00421939">
      <w: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21939" w:rsidRDefault="00421939" w:rsidP="00421939">
      <w: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21939" w:rsidRDefault="00421939" w:rsidP="00421939">
      <w: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21939" w:rsidRDefault="00421939" w:rsidP="00421939">
      <w:pPr>
        <w:pStyle w:val="ConsPlusNormal"/>
        <w:jc w:val="both"/>
      </w:pPr>
    </w:p>
    <w:p w:rsidR="00421939" w:rsidRPr="00421939" w:rsidRDefault="00421939" w:rsidP="0042193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421939" w:rsidRDefault="00421939" w:rsidP="00421939"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21939" w:rsidRDefault="00421939" w:rsidP="00421939">
      <w: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1939" w:rsidRDefault="00421939" w:rsidP="00421939">
      <w:r>
        <w:t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421939" w:rsidRDefault="00421939" w:rsidP="00421939">
      <w:r>
        <w:t xml:space="preserve">- </w:t>
      </w: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421939" w:rsidRDefault="00421939" w:rsidP="00421939"/>
    <w:p w:rsidR="00421939" w:rsidRPr="00421939" w:rsidRDefault="00421939" w:rsidP="0042193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421939" w:rsidRDefault="00421939" w:rsidP="00421939">
      <w:r>
        <w:t>- ответственное отношение к созданию семьи на основе осознанного принятия ценностей семейной жизни;</w:t>
      </w:r>
    </w:p>
    <w:p w:rsidR="00421939" w:rsidRDefault="00421939" w:rsidP="00421939">
      <w:r>
        <w:t>- положительный образ семьи, родительства (отцовства и материнства), интериоризация традиционных семейных ценностей.</w:t>
      </w:r>
    </w:p>
    <w:p w:rsidR="00421939" w:rsidRDefault="00421939" w:rsidP="00421939"/>
    <w:p w:rsidR="00421939" w:rsidRPr="00421939" w:rsidRDefault="00421939" w:rsidP="0042193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421939">
        <w:rPr>
          <w:rFonts w:ascii="Times New Roman" w:hAnsi="Times New Roman" w:cs="Times New Roman"/>
        </w:rPr>
        <w:t>Личностные результаты в сфере отношения обучающихся к труду, в сфере социально-экономических отношений:</w:t>
      </w:r>
    </w:p>
    <w:p w:rsidR="00421939" w:rsidRDefault="00421939" w:rsidP="002E13C6">
      <w:r>
        <w:t>- уважение ко всем формам собственности, готовность к защите своей собственности,</w:t>
      </w:r>
    </w:p>
    <w:p w:rsidR="00421939" w:rsidRDefault="00421939" w:rsidP="002E13C6">
      <w:r>
        <w:t>- осознанный выбор будущей профессии как путь и способ реализации собственных жизненных планов;</w:t>
      </w:r>
    </w:p>
    <w:p w:rsidR="00421939" w:rsidRDefault="00421939" w:rsidP="002E13C6">
      <w:r>
        <w:lastRenderedPageBreak/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21939" w:rsidRDefault="00421939" w:rsidP="002E13C6">
      <w: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21939" w:rsidRDefault="00421939" w:rsidP="002E13C6">
      <w:r>
        <w:t>- готовность к самообслуживанию, включая обучение и выполнение домашних обязанностей.</w:t>
      </w:r>
    </w:p>
    <w:p w:rsidR="00421939" w:rsidRDefault="00421939" w:rsidP="002E13C6"/>
    <w:p w:rsidR="00421939" w:rsidRPr="002E13C6" w:rsidRDefault="00421939" w:rsidP="00421939">
      <w:pPr>
        <w:pStyle w:val="ConsPlusTitle"/>
        <w:ind w:firstLine="540"/>
        <w:jc w:val="both"/>
        <w:outlineLvl w:val="3"/>
        <w:rPr>
          <w:rFonts w:ascii="Times New Roman" w:hAnsi="Times New Roman" w:cs="Times New Roman"/>
        </w:rPr>
      </w:pPr>
      <w:r w:rsidRPr="002E13C6">
        <w:rPr>
          <w:rFonts w:ascii="Times New Roman" w:hAnsi="Times New Roman" w:cs="Times New Roman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E13C6">
        <w:rPr>
          <w:rFonts w:ascii="Times New Roman" w:hAnsi="Times New Roman" w:cs="Times New Roman"/>
        </w:rPr>
        <w:t>обучающихся</w:t>
      </w:r>
      <w:proofErr w:type="gramEnd"/>
      <w:r w:rsidRPr="002E13C6">
        <w:rPr>
          <w:rFonts w:ascii="Times New Roman" w:hAnsi="Times New Roman" w:cs="Times New Roman"/>
        </w:rPr>
        <w:t>:</w:t>
      </w:r>
    </w:p>
    <w:p w:rsidR="00421939" w:rsidRDefault="00421939" w:rsidP="002E13C6">
      <w:r>
        <w:t xml:space="preserve">- 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21939" w:rsidRDefault="00421939" w:rsidP="002E13C6"/>
    <w:p w:rsidR="003F4330" w:rsidRDefault="003F4330" w:rsidP="003F4330">
      <w:pPr>
        <w:pStyle w:val="ConsPlusNormal"/>
        <w:spacing w:before="240"/>
        <w:ind w:firstLine="540"/>
        <w:jc w:val="both"/>
      </w:pPr>
      <w:r w:rsidRPr="003F4330">
        <w:rPr>
          <w:b/>
        </w:rPr>
        <w:t>Метапредметные результаты</w:t>
      </w:r>
      <w: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3F4330" w:rsidRPr="003F4330" w:rsidRDefault="003F4330" w:rsidP="003F4330">
      <w:pPr>
        <w:rPr>
          <w:b/>
        </w:rPr>
      </w:pPr>
      <w:r w:rsidRPr="003F4330">
        <w:rPr>
          <w:b/>
        </w:rPr>
        <w:t>Регулятивные универсальные учебные действия</w:t>
      </w:r>
    </w:p>
    <w:p w:rsidR="003F4330" w:rsidRPr="003F4330" w:rsidRDefault="003F4330" w:rsidP="003F4330">
      <w:pPr>
        <w:rPr>
          <w:b/>
        </w:rPr>
      </w:pPr>
      <w:r w:rsidRPr="003F4330">
        <w:rPr>
          <w:b/>
        </w:rPr>
        <w:t>Обучающийся научится:</w:t>
      </w:r>
    </w:p>
    <w:p w:rsidR="003F4330" w:rsidRDefault="003F4330" w:rsidP="003F4330">
      <w:r>
        <w:t>- самостоятельно определять цели, задавать параметры и критерии, по которым можно определить, что цель достигнута;</w:t>
      </w:r>
    </w:p>
    <w:p w:rsidR="003F4330" w:rsidRDefault="003F4330" w:rsidP="003F4330">
      <w: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F4330" w:rsidRDefault="003F4330" w:rsidP="003F4330">
      <w:r>
        <w:t>- ставить и формулировать собственные задачи в образовательной деятельности и жизненных ситуациях;</w:t>
      </w:r>
    </w:p>
    <w:p w:rsidR="003F4330" w:rsidRDefault="003F4330" w:rsidP="003F4330">
      <w: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3F4330" w:rsidRDefault="003F4330" w:rsidP="003F4330">
      <w: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3F4330" w:rsidRDefault="003F4330" w:rsidP="003F4330">
      <w:r>
        <w:t>- организовывать эффективный поиск ресурсов, необходимых для достижения поставленной цели;</w:t>
      </w:r>
    </w:p>
    <w:p w:rsidR="003F4330" w:rsidRDefault="003F4330" w:rsidP="003F4330">
      <w:r>
        <w:t>- сопоставлять полученный результат деятельности с поставленной заранее целью.</w:t>
      </w:r>
    </w:p>
    <w:p w:rsidR="003F4330" w:rsidRDefault="003F4330" w:rsidP="003F4330"/>
    <w:p w:rsidR="003F4330" w:rsidRPr="003F4330" w:rsidRDefault="003F4330" w:rsidP="003F4330">
      <w:pPr>
        <w:rPr>
          <w:b/>
        </w:rPr>
      </w:pPr>
      <w:r w:rsidRPr="003F4330">
        <w:rPr>
          <w:b/>
        </w:rPr>
        <w:t>Познавательные универсальные учебные действия</w:t>
      </w:r>
    </w:p>
    <w:p w:rsidR="003F4330" w:rsidRPr="003F4330" w:rsidRDefault="003F4330" w:rsidP="003F4330">
      <w:pPr>
        <w:rPr>
          <w:b/>
        </w:rPr>
      </w:pPr>
      <w:r>
        <w:rPr>
          <w:b/>
        </w:rPr>
        <w:t xml:space="preserve">Обучающийся </w:t>
      </w:r>
      <w:r w:rsidRPr="003F4330">
        <w:rPr>
          <w:b/>
        </w:rPr>
        <w:t>научится:</w:t>
      </w:r>
    </w:p>
    <w:p w:rsidR="003F4330" w:rsidRDefault="003F4330" w:rsidP="003F4330">
      <w: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F4330" w:rsidRDefault="003F4330" w:rsidP="003F4330">
      <w: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F4330" w:rsidRDefault="003F4330" w:rsidP="003F4330">
      <w: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F4330" w:rsidRDefault="003F4330" w:rsidP="003F4330">
      <w: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F4330" w:rsidRDefault="003F4330" w:rsidP="003F4330">
      <w:r>
        <w:lastRenderedPageBreak/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F4330" w:rsidRDefault="003F4330" w:rsidP="003F4330">
      <w: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F4330" w:rsidRDefault="003F4330" w:rsidP="003F4330">
      <w:r>
        <w:t>- менять и удерживать разные позиции в познавательной деятельности.</w:t>
      </w:r>
    </w:p>
    <w:p w:rsidR="003F4330" w:rsidRDefault="003F4330" w:rsidP="003F4330"/>
    <w:p w:rsidR="003F4330" w:rsidRPr="003F4330" w:rsidRDefault="003F4330" w:rsidP="003F4330">
      <w:pPr>
        <w:rPr>
          <w:b/>
        </w:rPr>
      </w:pPr>
      <w:r w:rsidRPr="003F4330">
        <w:rPr>
          <w:b/>
        </w:rPr>
        <w:t>Коммуникативные универсальные учебные действия</w:t>
      </w:r>
    </w:p>
    <w:p w:rsidR="003F4330" w:rsidRPr="003F4330" w:rsidRDefault="003F4330" w:rsidP="003F4330">
      <w:pPr>
        <w:rPr>
          <w:b/>
        </w:rPr>
      </w:pPr>
      <w:r>
        <w:rPr>
          <w:b/>
        </w:rPr>
        <w:t xml:space="preserve">Обучающийся </w:t>
      </w:r>
      <w:r w:rsidRPr="003F4330">
        <w:rPr>
          <w:b/>
        </w:rPr>
        <w:t xml:space="preserve"> научится:</w:t>
      </w:r>
    </w:p>
    <w:p w:rsidR="003F4330" w:rsidRDefault="003F4330" w:rsidP="003F4330">
      <w:r>
        <w:t xml:space="preserve">- 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F4330" w:rsidRDefault="003F4330" w:rsidP="003F4330">
      <w: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F4330" w:rsidRDefault="003F4330" w:rsidP="003F4330">
      <w:r>
        <w:t>- координировать и выполнять работу в условиях реального, виртуального и комбинированного взаимодействия;</w:t>
      </w:r>
    </w:p>
    <w:p w:rsidR="003F4330" w:rsidRDefault="003F4330" w:rsidP="003F4330">
      <w: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F4330" w:rsidRDefault="003F4330" w:rsidP="003F4330">
      <w:r>
        <w:t>-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F4330" w:rsidRDefault="003F4330" w:rsidP="003F4330">
      <w:pPr>
        <w:pStyle w:val="ConsPlusNormal"/>
        <w:jc w:val="both"/>
      </w:pPr>
    </w:p>
    <w:p w:rsidR="007D3C6F" w:rsidRDefault="003F4330" w:rsidP="007D3C6F">
      <w:pPr>
        <w:pStyle w:val="ConsPlusNormal"/>
        <w:spacing w:before="240"/>
        <w:ind w:firstLine="540"/>
        <w:jc w:val="both"/>
      </w:pPr>
      <w:r w:rsidRPr="007D3C6F">
        <w:rPr>
          <w:b/>
        </w:rPr>
        <w:t>Предметные результаты</w:t>
      </w:r>
      <w:r w:rsidR="00EC711A">
        <w:rPr>
          <w:b/>
        </w:rPr>
        <w:t xml:space="preserve"> </w:t>
      </w:r>
      <w:r w:rsidR="007D3C6F">
        <w:t>раздела "Выпускник получит возможность научиться" не выносятся на итоговую аттестацию, но при этом возможность их достижения должна быть предоставлена каждому обучающемуся.</w:t>
      </w:r>
    </w:p>
    <w:p w:rsidR="007D3C6F" w:rsidRDefault="007D3C6F" w:rsidP="007D3C6F">
      <w:r>
        <w:t>В результате изучения учебного предмета "Русский язык" на уровне среднего общего образования:</w:t>
      </w:r>
    </w:p>
    <w:p w:rsidR="007D3C6F" w:rsidRPr="007D3C6F" w:rsidRDefault="007D3C6F" w:rsidP="007D3C6F">
      <w:pPr>
        <w:rPr>
          <w:b/>
        </w:rPr>
      </w:pPr>
      <w:proofErr w:type="gramStart"/>
      <w:r w:rsidRPr="007D3C6F">
        <w:rPr>
          <w:b/>
        </w:rPr>
        <w:t>Обучающийся</w:t>
      </w:r>
      <w:proofErr w:type="gramEnd"/>
      <w:r w:rsidRPr="007D3C6F">
        <w:rPr>
          <w:b/>
        </w:rPr>
        <w:t xml:space="preserve"> на базовом уровне научится:</w:t>
      </w:r>
    </w:p>
    <w:p w:rsidR="007D3C6F" w:rsidRDefault="007D3C6F" w:rsidP="007D3C6F">
      <w:r>
        <w:t>- использовать языковые средства адекватно цели общения и речевой ситуации;</w:t>
      </w:r>
    </w:p>
    <w:p w:rsidR="007D3C6F" w:rsidRDefault="007D3C6F" w:rsidP="007D3C6F">
      <w:r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7D3C6F" w:rsidRDefault="007D3C6F" w:rsidP="007D3C6F">
      <w:proofErr w:type="gramStart"/>
      <w:r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7D3C6F" w:rsidRDefault="007D3C6F" w:rsidP="007D3C6F">
      <w:r>
        <w:t>- выстраивать композицию текста, используя знания о его структурных элементах;</w:t>
      </w:r>
    </w:p>
    <w:p w:rsidR="007D3C6F" w:rsidRDefault="007D3C6F" w:rsidP="007D3C6F">
      <w:r>
        <w:t>- подбирать и использовать языковые средства в зависимости от типа текста и выбранного профиля обучения;</w:t>
      </w:r>
    </w:p>
    <w:p w:rsidR="007D3C6F" w:rsidRDefault="007D3C6F" w:rsidP="007D3C6F">
      <w:r>
        <w:t>- правильно использовать лексические и грамматические средства связи предложений при построении текста;</w:t>
      </w:r>
    </w:p>
    <w:p w:rsidR="007D3C6F" w:rsidRDefault="007D3C6F" w:rsidP="007D3C6F">
      <w: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7D3C6F" w:rsidRDefault="007D3C6F" w:rsidP="007D3C6F">
      <w: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7D3C6F" w:rsidRDefault="007D3C6F" w:rsidP="007D3C6F">
      <w:r>
        <w:lastRenderedPageBreak/>
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7D3C6F" w:rsidRDefault="007D3C6F" w:rsidP="007D3C6F">
      <w: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7D3C6F" w:rsidRDefault="007D3C6F" w:rsidP="007D3C6F">
      <w:r>
        <w:t>- извлекать необходимую информацию из различных источников и переводить ее в текстовый формат;</w:t>
      </w:r>
    </w:p>
    <w:p w:rsidR="007D3C6F" w:rsidRDefault="007D3C6F" w:rsidP="007D3C6F">
      <w:r>
        <w:t>- преобразовывать те</w:t>
      </w:r>
      <w:proofErr w:type="gramStart"/>
      <w:r>
        <w:t>кст в др</w:t>
      </w:r>
      <w:proofErr w:type="gramEnd"/>
      <w:r>
        <w:t>угие виды передачи информации;</w:t>
      </w:r>
    </w:p>
    <w:p w:rsidR="007D3C6F" w:rsidRDefault="007D3C6F" w:rsidP="007D3C6F">
      <w:r>
        <w:t>- выбирать тему, определять цель и подбирать материал для публичного выступления;</w:t>
      </w:r>
    </w:p>
    <w:p w:rsidR="007D3C6F" w:rsidRDefault="007D3C6F" w:rsidP="007D3C6F">
      <w:r>
        <w:t>- соблюдать культуру публичной речи;</w:t>
      </w:r>
    </w:p>
    <w:p w:rsidR="007D3C6F" w:rsidRDefault="007D3C6F" w:rsidP="007D3C6F">
      <w:r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7D3C6F" w:rsidRDefault="007D3C6F" w:rsidP="007D3C6F">
      <w:r>
        <w:t>- оценивать собственную и чужую речь с позиции соответствия языковым нормам;</w:t>
      </w:r>
    </w:p>
    <w:p w:rsidR="007D3C6F" w:rsidRDefault="007D3C6F" w:rsidP="007D3C6F">
      <w: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7D3C6F" w:rsidRPr="007D3C6F" w:rsidRDefault="007D3C6F" w:rsidP="007D3C6F">
      <w:pPr>
        <w:rPr>
          <w:b/>
        </w:rPr>
      </w:pPr>
      <w:proofErr w:type="gramStart"/>
      <w:r w:rsidRPr="007D3C6F">
        <w:rPr>
          <w:b/>
        </w:rPr>
        <w:t>Обучающийся</w:t>
      </w:r>
      <w:proofErr w:type="gramEnd"/>
      <w:r w:rsidRPr="007D3C6F">
        <w:rPr>
          <w:b/>
        </w:rPr>
        <w:t xml:space="preserve">  на базовом уровне получит возможность научиться:</w:t>
      </w:r>
    </w:p>
    <w:p w:rsidR="007D3C6F" w:rsidRDefault="007D3C6F" w:rsidP="007D3C6F">
      <w:r>
        <w:t>- распознавать уровни и единицы языка в предъявленном тексте и видеть взаимосвязь между ними;</w:t>
      </w:r>
    </w:p>
    <w:p w:rsidR="007D3C6F" w:rsidRDefault="007D3C6F" w:rsidP="007D3C6F">
      <w: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7D3C6F" w:rsidRDefault="007D3C6F" w:rsidP="007D3C6F">
      <w: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7D3C6F" w:rsidRDefault="007D3C6F" w:rsidP="007D3C6F">
      <w:r>
        <w:t>- отличать язык художественной литературы от других разновидностей современного русского языка;</w:t>
      </w:r>
    </w:p>
    <w:p w:rsidR="007D3C6F" w:rsidRDefault="007D3C6F" w:rsidP="007D3C6F">
      <w: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7D3C6F" w:rsidRDefault="007D3C6F" w:rsidP="007D3C6F">
      <w:r>
        <w:t>- иметь представление об историческом развитии русского языка и истории русского языкознания;</w:t>
      </w:r>
    </w:p>
    <w:p w:rsidR="007D3C6F" w:rsidRDefault="007D3C6F" w:rsidP="007D3C6F">
      <w:r>
        <w:t>- выражать согласие или несогласие с мнением собеседника в соответствии с правилами ведения диалогической речи;</w:t>
      </w:r>
    </w:p>
    <w:p w:rsidR="007D3C6F" w:rsidRDefault="007D3C6F" w:rsidP="007D3C6F">
      <w:r>
        <w:t>- дифференцировать главную и второстепенную информацию, известную и неизвестную информацию в прослушанном тексте;</w:t>
      </w:r>
    </w:p>
    <w:p w:rsidR="007D3C6F" w:rsidRDefault="007D3C6F" w:rsidP="007D3C6F">
      <w: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7D3C6F" w:rsidRDefault="007D3C6F" w:rsidP="007D3C6F">
      <w:r>
        <w:t>- сохранять стилевое единство при создании текста заданного функционального стиля;</w:t>
      </w:r>
    </w:p>
    <w:p w:rsidR="007D3C6F" w:rsidRDefault="007D3C6F" w:rsidP="007D3C6F">
      <w: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7D3C6F" w:rsidRDefault="007D3C6F" w:rsidP="007D3C6F">
      <w:r>
        <w:t>- создавать отзывы и рецензии на предложенный текст;</w:t>
      </w:r>
    </w:p>
    <w:p w:rsidR="007D3C6F" w:rsidRDefault="007D3C6F" w:rsidP="007D3C6F">
      <w:r>
        <w:t>- соблюдать культуру чтения, говорения, аудирования и письма;</w:t>
      </w:r>
    </w:p>
    <w:p w:rsidR="007D3C6F" w:rsidRDefault="007D3C6F" w:rsidP="007D3C6F">
      <w: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7D3C6F" w:rsidRDefault="007D3C6F" w:rsidP="007D3C6F">
      <w: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7D3C6F" w:rsidRDefault="007D3C6F" w:rsidP="007D3C6F">
      <w:r>
        <w:t>- осуществлять речевой самоконтроль;</w:t>
      </w:r>
    </w:p>
    <w:p w:rsidR="007D3C6F" w:rsidRDefault="007D3C6F" w:rsidP="007D3C6F">
      <w: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7D3C6F" w:rsidRDefault="007D3C6F" w:rsidP="007D3C6F">
      <w:r>
        <w:lastRenderedPageBreak/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7D3C6F" w:rsidRDefault="007D3C6F" w:rsidP="007D3C6F">
      <w: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3F4330" w:rsidRDefault="003F4330" w:rsidP="007D3C6F"/>
    <w:p w:rsidR="00362A3F" w:rsidRDefault="00362A3F" w:rsidP="00557F34">
      <w:pPr>
        <w:jc w:val="center"/>
        <w:rPr>
          <w:b/>
          <w:sz w:val="28"/>
          <w:szCs w:val="28"/>
        </w:rPr>
      </w:pPr>
      <w:r w:rsidRPr="009C3912">
        <w:rPr>
          <w:b/>
          <w:sz w:val="28"/>
          <w:szCs w:val="28"/>
        </w:rPr>
        <w:t>МЕСТО ПРЕДМЕТА В УЧЕБНОМ ПЛАНЕ.</w:t>
      </w:r>
    </w:p>
    <w:p w:rsidR="00362A3F" w:rsidRPr="009C3912" w:rsidRDefault="00362A3F" w:rsidP="00362A3F">
      <w:pPr>
        <w:pStyle w:val="aa"/>
        <w:rPr>
          <w:b/>
          <w:sz w:val="28"/>
          <w:szCs w:val="28"/>
        </w:rPr>
      </w:pPr>
    </w:p>
    <w:p w:rsidR="00B40730" w:rsidRDefault="00B40730" w:rsidP="00B4073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D5647F">
        <w:t xml:space="preserve">В соответствии с Учебным планом Муниципального бюджетного общеобразовательного учреждения Тацинская средняя общеобразовательная школа № 2 предусмотрено обязательное изучение </w:t>
      </w:r>
      <w:r w:rsidRPr="0004765C">
        <w:rPr>
          <w:b/>
        </w:rPr>
        <w:t>курса «Искусство говорить красиво»</w:t>
      </w:r>
      <w:r w:rsidR="004C1837">
        <w:rPr>
          <w:b/>
        </w:rPr>
        <w:t xml:space="preserve"> </w:t>
      </w:r>
      <w:r w:rsidRPr="00D5647F">
        <w:t xml:space="preserve">на этапе </w:t>
      </w:r>
      <w:r>
        <w:t>среднего</w:t>
      </w:r>
      <w:r w:rsidRPr="00D5647F">
        <w:t xml:space="preserve"> общего образования </w:t>
      </w:r>
      <w:r>
        <w:rPr>
          <w:b/>
        </w:rPr>
        <w:t>в 10 классе в объёме 34</w:t>
      </w:r>
      <w:r w:rsidRPr="00D5647F">
        <w:rPr>
          <w:b/>
        </w:rPr>
        <w:t xml:space="preserve"> часов.</w:t>
      </w:r>
      <w:r w:rsidRPr="00D5647F">
        <w:t xml:space="preserve"> Согласно календарному учебному графику и расписанию уроков на 2020-2021 учебный год в МБОУ Тацинская СОШ № 2  курс программы реализуется </w:t>
      </w:r>
      <w:r w:rsidRPr="00333911">
        <w:rPr>
          <w:b/>
        </w:rPr>
        <w:t>за</w:t>
      </w:r>
      <w:r>
        <w:rPr>
          <w:b/>
        </w:rPr>
        <w:t xml:space="preserve"> 3</w:t>
      </w:r>
      <w:r w:rsidR="008E6903">
        <w:rPr>
          <w:b/>
        </w:rPr>
        <w:t>1</w:t>
      </w:r>
      <w:r>
        <w:rPr>
          <w:b/>
          <w:color w:val="000000" w:themeColor="text1"/>
        </w:rPr>
        <w:t xml:space="preserve">  часа</w:t>
      </w:r>
      <w:r w:rsidRPr="00D5647F">
        <w:t>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362A3F" w:rsidRPr="0062399E" w:rsidRDefault="00362A3F" w:rsidP="00362A3F">
      <w:pPr>
        <w:ind w:firstLine="709"/>
        <w:jc w:val="both"/>
      </w:pPr>
    </w:p>
    <w:p w:rsidR="00EF2F06" w:rsidRDefault="00EF2F06" w:rsidP="00557F34">
      <w:pPr>
        <w:jc w:val="center"/>
        <w:rPr>
          <w:b/>
          <w:sz w:val="28"/>
          <w:szCs w:val="28"/>
        </w:rPr>
      </w:pPr>
      <w:r w:rsidRPr="00255A15">
        <w:rPr>
          <w:b/>
          <w:sz w:val="28"/>
          <w:szCs w:val="28"/>
        </w:rPr>
        <w:t>СОДЕРЖАНИЕ УЧЕБНОГО ПРЕДМЕТА.</w:t>
      </w:r>
    </w:p>
    <w:p w:rsidR="00EC711A" w:rsidRPr="004C1837" w:rsidRDefault="00EC711A" w:rsidP="00EC711A">
      <w:pPr>
        <w:pStyle w:val="TableParagraph"/>
        <w:spacing w:line="267" w:lineRule="exact"/>
        <w:ind w:left="110"/>
        <w:jc w:val="both"/>
        <w:rPr>
          <w:b/>
          <w:sz w:val="28"/>
          <w:szCs w:val="28"/>
        </w:rPr>
      </w:pPr>
      <w:r w:rsidRPr="004C1837">
        <w:rPr>
          <w:b/>
          <w:sz w:val="24"/>
        </w:rPr>
        <w:t>Раздел 1. Язык и речь. Культура речи</w:t>
      </w:r>
      <w:r w:rsidR="00706018" w:rsidRPr="004C1837">
        <w:rPr>
          <w:b/>
          <w:sz w:val="24"/>
        </w:rPr>
        <w:t xml:space="preserve"> - </w:t>
      </w:r>
      <w:r w:rsidRPr="004C1837">
        <w:rPr>
          <w:b/>
          <w:sz w:val="24"/>
        </w:rPr>
        <w:t>6 часов</w:t>
      </w:r>
      <w:r w:rsidR="00706018" w:rsidRPr="004C1837">
        <w:rPr>
          <w:b/>
          <w:sz w:val="24"/>
        </w:rPr>
        <w:t>.</w:t>
      </w:r>
    </w:p>
    <w:p w:rsidR="00EC711A" w:rsidRDefault="00EC711A" w:rsidP="00EC711A">
      <w:pPr>
        <w:pStyle w:val="TableParagraph"/>
        <w:ind w:left="110" w:right="2504"/>
        <w:jc w:val="both"/>
        <w:rPr>
          <w:b/>
          <w:sz w:val="28"/>
          <w:szCs w:val="28"/>
        </w:rPr>
      </w:pPr>
      <w:r w:rsidRPr="00EC711A">
        <w:rPr>
          <w:sz w:val="24"/>
        </w:rPr>
        <w:t>Основные понятия курса. Основные понятия культуры Норма и ошибка в речи.</w:t>
      </w:r>
      <w:r>
        <w:rPr>
          <w:sz w:val="24"/>
        </w:rPr>
        <w:t xml:space="preserve"> </w:t>
      </w:r>
      <w:r w:rsidRPr="00EC711A">
        <w:rPr>
          <w:sz w:val="24"/>
        </w:rPr>
        <w:t>Фонетика русского языка. Нормы орфоэпии. Звукопись. Орфоэпические нормы русского языка.</w:t>
      </w:r>
      <w:r>
        <w:rPr>
          <w:sz w:val="24"/>
        </w:rPr>
        <w:t xml:space="preserve"> </w:t>
      </w:r>
      <w:r w:rsidRPr="00EC711A">
        <w:rPr>
          <w:sz w:val="24"/>
        </w:rPr>
        <w:t>Техника речи. Качества голоса.</w:t>
      </w:r>
      <w:r>
        <w:rPr>
          <w:sz w:val="24"/>
        </w:rPr>
        <w:t xml:space="preserve"> </w:t>
      </w:r>
      <w:r w:rsidRPr="00EC711A">
        <w:rPr>
          <w:sz w:val="24"/>
        </w:rPr>
        <w:t xml:space="preserve">Техника речи. </w:t>
      </w:r>
      <w:r>
        <w:rPr>
          <w:sz w:val="24"/>
        </w:rPr>
        <w:t>Логическое ударение.</w:t>
      </w:r>
    </w:p>
    <w:p w:rsidR="00EC711A" w:rsidRPr="004C1837" w:rsidRDefault="00EC711A" w:rsidP="00EC711A">
      <w:pPr>
        <w:pStyle w:val="TableParagraph"/>
        <w:spacing w:line="268" w:lineRule="exact"/>
        <w:ind w:left="110"/>
        <w:rPr>
          <w:b/>
          <w:sz w:val="24"/>
        </w:rPr>
      </w:pPr>
      <w:r w:rsidRPr="004C1837">
        <w:rPr>
          <w:b/>
          <w:sz w:val="24"/>
        </w:rPr>
        <w:t>Раздел 2. Русская акцентология – 13 часов</w:t>
      </w:r>
      <w:r w:rsidR="00706018" w:rsidRPr="004C1837">
        <w:rPr>
          <w:b/>
          <w:sz w:val="24"/>
        </w:rPr>
        <w:t>.</w:t>
      </w:r>
    </w:p>
    <w:p w:rsidR="00EC711A" w:rsidRPr="00EC711A" w:rsidRDefault="00EC711A" w:rsidP="00EC711A">
      <w:pPr>
        <w:pStyle w:val="TableParagraph"/>
        <w:spacing w:line="242" w:lineRule="auto"/>
        <w:ind w:left="110" w:right="2394"/>
        <w:rPr>
          <w:sz w:val="24"/>
        </w:rPr>
      </w:pPr>
      <w:r w:rsidRPr="00EC711A">
        <w:rPr>
          <w:sz w:val="24"/>
        </w:rPr>
        <w:t>Нормы постановки ударения. Омографы. Грамматические нормы.</w:t>
      </w:r>
    </w:p>
    <w:p w:rsidR="00EC711A" w:rsidRPr="00EC711A" w:rsidRDefault="00EC711A" w:rsidP="00EC711A">
      <w:pPr>
        <w:pStyle w:val="TableParagraph"/>
        <w:spacing w:line="242" w:lineRule="auto"/>
        <w:ind w:left="110" w:right="529"/>
        <w:rPr>
          <w:sz w:val="24"/>
        </w:rPr>
      </w:pPr>
      <w:r w:rsidRPr="00EC711A">
        <w:rPr>
          <w:sz w:val="24"/>
        </w:rPr>
        <w:t>Словари. Традиционное и рецессивное (на служебном слове) ударение.</w:t>
      </w:r>
    </w:p>
    <w:p w:rsidR="00EC711A" w:rsidRPr="00EC711A" w:rsidRDefault="00EC711A" w:rsidP="00EC711A">
      <w:pPr>
        <w:pStyle w:val="TableParagraph"/>
        <w:spacing w:line="271" w:lineRule="exact"/>
        <w:ind w:left="110"/>
        <w:rPr>
          <w:sz w:val="24"/>
        </w:rPr>
      </w:pPr>
      <w:r w:rsidRPr="00EC711A">
        <w:rPr>
          <w:sz w:val="24"/>
        </w:rPr>
        <w:t>Особенности русского ударения.</w:t>
      </w:r>
    </w:p>
    <w:p w:rsidR="00EC711A" w:rsidRPr="00EC711A" w:rsidRDefault="00EC711A" w:rsidP="00EC711A">
      <w:pPr>
        <w:pStyle w:val="TableParagraph"/>
        <w:spacing w:line="237" w:lineRule="auto"/>
        <w:ind w:left="110"/>
        <w:rPr>
          <w:sz w:val="24"/>
        </w:rPr>
      </w:pPr>
      <w:r w:rsidRPr="00EC711A">
        <w:rPr>
          <w:sz w:val="24"/>
        </w:rPr>
        <w:t>Лексика русского языка. Нормы словоупотребления. Неологизмы. Окказионализмы.</w:t>
      </w:r>
    </w:p>
    <w:p w:rsidR="00EC711A" w:rsidRDefault="00EC711A" w:rsidP="00EC711A">
      <w:pPr>
        <w:pStyle w:val="TableParagraph"/>
        <w:spacing w:line="237" w:lineRule="auto"/>
        <w:ind w:left="110" w:right="228"/>
        <w:rPr>
          <w:sz w:val="24"/>
        </w:rPr>
      </w:pPr>
      <w:r w:rsidRPr="00EC711A">
        <w:rPr>
          <w:sz w:val="24"/>
        </w:rPr>
        <w:t xml:space="preserve">Многозначные слова. Лексические омонимы. Омографы. Синонимы идеографические. </w:t>
      </w:r>
      <w:r>
        <w:rPr>
          <w:sz w:val="24"/>
        </w:rPr>
        <w:t>Антонимы. Синонимы.</w:t>
      </w:r>
    </w:p>
    <w:p w:rsidR="00EC711A" w:rsidRDefault="00EC711A" w:rsidP="00EC711A">
      <w:pPr>
        <w:pStyle w:val="TableParagraph"/>
        <w:spacing w:line="268" w:lineRule="exact"/>
        <w:ind w:left="110"/>
        <w:rPr>
          <w:sz w:val="24"/>
        </w:rPr>
      </w:pPr>
      <w:r>
        <w:rPr>
          <w:sz w:val="24"/>
        </w:rPr>
        <w:t>Лексика ограниченного употребления. Паронимы.</w:t>
      </w:r>
    </w:p>
    <w:p w:rsidR="00EC711A" w:rsidRPr="00EC711A" w:rsidRDefault="00EC711A" w:rsidP="00EC711A">
      <w:pPr>
        <w:pStyle w:val="TableParagraph"/>
        <w:ind w:left="110" w:right="3235"/>
        <w:rPr>
          <w:sz w:val="24"/>
        </w:rPr>
      </w:pPr>
      <w:r w:rsidRPr="00EC711A">
        <w:rPr>
          <w:sz w:val="24"/>
        </w:rPr>
        <w:t>Профессионализмы. Каламбур. Жаргонизмы. Обоснование темы проекта.</w:t>
      </w:r>
    </w:p>
    <w:p w:rsidR="00EC711A" w:rsidRDefault="00EC711A" w:rsidP="00EC711A">
      <w:pPr>
        <w:pStyle w:val="TableParagraph"/>
        <w:spacing w:line="268" w:lineRule="exact"/>
        <w:ind w:left="110"/>
        <w:rPr>
          <w:sz w:val="24"/>
        </w:rPr>
      </w:pPr>
      <w:r>
        <w:rPr>
          <w:sz w:val="24"/>
        </w:rPr>
        <w:t>Грамматическая правильность русской речи.</w:t>
      </w:r>
    </w:p>
    <w:p w:rsidR="00EC711A" w:rsidRPr="004C1837" w:rsidRDefault="00EC711A" w:rsidP="00EC711A">
      <w:pPr>
        <w:pStyle w:val="TableParagraph"/>
        <w:spacing w:line="263" w:lineRule="exact"/>
        <w:ind w:left="110"/>
        <w:rPr>
          <w:b/>
          <w:sz w:val="24"/>
        </w:rPr>
      </w:pPr>
      <w:r w:rsidRPr="004C1837">
        <w:rPr>
          <w:b/>
          <w:sz w:val="24"/>
        </w:rPr>
        <w:t>Раздел 3. Стилистические нормы – 2 часа</w:t>
      </w:r>
      <w:r w:rsidR="00706018" w:rsidRPr="004C1837">
        <w:rPr>
          <w:b/>
          <w:sz w:val="24"/>
        </w:rPr>
        <w:t>.</w:t>
      </w:r>
    </w:p>
    <w:p w:rsidR="00EC711A" w:rsidRDefault="00EC711A" w:rsidP="00706018">
      <w:pPr>
        <w:pStyle w:val="TableParagraph"/>
        <w:spacing w:line="263" w:lineRule="exact"/>
        <w:ind w:left="110"/>
        <w:rPr>
          <w:sz w:val="24"/>
        </w:rPr>
      </w:pPr>
      <w:r w:rsidRPr="00EC711A">
        <w:rPr>
          <w:sz w:val="24"/>
        </w:rPr>
        <w:t>Стили в русском языке.</w:t>
      </w:r>
      <w:r w:rsidR="00706018">
        <w:rPr>
          <w:sz w:val="24"/>
        </w:rPr>
        <w:t xml:space="preserve"> </w:t>
      </w:r>
      <w:r w:rsidRPr="00EC711A">
        <w:rPr>
          <w:sz w:val="24"/>
        </w:rPr>
        <w:t xml:space="preserve">Стилистические нормы. </w:t>
      </w:r>
      <w:r>
        <w:rPr>
          <w:sz w:val="24"/>
        </w:rPr>
        <w:t>Функциональные стили речи.</w:t>
      </w:r>
    </w:p>
    <w:p w:rsidR="00EC711A" w:rsidRPr="004C1837" w:rsidRDefault="00EC711A" w:rsidP="00EC711A">
      <w:pPr>
        <w:pStyle w:val="TableParagraph"/>
        <w:spacing w:line="263" w:lineRule="exact"/>
        <w:ind w:left="110"/>
        <w:rPr>
          <w:b/>
          <w:sz w:val="24"/>
        </w:rPr>
      </w:pPr>
      <w:r w:rsidRPr="004C1837">
        <w:rPr>
          <w:b/>
          <w:sz w:val="24"/>
        </w:rPr>
        <w:t xml:space="preserve">Раздел 4. Целесообразность речи. </w:t>
      </w:r>
      <w:r w:rsidR="00706018" w:rsidRPr="004C1837">
        <w:rPr>
          <w:b/>
          <w:sz w:val="24"/>
        </w:rPr>
        <w:t xml:space="preserve">Точность речи </w:t>
      </w:r>
      <w:r w:rsidRPr="004C1837">
        <w:rPr>
          <w:b/>
          <w:sz w:val="24"/>
        </w:rPr>
        <w:t xml:space="preserve">– </w:t>
      </w:r>
      <w:r w:rsidR="00706018" w:rsidRPr="004C1837">
        <w:rPr>
          <w:b/>
          <w:sz w:val="24"/>
        </w:rPr>
        <w:t>2</w:t>
      </w:r>
      <w:r w:rsidRPr="004C1837">
        <w:rPr>
          <w:b/>
          <w:sz w:val="24"/>
        </w:rPr>
        <w:t xml:space="preserve"> час</w:t>
      </w:r>
      <w:r w:rsidR="00706018" w:rsidRPr="004C1837">
        <w:rPr>
          <w:b/>
          <w:sz w:val="24"/>
        </w:rPr>
        <w:t>а.</w:t>
      </w:r>
    </w:p>
    <w:p w:rsidR="00EC711A" w:rsidRDefault="00EC711A" w:rsidP="00EC711A">
      <w:pPr>
        <w:pStyle w:val="TableParagraph"/>
        <w:spacing w:line="268" w:lineRule="exact"/>
        <w:ind w:left="110"/>
        <w:rPr>
          <w:sz w:val="24"/>
        </w:rPr>
      </w:pPr>
      <w:r>
        <w:rPr>
          <w:sz w:val="24"/>
        </w:rPr>
        <w:t>Логичность и логика высказывания.</w:t>
      </w:r>
      <w:r w:rsidR="00706018">
        <w:rPr>
          <w:sz w:val="24"/>
        </w:rPr>
        <w:t xml:space="preserve"> </w:t>
      </w:r>
      <w:r w:rsidR="00706018" w:rsidRPr="00EC711A">
        <w:rPr>
          <w:sz w:val="24"/>
        </w:rPr>
        <w:t>Точность речи</w:t>
      </w:r>
      <w:r w:rsidR="00706018">
        <w:rPr>
          <w:sz w:val="24"/>
        </w:rPr>
        <w:t>.</w:t>
      </w:r>
    </w:p>
    <w:p w:rsidR="00EC711A" w:rsidRPr="004C1837" w:rsidRDefault="00706018" w:rsidP="00EC711A">
      <w:pPr>
        <w:pStyle w:val="TableParagraph"/>
        <w:spacing w:line="268" w:lineRule="exact"/>
        <w:ind w:left="110"/>
        <w:rPr>
          <w:b/>
          <w:sz w:val="24"/>
        </w:rPr>
      </w:pPr>
      <w:r w:rsidRPr="004C1837">
        <w:rPr>
          <w:b/>
          <w:sz w:val="24"/>
        </w:rPr>
        <w:t>Раздел 5. Уместность речи – 2 часа.</w:t>
      </w:r>
    </w:p>
    <w:p w:rsidR="00EC711A" w:rsidRDefault="00706018" w:rsidP="00706018">
      <w:pPr>
        <w:pStyle w:val="TableParagraph"/>
        <w:spacing w:line="262" w:lineRule="exact"/>
        <w:ind w:left="110"/>
        <w:rPr>
          <w:sz w:val="24"/>
        </w:rPr>
      </w:pPr>
      <w:r w:rsidRPr="00EC711A">
        <w:rPr>
          <w:sz w:val="24"/>
        </w:rPr>
        <w:t>Стилевая уместность речи.</w:t>
      </w:r>
      <w:r>
        <w:rPr>
          <w:sz w:val="24"/>
        </w:rPr>
        <w:t xml:space="preserve"> </w:t>
      </w:r>
      <w:r w:rsidRPr="00EC711A">
        <w:rPr>
          <w:sz w:val="24"/>
        </w:rPr>
        <w:t>Уместность речи. Речевой этикет. Нормы речевого этикета.</w:t>
      </w:r>
    </w:p>
    <w:p w:rsidR="00706018" w:rsidRPr="004C1837" w:rsidRDefault="00706018" w:rsidP="00706018">
      <w:pPr>
        <w:pStyle w:val="TableParagraph"/>
        <w:spacing w:line="262" w:lineRule="exact"/>
        <w:ind w:left="110"/>
        <w:rPr>
          <w:b/>
          <w:sz w:val="24"/>
        </w:rPr>
      </w:pPr>
      <w:r w:rsidRPr="004C1837">
        <w:rPr>
          <w:b/>
          <w:sz w:val="24"/>
        </w:rPr>
        <w:t xml:space="preserve">Раздел 6. Действенность речи – </w:t>
      </w:r>
      <w:r w:rsidR="004C1837">
        <w:rPr>
          <w:b/>
          <w:sz w:val="24"/>
        </w:rPr>
        <w:t>4</w:t>
      </w:r>
      <w:r w:rsidRPr="004C1837">
        <w:rPr>
          <w:b/>
          <w:sz w:val="24"/>
        </w:rPr>
        <w:t xml:space="preserve"> час</w:t>
      </w:r>
      <w:r w:rsidR="004C1837">
        <w:rPr>
          <w:b/>
          <w:sz w:val="24"/>
        </w:rPr>
        <w:t>а</w:t>
      </w:r>
      <w:r w:rsidRPr="004C1837">
        <w:rPr>
          <w:b/>
          <w:sz w:val="24"/>
        </w:rPr>
        <w:t>.</w:t>
      </w:r>
    </w:p>
    <w:p w:rsidR="00706018" w:rsidRPr="00EC711A" w:rsidRDefault="00706018" w:rsidP="00706018">
      <w:pPr>
        <w:pStyle w:val="TableParagraph"/>
        <w:spacing w:line="263" w:lineRule="exact"/>
        <w:ind w:left="110"/>
        <w:rPr>
          <w:sz w:val="24"/>
        </w:rPr>
      </w:pPr>
      <w:r w:rsidRPr="00EC711A">
        <w:rPr>
          <w:sz w:val="24"/>
        </w:rPr>
        <w:t>Заповеди культуры общения.</w:t>
      </w:r>
    </w:p>
    <w:p w:rsidR="00706018" w:rsidRPr="00EC711A" w:rsidRDefault="00706018" w:rsidP="00706018">
      <w:pPr>
        <w:pStyle w:val="TableParagraph"/>
        <w:spacing w:before="4" w:line="237" w:lineRule="auto"/>
        <w:ind w:left="110" w:right="867"/>
        <w:rPr>
          <w:sz w:val="24"/>
        </w:rPr>
      </w:pPr>
      <w:r w:rsidRPr="00EC711A">
        <w:rPr>
          <w:sz w:val="24"/>
        </w:rPr>
        <w:lastRenderedPageBreak/>
        <w:t>Действенность речи. Заповеди речевого общения. Речь перед аудиторией.</w:t>
      </w:r>
    </w:p>
    <w:p w:rsidR="00706018" w:rsidRDefault="00706018" w:rsidP="00706018">
      <w:pPr>
        <w:pStyle w:val="TableParagraph"/>
        <w:spacing w:before="7" w:line="237" w:lineRule="auto"/>
        <w:ind w:left="110" w:right="585"/>
        <w:rPr>
          <w:sz w:val="24"/>
        </w:rPr>
      </w:pPr>
      <w:r w:rsidRPr="00EC711A">
        <w:rPr>
          <w:sz w:val="24"/>
        </w:rPr>
        <w:t>Правила речевого этикета в споре, дискуссии. Речевой этикет страны или народа в соотношении с</w:t>
      </w:r>
      <w:r>
        <w:rPr>
          <w:sz w:val="24"/>
        </w:rPr>
        <w:t xml:space="preserve"> русским.</w:t>
      </w:r>
    </w:p>
    <w:p w:rsidR="00706018" w:rsidRPr="004C1837" w:rsidRDefault="00706018" w:rsidP="00706018">
      <w:pPr>
        <w:pStyle w:val="TableParagraph"/>
        <w:spacing w:line="263" w:lineRule="exact"/>
        <w:ind w:left="110"/>
        <w:rPr>
          <w:b/>
          <w:sz w:val="24"/>
        </w:rPr>
      </w:pPr>
      <w:r w:rsidRPr="004C1837">
        <w:rPr>
          <w:b/>
          <w:sz w:val="24"/>
        </w:rPr>
        <w:t xml:space="preserve">Раздел 7. Невербальное общение – </w:t>
      </w:r>
      <w:r w:rsidR="004C1837">
        <w:rPr>
          <w:b/>
          <w:sz w:val="24"/>
        </w:rPr>
        <w:t>2</w:t>
      </w:r>
      <w:r w:rsidRPr="004C1837">
        <w:rPr>
          <w:b/>
          <w:sz w:val="24"/>
        </w:rPr>
        <w:t xml:space="preserve"> часа.</w:t>
      </w:r>
    </w:p>
    <w:p w:rsidR="00706018" w:rsidRPr="00EC711A" w:rsidRDefault="00706018" w:rsidP="00706018">
      <w:pPr>
        <w:pStyle w:val="TableParagraph"/>
        <w:spacing w:line="242" w:lineRule="auto"/>
        <w:ind w:left="110"/>
        <w:rPr>
          <w:sz w:val="24"/>
        </w:rPr>
      </w:pPr>
      <w:r w:rsidRPr="00EC711A">
        <w:rPr>
          <w:sz w:val="24"/>
        </w:rPr>
        <w:t>Невербальное общение в речевой культуре личности. Жестикуляция. Жесты. Поза. Взгляд. Дистанция.</w:t>
      </w:r>
    </w:p>
    <w:p w:rsidR="00706018" w:rsidRDefault="00706018" w:rsidP="00706018">
      <w:pPr>
        <w:pStyle w:val="TableParagraph"/>
        <w:spacing w:line="271" w:lineRule="exact"/>
        <w:ind w:left="110"/>
        <w:rPr>
          <w:sz w:val="24"/>
        </w:rPr>
      </w:pPr>
      <w:r>
        <w:rPr>
          <w:sz w:val="24"/>
        </w:rPr>
        <w:t>Мимика. Пантомима.</w:t>
      </w:r>
    </w:p>
    <w:p w:rsidR="00706018" w:rsidRDefault="00706018" w:rsidP="00706018">
      <w:pPr>
        <w:pStyle w:val="TableParagraph"/>
        <w:spacing w:line="263" w:lineRule="exact"/>
        <w:ind w:left="110"/>
        <w:rPr>
          <w:sz w:val="24"/>
        </w:rPr>
      </w:pPr>
    </w:p>
    <w:p w:rsidR="00706018" w:rsidRDefault="00706018" w:rsidP="00706018">
      <w:pPr>
        <w:pStyle w:val="TableParagraph"/>
        <w:spacing w:line="262" w:lineRule="exact"/>
        <w:ind w:left="110"/>
        <w:rPr>
          <w:b/>
          <w:sz w:val="28"/>
          <w:szCs w:val="28"/>
        </w:rPr>
      </w:pPr>
    </w:p>
    <w:p w:rsidR="00B40730" w:rsidRPr="008F1D95" w:rsidRDefault="00B40730" w:rsidP="00B40730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502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311"/>
        <w:gridCol w:w="1134"/>
        <w:gridCol w:w="7796"/>
        <w:gridCol w:w="3799"/>
      </w:tblGrid>
      <w:tr w:rsidR="00B40730" w:rsidRPr="007124B4" w:rsidTr="002D6C96">
        <w:tc>
          <w:tcPr>
            <w:tcW w:w="986" w:type="dxa"/>
            <w:vMerge w:val="restart"/>
          </w:tcPr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7124B4">
              <w:t>№</w:t>
            </w:r>
          </w:p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7124B4">
              <w:t>урока</w:t>
            </w:r>
          </w:p>
        </w:tc>
        <w:tc>
          <w:tcPr>
            <w:tcW w:w="2445" w:type="dxa"/>
            <w:gridSpan w:val="2"/>
          </w:tcPr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7124B4">
              <w:t>Дата</w:t>
            </w:r>
          </w:p>
        </w:tc>
        <w:tc>
          <w:tcPr>
            <w:tcW w:w="7796" w:type="dxa"/>
            <w:vMerge w:val="restart"/>
          </w:tcPr>
          <w:p w:rsidR="00B40730" w:rsidRPr="007124B4" w:rsidRDefault="0070601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Т</w:t>
            </w:r>
            <w:r w:rsidR="00B40730" w:rsidRPr="007124B4">
              <w:t>ема занятия, количество часов</w:t>
            </w:r>
          </w:p>
        </w:tc>
        <w:tc>
          <w:tcPr>
            <w:tcW w:w="3799" w:type="dxa"/>
            <w:vMerge w:val="restart"/>
          </w:tcPr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7124B4">
              <w:t>Материально-техническое</w:t>
            </w:r>
          </w:p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7124B4">
              <w:t>обеспечение</w:t>
            </w:r>
          </w:p>
        </w:tc>
      </w:tr>
      <w:tr w:rsidR="00B40730" w:rsidRPr="007124B4" w:rsidTr="002D6C96">
        <w:tc>
          <w:tcPr>
            <w:tcW w:w="986" w:type="dxa"/>
            <w:vMerge/>
          </w:tcPr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311" w:type="dxa"/>
          </w:tcPr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по плану</w:t>
            </w:r>
          </w:p>
        </w:tc>
        <w:tc>
          <w:tcPr>
            <w:tcW w:w="1134" w:type="dxa"/>
          </w:tcPr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по факту</w:t>
            </w:r>
          </w:p>
        </w:tc>
        <w:tc>
          <w:tcPr>
            <w:tcW w:w="7796" w:type="dxa"/>
            <w:vMerge/>
          </w:tcPr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3799" w:type="dxa"/>
            <w:vMerge/>
          </w:tcPr>
          <w:p w:rsidR="00B40730" w:rsidRPr="007124B4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B40730" w:rsidRPr="007124B4" w:rsidTr="002D6C96">
        <w:tc>
          <w:tcPr>
            <w:tcW w:w="15026" w:type="dxa"/>
            <w:gridSpan w:val="5"/>
          </w:tcPr>
          <w:p w:rsidR="00B40730" w:rsidRPr="008C130B" w:rsidRDefault="00C11CB8" w:rsidP="00C11C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>
              <w:rPr>
                <w:b/>
              </w:rPr>
              <w:t>Язык и речь. Культура речи (6 часов)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1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07.09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 понятия курса.</w:t>
            </w:r>
          </w:p>
        </w:tc>
        <w:tc>
          <w:tcPr>
            <w:tcW w:w="3799" w:type="dxa"/>
          </w:tcPr>
          <w:p w:rsidR="00C11CB8" w:rsidRPr="007124B4" w:rsidRDefault="00C11CB8" w:rsidP="00F20FF5">
            <w:pPr>
              <w:rPr>
                <w:rFonts w:eastAsia="Calibri"/>
              </w:rPr>
            </w:pPr>
            <w:r>
              <w:rPr>
                <w:rFonts w:eastAsia="Calibri"/>
              </w:rPr>
              <w:t>Мультимедийная презентация «Язык мой – друг мой».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2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14.09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 понятия культуры. Норма и ошибка в речи.</w:t>
            </w:r>
          </w:p>
        </w:tc>
        <w:tc>
          <w:tcPr>
            <w:tcW w:w="3799" w:type="dxa"/>
          </w:tcPr>
          <w:p w:rsidR="00C11CB8" w:rsidRPr="007124B4" w:rsidRDefault="00C11CB8" w:rsidP="00F20FF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Аудиозапись 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3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21.09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Фонетика русского языка. Нормы орфоэпии. Звукопись.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 xml:space="preserve">Видеофрагмент 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4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28.09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Орфоэпические нормы русского языка.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 xml:space="preserve">Аудиозапись </w:t>
            </w:r>
          </w:p>
        </w:tc>
      </w:tr>
      <w:tr w:rsidR="00C11CB8" w:rsidRPr="007124B4" w:rsidTr="002D6C96">
        <w:trPr>
          <w:trHeight w:val="94"/>
        </w:trPr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5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05.10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Техника речи. Качества голоса.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 xml:space="preserve">Презентация «Как общаться правильно » 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6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12.10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Техника речи. Логическое ударение.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 xml:space="preserve">Тексты </w:t>
            </w:r>
          </w:p>
        </w:tc>
      </w:tr>
      <w:tr w:rsidR="00C11CB8" w:rsidRPr="007124B4" w:rsidTr="002D6C96">
        <w:tc>
          <w:tcPr>
            <w:tcW w:w="15026" w:type="dxa"/>
            <w:gridSpan w:val="5"/>
          </w:tcPr>
          <w:p w:rsidR="00C11CB8" w:rsidRDefault="00C11CB8" w:rsidP="00C11CB8">
            <w:pPr>
              <w:jc w:val="center"/>
            </w:pPr>
            <w:r>
              <w:rPr>
                <w:b/>
              </w:rPr>
              <w:t>Русская акцентология (13 часов)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7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19.10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 постановки ударения.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 xml:space="preserve">Тексты, словари 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8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26.10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Омографы. Грамматические нормы.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>Видеофрагмент</w:t>
            </w:r>
          </w:p>
        </w:tc>
      </w:tr>
      <w:tr w:rsidR="00C11CB8" w:rsidRPr="007124B4" w:rsidTr="002D6C96">
        <w:trPr>
          <w:trHeight w:val="457"/>
        </w:trPr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9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09.11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Словари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Традиционное и рецессивное (на служебном слове) ударение.</w:t>
            </w:r>
          </w:p>
        </w:tc>
        <w:tc>
          <w:tcPr>
            <w:tcW w:w="3799" w:type="dxa"/>
          </w:tcPr>
          <w:p w:rsidR="00C11CB8" w:rsidRPr="007124B4" w:rsidRDefault="00C11CB8" w:rsidP="00706018">
            <w:r>
              <w:t>Тексты</w:t>
            </w:r>
          </w:p>
        </w:tc>
      </w:tr>
      <w:tr w:rsidR="00C11CB8" w:rsidRPr="007124B4" w:rsidTr="002D6C96">
        <w:trPr>
          <w:trHeight w:val="419"/>
        </w:trPr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10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16.11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Особенности русского ударения.</w:t>
            </w:r>
          </w:p>
        </w:tc>
        <w:tc>
          <w:tcPr>
            <w:tcW w:w="3799" w:type="dxa"/>
          </w:tcPr>
          <w:p w:rsidR="00C11CB8" w:rsidRPr="007124B4" w:rsidRDefault="00C11CB8" w:rsidP="00F20FF5"/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11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23.11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Лексика русского языка. 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 xml:space="preserve">Аудиозапись 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12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30.11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 словоупотребления.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 xml:space="preserve">Аудиозапись </w:t>
            </w:r>
          </w:p>
        </w:tc>
      </w:tr>
      <w:tr w:rsidR="00C11CB8" w:rsidRPr="007124B4" w:rsidTr="002D6C96">
        <w:trPr>
          <w:trHeight w:val="251"/>
        </w:trPr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13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07.12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Неологизмы. Окказионализмы.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>Видеофрагмент</w:t>
            </w:r>
          </w:p>
        </w:tc>
      </w:tr>
      <w:tr w:rsidR="00C11CB8" w:rsidRPr="007124B4" w:rsidTr="002D6C96">
        <w:trPr>
          <w:trHeight w:val="299"/>
        </w:trPr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14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14.12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Многозначные слова. Лексические омонимы. Омографы.</w:t>
            </w:r>
          </w:p>
        </w:tc>
        <w:tc>
          <w:tcPr>
            <w:tcW w:w="3799" w:type="dxa"/>
          </w:tcPr>
          <w:p w:rsidR="00C11CB8" w:rsidRPr="007124B4" w:rsidRDefault="00C11CB8" w:rsidP="00F20FF5">
            <w:proofErr w:type="gramStart"/>
            <w:r>
              <w:t>Орфоэпический</w:t>
            </w:r>
            <w:proofErr w:type="gramEnd"/>
            <w:r>
              <w:t xml:space="preserve"> словари </w:t>
            </w:r>
          </w:p>
        </w:tc>
      </w:tr>
      <w:tr w:rsidR="00C11CB8" w:rsidRPr="007124B4" w:rsidTr="002D6C96">
        <w:tc>
          <w:tcPr>
            <w:tcW w:w="986" w:type="dxa"/>
          </w:tcPr>
          <w:p w:rsidR="00C11CB8" w:rsidRPr="007124B4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7124B4">
              <w:t>15</w:t>
            </w:r>
          </w:p>
        </w:tc>
        <w:tc>
          <w:tcPr>
            <w:tcW w:w="1311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21.12</w:t>
            </w:r>
          </w:p>
        </w:tc>
        <w:tc>
          <w:tcPr>
            <w:tcW w:w="1134" w:type="dxa"/>
          </w:tcPr>
          <w:p w:rsidR="00C11CB8" w:rsidRPr="008C130B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before="1" w:line="274" w:lineRule="exact"/>
              <w:ind w:left="109" w:right="1033"/>
              <w:rPr>
                <w:sz w:val="24"/>
              </w:rPr>
            </w:pPr>
            <w:r>
              <w:rPr>
                <w:sz w:val="24"/>
              </w:rPr>
              <w:t>Синонимы идеографические. Антонимы. Синонимы.</w:t>
            </w:r>
          </w:p>
        </w:tc>
        <w:tc>
          <w:tcPr>
            <w:tcW w:w="3799" w:type="dxa"/>
          </w:tcPr>
          <w:p w:rsidR="00C11CB8" w:rsidRPr="007124B4" w:rsidRDefault="00C11CB8" w:rsidP="00F20FF5">
            <w:r>
              <w:t>Видеофрагмент</w:t>
            </w:r>
          </w:p>
        </w:tc>
      </w:tr>
      <w:tr w:rsidR="00C11CB8" w:rsidRPr="00ED5367" w:rsidTr="002D6C96">
        <w:tc>
          <w:tcPr>
            <w:tcW w:w="986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16</w:t>
            </w:r>
          </w:p>
        </w:tc>
        <w:tc>
          <w:tcPr>
            <w:tcW w:w="1311" w:type="dxa"/>
          </w:tcPr>
          <w:p w:rsidR="00C11CB8" w:rsidRPr="00ED5367" w:rsidRDefault="00C11CB8" w:rsidP="00F20FF5">
            <w:pPr>
              <w:tabs>
                <w:tab w:val="left" w:pos="708"/>
              </w:tabs>
            </w:pPr>
            <w:r>
              <w:t>28.12</w:t>
            </w:r>
          </w:p>
        </w:tc>
        <w:tc>
          <w:tcPr>
            <w:tcW w:w="1134" w:type="dxa"/>
          </w:tcPr>
          <w:p w:rsidR="00C11CB8" w:rsidRPr="00ED5367" w:rsidRDefault="00C11CB8" w:rsidP="00F20FF5">
            <w:pPr>
              <w:tabs>
                <w:tab w:val="left" w:pos="708"/>
              </w:tabs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Лексика ограниченного употребления.</w:t>
            </w:r>
          </w:p>
        </w:tc>
        <w:tc>
          <w:tcPr>
            <w:tcW w:w="3799" w:type="dxa"/>
          </w:tcPr>
          <w:p w:rsidR="00C11CB8" w:rsidRPr="00ED5367" w:rsidRDefault="00C11CB8" w:rsidP="00C11CB8">
            <w:r w:rsidRPr="00ED5367">
              <w:t xml:space="preserve">Презентация  </w:t>
            </w:r>
          </w:p>
        </w:tc>
      </w:tr>
      <w:tr w:rsidR="00C11CB8" w:rsidRPr="00ED5367" w:rsidTr="002D6C96">
        <w:tc>
          <w:tcPr>
            <w:tcW w:w="986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17</w:t>
            </w:r>
          </w:p>
        </w:tc>
        <w:tc>
          <w:tcPr>
            <w:tcW w:w="1311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18.01</w:t>
            </w:r>
          </w:p>
        </w:tc>
        <w:tc>
          <w:tcPr>
            <w:tcW w:w="1134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Паронимы.</w:t>
            </w:r>
          </w:p>
        </w:tc>
        <w:tc>
          <w:tcPr>
            <w:tcW w:w="3799" w:type="dxa"/>
          </w:tcPr>
          <w:p w:rsidR="00C11CB8" w:rsidRPr="00ED5367" w:rsidRDefault="00C11CB8" w:rsidP="00F20FF5">
            <w:r>
              <w:t>Аудиозапись</w:t>
            </w:r>
          </w:p>
        </w:tc>
      </w:tr>
      <w:tr w:rsidR="00C11CB8" w:rsidRPr="00ED5367" w:rsidTr="002D6C96">
        <w:tc>
          <w:tcPr>
            <w:tcW w:w="986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lastRenderedPageBreak/>
              <w:t>18</w:t>
            </w:r>
          </w:p>
        </w:tc>
        <w:tc>
          <w:tcPr>
            <w:tcW w:w="1311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25.01</w:t>
            </w:r>
          </w:p>
        </w:tc>
        <w:tc>
          <w:tcPr>
            <w:tcW w:w="1134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Профессионализмы.</w:t>
            </w:r>
          </w:p>
        </w:tc>
        <w:tc>
          <w:tcPr>
            <w:tcW w:w="3799" w:type="dxa"/>
          </w:tcPr>
          <w:p w:rsidR="00C11CB8" w:rsidRPr="00ED5367" w:rsidRDefault="00C11CB8" w:rsidP="00F20FF5">
            <w:r w:rsidRPr="00ED5367">
              <w:t xml:space="preserve">Аудиозапись </w:t>
            </w:r>
          </w:p>
        </w:tc>
      </w:tr>
      <w:tr w:rsidR="00C11CB8" w:rsidRPr="00ED5367" w:rsidTr="002D6C96">
        <w:tc>
          <w:tcPr>
            <w:tcW w:w="986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19</w:t>
            </w:r>
          </w:p>
        </w:tc>
        <w:tc>
          <w:tcPr>
            <w:tcW w:w="1311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01.02</w:t>
            </w:r>
          </w:p>
        </w:tc>
        <w:tc>
          <w:tcPr>
            <w:tcW w:w="1134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Каламбур. Жаргонизмы.</w:t>
            </w:r>
          </w:p>
        </w:tc>
        <w:tc>
          <w:tcPr>
            <w:tcW w:w="3799" w:type="dxa"/>
          </w:tcPr>
          <w:p w:rsidR="00C11CB8" w:rsidRPr="00ED5367" w:rsidRDefault="00C11CB8" w:rsidP="00C11CB8">
            <w:r w:rsidRPr="00ED5367">
              <w:t xml:space="preserve">Презентация  </w:t>
            </w:r>
          </w:p>
        </w:tc>
      </w:tr>
      <w:tr w:rsidR="00C11CB8" w:rsidRPr="00ED5367" w:rsidTr="002D6C96">
        <w:tc>
          <w:tcPr>
            <w:tcW w:w="15026" w:type="dxa"/>
            <w:gridSpan w:val="5"/>
          </w:tcPr>
          <w:p w:rsidR="00C11CB8" w:rsidRPr="00ED5367" w:rsidRDefault="00C11CB8" w:rsidP="00C11CB8">
            <w:pPr>
              <w:jc w:val="center"/>
            </w:pPr>
            <w:r>
              <w:rPr>
                <w:b/>
              </w:rPr>
              <w:t>Стилистические нормы (2 часа)</w:t>
            </w:r>
          </w:p>
        </w:tc>
      </w:tr>
      <w:tr w:rsidR="00C11CB8" w:rsidRPr="00ED5367" w:rsidTr="002D6C96">
        <w:tc>
          <w:tcPr>
            <w:tcW w:w="986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20</w:t>
            </w:r>
          </w:p>
        </w:tc>
        <w:tc>
          <w:tcPr>
            <w:tcW w:w="1311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08.02</w:t>
            </w:r>
          </w:p>
        </w:tc>
        <w:tc>
          <w:tcPr>
            <w:tcW w:w="1134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Стили в русском языке.</w:t>
            </w:r>
          </w:p>
        </w:tc>
        <w:tc>
          <w:tcPr>
            <w:tcW w:w="3799" w:type="dxa"/>
          </w:tcPr>
          <w:p w:rsidR="00C11CB8" w:rsidRDefault="004C1837" w:rsidP="00C11CB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</w:tr>
      <w:tr w:rsidR="00C11CB8" w:rsidRPr="00ED5367" w:rsidTr="002D6C96">
        <w:tc>
          <w:tcPr>
            <w:tcW w:w="986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21</w:t>
            </w:r>
          </w:p>
        </w:tc>
        <w:tc>
          <w:tcPr>
            <w:tcW w:w="1311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15.02</w:t>
            </w:r>
          </w:p>
        </w:tc>
        <w:tc>
          <w:tcPr>
            <w:tcW w:w="1134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AD11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Стилистические нормы. Функциональные стили</w:t>
            </w:r>
          </w:p>
          <w:p w:rsidR="00C11CB8" w:rsidRDefault="00C11CB8" w:rsidP="00AD11F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3799" w:type="dxa"/>
          </w:tcPr>
          <w:p w:rsidR="00C11CB8" w:rsidRDefault="004C1837" w:rsidP="004C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C11CB8">
              <w:rPr>
                <w:sz w:val="24"/>
              </w:rPr>
              <w:t>екст</w:t>
            </w:r>
          </w:p>
        </w:tc>
      </w:tr>
      <w:tr w:rsidR="00C11CB8" w:rsidRPr="00ED5367" w:rsidTr="002D6C96">
        <w:tc>
          <w:tcPr>
            <w:tcW w:w="15026" w:type="dxa"/>
            <w:gridSpan w:val="5"/>
          </w:tcPr>
          <w:p w:rsidR="00C11CB8" w:rsidRPr="00ED5367" w:rsidRDefault="00C11CB8" w:rsidP="00C11CB8">
            <w:pPr>
              <w:pStyle w:val="TableParagraph"/>
              <w:spacing w:line="263" w:lineRule="exact"/>
              <w:ind w:left="110"/>
              <w:jc w:val="center"/>
            </w:pPr>
            <w:r w:rsidRPr="00C11CB8">
              <w:rPr>
                <w:b/>
                <w:sz w:val="24"/>
              </w:rPr>
              <w:t>Целесообразность речи. Точность речи</w:t>
            </w:r>
            <w:r>
              <w:rPr>
                <w:b/>
                <w:sz w:val="24"/>
              </w:rPr>
              <w:t xml:space="preserve"> (</w:t>
            </w:r>
            <w:r w:rsidRPr="00C11CB8">
              <w:rPr>
                <w:b/>
                <w:sz w:val="24"/>
              </w:rPr>
              <w:t>2 часа</w:t>
            </w:r>
            <w:r>
              <w:rPr>
                <w:b/>
                <w:sz w:val="24"/>
              </w:rPr>
              <w:t>)</w:t>
            </w:r>
            <w:r w:rsidRPr="00C11CB8">
              <w:rPr>
                <w:b/>
                <w:sz w:val="24"/>
              </w:rPr>
              <w:t>.</w:t>
            </w:r>
          </w:p>
        </w:tc>
      </w:tr>
      <w:tr w:rsidR="00C11CB8" w:rsidRPr="00ED5367" w:rsidTr="002D6C96">
        <w:tc>
          <w:tcPr>
            <w:tcW w:w="986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22</w:t>
            </w:r>
          </w:p>
        </w:tc>
        <w:tc>
          <w:tcPr>
            <w:tcW w:w="1311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22.02</w:t>
            </w:r>
          </w:p>
        </w:tc>
        <w:tc>
          <w:tcPr>
            <w:tcW w:w="1134" w:type="dxa"/>
          </w:tcPr>
          <w:p w:rsidR="00C11CB8" w:rsidRPr="00ED5367" w:rsidRDefault="00C11CB8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C11CB8" w:rsidRDefault="00C11CB8" w:rsidP="00C11CB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Логичность и логика высказывания.</w:t>
            </w:r>
          </w:p>
        </w:tc>
        <w:tc>
          <w:tcPr>
            <w:tcW w:w="3799" w:type="dxa"/>
          </w:tcPr>
          <w:p w:rsidR="00C11CB8" w:rsidRPr="00ED5367" w:rsidRDefault="00C11CB8" w:rsidP="00F20FF5">
            <w:r>
              <w:t>Текст</w:t>
            </w:r>
          </w:p>
        </w:tc>
      </w:tr>
      <w:tr w:rsidR="00B40730" w:rsidRPr="00ED5367" w:rsidTr="002D6C96">
        <w:tc>
          <w:tcPr>
            <w:tcW w:w="986" w:type="dxa"/>
          </w:tcPr>
          <w:p w:rsidR="00B40730" w:rsidRPr="00ED5367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23</w:t>
            </w:r>
          </w:p>
        </w:tc>
        <w:tc>
          <w:tcPr>
            <w:tcW w:w="1311" w:type="dxa"/>
          </w:tcPr>
          <w:p w:rsidR="00B40730" w:rsidRPr="00ED5367" w:rsidRDefault="00FD7F3D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01.03</w:t>
            </w:r>
          </w:p>
        </w:tc>
        <w:tc>
          <w:tcPr>
            <w:tcW w:w="1134" w:type="dxa"/>
          </w:tcPr>
          <w:p w:rsidR="00B40730" w:rsidRPr="00ED5367" w:rsidRDefault="00B40730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B40730" w:rsidRPr="00ED5367" w:rsidRDefault="00C11CB8" w:rsidP="00F20FF5">
            <w:r>
              <w:t>Точность речи</w:t>
            </w:r>
          </w:p>
        </w:tc>
        <w:tc>
          <w:tcPr>
            <w:tcW w:w="3799" w:type="dxa"/>
          </w:tcPr>
          <w:p w:rsidR="00B40730" w:rsidRPr="00ED5367" w:rsidRDefault="00B40730" w:rsidP="00F20FF5">
            <w:r w:rsidRPr="00ED5367">
              <w:t xml:space="preserve">Видеофрагмент </w:t>
            </w:r>
          </w:p>
        </w:tc>
      </w:tr>
      <w:tr w:rsidR="004C1837" w:rsidRPr="00ED5367" w:rsidTr="002D6C96">
        <w:trPr>
          <w:trHeight w:val="293"/>
        </w:trPr>
        <w:tc>
          <w:tcPr>
            <w:tcW w:w="15026" w:type="dxa"/>
            <w:gridSpan w:val="5"/>
          </w:tcPr>
          <w:p w:rsidR="004C1837" w:rsidRPr="004C1837" w:rsidRDefault="004C1837" w:rsidP="004C1837">
            <w:pPr>
              <w:pStyle w:val="TableParagraph"/>
              <w:spacing w:line="268" w:lineRule="exact"/>
              <w:ind w:left="110"/>
              <w:jc w:val="center"/>
              <w:rPr>
                <w:b/>
              </w:rPr>
            </w:pPr>
            <w:r w:rsidRPr="004C1837">
              <w:rPr>
                <w:b/>
                <w:sz w:val="24"/>
              </w:rPr>
              <w:t>Уместность речи</w:t>
            </w:r>
            <w:r>
              <w:rPr>
                <w:b/>
                <w:sz w:val="24"/>
              </w:rPr>
              <w:t xml:space="preserve"> (</w:t>
            </w:r>
            <w:r w:rsidRPr="004C1837">
              <w:rPr>
                <w:b/>
                <w:sz w:val="24"/>
              </w:rPr>
              <w:t>2 часа</w:t>
            </w:r>
            <w:r>
              <w:rPr>
                <w:b/>
                <w:sz w:val="24"/>
              </w:rPr>
              <w:t>)</w:t>
            </w:r>
            <w:r w:rsidRPr="004C1837">
              <w:rPr>
                <w:b/>
                <w:sz w:val="24"/>
              </w:rPr>
              <w:t>.</w:t>
            </w:r>
          </w:p>
        </w:tc>
      </w:tr>
      <w:tr w:rsidR="004C1837" w:rsidRPr="00ED5367" w:rsidTr="002D6C96">
        <w:tc>
          <w:tcPr>
            <w:tcW w:w="986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24</w:t>
            </w:r>
          </w:p>
        </w:tc>
        <w:tc>
          <w:tcPr>
            <w:tcW w:w="1311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4C1837" w:rsidRDefault="004C1837" w:rsidP="004C183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Стилевая уместность речи.</w:t>
            </w:r>
          </w:p>
        </w:tc>
        <w:tc>
          <w:tcPr>
            <w:tcW w:w="3799" w:type="dxa"/>
          </w:tcPr>
          <w:p w:rsidR="004C1837" w:rsidRPr="00ED5367" w:rsidRDefault="004C1837" w:rsidP="00F20FF5">
            <w:r w:rsidRPr="00ED5367">
              <w:t xml:space="preserve">Лексические словари </w:t>
            </w:r>
          </w:p>
        </w:tc>
      </w:tr>
      <w:tr w:rsidR="004C1837" w:rsidRPr="00ED5367" w:rsidTr="002D6C96">
        <w:tc>
          <w:tcPr>
            <w:tcW w:w="986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25</w:t>
            </w:r>
          </w:p>
        </w:tc>
        <w:tc>
          <w:tcPr>
            <w:tcW w:w="1311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22.03</w:t>
            </w:r>
          </w:p>
        </w:tc>
        <w:tc>
          <w:tcPr>
            <w:tcW w:w="1134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4C1837" w:rsidRDefault="004C1837" w:rsidP="004C18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Уместность речи. Речевой этикет. Нормы речевого этикета.</w:t>
            </w:r>
          </w:p>
        </w:tc>
        <w:tc>
          <w:tcPr>
            <w:tcW w:w="3799" w:type="dxa"/>
          </w:tcPr>
          <w:p w:rsidR="004C1837" w:rsidRPr="00ED5367" w:rsidRDefault="004C1837" w:rsidP="00F20FF5">
            <w:r w:rsidRPr="00ED5367">
              <w:t xml:space="preserve">Видеофрагмент </w:t>
            </w:r>
          </w:p>
        </w:tc>
      </w:tr>
      <w:tr w:rsidR="004C1837" w:rsidRPr="00ED5367" w:rsidTr="002D6C96">
        <w:tc>
          <w:tcPr>
            <w:tcW w:w="15026" w:type="dxa"/>
            <w:gridSpan w:val="5"/>
          </w:tcPr>
          <w:p w:rsidR="004C1837" w:rsidRPr="00ED5367" w:rsidRDefault="004C1837" w:rsidP="004C1837">
            <w:pPr>
              <w:jc w:val="center"/>
            </w:pPr>
            <w:r w:rsidRPr="004C1837">
              <w:rPr>
                <w:b/>
              </w:rPr>
              <w:t>Действенность речи</w:t>
            </w:r>
            <w:r>
              <w:rPr>
                <w:b/>
              </w:rPr>
              <w:t xml:space="preserve"> (4</w:t>
            </w:r>
            <w:r w:rsidRPr="004C1837">
              <w:rPr>
                <w:b/>
              </w:rPr>
              <w:t xml:space="preserve"> час</w:t>
            </w:r>
            <w:r>
              <w:rPr>
                <w:b/>
              </w:rPr>
              <w:t>а)</w:t>
            </w:r>
            <w:r w:rsidRPr="004C1837">
              <w:rPr>
                <w:b/>
              </w:rPr>
              <w:t>.</w:t>
            </w:r>
          </w:p>
        </w:tc>
      </w:tr>
      <w:tr w:rsidR="004C1837" w:rsidRPr="00ED5367" w:rsidTr="002D6C96">
        <w:tc>
          <w:tcPr>
            <w:tcW w:w="986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26</w:t>
            </w:r>
          </w:p>
        </w:tc>
        <w:tc>
          <w:tcPr>
            <w:tcW w:w="1311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05.04</w:t>
            </w:r>
          </w:p>
        </w:tc>
        <w:tc>
          <w:tcPr>
            <w:tcW w:w="1134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4C1837" w:rsidRDefault="004C1837" w:rsidP="00AD1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Действенность речи. Заповеди речевого общения.</w:t>
            </w:r>
          </w:p>
        </w:tc>
        <w:tc>
          <w:tcPr>
            <w:tcW w:w="3799" w:type="dxa"/>
          </w:tcPr>
          <w:p w:rsidR="004C1837" w:rsidRPr="00ED5367" w:rsidRDefault="004C1837" w:rsidP="004C1837">
            <w:r w:rsidRPr="00ED5367">
              <w:t xml:space="preserve">Презентация  </w:t>
            </w:r>
          </w:p>
        </w:tc>
      </w:tr>
      <w:tr w:rsidR="004C1837" w:rsidRPr="00ED5367" w:rsidTr="002D6C96">
        <w:trPr>
          <w:trHeight w:val="416"/>
        </w:trPr>
        <w:tc>
          <w:tcPr>
            <w:tcW w:w="986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27</w:t>
            </w:r>
          </w:p>
        </w:tc>
        <w:tc>
          <w:tcPr>
            <w:tcW w:w="1311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  <w:shd w:val="clear" w:color="auto" w:fill="FFFFFF"/>
          </w:tcPr>
          <w:p w:rsidR="004C1837" w:rsidRDefault="004C1837" w:rsidP="00AD11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Речь перед аудиторией.</w:t>
            </w:r>
          </w:p>
        </w:tc>
        <w:tc>
          <w:tcPr>
            <w:tcW w:w="3799" w:type="dxa"/>
          </w:tcPr>
          <w:p w:rsidR="004C1837" w:rsidRPr="00ED5367" w:rsidRDefault="004C1837" w:rsidP="00F20FF5">
            <w:r w:rsidRPr="00ED5367">
              <w:t>Тексты стихотворений</w:t>
            </w:r>
          </w:p>
        </w:tc>
      </w:tr>
      <w:tr w:rsidR="004C1837" w:rsidRPr="00ED5367" w:rsidTr="002D6C96">
        <w:tc>
          <w:tcPr>
            <w:tcW w:w="986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28</w:t>
            </w:r>
          </w:p>
        </w:tc>
        <w:tc>
          <w:tcPr>
            <w:tcW w:w="1311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19.04</w:t>
            </w:r>
          </w:p>
        </w:tc>
        <w:tc>
          <w:tcPr>
            <w:tcW w:w="1134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4C1837" w:rsidRDefault="004C1837" w:rsidP="00AD11F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 речевого этикета в споре, дискуссии.</w:t>
            </w:r>
          </w:p>
        </w:tc>
        <w:tc>
          <w:tcPr>
            <w:tcW w:w="3799" w:type="dxa"/>
          </w:tcPr>
          <w:p w:rsidR="004C1837" w:rsidRPr="00ED5367" w:rsidRDefault="004C1837" w:rsidP="00F20FF5">
            <w:r>
              <w:t xml:space="preserve">Фразеологические </w:t>
            </w:r>
            <w:r w:rsidRPr="00ED5367">
              <w:t xml:space="preserve">словари </w:t>
            </w:r>
          </w:p>
        </w:tc>
      </w:tr>
      <w:tr w:rsidR="004C1837" w:rsidRPr="00ED5367" w:rsidTr="002D6C96">
        <w:tc>
          <w:tcPr>
            <w:tcW w:w="986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29</w:t>
            </w:r>
          </w:p>
        </w:tc>
        <w:tc>
          <w:tcPr>
            <w:tcW w:w="1311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26.04</w:t>
            </w:r>
          </w:p>
        </w:tc>
        <w:tc>
          <w:tcPr>
            <w:tcW w:w="1134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4C1837" w:rsidRDefault="004C1837" w:rsidP="00AD11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Речевой этикет страны или народа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C1837" w:rsidRDefault="004C1837" w:rsidP="00AD11F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соотношении</w:t>
            </w:r>
            <w:proofErr w:type="gramEnd"/>
            <w:r>
              <w:rPr>
                <w:sz w:val="24"/>
              </w:rPr>
              <w:t xml:space="preserve"> с русским.</w:t>
            </w:r>
          </w:p>
        </w:tc>
        <w:tc>
          <w:tcPr>
            <w:tcW w:w="3799" w:type="dxa"/>
          </w:tcPr>
          <w:p w:rsidR="004C1837" w:rsidRPr="00ED5367" w:rsidRDefault="004C1837" w:rsidP="00F20FF5">
            <w:r w:rsidRPr="00ED5367">
              <w:t xml:space="preserve">Аудиозапись </w:t>
            </w:r>
          </w:p>
        </w:tc>
      </w:tr>
      <w:tr w:rsidR="004C1837" w:rsidRPr="00ED5367" w:rsidTr="002D6C96">
        <w:tc>
          <w:tcPr>
            <w:tcW w:w="15026" w:type="dxa"/>
            <w:gridSpan w:val="5"/>
          </w:tcPr>
          <w:p w:rsidR="004C1837" w:rsidRPr="004C1837" w:rsidRDefault="004C1837" w:rsidP="004C1837">
            <w:pPr>
              <w:pStyle w:val="TableParagraph"/>
              <w:spacing w:line="263" w:lineRule="exact"/>
              <w:ind w:left="110"/>
              <w:jc w:val="center"/>
              <w:rPr>
                <w:b/>
              </w:rPr>
            </w:pPr>
            <w:r w:rsidRPr="004C1837">
              <w:rPr>
                <w:b/>
                <w:sz w:val="24"/>
              </w:rPr>
              <w:t xml:space="preserve">Невербальное общение </w:t>
            </w:r>
            <w:r>
              <w:rPr>
                <w:b/>
                <w:sz w:val="24"/>
              </w:rPr>
              <w:t>(2</w:t>
            </w:r>
            <w:r w:rsidRPr="004C1837">
              <w:rPr>
                <w:b/>
                <w:sz w:val="24"/>
              </w:rPr>
              <w:t xml:space="preserve"> часа</w:t>
            </w:r>
            <w:r>
              <w:rPr>
                <w:b/>
                <w:sz w:val="24"/>
              </w:rPr>
              <w:t>)</w:t>
            </w:r>
            <w:r w:rsidRPr="004C1837">
              <w:rPr>
                <w:b/>
                <w:sz w:val="24"/>
              </w:rPr>
              <w:t>.</w:t>
            </w:r>
          </w:p>
        </w:tc>
      </w:tr>
      <w:tr w:rsidR="004C1837" w:rsidRPr="00ED5367" w:rsidTr="002D6C96">
        <w:tc>
          <w:tcPr>
            <w:tcW w:w="986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30</w:t>
            </w:r>
          </w:p>
        </w:tc>
        <w:tc>
          <w:tcPr>
            <w:tcW w:w="1311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17.05</w:t>
            </w:r>
          </w:p>
        </w:tc>
        <w:tc>
          <w:tcPr>
            <w:tcW w:w="1134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4C1837" w:rsidRDefault="004C1837" w:rsidP="00AD11F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Невербальное общение в речевой культуре</w:t>
            </w:r>
          </w:p>
          <w:p w:rsidR="004C1837" w:rsidRDefault="004C1837" w:rsidP="00AD11F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3799" w:type="dxa"/>
          </w:tcPr>
          <w:p w:rsidR="004C1837" w:rsidRPr="00ED5367" w:rsidRDefault="004C1837" w:rsidP="00F20FF5">
            <w:r w:rsidRPr="00ED5367">
              <w:t xml:space="preserve">Аудиозапись </w:t>
            </w:r>
          </w:p>
        </w:tc>
      </w:tr>
      <w:tr w:rsidR="004C1837" w:rsidRPr="00ED5367" w:rsidTr="002D6C96">
        <w:tc>
          <w:tcPr>
            <w:tcW w:w="986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ED5367">
              <w:t>31</w:t>
            </w:r>
          </w:p>
        </w:tc>
        <w:tc>
          <w:tcPr>
            <w:tcW w:w="1311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4C1837" w:rsidRPr="00ED5367" w:rsidRDefault="004C1837" w:rsidP="00F20F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796" w:type="dxa"/>
          </w:tcPr>
          <w:p w:rsidR="004C1837" w:rsidRDefault="004C1837" w:rsidP="00AD11F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Жестикуляция. Жесты. Поза. Взгляд. Дистанция.</w:t>
            </w:r>
          </w:p>
        </w:tc>
        <w:tc>
          <w:tcPr>
            <w:tcW w:w="3799" w:type="dxa"/>
          </w:tcPr>
          <w:p w:rsidR="004C1837" w:rsidRPr="00ED5367" w:rsidRDefault="004C1837" w:rsidP="004C1837">
            <w:r w:rsidRPr="00ED5367">
              <w:t xml:space="preserve">Презентация </w:t>
            </w:r>
            <w:r>
              <w:t xml:space="preserve"> </w:t>
            </w:r>
            <w:r w:rsidRPr="00ED5367">
              <w:t xml:space="preserve"> </w:t>
            </w:r>
          </w:p>
        </w:tc>
      </w:tr>
    </w:tbl>
    <w:p w:rsidR="00362A3F" w:rsidRDefault="00362A3F" w:rsidP="00F9081E">
      <w:pPr>
        <w:rPr>
          <w:kern w:val="2"/>
          <w:sz w:val="28"/>
          <w:szCs w:val="28"/>
        </w:rPr>
      </w:pPr>
    </w:p>
    <w:sectPr w:rsidR="00362A3F" w:rsidSect="00EC711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4DA4030E"/>
    <w:lvl w:ilvl="0" w:tplc="A558BFD6">
      <w:start w:val="1"/>
      <w:numFmt w:val="bullet"/>
      <w:lvlText w:val="к"/>
      <w:lvlJc w:val="left"/>
    </w:lvl>
    <w:lvl w:ilvl="1" w:tplc="E8F8315A">
      <w:start w:val="1"/>
      <w:numFmt w:val="bullet"/>
      <w:lvlText w:val="к"/>
      <w:lvlJc w:val="left"/>
    </w:lvl>
    <w:lvl w:ilvl="2" w:tplc="A90A832E">
      <w:numFmt w:val="decimal"/>
      <w:lvlText w:val=""/>
      <w:lvlJc w:val="left"/>
    </w:lvl>
    <w:lvl w:ilvl="3" w:tplc="23A847D0">
      <w:numFmt w:val="decimal"/>
      <w:lvlText w:val=""/>
      <w:lvlJc w:val="left"/>
    </w:lvl>
    <w:lvl w:ilvl="4" w:tplc="704815B0">
      <w:numFmt w:val="decimal"/>
      <w:lvlText w:val=""/>
      <w:lvlJc w:val="left"/>
    </w:lvl>
    <w:lvl w:ilvl="5" w:tplc="3E12A6D4">
      <w:numFmt w:val="decimal"/>
      <w:lvlText w:val=""/>
      <w:lvlJc w:val="left"/>
    </w:lvl>
    <w:lvl w:ilvl="6" w:tplc="923A4FE8">
      <w:numFmt w:val="decimal"/>
      <w:lvlText w:val=""/>
      <w:lvlJc w:val="left"/>
    </w:lvl>
    <w:lvl w:ilvl="7" w:tplc="C994B08A">
      <w:numFmt w:val="decimal"/>
      <w:lvlText w:val=""/>
      <w:lvlJc w:val="left"/>
    </w:lvl>
    <w:lvl w:ilvl="8" w:tplc="3E5CD790">
      <w:numFmt w:val="decimal"/>
      <w:lvlText w:val=""/>
      <w:lvlJc w:val="left"/>
    </w:lvl>
  </w:abstractNum>
  <w:abstractNum w:abstractNumId="1">
    <w:nsid w:val="00001AD4"/>
    <w:multiLevelType w:val="hybridMultilevel"/>
    <w:tmpl w:val="88A83258"/>
    <w:lvl w:ilvl="0" w:tplc="E420504E">
      <w:start w:val="1"/>
      <w:numFmt w:val="bullet"/>
      <w:lvlText w:val="и"/>
      <w:lvlJc w:val="left"/>
    </w:lvl>
    <w:lvl w:ilvl="1" w:tplc="1C8C8E00">
      <w:numFmt w:val="decimal"/>
      <w:lvlText w:val=""/>
      <w:lvlJc w:val="left"/>
    </w:lvl>
    <w:lvl w:ilvl="2" w:tplc="3402B982">
      <w:numFmt w:val="decimal"/>
      <w:lvlText w:val=""/>
      <w:lvlJc w:val="left"/>
    </w:lvl>
    <w:lvl w:ilvl="3" w:tplc="34364700">
      <w:numFmt w:val="decimal"/>
      <w:lvlText w:val=""/>
      <w:lvlJc w:val="left"/>
    </w:lvl>
    <w:lvl w:ilvl="4" w:tplc="229C208E">
      <w:numFmt w:val="decimal"/>
      <w:lvlText w:val=""/>
      <w:lvlJc w:val="left"/>
    </w:lvl>
    <w:lvl w:ilvl="5" w:tplc="30689284">
      <w:numFmt w:val="decimal"/>
      <w:lvlText w:val=""/>
      <w:lvlJc w:val="left"/>
    </w:lvl>
    <w:lvl w:ilvl="6" w:tplc="75B08700">
      <w:numFmt w:val="decimal"/>
      <w:lvlText w:val=""/>
      <w:lvlJc w:val="left"/>
    </w:lvl>
    <w:lvl w:ilvl="7" w:tplc="9D4E3662">
      <w:numFmt w:val="decimal"/>
      <w:lvlText w:val=""/>
      <w:lvlJc w:val="left"/>
    </w:lvl>
    <w:lvl w:ilvl="8" w:tplc="AF70F0F2">
      <w:numFmt w:val="decimal"/>
      <w:lvlText w:val=""/>
      <w:lvlJc w:val="left"/>
    </w:lvl>
  </w:abstractNum>
  <w:abstractNum w:abstractNumId="2">
    <w:nsid w:val="0000428B"/>
    <w:multiLevelType w:val="hybridMultilevel"/>
    <w:tmpl w:val="725EF8AE"/>
    <w:lvl w:ilvl="0" w:tplc="E684EA44">
      <w:start w:val="1"/>
      <w:numFmt w:val="bullet"/>
      <w:lvlText w:val="о"/>
      <w:lvlJc w:val="left"/>
    </w:lvl>
    <w:lvl w:ilvl="1" w:tplc="E7402ABE">
      <w:numFmt w:val="decimal"/>
      <w:lvlText w:val=""/>
      <w:lvlJc w:val="left"/>
    </w:lvl>
    <w:lvl w:ilvl="2" w:tplc="2EEECC36">
      <w:numFmt w:val="decimal"/>
      <w:lvlText w:val=""/>
      <w:lvlJc w:val="left"/>
    </w:lvl>
    <w:lvl w:ilvl="3" w:tplc="BACEF3F2">
      <w:numFmt w:val="decimal"/>
      <w:lvlText w:val=""/>
      <w:lvlJc w:val="left"/>
    </w:lvl>
    <w:lvl w:ilvl="4" w:tplc="36047E6E">
      <w:numFmt w:val="decimal"/>
      <w:lvlText w:val=""/>
      <w:lvlJc w:val="left"/>
    </w:lvl>
    <w:lvl w:ilvl="5" w:tplc="D63C590A">
      <w:numFmt w:val="decimal"/>
      <w:lvlText w:val=""/>
      <w:lvlJc w:val="left"/>
    </w:lvl>
    <w:lvl w:ilvl="6" w:tplc="45D094B8">
      <w:numFmt w:val="decimal"/>
      <w:lvlText w:val=""/>
      <w:lvlJc w:val="left"/>
    </w:lvl>
    <w:lvl w:ilvl="7" w:tplc="E2E029AE">
      <w:numFmt w:val="decimal"/>
      <w:lvlText w:val=""/>
      <w:lvlJc w:val="left"/>
    </w:lvl>
    <w:lvl w:ilvl="8" w:tplc="6914BB9E">
      <w:numFmt w:val="decimal"/>
      <w:lvlText w:val=""/>
      <w:lvlJc w:val="left"/>
    </w:lvl>
  </w:abstractNum>
  <w:abstractNum w:abstractNumId="3">
    <w:nsid w:val="00004DC8"/>
    <w:multiLevelType w:val="hybridMultilevel"/>
    <w:tmpl w:val="BC5A37B2"/>
    <w:lvl w:ilvl="0" w:tplc="1B24B1C6">
      <w:start w:val="1"/>
      <w:numFmt w:val="bullet"/>
      <w:lvlText w:val="в"/>
      <w:lvlJc w:val="left"/>
    </w:lvl>
    <w:lvl w:ilvl="1" w:tplc="6EF0723C">
      <w:start w:val="1"/>
      <w:numFmt w:val="bullet"/>
      <w:lvlText w:val="В"/>
      <w:lvlJc w:val="left"/>
    </w:lvl>
    <w:lvl w:ilvl="2" w:tplc="F99671BC">
      <w:numFmt w:val="decimal"/>
      <w:lvlText w:val=""/>
      <w:lvlJc w:val="left"/>
    </w:lvl>
    <w:lvl w:ilvl="3" w:tplc="D86AE314">
      <w:numFmt w:val="decimal"/>
      <w:lvlText w:val=""/>
      <w:lvlJc w:val="left"/>
    </w:lvl>
    <w:lvl w:ilvl="4" w:tplc="19F65B98">
      <w:numFmt w:val="decimal"/>
      <w:lvlText w:val=""/>
      <w:lvlJc w:val="left"/>
    </w:lvl>
    <w:lvl w:ilvl="5" w:tplc="686ED08C">
      <w:numFmt w:val="decimal"/>
      <w:lvlText w:val=""/>
      <w:lvlJc w:val="left"/>
    </w:lvl>
    <w:lvl w:ilvl="6" w:tplc="2544181C">
      <w:numFmt w:val="decimal"/>
      <w:lvlText w:val=""/>
      <w:lvlJc w:val="left"/>
    </w:lvl>
    <w:lvl w:ilvl="7" w:tplc="6C046ACC">
      <w:numFmt w:val="decimal"/>
      <w:lvlText w:val=""/>
      <w:lvlJc w:val="left"/>
    </w:lvl>
    <w:lvl w:ilvl="8" w:tplc="75FE0260">
      <w:numFmt w:val="decimal"/>
      <w:lvlText w:val=""/>
      <w:lvlJc w:val="left"/>
    </w:lvl>
  </w:abstractNum>
  <w:abstractNum w:abstractNumId="4">
    <w:nsid w:val="00005D03"/>
    <w:multiLevelType w:val="hybridMultilevel"/>
    <w:tmpl w:val="65284D66"/>
    <w:lvl w:ilvl="0" w:tplc="D244F712">
      <w:start w:val="1"/>
      <w:numFmt w:val="bullet"/>
      <w:lvlText w:val="и"/>
      <w:lvlJc w:val="left"/>
    </w:lvl>
    <w:lvl w:ilvl="1" w:tplc="F270349C">
      <w:start w:val="1"/>
      <w:numFmt w:val="bullet"/>
      <w:lvlText w:val="В"/>
      <w:lvlJc w:val="left"/>
    </w:lvl>
    <w:lvl w:ilvl="2" w:tplc="BF50D284">
      <w:numFmt w:val="decimal"/>
      <w:lvlText w:val=""/>
      <w:lvlJc w:val="left"/>
    </w:lvl>
    <w:lvl w:ilvl="3" w:tplc="9C4EE15A">
      <w:numFmt w:val="decimal"/>
      <w:lvlText w:val=""/>
      <w:lvlJc w:val="left"/>
    </w:lvl>
    <w:lvl w:ilvl="4" w:tplc="DF58C51C">
      <w:numFmt w:val="decimal"/>
      <w:lvlText w:val=""/>
      <w:lvlJc w:val="left"/>
    </w:lvl>
    <w:lvl w:ilvl="5" w:tplc="5B96E22A">
      <w:numFmt w:val="decimal"/>
      <w:lvlText w:val=""/>
      <w:lvlJc w:val="left"/>
    </w:lvl>
    <w:lvl w:ilvl="6" w:tplc="07885DFA">
      <w:numFmt w:val="decimal"/>
      <w:lvlText w:val=""/>
      <w:lvlJc w:val="left"/>
    </w:lvl>
    <w:lvl w:ilvl="7" w:tplc="94286484">
      <w:numFmt w:val="decimal"/>
      <w:lvlText w:val=""/>
      <w:lvlJc w:val="left"/>
    </w:lvl>
    <w:lvl w:ilvl="8" w:tplc="9BA0DA66">
      <w:numFmt w:val="decimal"/>
      <w:lvlText w:val=""/>
      <w:lvlJc w:val="left"/>
    </w:lvl>
  </w:abstractNum>
  <w:abstractNum w:abstractNumId="5">
    <w:nsid w:val="000063CB"/>
    <w:multiLevelType w:val="hybridMultilevel"/>
    <w:tmpl w:val="37F8A1E4"/>
    <w:lvl w:ilvl="0" w:tplc="25E29582">
      <w:start w:val="1"/>
      <w:numFmt w:val="bullet"/>
      <w:lvlText w:val="Н"/>
      <w:lvlJc w:val="left"/>
    </w:lvl>
    <w:lvl w:ilvl="1" w:tplc="2EB42932">
      <w:numFmt w:val="decimal"/>
      <w:lvlText w:val=""/>
      <w:lvlJc w:val="left"/>
    </w:lvl>
    <w:lvl w:ilvl="2" w:tplc="E9841C6E">
      <w:numFmt w:val="decimal"/>
      <w:lvlText w:val=""/>
      <w:lvlJc w:val="left"/>
    </w:lvl>
    <w:lvl w:ilvl="3" w:tplc="F7A61C26">
      <w:numFmt w:val="decimal"/>
      <w:lvlText w:val=""/>
      <w:lvlJc w:val="left"/>
    </w:lvl>
    <w:lvl w:ilvl="4" w:tplc="510810CA">
      <w:numFmt w:val="decimal"/>
      <w:lvlText w:val=""/>
      <w:lvlJc w:val="left"/>
    </w:lvl>
    <w:lvl w:ilvl="5" w:tplc="5366D9A0">
      <w:numFmt w:val="decimal"/>
      <w:lvlText w:val=""/>
      <w:lvlJc w:val="left"/>
    </w:lvl>
    <w:lvl w:ilvl="6" w:tplc="8D242682">
      <w:numFmt w:val="decimal"/>
      <w:lvlText w:val=""/>
      <w:lvlJc w:val="left"/>
    </w:lvl>
    <w:lvl w:ilvl="7" w:tplc="D54A057A">
      <w:numFmt w:val="decimal"/>
      <w:lvlText w:val=""/>
      <w:lvlJc w:val="left"/>
    </w:lvl>
    <w:lvl w:ilvl="8" w:tplc="5A68B322">
      <w:numFmt w:val="decimal"/>
      <w:lvlText w:val=""/>
      <w:lvlJc w:val="left"/>
    </w:lvl>
  </w:abstractNum>
  <w:abstractNum w:abstractNumId="6">
    <w:nsid w:val="00006443"/>
    <w:multiLevelType w:val="hybridMultilevel"/>
    <w:tmpl w:val="6100C600"/>
    <w:lvl w:ilvl="0" w:tplc="A762FD7E">
      <w:start w:val="1"/>
      <w:numFmt w:val="bullet"/>
      <w:lvlText w:val="•"/>
      <w:lvlJc w:val="left"/>
    </w:lvl>
    <w:lvl w:ilvl="1" w:tplc="85685814">
      <w:start w:val="1"/>
      <w:numFmt w:val="bullet"/>
      <w:lvlText w:val="В"/>
      <w:lvlJc w:val="left"/>
    </w:lvl>
    <w:lvl w:ilvl="2" w:tplc="8D069610">
      <w:numFmt w:val="decimal"/>
      <w:lvlText w:val=""/>
      <w:lvlJc w:val="left"/>
    </w:lvl>
    <w:lvl w:ilvl="3" w:tplc="625268F8">
      <w:numFmt w:val="decimal"/>
      <w:lvlText w:val=""/>
      <w:lvlJc w:val="left"/>
    </w:lvl>
    <w:lvl w:ilvl="4" w:tplc="6FDE2BCC">
      <w:numFmt w:val="decimal"/>
      <w:lvlText w:val=""/>
      <w:lvlJc w:val="left"/>
    </w:lvl>
    <w:lvl w:ilvl="5" w:tplc="948EB972">
      <w:numFmt w:val="decimal"/>
      <w:lvlText w:val=""/>
      <w:lvlJc w:val="left"/>
    </w:lvl>
    <w:lvl w:ilvl="6" w:tplc="E960C20E">
      <w:numFmt w:val="decimal"/>
      <w:lvlText w:val=""/>
      <w:lvlJc w:val="left"/>
    </w:lvl>
    <w:lvl w:ilvl="7" w:tplc="25D260CA">
      <w:numFmt w:val="decimal"/>
      <w:lvlText w:val=""/>
      <w:lvlJc w:val="left"/>
    </w:lvl>
    <w:lvl w:ilvl="8" w:tplc="83024366">
      <w:numFmt w:val="decimal"/>
      <w:lvlText w:val=""/>
      <w:lvlJc w:val="left"/>
    </w:lvl>
  </w:abstractNum>
  <w:abstractNum w:abstractNumId="7">
    <w:nsid w:val="00006BFC"/>
    <w:multiLevelType w:val="hybridMultilevel"/>
    <w:tmpl w:val="A546F302"/>
    <w:lvl w:ilvl="0" w:tplc="1E783B0C">
      <w:start w:val="1"/>
      <w:numFmt w:val="bullet"/>
      <w:lvlText w:val="и"/>
      <w:lvlJc w:val="left"/>
    </w:lvl>
    <w:lvl w:ilvl="1" w:tplc="B5528A58">
      <w:numFmt w:val="decimal"/>
      <w:lvlText w:val=""/>
      <w:lvlJc w:val="left"/>
    </w:lvl>
    <w:lvl w:ilvl="2" w:tplc="B5565038">
      <w:numFmt w:val="decimal"/>
      <w:lvlText w:val=""/>
      <w:lvlJc w:val="left"/>
    </w:lvl>
    <w:lvl w:ilvl="3" w:tplc="F0F6C696">
      <w:numFmt w:val="decimal"/>
      <w:lvlText w:val=""/>
      <w:lvlJc w:val="left"/>
    </w:lvl>
    <w:lvl w:ilvl="4" w:tplc="E7D0D98E">
      <w:numFmt w:val="decimal"/>
      <w:lvlText w:val=""/>
      <w:lvlJc w:val="left"/>
    </w:lvl>
    <w:lvl w:ilvl="5" w:tplc="AC141B08">
      <w:numFmt w:val="decimal"/>
      <w:lvlText w:val=""/>
      <w:lvlJc w:val="left"/>
    </w:lvl>
    <w:lvl w:ilvl="6" w:tplc="7CE01E6C">
      <w:numFmt w:val="decimal"/>
      <w:lvlText w:val=""/>
      <w:lvlJc w:val="left"/>
    </w:lvl>
    <w:lvl w:ilvl="7" w:tplc="909E999E">
      <w:numFmt w:val="decimal"/>
      <w:lvlText w:val=""/>
      <w:lvlJc w:val="left"/>
    </w:lvl>
    <w:lvl w:ilvl="8" w:tplc="F07C8F20">
      <w:numFmt w:val="decimal"/>
      <w:lvlText w:val=""/>
      <w:lvlJc w:val="left"/>
    </w:lvl>
  </w:abstractNum>
  <w:abstractNum w:abstractNumId="8">
    <w:nsid w:val="0000767D"/>
    <w:multiLevelType w:val="hybridMultilevel"/>
    <w:tmpl w:val="2DC2D042"/>
    <w:lvl w:ilvl="0" w:tplc="125A854C">
      <w:start w:val="1"/>
      <w:numFmt w:val="bullet"/>
      <w:lvlText w:val="в"/>
      <w:lvlJc w:val="left"/>
    </w:lvl>
    <w:lvl w:ilvl="1" w:tplc="4A68D236">
      <w:numFmt w:val="decimal"/>
      <w:lvlText w:val=""/>
      <w:lvlJc w:val="left"/>
    </w:lvl>
    <w:lvl w:ilvl="2" w:tplc="E0E66126">
      <w:numFmt w:val="decimal"/>
      <w:lvlText w:val=""/>
      <w:lvlJc w:val="left"/>
    </w:lvl>
    <w:lvl w:ilvl="3" w:tplc="6EAAF1F4">
      <w:numFmt w:val="decimal"/>
      <w:lvlText w:val=""/>
      <w:lvlJc w:val="left"/>
    </w:lvl>
    <w:lvl w:ilvl="4" w:tplc="A2B2312A">
      <w:numFmt w:val="decimal"/>
      <w:lvlText w:val=""/>
      <w:lvlJc w:val="left"/>
    </w:lvl>
    <w:lvl w:ilvl="5" w:tplc="A1ACAA40">
      <w:numFmt w:val="decimal"/>
      <w:lvlText w:val=""/>
      <w:lvlJc w:val="left"/>
    </w:lvl>
    <w:lvl w:ilvl="6" w:tplc="0C521B50">
      <w:numFmt w:val="decimal"/>
      <w:lvlText w:val=""/>
      <w:lvlJc w:val="left"/>
    </w:lvl>
    <w:lvl w:ilvl="7" w:tplc="51F2422A">
      <w:numFmt w:val="decimal"/>
      <w:lvlText w:val=""/>
      <w:lvlJc w:val="left"/>
    </w:lvl>
    <w:lvl w:ilvl="8" w:tplc="94282804">
      <w:numFmt w:val="decimal"/>
      <w:lvlText w:val=""/>
      <w:lvlJc w:val="left"/>
    </w:lvl>
  </w:abstractNum>
  <w:abstractNum w:abstractNumId="9">
    <w:nsid w:val="09313FF3"/>
    <w:multiLevelType w:val="hybridMultilevel"/>
    <w:tmpl w:val="294A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7FE2"/>
    <w:multiLevelType w:val="hybridMultilevel"/>
    <w:tmpl w:val="B62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004EC"/>
    <w:multiLevelType w:val="hybridMultilevel"/>
    <w:tmpl w:val="2452D7B2"/>
    <w:lvl w:ilvl="0" w:tplc="78ACD2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6C8"/>
    <w:multiLevelType w:val="hybridMultilevel"/>
    <w:tmpl w:val="3FCCC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B786F"/>
    <w:multiLevelType w:val="hybridMultilevel"/>
    <w:tmpl w:val="188A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75F0D"/>
    <w:multiLevelType w:val="hybridMultilevel"/>
    <w:tmpl w:val="9156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25ACF"/>
    <w:multiLevelType w:val="hybridMultilevel"/>
    <w:tmpl w:val="6CB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14059"/>
    <w:multiLevelType w:val="hybridMultilevel"/>
    <w:tmpl w:val="D4F09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3"/>
  </w:num>
  <w:num w:numId="5">
    <w:abstractNumId w:val="9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2"/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1"/>
  </w:num>
  <w:num w:numId="17">
    <w:abstractNumId w:val="5"/>
  </w:num>
  <w:num w:numId="18">
    <w:abstractNumId w:val="7"/>
  </w:num>
  <w:num w:numId="19">
    <w:abstractNumId w:val="0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396"/>
    <w:rsid w:val="00010168"/>
    <w:rsid w:val="0001599F"/>
    <w:rsid w:val="00020020"/>
    <w:rsid w:val="00025B5A"/>
    <w:rsid w:val="00046DB8"/>
    <w:rsid w:val="0007106D"/>
    <w:rsid w:val="00072CB9"/>
    <w:rsid w:val="0007405B"/>
    <w:rsid w:val="0008687D"/>
    <w:rsid w:val="000A7E03"/>
    <w:rsid w:val="000E2D30"/>
    <w:rsid w:val="000F1252"/>
    <w:rsid w:val="001217A5"/>
    <w:rsid w:val="00131BB4"/>
    <w:rsid w:val="00135626"/>
    <w:rsid w:val="00145597"/>
    <w:rsid w:val="00152130"/>
    <w:rsid w:val="00152A0E"/>
    <w:rsid w:val="00152F13"/>
    <w:rsid w:val="001553CE"/>
    <w:rsid w:val="0016312A"/>
    <w:rsid w:val="001862B3"/>
    <w:rsid w:val="001B7AB3"/>
    <w:rsid w:val="001D0D79"/>
    <w:rsid w:val="001F3001"/>
    <w:rsid w:val="00213E74"/>
    <w:rsid w:val="00223BB4"/>
    <w:rsid w:val="00225614"/>
    <w:rsid w:val="00275ECF"/>
    <w:rsid w:val="002863B0"/>
    <w:rsid w:val="00291D5D"/>
    <w:rsid w:val="002B32FF"/>
    <w:rsid w:val="002B4DE5"/>
    <w:rsid w:val="002D6C96"/>
    <w:rsid w:val="002D761C"/>
    <w:rsid w:val="002E13C6"/>
    <w:rsid w:val="002F1457"/>
    <w:rsid w:val="002F7215"/>
    <w:rsid w:val="00301C59"/>
    <w:rsid w:val="0032269B"/>
    <w:rsid w:val="00326946"/>
    <w:rsid w:val="003342BC"/>
    <w:rsid w:val="0034009E"/>
    <w:rsid w:val="00350DD3"/>
    <w:rsid w:val="003560F8"/>
    <w:rsid w:val="00362A3F"/>
    <w:rsid w:val="003851EB"/>
    <w:rsid w:val="003A3559"/>
    <w:rsid w:val="003B13C7"/>
    <w:rsid w:val="003C4B20"/>
    <w:rsid w:val="003C4BA8"/>
    <w:rsid w:val="003D2668"/>
    <w:rsid w:val="003F4330"/>
    <w:rsid w:val="004004A9"/>
    <w:rsid w:val="004017E9"/>
    <w:rsid w:val="00405197"/>
    <w:rsid w:val="004070DE"/>
    <w:rsid w:val="004144A1"/>
    <w:rsid w:val="00421939"/>
    <w:rsid w:val="0043790F"/>
    <w:rsid w:val="00437ECB"/>
    <w:rsid w:val="004425BC"/>
    <w:rsid w:val="00455FF3"/>
    <w:rsid w:val="00471E35"/>
    <w:rsid w:val="00475442"/>
    <w:rsid w:val="004925E9"/>
    <w:rsid w:val="00492F0F"/>
    <w:rsid w:val="004A1FB6"/>
    <w:rsid w:val="004A3773"/>
    <w:rsid w:val="004C1837"/>
    <w:rsid w:val="004C262C"/>
    <w:rsid w:val="004C621D"/>
    <w:rsid w:val="004D4736"/>
    <w:rsid w:val="004D7E5C"/>
    <w:rsid w:val="004E796E"/>
    <w:rsid w:val="004E7E13"/>
    <w:rsid w:val="004F095E"/>
    <w:rsid w:val="004F7403"/>
    <w:rsid w:val="00504FF4"/>
    <w:rsid w:val="00505B8C"/>
    <w:rsid w:val="00512587"/>
    <w:rsid w:val="005362E9"/>
    <w:rsid w:val="0054061D"/>
    <w:rsid w:val="00551839"/>
    <w:rsid w:val="0055515F"/>
    <w:rsid w:val="00557EAE"/>
    <w:rsid w:val="00557F34"/>
    <w:rsid w:val="00570B08"/>
    <w:rsid w:val="005858C2"/>
    <w:rsid w:val="005A21F3"/>
    <w:rsid w:val="005D4A6A"/>
    <w:rsid w:val="005D5685"/>
    <w:rsid w:val="005E35CB"/>
    <w:rsid w:val="005F3376"/>
    <w:rsid w:val="005F55AC"/>
    <w:rsid w:val="00601BC2"/>
    <w:rsid w:val="00603DE4"/>
    <w:rsid w:val="00606C5D"/>
    <w:rsid w:val="00643876"/>
    <w:rsid w:val="006450DE"/>
    <w:rsid w:val="00650F6F"/>
    <w:rsid w:val="00667D0A"/>
    <w:rsid w:val="00667D11"/>
    <w:rsid w:val="00667F53"/>
    <w:rsid w:val="00676278"/>
    <w:rsid w:val="00677D2C"/>
    <w:rsid w:val="00687702"/>
    <w:rsid w:val="006A5E46"/>
    <w:rsid w:val="006B3283"/>
    <w:rsid w:val="006B6AD4"/>
    <w:rsid w:val="006C7A69"/>
    <w:rsid w:val="006D4CCA"/>
    <w:rsid w:val="006E1AE7"/>
    <w:rsid w:val="006E3ECD"/>
    <w:rsid w:val="006F37EA"/>
    <w:rsid w:val="00706018"/>
    <w:rsid w:val="007322AC"/>
    <w:rsid w:val="00736550"/>
    <w:rsid w:val="00736BE7"/>
    <w:rsid w:val="00750505"/>
    <w:rsid w:val="00750EF6"/>
    <w:rsid w:val="007572F3"/>
    <w:rsid w:val="007616BA"/>
    <w:rsid w:val="00764DA8"/>
    <w:rsid w:val="00770FFA"/>
    <w:rsid w:val="0079785F"/>
    <w:rsid w:val="007A5A1C"/>
    <w:rsid w:val="007D3C6F"/>
    <w:rsid w:val="007F18D7"/>
    <w:rsid w:val="007F42F1"/>
    <w:rsid w:val="00820DA2"/>
    <w:rsid w:val="0082664C"/>
    <w:rsid w:val="00830BCC"/>
    <w:rsid w:val="00843E57"/>
    <w:rsid w:val="00863B4A"/>
    <w:rsid w:val="00870CE2"/>
    <w:rsid w:val="00874853"/>
    <w:rsid w:val="008960BB"/>
    <w:rsid w:val="008A6960"/>
    <w:rsid w:val="008A6B52"/>
    <w:rsid w:val="008C046F"/>
    <w:rsid w:val="008C337C"/>
    <w:rsid w:val="008C3681"/>
    <w:rsid w:val="008E1236"/>
    <w:rsid w:val="008E6903"/>
    <w:rsid w:val="008F037B"/>
    <w:rsid w:val="009071BB"/>
    <w:rsid w:val="009200CF"/>
    <w:rsid w:val="00920965"/>
    <w:rsid w:val="009209D9"/>
    <w:rsid w:val="009357A3"/>
    <w:rsid w:val="00947A89"/>
    <w:rsid w:val="00970D9C"/>
    <w:rsid w:val="00985B5D"/>
    <w:rsid w:val="009A537D"/>
    <w:rsid w:val="009A601B"/>
    <w:rsid w:val="009D1893"/>
    <w:rsid w:val="009E6A32"/>
    <w:rsid w:val="009F74EE"/>
    <w:rsid w:val="00A02019"/>
    <w:rsid w:val="00A31CB4"/>
    <w:rsid w:val="00A672B6"/>
    <w:rsid w:val="00A75AEA"/>
    <w:rsid w:val="00A848D0"/>
    <w:rsid w:val="00A86274"/>
    <w:rsid w:val="00A922B5"/>
    <w:rsid w:val="00A94EDD"/>
    <w:rsid w:val="00AA5835"/>
    <w:rsid w:val="00AB1262"/>
    <w:rsid w:val="00AB7F70"/>
    <w:rsid w:val="00AC4D9D"/>
    <w:rsid w:val="00AC4DAA"/>
    <w:rsid w:val="00AC7D02"/>
    <w:rsid w:val="00AD24A3"/>
    <w:rsid w:val="00AD314D"/>
    <w:rsid w:val="00B0569B"/>
    <w:rsid w:val="00B11B0D"/>
    <w:rsid w:val="00B247CF"/>
    <w:rsid w:val="00B40730"/>
    <w:rsid w:val="00B42B31"/>
    <w:rsid w:val="00B45E22"/>
    <w:rsid w:val="00B76442"/>
    <w:rsid w:val="00B81CC7"/>
    <w:rsid w:val="00B81D78"/>
    <w:rsid w:val="00B86AB6"/>
    <w:rsid w:val="00B938C7"/>
    <w:rsid w:val="00BB375D"/>
    <w:rsid w:val="00BD1F12"/>
    <w:rsid w:val="00BD3DED"/>
    <w:rsid w:val="00BE32C0"/>
    <w:rsid w:val="00BE7C64"/>
    <w:rsid w:val="00BE7DFF"/>
    <w:rsid w:val="00BF70E7"/>
    <w:rsid w:val="00BF7FBD"/>
    <w:rsid w:val="00C11CB8"/>
    <w:rsid w:val="00C15F25"/>
    <w:rsid w:val="00C25666"/>
    <w:rsid w:val="00C276AF"/>
    <w:rsid w:val="00C36397"/>
    <w:rsid w:val="00C45E33"/>
    <w:rsid w:val="00C61A5A"/>
    <w:rsid w:val="00C8315F"/>
    <w:rsid w:val="00C91259"/>
    <w:rsid w:val="00CC264C"/>
    <w:rsid w:val="00CC37CF"/>
    <w:rsid w:val="00CE2A11"/>
    <w:rsid w:val="00CE75CA"/>
    <w:rsid w:val="00D113E0"/>
    <w:rsid w:val="00D16D4C"/>
    <w:rsid w:val="00D2338B"/>
    <w:rsid w:val="00D23A3F"/>
    <w:rsid w:val="00D43346"/>
    <w:rsid w:val="00D50254"/>
    <w:rsid w:val="00D63083"/>
    <w:rsid w:val="00D97FA6"/>
    <w:rsid w:val="00DB17D8"/>
    <w:rsid w:val="00DB21D4"/>
    <w:rsid w:val="00DB259C"/>
    <w:rsid w:val="00DC08BC"/>
    <w:rsid w:val="00DC2127"/>
    <w:rsid w:val="00DD2B1F"/>
    <w:rsid w:val="00DE128F"/>
    <w:rsid w:val="00DF3053"/>
    <w:rsid w:val="00DF6C99"/>
    <w:rsid w:val="00E02EDF"/>
    <w:rsid w:val="00E13CCF"/>
    <w:rsid w:val="00E219B3"/>
    <w:rsid w:val="00E33229"/>
    <w:rsid w:val="00E33357"/>
    <w:rsid w:val="00E339BD"/>
    <w:rsid w:val="00E41D05"/>
    <w:rsid w:val="00E449F4"/>
    <w:rsid w:val="00E44D98"/>
    <w:rsid w:val="00E4522D"/>
    <w:rsid w:val="00E53AC7"/>
    <w:rsid w:val="00E721AB"/>
    <w:rsid w:val="00E73EF7"/>
    <w:rsid w:val="00E82CC5"/>
    <w:rsid w:val="00E96C6B"/>
    <w:rsid w:val="00E977D1"/>
    <w:rsid w:val="00EA7A50"/>
    <w:rsid w:val="00EB6396"/>
    <w:rsid w:val="00EB75C4"/>
    <w:rsid w:val="00EC4931"/>
    <w:rsid w:val="00EC711A"/>
    <w:rsid w:val="00EF0D8D"/>
    <w:rsid w:val="00EF1B2A"/>
    <w:rsid w:val="00EF2F06"/>
    <w:rsid w:val="00F26580"/>
    <w:rsid w:val="00F53B93"/>
    <w:rsid w:val="00F651C9"/>
    <w:rsid w:val="00F732FB"/>
    <w:rsid w:val="00F9081E"/>
    <w:rsid w:val="00F93C03"/>
    <w:rsid w:val="00FA4D65"/>
    <w:rsid w:val="00FA5A9D"/>
    <w:rsid w:val="00FA757A"/>
    <w:rsid w:val="00FB5442"/>
    <w:rsid w:val="00FD560D"/>
    <w:rsid w:val="00FD7178"/>
    <w:rsid w:val="00FD7F3D"/>
    <w:rsid w:val="00FE0D87"/>
    <w:rsid w:val="00FE6D90"/>
    <w:rsid w:val="00FF18ED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A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A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A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A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2A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2A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2A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2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2A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2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2A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2A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2A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2A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2A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2A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2A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2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2A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52A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1AE7"/>
    <w:rPr>
      <w:b/>
      <w:bCs/>
    </w:rPr>
  </w:style>
  <w:style w:type="character" w:styleId="a9">
    <w:name w:val="Emphasis"/>
    <w:uiPriority w:val="20"/>
    <w:qFormat/>
    <w:rsid w:val="00152A0E"/>
    <w:rPr>
      <w:i/>
      <w:iCs/>
    </w:rPr>
  </w:style>
  <w:style w:type="paragraph" w:styleId="aa">
    <w:name w:val="No Spacing"/>
    <w:basedOn w:val="a"/>
    <w:link w:val="ab"/>
    <w:uiPriority w:val="1"/>
    <w:qFormat/>
    <w:rsid w:val="00152A0E"/>
  </w:style>
  <w:style w:type="character" w:customStyle="1" w:styleId="ab">
    <w:name w:val="Без интервала Знак"/>
    <w:basedOn w:val="a0"/>
    <w:link w:val="aa"/>
    <w:uiPriority w:val="1"/>
    <w:rsid w:val="00152A0E"/>
  </w:style>
  <w:style w:type="paragraph" w:styleId="ac">
    <w:name w:val="List Paragraph"/>
    <w:basedOn w:val="a"/>
    <w:uiPriority w:val="34"/>
    <w:qFormat/>
    <w:rsid w:val="00152A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2A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2A0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52A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2A0E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152A0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152A0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152A0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52A0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2A0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2A0E"/>
    <w:pPr>
      <w:outlineLvl w:val="9"/>
    </w:pPr>
  </w:style>
  <w:style w:type="table" w:styleId="af5">
    <w:name w:val="Table Grid"/>
    <w:basedOn w:val="a1"/>
    <w:uiPriority w:val="59"/>
    <w:rsid w:val="00EB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504F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4FF4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basedOn w:val="a0"/>
    <w:uiPriority w:val="99"/>
    <w:unhideWhenUsed/>
    <w:rsid w:val="003851EB"/>
    <w:rPr>
      <w:color w:val="0000FF" w:themeColor="hyperlink"/>
      <w:u w:val="single"/>
    </w:rPr>
  </w:style>
  <w:style w:type="paragraph" w:customStyle="1" w:styleId="c28">
    <w:name w:val="c28"/>
    <w:basedOn w:val="a"/>
    <w:rsid w:val="00C276AF"/>
    <w:pPr>
      <w:spacing w:before="100" w:beforeAutospacing="1" w:after="100" w:afterAutospacing="1"/>
    </w:pPr>
  </w:style>
  <w:style w:type="character" w:customStyle="1" w:styleId="c12">
    <w:name w:val="c12"/>
    <w:basedOn w:val="a0"/>
    <w:rsid w:val="00C276AF"/>
  </w:style>
  <w:style w:type="paragraph" w:customStyle="1" w:styleId="c10">
    <w:name w:val="c10"/>
    <w:basedOn w:val="a"/>
    <w:rsid w:val="00C276AF"/>
    <w:pPr>
      <w:spacing w:before="100" w:beforeAutospacing="1" w:after="100" w:afterAutospacing="1"/>
    </w:pPr>
  </w:style>
  <w:style w:type="character" w:customStyle="1" w:styleId="c5">
    <w:name w:val="c5"/>
    <w:basedOn w:val="a0"/>
    <w:rsid w:val="00C276AF"/>
  </w:style>
  <w:style w:type="paragraph" w:customStyle="1" w:styleId="c2">
    <w:name w:val="c2"/>
    <w:basedOn w:val="a"/>
    <w:rsid w:val="00C276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76AF"/>
  </w:style>
  <w:style w:type="paragraph" w:styleId="af9">
    <w:name w:val="Body Text Indent"/>
    <w:basedOn w:val="a"/>
    <w:link w:val="afa"/>
    <w:uiPriority w:val="99"/>
    <w:rsid w:val="00B938C7"/>
    <w:pPr>
      <w:autoSpaceDE w:val="0"/>
      <w:autoSpaceDN w:val="0"/>
      <w:adjustRightInd w:val="0"/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B9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275ECF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75ECF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fb">
    <w:name w:val="Гипертекстовая ссылка"/>
    <w:basedOn w:val="a0"/>
    <w:uiPriority w:val="99"/>
    <w:rsid w:val="005D4A6A"/>
    <w:rPr>
      <w:color w:val="106BBE"/>
    </w:rPr>
  </w:style>
  <w:style w:type="paragraph" w:customStyle="1" w:styleId="ConsPlusNormal">
    <w:name w:val="ConsPlusNormal"/>
    <w:rsid w:val="00421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B40730"/>
    <w:pPr>
      <w:spacing w:before="100" w:beforeAutospacing="1" w:after="100" w:afterAutospacing="1"/>
    </w:pPr>
  </w:style>
  <w:style w:type="paragraph" w:customStyle="1" w:styleId="c22">
    <w:name w:val="c22"/>
    <w:basedOn w:val="a"/>
    <w:rsid w:val="00B40730"/>
    <w:pPr>
      <w:spacing w:before="100" w:beforeAutospacing="1" w:after="100" w:afterAutospacing="1"/>
    </w:pPr>
  </w:style>
  <w:style w:type="character" w:customStyle="1" w:styleId="c34">
    <w:name w:val="c34"/>
    <w:basedOn w:val="a0"/>
    <w:rsid w:val="00B40730"/>
  </w:style>
  <w:style w:type="table" w:customStyle="1" w:styleId="TableNormal">
    <w:name w:val="Table Normal"/>
    <w:uiPriority w:val="2"/>
    <w:semiHidden/>
    <w:unhideWhenUsed/>
    <w:qFormat/>
    <w:rsid w:val="00EC71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711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16CC-86D5-4C5A-B0B6-E345992F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13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117</cp:revision>
  <cp:lastPrinted>2020-09-11T06:47:00Z</cp:lastPrinted>
  <dcterms:created xsi:type="dcterms:W3CDTF">2012-09-02T16:59:00Z</dcterms:created>
  <dcterms:modified xsi:type="dcterms:W3CDTF">2020-09-11T06:48:00Z</dcterms:modified>
</cp:coreProperties>
</file>