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2D" w:rsidRDefault="00AE3D2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E3D2D" w:rsidRDefault="000C7F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  Тацинский район  станица Тацинская</w:t>
      </w:r>
    </w:p>
    <w:p w:rsidR="00AE3D2D" w:rsidRDefault="000C7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E3D2D" w:rsidRDefault="000C7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 средняя общеобразовательная школа № 2</w:t>
      </w:r>
    </w:p>
    <w:p w:rsidR="00AE3D2D" w:rsidRDefault="00AE3D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2D" w:rsidRDefault="00AE3D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2D" w:rsidRDefault="00AE3D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2D" w:rsidRDefault="000C7F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СОГЛАСОВАНО                                                              СОГЛАСОВАНО                                                     УТВЕРЖДАЮ</w:t>
      </w:r>
    </w:p>
    <w:p w:rsidR="00AE3D2D" w:rsidRDefault="000C7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МО                                                Заместитель директора                                Директор школы __________Н. В. Колбасина                                                                                    </w:t>
      </w:r>
    </w:p>
    <w:p w:rsidR="00AE3D2D" w:rsidRDefault="000C7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начальных классов                                        по УВР  _________М. И. Зверева                               Приказ  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31.08.2020 г. № </w:t>
      </w:r>
      <w:r w:rsidR="00B016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137</w:t>
      </w:r>
      <w:bookmarkStart w:id="0" w:name="_GoBack"/>
      <w:bookmarkEnd w:id="0"/>
    </w:p>
    <w:p w:rsidR="00AE3D2D" w:rsidRDefault="000C7F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МО____________А. Н. Марченко                  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августа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AE3D2D" w:rsidRDefault="000C7F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МО 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31.08.2020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AE3D2D" w:rsidRDefault="00AE3D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2D" w:rsidRDefault="00AE3D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2D" w:rsidRDefault="00AE3D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2D" w:rsidRDefault="00AE3D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2D" w:rsidRDefault="00AE3D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D2D" w:rsidRDefault="000C7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 ПРОГРАММА</w:t>
      </w:r>
    </w:p>
    <w:p w:rsidR="00AE3D2D" w:rsidRDefault="00AE3D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D2D" w:rsidRDefault="000C7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 внеурочной деятельности  «Веселая кисточка», 1А  класс</w:t>
      </w:r>
    </w:p>
    <w:p w:rsidR="00AE3D2D" w:rsidRDefault="00AE3D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D2D" w:rsidRDefault="000C7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начальное общее образование</w:t>
      </w:r>
    </w:p>
    <w:p w:rsidR="00AE3D2D" w:rsidRDefault="00AE3D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D2D" w:rsidRDefault="000C7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Количество часов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33 часа, 1 час в неделю_</w:t>
      </w:r>
    </w:p>
    <w:p w:rsidR="00AE3D2D" w:rsidRDefault="00AE3D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D2D" w:rsidRDefault="000C7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Учитель   </w:t>
      </w:r>
      <w:r w:rsidR="006345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Куренкова 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нна Николаевна</w:t>
      </w:r>
    </w:p>
    <w:p w:rsidR="00AE3D2D" w:rsidRDefault="00AE3D2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E3D2D" w:rsidRDefault="000C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на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основе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авторской программы  по</w:t>
      </w:r>
    </w:p>
    <w:p w:rsidR="00AE3D2D" w:rsidRDefault="000C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«Изобразительному искусству»  М.С. Митрохиной  «Адек АРТ»</w:t>
      </w:r>
      <w:r w:rsidR="006345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2015 </w:t>
      </w:r>
    </w:p>
    <w:p w:rsidR="00AE3D2D" w:rsidRDefault="00AE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3D2D" w:rsidRDefault="00AE3D2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D2D" w:rsidRDefault="00AE3D2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3D2D" w:rsidRDefault="00AE3D2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3D2D" w:rsidRDefault="00AE3D2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3D2D" w:rsidRPr="006345C9" w:rsidRDefault="000C7F02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45C9">
        <w:rPr>
          <w:rFonts w:ascii="Times New Roman" w:eastAsia="Calibri" w:hAnsi="Times New Roman" w:cs="Times New Roman"/>
          <w:b/>
          <w:i/>
          <w:sz w:val="28"/>
          <w:szCs w:val="28"/>
        </w:rPr>
        <w:t>2020-2021 учебный год</w:t>
      </w:r>
    </w:p>
    <w:p w:rsidR="00AE3D2D" w:rsidRDefault="000C7F02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E3D2D" w:rsidRDefault="00AE3D2D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D2D" w:rsidRPr="009B2271" w:rsidRDefault="000C7F02" w:rsidP="003A18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внеурочной деятельности «Веселая кисточка»</w:t>
      </w:r>
      <w:r w:rsidR="0063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1А класса  начального общего образования составлена на основе Федерального Государ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 стандарта начального общего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НОО, 06.10.2009 г. №</w:t>
      </w:r>
      <w:r w:rsidR="0063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373),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авторской программы  по «Изобразительному искусству»  М.С. Митрохиной  «Адек АРТ» 2015,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</w:t>
      </w:r>
      <w:r w:rsidR="006345C9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программы школы  на 2020 - 2021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6345C9" w:rsidRDefault="006345C9" w:rsidP="003A1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D2D" w:rsidRDefault="000C7F02" w:rsidP="003A1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Ориентирована на организацию проектной деятельности и выполнение коллективных работ.</w:t>
      </w:r>
    </w:p>
    <w:p w:rsidR="00AE3D2D" w:rsidRDefault="000C7F02" w:rsidP="003A1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данной программы в том, что она направлена на формирование эмоционально – 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AE3D2D" w:rsidRDefault="000C7F02" w:rsidP="003A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образование и эстетическое воспитание школьников во внеурочной деятельности формирует навыки  изобразительного искусства, умения самостоятельного составления композиций. Обучающиеся знакомятся с творческим наследием известных художников прошлого и настоящего, развивают творческие способности, художественные интересы и потребности.</w:t>
      </w:r>
    </w:p>
    <w:p w:rsidR="00AE3D2D" w:rsidRDefault="000C7F02" w:rsidP="003A1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 данной программы:</w:t>
      </w:r>
    </w:p>
    <w:p w:rsidR="00AE3D2D" w:rsidRDefault="000C7F02" w:rsidP="003A18A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личности на основе высших гуманитарных ценностей;</w:t>
      </w:r>
    </w:p>
    <w:p w:rsidR="00AE3D2D" w:rsidRDefault="000C7F02" w:rsidP="003A18A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 развитие потенциальных способностей, заложенных в ребенке.</w:t>
      </w:r>
    </w:p>
    <w:p w:rsidR="00AE3D2D" w:rsidRDefault="000C7F02" w:rsidP="003A18A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3D2D" w:rsidRDefault="000C7F02" w:rsidP="003A18A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представление об общечеловеческих ценностях, свойственных каждой конкретной национальной культуре. Осуществлять знакомство с традиционной культурой и искусством России для активизации познавательного интереса к отечественному искусству и художественной культуре народов мира;</w:t>
      </w:r>
    </w:p>
    <w:p w:rsidR="00AE3D2D" w:rsidRDefault="000C7F02" w:rsidP="003A18A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применения;</w:t>
      </w:r>
    </w:p>
    <w:p w:rsidR="00AE3D2D" w:rsidRDefault="000C7F02" w:rsidP="003A18A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 внимание, аккуратность, целеустремленность. Прививать навыки работы в группе. Поощрять доброжелательное отношение друг к другу;</w:t>
      </w:r>
    </w:p>
    <w:p w:rsidR="00AE3D2D" w:rsidRDefault="000C7F02" w:rsidP="003A18A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художественный вкус, фантазию, изобретательность, пространственное воображение;</w:t>
      </w:r>
    </w:p>
    <w:p w:rsidR="00AE3D2D" w:rsidRDefault="000C7F02" w:rsidP="003A18A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визуальный опыт детей через посещение экскурсий, выставок, выходов на натурные зарисовки к памятникам архитектуры, на природу;</w:t>
      </w:r>
    </w:p>
    <w:p w:rsidR="00AE3D2D" w:rsidRDefault="000C7F02" w:rsidP="003A18A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укреплять интерес к изобразительному искусству и народному декоративно-прикладному искусству.</w:t>
      </w:r>
    </w:p>
    <w:p w:rsidR="00AE3D2D" w:rsidRDefault="000C7F02" w:rsidP="003A1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включает в себя различные методы обучения:</w:t>
      </w:r>
    </w:p>
    <w:p w:rsidR="00AE3D2D" w:rsidRDefault="000C7F02" w:rsidP="003A18A8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репродуктивный (воспроизводящий);</w:t>
      </w:r>
    </w:p>
    <w:p w:rsidR="00AE3D2D" w:rsidRDefault="000C7F02" w:rsidP="003A18A8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иллюстративный (демонстрация наглядного материала);</w:t>
      </w:r>
    </w:p>
    <w:p w:rsidR="00AE3D2D" w:rsidRDefault="000C7F02" w:rsidP="003A18A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проблемный (педагог ставит проблему и вместе с детьми ищет пути ее решения);</w:t>
      </w:r>
    </w:p>
    <w:p w:rsidR="00AE3D2D" w:rsidRDefault="000C7F02" w:rsidP="003A18A8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эвристический (проблема формулируется детьми).</w:t>
      </w:r>
    </w:p>
    <w:p w:rsidR="00AE3D2D" w:rsidRDefault="000C7F02" w:rsidP="003A1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проведении занятий используются формы индивидуальной и коллективной работы.  Для выполнения заданий дети объединяются в группы (творческие мастерские). Теоретическая часть проходит в форме бесед и просмотра иллюстративного материала, экскурсий,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посещения выставок. Итогом этих занятий являются коллективные работы и различные проекты. Творческие работы обучающихся экспонируются на тематических выставках.</w:t>
      </w:r>
    </w:p>
    <w:p w:rsidR="006345C9" w:rsidRDefault="006345C9" w:rsidP="003A1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876" w:rsidRDefault="006345C9" w:rsidP="003A1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130876" w:rsidRPr="001308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Целью </w:t>
      </w:r>
      <w:r w:rsidR="00130876" w:rsidRPr="006345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регионального компонента</w:t>
      </w:r>
      <w:r w:rsidR="00130876" w:rsidRPr="001308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стандарта является обогащение духовного мира учащихся путем их приобщения к лучшим образцам искусства слова Дона и о Доне.</w:t>
      </w:r>
    </w:p>
    <w:p w:rsidR="006345C9" w:rsidRPr="00130876" w:rsidRDefault="006345C9" w:rsidP="003A1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00"/>
        <w:gridCol w:w="1468"/>
        <w:gridCol w:w="3919"/>
        <w:gridCol w:w="5528"/>
      </w:tblGrid>
      <w:tr w:rsidR="00130876" w:rsidRPr="00130876" w:rsidTr="006345C9">
        <w:tc>
          <w:tcPr>
            <w:tcW w:w="800" w:type="dxa"/>
          </w:tcPr>
          <w:p w:rsidR="00130876" w:rsidRPr="00130876" w:rsidRDefault="00130876" w:rsidP="003A1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68" w:type="dxa"/>
          </w:tcPr>
          <w:p w:rsidR="00130876" w:rsidRPr="00130876" w:rsidRDefault="00130876" w:rsidP="003A1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19" w:type="dxa"/>
          </w:tcPr>
          <w:p w:rsidR="00130876" w:rsidRPr="00130876" w:rsidRDefault="00130876" w:rsidP="003A1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528" w:type="dxa"/>
          </w:tcPr>
          <w:p w:rsidR="00130876" w:rsidRPr="00130876" w:rsidRDefault="00130876" w:rsidP="003A1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130876" w:rsidRPr="00130876" w:rsidTr="006345C9">
        <w:tc>
          <w:tcPr>
            <w:tcW w:w="800" w:type="dxa"/>
          </w:tcPr>
          <w:p w:rsidR="00130876" w:rsidRPr="00130876" w:rsidRDefault="00130876" w:rsidP="003A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</w:tcPr>
          <w:p w:rsidR="00130876" w:rsidRPr="00130876" w:rsidRDefault="00130876" w:rsidP="003A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919" w:type="dxa"/>
          </w:tcPr>
          <w:p w:rsidR="00130876" w:rsidRPr="00130876" w:rsidRDefault="00130876" w:rsidP="003A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Поздняя осень.</w:t>
            </w:r>
          </w:p>
        </w:tc>
        <w:tc>
          <w:tcPr>
            <w:tcW w:w="5528" w:type="dxa"/>
          </w:tcPr>
          <w:p w:rsidR="00130876" w:rsidRPr="00130876" w:rsidRDefault="00130876" w:rsidP="003A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Природа Донского края.</w:t>
            </w:r>
          </w:p>
        </w:tc>
      </w:tr>
      <w:tr w:rsidR="00130876" w:rsidRPr="00130876" w:rsidTr="006345C9">
        <w:tc>
          <w:tcPr>
            <w:tcW w:w="800" w:type="dxa"/>
          </w:tcPr>
          <w:p w:rsidR="00130876" w:rsidRPr="00130876" w:rsidRDefault="00130876" w:rsidP="003A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8" w:type="dxa"/>
          </w:tcPr>
          <w:p w:rsidR="00130876" w:rsidRPr="00130876" w:rsidRDefault="00130876" w:rsidP="003A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919" w:type="dxa"/>
          </w:tcPr>
          <w:p w:rsidR="00130876" w:rsidRPr="00130876" w:rsidRDefault="00130876" w:rsidP="003A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весны.</w:t>
            </w:r>
          </w:p>
        </w:tc>
        <w:tc>
          <w:tcPr>
            <w:tcW w:w="5528" w:type="dxa"/>
          </w:tcPr>
          <w:p w:rsidR="00130876" w:rsidRPr="00130876" w:rsidRDefault="00130876" w:rsidP="003A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Обряды, традиции казачества.</w:t>
            </w:r>
          </w:p>
        </w:tc>
      </w:tr>
      <w:tr w:rsidR="00130876" w:rsidRPr="00130876" w:rsidTr="006345C9">
        <w:tc>
          <w:tcPr>
            <w:tcW w:w="800" w:type="dxa"/>
          </w:tcPr>
          <w:p w:rsidR="00130876" w:rsidRPr="00130876" w:rsidRDefault="00130876" w:rsidP="003A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8" w:type="dxa"/>
          </w:tcPr>
          <w:p w:rsidR="00130876" w:rsidRPr="00130876" w:rsidRDefault="00130876" w:rsidP="003A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919" w:type="dxa"/>
          </w:tcPr>
          <w:p w:rsidR="00130876" w:rsidRPr="00130876" w:rsidRDefault="00130876" w:rsidP="003A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деревьев.</w:t>
            </w:r>
          </w:p>
        </w:tc>
        <w:tc>
          <w:tcPr>
            <w:tcW w:w="5528" w:type="dxa"/>
          </w:tcPr>
          <w:p w:rsidR="00130876" w:rsidRPr="00130876" w:rsidRDefault="00130876" w:rsidP="003A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пейзажа.</w:t>
            </w:r>
          </w:p>
        </w:tc>
      </w:tr>
    </w:tbl>
    <w:p w:rsidR="00130876" w:rsidRPr="00130876" w:rsidRDefault="00130876" w:rsidP="003A18A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30876" w:rsidRPr="00130876" w:rsidRDefault="00130876" w:rsidP="003A18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130876" w:rsidRPr="00130876" w:rsidRDefault="00130876" w:rsidP="003A18A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30876" w:rsidRPr="00130876" w:rsidRDefault="00130876" w:rsidP="003A1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876">
        <w:rPr>
          <w:rFonts w:ascii="Times New Roman" w:eastAsia="Calibri" w:hAnsi="Times New Roman" w:cs="Times New Roman"/>
          <w:b/>
          <w:sz w:val="24"/>
          <w:szCs w:val="24"/>
        </w:rPr>
        <w:t>Модуль «Разговор о правильном питании»</w:t>
      </w:r>
      <w:r w:rsidRPr="00130876">
        <w:rPr>
          <w:rFonts w:ascii="Times New Roman" w:eastAsia="Calibri" w:hAnsi="Times New Roman" w:cs="Times New Roman"/>
          <w:sz w:val="24"/>
          <w:szCs w:val="24"/>
        </w:rPr>
        <w:t xml:space="preserve"> реализуется в содержании заданий на следующих уроках:</w:t>
      </w:r>
    </w:p>
    <w:p w:rsidR="00130876" w:rsidRPr="00130876" w:rsidRDefault="00130876" w:rsidP="003A18A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969"/>
        <w:gridCol w:w="5529"/>
      </w:tblGrid>
      <w:tr w:rsidR="00130876" w:rsidRPr="00130876" w:rsidTr="006345C9">
        <w:tc>
          <w:tcPr>
            <w:tcW w:w="534" w:type="dxa"/>
          </w:tcPr>
          <w:p w:rsidR="00130876" w:rsidRPr="00130876" w:rsidRDefault="00130876" w:rsidP="003A1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130876" w:rsidRPr="00130876" w:rsidRDefault="00130876" w:rsidP="003A1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130876" w:rsidRPr="00130876" w:rsidRDefault="00130876" w:rsidP="003A1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529" w:type="dxa"/>
          </w:tcPr>
          <w:p w:rsidR="00130876" w:rsidRPr="00130876" w:rsidRDefault="00130876" w:rsidP="003A1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30876" w:rsidRPr="00130876" w:rsidTr="006345C9">
        <w:tc>
          <w:tcPr>
            <w:tcW w:w="534" w:type="dxa"/>
          </w:tcPr>
          <w:p w:rsidR="00130876" w:rsidRPr="00130876" w:rsidRDefault="00130876" w:rsidP="003A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30876" w:rsidRPr="00130876" w:rsidRDefault="00130876" w:rsidP="003A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969" w:type="dxa"/>
          </w:tcPr>
          <w:p w:rsidR="00130876" w:rsidRPr="00130876" w:rsidRDefault="00130876" w:rsidP="003A1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Моя малая Родина.</w:t>
            </w:r>
          </w:p>
        </w:tc>
        <w:tc>
          <w:tcPr>
            <w:tcW w:w="5529" w:type="dxa"/>
          </w:tcPr>
          <w:p w:rsidR="00130876" w:rsidRPr="00130876" w:rsidRDefault="00130876" w:rsidP="003A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Три спаса на Дону (вкусная и здоровая пища)</w:t>
            </w:r>
          </w:p>
        </w:tc>
      </w:tr>
      <w:tr w:rsidR="00130876" w:rsidRPr="00130876" w:rsidTr="006345C9">
        <w:tc>
          <w:tcPr>
            <w:tcW w:w="534" w:type="dxa"/>
          </w:tcPr>
          <w:p w:rsidR="00130876" w:rsidRPr="00130876" w:rsidRDefault="00130876" w:rsidP="003A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130876" w:rsidRPr="00130876" w:rsidRDefault="00130876" w:rsidP="003A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969" w:type="dxa"/>
          </w:tcPr>
          <w:p w:rsidR="00130876" w:rsidRPr="00130876" w:rsidRDefault="00130876" w:rsidP="003A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Как я провел каникулы.</w:t>
            </w:r>
          </w:p>
        </w:tc>
        <w:tc>
          <w:tcPr>
            <w:tcW w:w="5529" w:type="dxa"/>
          </w:tcPr>
          <w:p w:rsidR="00130876" w:rsidRPr="00130876" w:rsidRDefault="00130876" w:rsidP="003A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питание зимой</w:t>
            </w:r>
          </w:p>
        </w:tc>
      </w:tr>
      <w:tr w:rsidR="00130876" w:rsidRPr="00130876" w:rsidTr="006345C9">
        <w:tc>
          <w:tcPr>
            <w:tcW w:w="534" w:type="dxa"/>
          </w:tcPr>
          <w:p w:rsidR="00130876" w:rsidRPr="00130876" w:rsidRDefault="00130876" w:rsidP="003A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130876" w:rsidRPr="00130876" w:rsidRDefault="00130876" w:rsidP="003A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969" w:type="dxa"/>
          </w:tcPr>
          <w:p w:rsidR="00130876" w:rsidRPr="00130876" w:rsidRDefault="00130876" w:rsidP="003A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Герои космоса</w:t>
            </w:r>
          </w:p>
        </w:tc>
        <w:tc>
          <w:tcPr>
            <w:tcW w:w="5529" w:type="dxa"/>
          </w:tcPr>
          <w:p w:rsidR="00130876" w:rsidRPr="00130876" w:rsidRDefault="00130876" w:rsidP="003A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7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зависит от правильного питания.</w:t>
            </w:r>
          </w:p>
        </w:tc>
      </w:tr>
    </w:tbl>
    <w:p w:rsidR="00AE3D2D" w:rsidRDefault="00AE3D2D" w:rsidP="003A1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D2D" w:rsidRDefault="00AE3D2D" w:rsidP="003A18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5C9" w:rsidRPr="00840637" w:rsidRDefault="000C7F02" w:rsidP="003A18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и изменения даты проведения уроков (в том числе контрольных работ) с учетом хода усвоения материала обучающимися или в связи с другими объективными причинами.</w:t>
      </w:r>
    </w:p>
    <w:p w:rsidR="00AE3D2D" w:rsidRDefault="000C7F02" w:rsidP="003A18A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ПЛАНИРУЕМЫЕ Результаты освоения КУРСА ВНЕУРОЧНОЙ ДЕЯТЕЛЬНОСТИ.</w:t>
      </w:r>
    </w:p>
    <w:p w:rsidR="00AE3D2D" w:rsidRDefault="000C7F02" w:rsidP="003A18A8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результаты.</w:t>
      </w:r>
    </w:p>
    <w:p w:rsidR="00AE3D2D" w:rsidRDefault="000C7F02" w:rsidP="003A18A8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обучающегося будут сформированы:</w:t>
      </w:r>
    </w:p>
    <w:p w:rsidR="00AE3D2D" w:rsidRDefault="000C7F02" w:rsidP="003A18A8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познавательные и внешние мотивы;</w:t>
      </w:r>
    </w:p>
    <w:p w:rsidR="00AE3D2D" w:rsidRDefault="000C7F02" w:rsidP="003A18A8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познавательный интерес к новому учебному материалу и способам решения новой задачи;</w:t>
      </w:r>
    </w:p>
    <w:p w:rsidR="00AE3D2D" w:rsidRDefault="000C7F02" w:rsidP="003A18A8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E3D2D" w:rsidRDefault="000C7F02" w:rsidP="003A18A8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AE3D2D" w:rsidRDefault="000C7F02" w:rsidP="003A18A8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E3D2D" w:rsidRDefault="000C7F02" w:rsidP="003A18A8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AE3D2D" w:rsidRDefault="000C7F02" w:rsidP="003A18A8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AE3D2D" w:rsidRDefault="000C7F02" w:rsidP="003A18A8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AE3D2D" w:rsidRDefault="000C7F02" w:rsidP="003A18A8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 получит возможность для формирования:</w:t>
      </w:r>
    </w:p>
    <w:p w:rsidR="00AE3D2D" w:rsidRDefault="000C7F02" w:rsidP="003A18A8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познавательных мотивов и предпочтении социального способа оценки знаний;</w:t>
      </w:r>
    </w:p>
    <w:p w:rsidR="00AE3D2D" w:rsidRDefault="000C7F02" w:rsidP="003A18A8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устойчивого учебно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познавательного интереса к новым общим способам решения задач;</w:t>
      </w:r>
    </w:p>
    <w:p w:rsidR="00AE3D2D" w:rsidRDefault="000C7F02" w:rsidP="003A18A8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E3D2D" w:rsidRDefault="000C7F02" w:rsidP="003A18A8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AE3D2D" w:rsidRDefault="000C7F02" w:rsidP="003A18A8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E3D2D" w:rsidRDefault="000C7F02" w:rsidP="003A18A8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</w:p>
    <w:p w:rsidR="006345C9" w:rsidRPr="00AD64C1" w:rsidRDefault="000C7F02" w:rsidP="003A18A8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E3D2D" w:rsidRDefault="000C7F02" w:rsidP="003A18A8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AE3D2D" w:rsidRDefault="000C7F02" w:rsidP="003A18A8">
      <w:pPr>
        <w:numPr>
          <w:ilvl w:val="0"/>
          <w:numId w:val="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AE3D2D" w:rsidRDefault="000C7F02" w:rsidP="003A18A8">
      <w:pPr>
        <w:numPr>
          <w:ilvl w:val="0"/>
          <w:numId w:val="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AE3D2D" w:rsidRDefault="000C7F02" w:rsidP="003A18A8">
      <w:pPr>
        <w:numPr>
          <w:ilvl w:val="0"/>
          <w:numId w:val="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AE3D2D" w:rsidRDefault="000C7F02" w:rsidP="003A18A8">
      <w:pPr>
        <w:numPr>
          <w:ilvl w:val="0"/>
          <w:numId w:val="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E3D2D" w:rsidRDefault="000C7F02" w:rsidP="003A18A8">
      <w:pPr>
        <w:numPr>
          <w:ilvl w:val="0"/>
          <w:numId w:val="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AE3D2D" w:rsidRDefault="000C7F02" w:rsidP="003A18A8">
      <w:pPr>
        <w:numPr>
          <w:ilvl w:val="0"/>
          <w:numId w:val="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AE3D2D" w:rsidRDefault="000C7F02" w:rsidP="003A18A8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AE3D2D" w:rsidRDefault="000C7F02" w:rsidP="003A18A8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AE3D2D" w:rsidRDefault="000C7F02" w:rsidP="003A18A8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E3D2D" w:rsidRDefault="000C7F02" w:rsidP="003A18A8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345C9" w:rsidRDefault="006345C9" w:rsidP="003A18A8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D2D" w:rsidRDefault="000C7F02" w:rsidP="003A18A8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Познавательные универсальные учебные действия.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AE3D2D" w:rsidRDefault="000C7F02" w:rsidP="003A18A8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AE3D2D" w:rsidRDefault="000C7F02" w:rsidP="003A18A8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AE3D2D" w:rsidRDefault="000C7F02" w:rsidP="003A18A8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AE3D2D" w:rsidRDefault="000C7F02" w:rsidP="003A18A8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AE3D2D" w:rsidRDefault="000C7F02" w:rsidP="003A18A8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AE3D2D" w:rsidRDefault="000C7F02" w:rsidP="003A18A8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сравнение, сериацию и классификацию по заданным критериям;</w:t>
      </w:r>
    </w:p>
    <w:p w:rsidR="00AE3D2D" w:rsidRDefault="000C7F02" w:rsidP="003A18A8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 связи в изучаемом круге явлений;</w:t>
      </w:r>
    </w:p>
    <w:p w:rsidR="00AE3D2D" w:rsidRDefault="000C7F02" w:rsidP="003A18A8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AE3D2D" w:rsidRDefault="000C7F02" w:rsidP="003A18A8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</w:t>
      </w:r>
      <w:r w:rsidR="00AD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выделения сущностной связи;</w:t>
      </w:r>
    </w:p>
    <w:p w:rsidR="00AE3D2D" w:rsidRDefault="000C7F02" w:rsidP="003A18A8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3D2D" w:rsidRDefault="00AD64C1" w:rsidP="003A18A8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AE3D2D" w:rsidRDefault="000C7F02" w:rsidP="003A18A8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AE3D2D" w:rsidRDefault="000C7F02" w:rsidP="003A18A8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AE3D2D" w:rsidRDefault="000C7F02" w:rsidP="003A18A8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AE3D2D" w:rsidRDefault="000C7F02" w:rsidP="003A18A8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E3D2D" w:rsidRDefault="000C7F02" w:rsidP="003A18A8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345C9" w:rsidRPr="003A18A8" w:rsidRDefault="000C7F02" w:rsidP="003A18A8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и осознанно владеть общими приемами решения задач.</w:t>
      </w:r>
    </w:p>
    <w:p w:rsidR="00AE3D2D" w:rsidRDefault="000C7F02" w:rsidP="003A18A8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AE3D2D" w:rsidRDefault="000C7F02" w:rsidP="003A18A8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AE3D2D" w:rsidRDefault="000C7F02" w:rsidP="003A18A8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AE3D2D" w:rsidRDefault="000C7F02" w:rsidP="003A18A8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AE3D2D" w:rsidRDefault="000C7F02" w:rsidP="003A18A8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3D2D" w:rsidRDefault="000C7F02" w:rsidP="003A18A8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AE3D2D" w:rsidRDefault="000C7F02" w:rsidP="003A18A8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AE3D2D" w:rsidRDefault="000C7F02" w:rsidP="003A18A8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AE3D2D" w:rsidRDefault="000C7F02" w:rsidP="003A18A8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AE3D2D" w:rsidRDefault="000C7F02" w:rsidP="003A18A8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AE3D2D" w:rsidRDefault="000C7F02" w:rsidP="003A18A8">
      <w:pPr>
        <w:numPr>
          <w:ilvl w:val="0"/>
          <w:numId w:val="1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AE3D2D" w:rsidRDefault="000C7F02" w:rsidP="003A18A8">
      <w:pPr>
        <w:numPr>
          <w:ilvl w:val="0"/>
          <w:numId w:val="1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AE3D2D" w:rsidRDefault="000C7F02" w:rsidP="003A18A8">
      <w:pPr>
        <w:numPr>
          <w:ilvl w:val="0"/>
          <w:numId w:val="1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E3D2D" w:rsidRDefault="000C7F02" w:rsidP="003A18A8">
      <w:pPr>
        <w:numPr>
          <w:ilvl w:val="0"/>
          <w:numId w:val="1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AE3D2D" w:rsidRDefault="000C7F02" w:rsidP="003A18A8">
      <w:pPr>
        <w:numPr>
          <w:ilvl w:val="0"/>
          <w:numId w:val="1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AE3D2D" w:rsidRDefault="000C7F02" w:rsidP="003A18A8">
      <w:pPr>
        <w:numPr>
          <w:ilvl w:val="0"/>
          <w:numId w:val="1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AE3D2D" w:rsidRDefault="000C7F02" w:rsidP="003A18A8">
      <w:pPr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288394059"/>
      <w:bookmarkStart w:id="2" w:name="_Toc288410526"/>
      <w:bookmarkStart w:id="3" w:name="_Toc288410655"/>
      <w:bookmarkStart w:id="4" w:name="_Toc424564301"/>
      <w:bookmarkEnd w:id="1"/>
      <w:bookmarkEnd w:id="2"/>
      <w:bookmarkEnd w:id="3"/>
      <w:bookmarkEnd w:id="4"/>
    </w:p>
    <w:p w:rsidR="00AE3D2D" w:rsidRDefault="000C7F02" w:rsidP="003A18A8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Чтение. Работа с текстом (метапредметные результаты).</w:t>
      </w:r>
    </w:p>
    <w:p w:rsidR="00AE3D2D" w:rsidRDefault="000C7F02" w:rsidP="003A18A8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учебных предметов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познавательных текстов, инструкций.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AE3D2D" w:rsidRDefault="000C7F02" w:rsidP="003A18A8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AE3D2D" w:rsidRDefault="000C7F02" w:rsidP="003A18A8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поиск информации и понимание прочитанного.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AE3D2D" w:rsidRDefault="000C7F02" w:rsidP="003A18A8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AE3D2D" w:rsidRDefault="000C7F02" w:rsidP="003A18A8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AE3D2D" w:rsidRDefault="000C7F02" w:rsidP="003A18A8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AE3D2D" w:rsidRDefault="000C7F02" w:rsidP="003A18A8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вычленять содержащиеся в тексте основные события и устанавливать их последовательность; </w:t>
      </w:r>
    </w:p>
    <w:p w:rsidR="00AE3D2D" w:rsidRDefault="000C7F02" w:rsidP="003A18A8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информацию по заданному основанию;</w:t>
      </w:r>
    </w:p>
    <w:p w:rsidR="00AE3D2D" w:rsidRDefault="000C7F02" w:rsidP="003A18A8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между собой объекты, описанные в тексте, выделяя 2—3 существенных признака;</w:t>
      </w:r>
    </w:p>
    <w:p w:rsidR="00AE3D2D" w:rsidRDefault="000C7F02" w:rsidP="003A18A8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AE3D2D" w:rsidRDefault="000C7F02" w:rsidP="003A18A8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AE3D2D" w:rsidRDefault="000C7F02" w:rsidP="003A18A8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ориентироваться в соответствующих возрасту словарях и справочниках.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AE3D2D" w:rsidRDefault="000C7F02" w:rsidP="003A18A8">
      <w:pPr>
        <w:numPr>
          <w:ilvl w:val="0"/>
          <w:numId w:val="13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формальные элементы текста (например, подзаголовки, сноски) для поиска нужной информации;</w:t>
      </w:r>
    </w:p>
    <w:p w:rsidR="00AE3D2D" w:rsidRDefault="000C7F02" w:rsidP="003A18A8">
      <w:pPr>
        <w:numPr>
          <w:ilvl w:val="0"/>
          <w:numId w:val="13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несколькими источниками информации;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преобразование и интерпретация информации.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AE3D2D" w:rsidRDefault="000C7F02" w:rsidP="003A18A8">
      <w:pPr>
        <w:numPr>
          <w:ilvl w:val="0"/>
          <w:numId w:val="1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и сжато, устно и письменно;</w:t>
      </w:r>
    </w:p>
    <w:p w:rsidR="00AE3D2D" w:rsidRDefault="000C7F02" w:rsidP="003A18A8">
      <w:pPr>
        <w:numPr>
          <w:ilvl w:val="0"/>
          <w:numId w:val="1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AE3D2D" w:rsidRDefault="000C7F02" w:rsidP="003A18A8">
      <w:pPr>
        <w:numPr>
          <w:ilvl w:val="0"/>
          <w:numId w:val="1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AE3D2D" w:rsidRDefault="000C7F02" w:rsidP="003A18A8">
      <w:pPr>
        <w:numPr>
          <w:ilvl w:val="0"/>
          <w:numId w:val="1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AE3D2D" w:rsidRPr="00DD258C" w:rsidRDefault="000C7F02" w:rsidP="003A18A8">
      <w:pPr>
        <w:numPr>
          <w:ilvl w:val="0"/>
          <w:numId w:val="1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прочитанных текстов с учетом це</w:t>
      </w:r>
      <w:r w:rsidR="00DD25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их дальнейшего использования</w:t>
      </w:r>
      <w:r w:rsidRPr="00DD2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оценка информации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AE3D2D" w:rsidRDefault="000C7F02" w:rsidP="003A18A8">
      <w:pPr>
        <w:numPr>
          <w:ilvl w:val="0"/>
          <w:numId w:val="1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оценочные суждения и свою точку зрения о прочитанном тексте;</w:t>
      </w:r>
    </w:p>
    <w:p w:rsidR="00AE3D2D" w:rsidRDefault="000C7F02" w:rsidP="003A18A8">
      <w:pPr>
        <w:numPr>
          <w:ilvl w:val="0"/>
          <w:numId w:val="1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E3D2D" w:rsidRDefault="000C7F02" w:rsidP="003A18A8">
      <w:pPr>
        <w:numPr>
          <w:ilvl w:val="0"/>
          <w:numId w:val="1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E3D2D" w:rsidRDefault="000C7F02" w:rsidP="003A18A8">
      <w:pPr>
        <w:numPr>
          <w:ilvl w:val="0"/>
          <w:numId w:val="1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AE3D2D" w:rsidRDefault="000C7F02" w:rsidP="003A18A8">
      <w:pPr>
        <w:numPr>
          <w:ilvl w:val="0"/>
          <w:numId w:val="1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различные точки зрения;</w:t>
      </w:r>
    </w:p>
    <w:p w:rsidR="006345C9" w:rsidRPr="00DD258C" w:rsidRDefault="000C7F02" w:rsidP="003A18A8">
      <w:pPr>
        <w:numPr>
          <w:ilvl w:val="0"/>
          <w:numId w:val="1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позицию автора с собственной точкой зрения</w:t>
      </w:r>
      <w:bookmarkStart w:id="5" w:name="_Toc288394060"/>
      <w:bookmarkStart w:id="6" w:name="_Toc288410527"/>
      <w:bookmarkStart w:id="7" w:name="_Toc288410656"/>
      <w:bookmarkStart w:id="8" w:name="_Toc424564302"/>
      <w:bookmarkEnd w:id="5"/>
      <w:bookmarkEnd w:id="6"/>
      <w:bookmarkEnd w:id="7"/>
      <w:bookmarkEnd w:id="8"/>
      <w:r w:rsidR="00DD2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D2D" w:rsidRDefault="000C7F02" w:rsidP="003A18A8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ИКТ компетентности обучающихся (метапредметные результаты).</w:t>
      </w:r>
    </w:p>
    <w:p w:rsidR="00AE3D2D" w:rsidRDefault="000C7F02" w:rsidP="003A18A8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которые могут передаваться как устно, так и с помощью телекоммуникационных технологий или размещаться в Интернете.</w:t>
      </w:r>
    </w:p>
    <w:p w:rsidR="00AE3D2D" w:rsidRDefault="000C7F02" w:rsidP="003A18A8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познакомятся с различными средствами информационно-коммуникационных технологий (ИКТ),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AE3D2D" w:rsidRPr="00DD258C" w:rsidRDefault="000C7F02" w:rsidP="003A18A8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AE3D2D" w:rsidRDefault="000C7F02" w:rsidP="003A18A8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AE3D2D" w:rsidRDefault="000C7F02" w:rsidP="003A18A8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со средствами ИКТ, гигиена работы с компьютером.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AE3D2D" w:rsidRPr="002E217F" w:rsidRDefault="000C7F02" w:rsidP="003A18A8">
      <w:pPr>
        <w:numPr>
          <w:ilvl w:val="0"/>
          <w:numId w:val="1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безопасные для органов зрения, нервной системы, опорно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</w:t>
      </w:r>
      <w:r w:rsidR="002E2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упражнения (мини</w:t>
      </w:r>
      <w:r w:rsidR="002E21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зарядку)</w:t>
      </w:r>
      <w:r w:rsidRPr="002E2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AE3D2D" w:rsidRDefault="000C7F02" w:rsidP="003A18A8">
      <w:pPr>
        <w:numPr>
          <w:ilvl w:val="0"/>
          <w:numId w:val="1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AE3D2D" w:rsidRDefault="000C7F02" w:rsidP="003A18A8">
      <w:pPr>
        <w:numPr>
          <w:ilvl w:val="0"/>
          <w:numId w:val="1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(создавать простые изображения)на графическом планшете;</w:t>
      </w:r>
    </w:p>
    <w:p w:rsidR="00AE3D2D" w:rsidRDefault="000C7F02" w:rsidP="003A18A8">
      <w:pPr>
        <w:numPr>
          <w:ilvl w:val="0"/>
          <w:numId w:val="1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сканировать рисунки и тексты.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научиться;</w:t>
      </w:r>
    </w:p>
    <w:p w:rsidR="00AE3D2D" w:rsidRDefault="000C7F02" w:rsidP="003A18A8">
      <w:pPr>
        <w:numPr>
          <w:ilvl w:val="0"/>
          <w:numId w:val="20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программу распознавания сканированного текста на русском языке.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поиск информации.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AE3D2D" w:rsidRDefault="000C7F02" w:rsidP="003A18A8">
      <w:pPr>
        <w:numPr>
          <w:ilvl w:val="0"/>
          <w:numId w:val="2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E3D2D" w:rsidRDefault="000C7F02" w:rsidP="003A18A8">
      <w:pPr>
        <w:numPr>
          <w:ilvl w:val="0"/>
          <w:numId w:val="2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учебные базы данных.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AE3D2D" w:rsidRDefault="000C7F02" w:rsidP="003A18A8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Создание, представление и передача сообщений.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AE3D2D" w:rsidRDefault="000C7F02" w:rsidP="003A18A8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текстовые сообщения с использованием средств ИКТ, редактировать, оформлять и сохранять их;</w:t>
      </w:r>
    </w:p>
    <w:p w:rsidR="00AE3D2D" w:rsidRDefault="000C7F02" w:rsidP="003A18A8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E3D2D" w:rsidRDefault="000C7F02" w:rsidP="003A18A8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E3D2D" w:rsidRDefault="000C7F02" w:rsidP="003A18A8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сообщение в информационной образовательной среде образовательной организации;</w:t>
      </w:r>
    </w:p>
    <w:p w:rsidR="00AE3D2D" w:rsidRDefault="000C7F02" w:rsidP="003A18A8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840637" w:rsidRDefault="000C7F02" w:rsidP="003A18A8">
      <w:pPr>
        <w:numPr>
          <w:ilvl w:val="0"/>
          <w:numId w:val="23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данные</w:t>
      </w:r>
      <w:r w:rsidR="00840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D2D" w:rsidRDefault="000C7F02" w:rsidP="003A18A8">
      <w:pPr>
        <w:autoSpaceDE w:val="0"/>
        <w:autoSpaceDN w:val="0"/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 деятельности, управление и организация.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AE3D2D" w:rsidRDefault="000C7F02" w:rsidP="003A18A8">
      <w:pPr>
        <w:numPr>
          <w:ilvl w:val="0"/>
          <w:numId w:val="24"/>
        </w:numPr>
        <w:autoSpaceDE w:val="0"/>
        <w:autoSpaceDN w:val="0"/>
        <w:spacing w:after="24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AE3D2D" w:rsidRDefault="000C7F02" w:rsidP="003A18A8">
      <w:pPr>
        <w:numPr>
          <w:ilvl w:val="0"/>
          <w:numId w:val="24"/>
        </w:numPr>
        <w:autoSpaceDE w:val="0"/>
        <w:autoSpaceDN w:val="0"/>
        <w:spacing w:after="24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несложные исследования объектов и процессов внешнего мира.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AE3D2D" w:rsidRDefault="000C7F02" w:rsidP="003A18A8">
      <w:pPr>
        <w:numPr>
          <w:ilvl w:val="0"/>
          <w:numId w:val="2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AE3D2D" w:rsidRDefault="000C7F02" w:rsidP="003A18A8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 искусства и виды художественной деятельности.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AE3D2D" w:rsidRDefault="000C7F02" w:rsidP="003A18A8">
      <w:pPr>
        <w:numPr>
          <w:ilvl w:val="0"/>
          <w:numId w:val="2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-прикладное искусство) и участвовать в художественно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AE3D2D" w:rsidRDefault="000C7F02" w:rsidP="003A18A8">
      <w:pPr>
        <w:numPr>
          <w:ilvl w:val="0"/>
          <w:numId w:val="2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и жанры пластических искусств, понимать их специфику;</w:t>
      </w:r>
    </w:p>
    <w:p w:rsidR="00AE3D2D" w:rsidRDefault="000C7F02" w:rsidP="003A18A8">
      <w:pPr>
        <w:numPr>
          <w:ilvl w:val="0"/>
          <w:numId w:val="2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AE3D2D" w:rsidRDefault="000C7F02" w:rsidP="003A18A8">
      <w:pPr>
        <w:numPr>
          <w:ilvl w:val="0"/>
          <w:numId w:val="2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д.) окружающего мира и жизненных явлений;</w:t>
      </w:r>
    </w:p>
    <w:p w:rsidR="00AE3D2D" w:rsidRDefault="000C7F02" w:rsidP="003A18A8">
      <w:pPr>
        <w:numPr>
          <w:ilvl w:val="0"/>
          <w:numId w:val="26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AE3D2D" w:rsidRDefault="000C7F02" w:rsidP="003A18A8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произведения изобразительного искусства;</w:t>
      </w:r>
    </w:p>
    <w:p w:rsidR="00AE3D2D" w:rsidRDefault="000C7F02" w:rsidP="003A18A8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AE3D2D" w:rsidRDefault="000C7F02" w:rsidP="003A18A8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проявления прекрасного в произведениях искусства (картины, архитектура, скульптура и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д.), в природе, на улице, в быту;</w:t>
      </w:r>
    </w:p>
    <w:p w:rsidR="00AE3D2D" w:rsidRDefault="000C7F02" w:rsidP="003A18A8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Азбука искусства. Как говорит искусство? 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AE3D2D" w:rsidRDefault="000C7F02" w:rsidP="003A18A8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AE3D2D" w:rsidRDefault="000C7F02" w:rsidP="003A18A8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-творческого замысла;</w:t>
      </w:r>
    </w:p>
    <w:p w:rsidR="00AE3D2D" w:rsidRDefault="000C7F02" w:rsidP="003A18A8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основные и составные, теплые и холодные цвета; </w:t>
      </w:r>
    </w:p>
    <w:p w:rsidR="00AE3D2D" w:rsidRDefault="000C7F02" w:rsidP="003A18A8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</w:t>
      </w:r>
    </w:p>
    <w:p w:rsidR="00AE3D2D" w:rsidRDefault="000C7F02" w:rsidP="003A18A8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средствами живописи, графики, скульптуры, декоративно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AE3D2D" w:rsidRDefault="000C7F02" w:rsidP="003A18A8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E3D2D" w:rsidRDefault="000C7F02" w:rsidP="003A18A8">
      <w:pPr>
        <w:numPr>
          <w:ilvl w:val="0"/>
          <w:numId w:val="2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AE3D2D" w:rsidRDefault="000C7F02" w:rsidP="003A18A8">
      <w:pPr>
        <w:numPr>
          <w:ilvl w:val="0"/>
          <w:numId w:val="2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-прикладного искусства, художественного конструирования в собственной художественно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E3D2D" w:rsidRDefault="000C7F02" w:rsidP="003A18A8">
      <w:pPr>
        <w:numPr>
          <w:ilvl w:val="0"/>
          <w:numId w:val="2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E3D2D" w:rsidRDefault="000C7F02" w:rsidP="003A18A8">
      <w:pPr>
        <w:numPr>
          <w:ilvl w:val="0"/>
          <w:numId w:val="2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Значимые темы искусства. О чем говорит искусство?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AE3D2D" w:rsidRDefault="000C7F02" w:rsidP="003A18A8">
      <w:pPr>
        <w:numPr>
          <w:ilvl w:val="0"/>
          <w:numId w:val="3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значимые темы искусства и отражать их в собственной художественно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</w:t>
      </w:r>
    </w:p>
    <w:p w:rsidR="00AE3D2D" w:rsidRDefault="000C7F02" w:rsidP="003A18A8">
      <w:pPr>
        <w:numPr>
          <w:ilvl w:val="0"/>
          <w:numId w:val="30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</w:p>
    <w:p w:rsidR="00AE3D2D" w:rsidRDefault="000C7F02" w:rsidP="003A18A8">
      <w:pPr>
        <w:numPr>
          <w:ilvl w:val="0"/>
          <w:numId w:val="30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художественные задачи (передавать характер и намерения объекта — природы, человека, сказочного героя, предмета, явления и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 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</w:p>
    <w:p w:rsidR="00AE3D2D" w:rsidRDefault="000C7F02" w:rsidP="003A18A8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AE3D2D" w:rsidRDefault="000C7F02" w:rsidP="003A18A8">
      <w:pPr>
        <w:numPr>
          <w:ilvl w:val="0"/>
          <w:numId w:val="3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видеть, чувствовать и изображать красоту и разнообразие природы, человека, зданий, предметов;</w:t>
      </w:r>
    </w:p>
    <w:p w:rsidR="00AE3D2D" w:rsidRDefault="000C7F02" w:rsidP="003A18A8">
      <w:pPr>
        <w:numPr>
          <w:ilvl w:val="0"/>
          <w:numId w:val="3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AE3D2D" w:rsidRDefault="000C7F02" w:rsidP="003A18A8">
      <w:pPr>
        <w:numPr>
          <w:ilvl w:val="0"/>
          <w:numId w:val="3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пейзажи, натюрморты, портреты, выражая свое отношение к ним;</w:t>
      </w:r>
    </w:p>
    <w:p w:rsidR="003125DB" w:rsidRPr="00840637" w:rsidRDefault="000C7F02" w:rsidP="003A18A8">
      <w:pPr>
        <w:numPr>
          <w:ilvl w:val="0"/>
          <w:numId w:val="3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AE3D2D" w:rsidRDefault="000C7F02" w:rsidP="003A1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КУРСА В ПЛАНЕ ВНЕУРОЧНОЙ ДЕЯТЕЛЬНОСТИ.</w:t>
      </w:r>
    </w:p>
    <w:p w:rsidR="00AE3D2D" w:rsidRDefault="000C7F02" w:rsidP="003A18A8">
      <w:pPr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</w:t>
      </w:r>
      <w:r w:rsidR="003125D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чебным планом внеурочной деятельности Муниципального бюджетного образовательного учреждения Тацинская средняя общеобразовательная школа № 2 на внеурочную деятельность  «Веселая  кисточка» в 1 А классе отводится  33 часа. Согласно календарному учебному графику и расписанию уроков на 2020 - 2021 учебный год в МБОУ Тацинская СОШ № 2 курс программы реализуется за 33 часа. </w:t>
      </w:r>
    </w:p>
    <w:p w:rsidR="003125DB" w:rsidRPr="00840637" w:rsidRDefault="000C7F02" w:rsidP="003A18A8">
      <w:pPr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AE3D2D" w:rsidRDefault="000C7F02" w:rsidP="003A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3D2D" w:rsidRDefault="000C7F02" w:rsidP="003A18A8">
      <w:pPr>
        <w:pStyle w:val="c0"/>
        <w:spacing w:before="0" w:beforeAutospacing="0" w:after="0" w:afterAutospacing="0"/>
        <w:ind w:firstLine="720"/>
        <w:jc w:val="both"/>
      </w:pPr>
      <w:r>
        <w:rPr>
          <w:rStyle w:val="c5"/>
        </w:rPr>
        <w:t>Для выполнения творческих заданий обучающиеся могут выбрать разнообразные художественные материалы: карандаш, акварель, гуашь, уголь, фломастеры, восковые мелки.</w:t>
      </w:r>
    </w:p>
    <w:p w:rsidR="00AE3D2D" w:rsidRDefault="000C7F02" w:rsidP="003A18A8">
      <w:pPr>
        <w:pStyle w:val="c0"/>
        <w:spacing w:before="0" w:beforeAutospacing="0" w:after="0" w:afterAutospacing="0"/>
        <w:ind w:firstLine="720"/>
        <w:jc w:val="both"/>
      </w:pPr>
      <w:r>
        <w:rPr>
          <w:rStyle w:val="c5"/>
          <w:b/>
          <w:bCs/>
        </w:rPr>
        <w:lastRenderedPageBreak/>
        <w:t>Рисование с натуры (рисунок и живопись)</w:t>
      </w:r>
      <w:r>
        <w:rPr>
          <w:rStyle w:val="apple-converted-space"/>
          <w:b/>
          <w:bCs/>
        </w:rPr>
        <w:t> </w:t>
      </w:r>
      <w:r>
        <w:rPr>
          <w:rStyle w:val="c5"/>
        </w:rPr>
        <w:t>включает в себя рисование по памяти и по представлению объектов действительности карандашом, а также акварельными, гуашевыми красками, кистью.</w:t>
      </w:r>
    </w:p>
    <w:p w:rsidR="00AE3D2D" w:rsidRDefault="000C7F02" w:rsidP="003A18A8">
      <w:pPr>
        <w:pStyle w:val="c0"/>
        <w:spacing w:before="0" w:beforeAutospacing="0" w:after="0" w:afterAutospacing="0"/>
        <w:ind w:firstLine="720"/>
        <w:jc w:val="both"/>
      </w:pPr>
      <w:r>
        <w:rPr>
          <w:rStyle w:val="c5"/>
          <w:b/>
          <w:bCs/>
        </w:rPr>
        <w:t>Рисование на темы –</w:t>
      </w:r>
      <w:r>
        <w:rPr>
          <w:rStyle w:val="c5"/>
        </w:rPr>
        <w:t> это создание композиции на темы окружающей жизни, иллюстрирование сюжетов литературных произведений. От обучающихся требуется самостоятельно выбрать сюжет из предложенной темы и передать художественно-выразительными средствами свое отношение к нему.</w:t>
      </w:r>
    </w:p>
    <w:p w:rsidR="00AE3D2D" w:rsidRDefault="000C7F02" w:rsidP="003A18A8">
      <w:pPr>
        <w:pStyle w:val="c0"/>
        <w:spacing w:before="0" w:beforeAutospacing="0" w:after="0" w:afterAutospacing="0"/>
        <w:ind w:firstLine="720"/>
        <w:jc w:val="both"/>
      </w:pPr>
      <w:r>
        <w:rPr>
          <w:rStyle w:val="c5"/>
          <w:b/>
          <w:bCs/>
        </w:rPr>
        <w:t>Декоративная работа</w:t>
      </w:r>
      <w:r>
        <w:rPr>
          <w:rStyle w:val="c5"/>
        </w:rPr>
        <w:t> осуществляется в процессе выполнения обучающимися творческих декоративных композиций, аппликаций, составление эскизов, оформительских работ. Обучающиеся знакомятся с произведениями народного декоративно-прикладного искусства. Работы выполняются на основе декоративной переработки формы и цвета, реальных объектов: листьев, цветов, бабочек, жуков и т.д. Дети рисуют кистью, самостоятельно применяя простейшие приемы народной росписи.</w:t>
      </w:r>
    </w:p>
    <w:p w:rsidR="00AE3D2D" w:rsidRDefault="000C7F02" w:rsidP="003A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AE3D2D" w:rsidRDefault="000C7F02" w:rsidP="003A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преобладают уроки декоративного рисования. Параллельно с живописью обучающиеся знакомятся с изделиями народного декоративно-прикладного искусства. Цели и задачи курса подчинены становлению и развитию личности школьника на национальной основе.</w:t>
      </w:r>
    </w:p>
    <w:p w:rsidR="00AE3D2D" w:rsidRDefault="000C7F02" w:rsidP="003A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культура и декоративно-прикладное искусство России донесли до наших дней древние традиции, которые не должны быть утеряны и стерты современной массовой культурой. В программе предусмотрены три основных вида занятий: рисование с натуры, рисование на темы, декоративное рисование. Эти виды занятий тесно связаны и взаимно дополняют друг друга. </w:t>
      </w:r>
    </w:p>
    <w:p w:rsidR="00AE3D2D" w:rsidRDefault="000C7F02" w:rsidP="003A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декоративного рисования обучающиеся получают определенные эстетические знания о народной глиняной игрушке, о выразительных приемах цветочной росписи в изделиях народных мастеров Городца и Полхов-Майдана, Хохломы, Жостова. Происходит дальнейшая систематизация умений и навыков в содержании собственных композиций узора.</w:t>
      </w:r>
    </w:p>
    <w:p w:rsidR="00AE3D2D" w:rsidRDefault="000C7F02" w:rsidP="003A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«Веселая  кисточка» рассматривает художественные традиции народного искусства на уровне регионального и национального компонента.</w:t>
      </w:r>
    </w:p>
    <w:p w:rsidR="00AE3D2D" w:rsidRDefault="000C7F02" w:rsidP="003A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народного прикладного искусства, вошедшие в программу, знакомят детей с их образной, цветовой, пластической и композиционной выразительностью, с кистевыми приемами росписи на изделиях из глины, дерева, с процессами изготовления изделий.</w:t>
      </w:r>
    </w:p>
    <w:p w:rsidR="00AE3D2D" w:rsidRDefault="00AE3D2D" w:rsidP="008406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D2D" w:rsidRDefault="00AE3D2D" w:rsidP="008406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D2D" w:rsidRDefault="00AE3D2D" w:rsidP="008406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D2D" w:rsidRDefault="00AE3D2D" w:rsidP="008406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D2D" w:rsidRDefault="00AE3D2D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637" w:rsidRDefault="00840637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637" w:rsidRDefault="00840637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637" w:rsidRDefault="00840637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637" w:rsidRDefault="00840637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8A8" w:rsidRDefault="003A18A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8A8" w:rsidRDefault="003A18A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D2D" w:rsidRDefault="000C7F02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КАЛЕНДАРНО-ТЕМАТИЧЕСКОЕ ПЛАНИРОВАНИЕ  </w:t>
      </w:r>
    </w:p>
    <w:p w:rsidR="00AE3D2D" w:rsidRDefault="00AE3D2D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66" w:type="dxa"/>
        <w:tblInd w:w="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418"/>
        <w:gridCol w:w="1417"/>
        <w:gridCol w:w="5812"/>
        <w:gridCol w:w="4961"/>
      </w:tblGrid>
      <w:tr w:rsidR="00AE3D2D">
        <w:trPr>
          <w:trHeight w:val="208"/>
        </w:trPr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3D2D" w:rsidRDefault="000C7F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9" w:name="0"/>
            <w:bookmarkStart w:id="10" w:name="29f04badd8d1d8d2a78c98347b74acec1984c2cd"/>
            <w:bookmarkEnd w:id="9"/>
            <w:bookmarkEnd w:id="1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  <w:p w:rsidR="00AE3D2D" w:rsidRDefault="000C7F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0C7F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3D2D" w:rsidRDefault="000C7F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Материально- техническое  обеспечение</w:t>
            </w:r>
          </w:p>
        </w:tc>
      </w:tr>
      <w:tr w:rsidR="00AE3D2D">
        <w:trPr>
          <w:trHeight w:val="255"/>
        </w:trPr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D2D" w:rsidRDefault="00AE3D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0C7F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 плану</w:t>
            </w:r>
          </w:p>
          <w:p w:rsidR="00AE3D2D" w:rsidRDefault="00AE3D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0C7F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 факту</w:t>
            </w:r>
          </w:p>
          <w:p w:rsidR="00AE3D2D" w:rsidRDefault="00AE3D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D2D" w:rsidRDefault="00AE3D2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AE3D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8C08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Унылая пора.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Репродукции 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малая Родина.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спаса на Дону.(вкусная и здоровая пища)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25.09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8C0881">
            <w:pPr>
              <w:pStyle w:val="a5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  <w:r w:rsidR="000C7F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сад.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Презентация: «Дары Дона»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8C0881">
            <w:pPr>
              <w:pStyle w:val="a5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  <w:r w:rsidR="000C7F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9.10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Невиданный зверь.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16.10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23.10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комнатных цветов.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8C0881">
            <w:pPr>
              <w:pStyle w:val="a5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  <w:r w:rsidR="000C7F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деревьев.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13.11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цветы.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Презентация: « Народное творчество»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20.11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Мамины глаза.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28.11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Поздняя осень.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Природа Донского края.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8C0881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 w:rsidR="000C7F02">
              <w:rPr>
                <w:rFonts w:ascii="Times New Roman" w:hAnsi="Times New Roman"/>
                <w:spacing w:val="2"/>
                <w:sz w:val="24"/>
                <w:szCs w:val="24"/>
              </w:rPr>
              <w:t>4.12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зима.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11.12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открытка.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18.12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другу.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-МХК Большая детская энциклопедия.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25.12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Новым годом!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15.01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провел каникулы.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питание зимой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AE3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22.01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29.01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верные друзья.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8C0881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 w:rsidR="000C7F02">
              <w:rPr>
                <w:rFonts w:ascii="Times New Roman" w:hAnsi="Times New Roman"/>
                <w:spacing w:val="2"/>
                <w:sz w:val="24"/>
                <w:szCs w:val="24"/>
              </w:rPr>
              <w:t>5.02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 синички 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Репродукции 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12.02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Морозко.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сказки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26.02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маме.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8C0881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 w:rsidR="000C7F02">
              <w:rPr>
                <w:rFonts w:ascii="Times New Roman" w:hAnsi="Times New Roman"/>
                <w:spacing w:val="2"/>
                <w:sz w:val="24"/>
                <w:szCs w:val="24"/>
              </w:rPr>
              <w:t>5.03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весны.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Обряды, традиции казачества.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12.03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первоцветы.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таблицы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19.03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капель.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8C0881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 w:rsidR="000C7F02">
              <w:rPr>
                <w:rFonts w:ascii="Times New Roman" w:hAnsi="Times New Roman"/>
                <w:spacing w:val="2"/>
                <w:sz w:val="24"/>
                <w:szCs w:val="24"/>
              </w:rPr>
              <w:t>2.04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AE3D2D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 человека.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таблицы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8C0881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 w:rsidR="000C7F02">
              <w:rPr>
                <w:rFonts w:ascii="Times New Roman" w:hAnsi="Times New Roman"/>
                <w:spacing w:val="2"/>
                <w:sz w:val="24"/>
                <w:szCs w:val="24"/>
              </w:rPr>
              <w:t>9.04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AE3D2D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сказка.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сказок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16.04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AE3D2D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космоса.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зависит от правильного питания.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Презентация: «Космос»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AE3D2D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победы.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AE3D2D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мой дом родной.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Репродукции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8C0881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 w:rsidR="000C7F02">
              <w:rPr>
                <w:rFonts w:ascii="Times New Roman" w:hAnsi="Times New Roman"/>
                <w:spacing w:val="2"/>
                <w:sz w:val="24"/>
                <w:szCs w:val="24"/>
              </w:rPr>
              <w:t>7.05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AE3D2D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спорта.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14.05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деревьев.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пейзажа.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AE3D2D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2D" w:rsidRDefault="000C7F02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21.05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2D" w:rsidRDefault="00AE3D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0C7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лето!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D2D" w:rsidRDefault="00AE3D2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D2D" w:rsidRDefault="00AE3D2D">
      <w:pPr>
        <w:pStyle w:val="c12"/>
        <w:spacing w:before="0" w:beforeAutospacing="0" w:after="0" w:afterAutospacing="0" w:line="270" w:lineRule="atLeast"/>
        <w:jc w:val="center"/>
      </w:pPr>
    </w:p>
    <w:p w:rsidR="00AE3D2D" w:rsidRDefault="00AE3D2D">
      <w:pPr>
        <w:pStyle w:val="c12"/>
        <w:spacing w:before="0" w:beforeAutospacing="0" w:after="0" w:afterAutospacing="0" w:line="270" w:lineRule="atLeast"/>
        <w:jc w:val="center"/>
      </w:pPr>
    </w:p>
    <w:sectPr w:rsidR="00AE3D2D" w:rsidSect="00570CFD">
      <w:footerReference w:type="default" r:id="rId7"/>
      <w:pgSz w:w="16838" w:h="11906" w:orient="landscape"/>
      <w:pgMar w:top="720" w:right="720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A6" w:rsidRDefault="002724A6">
      <w:pPr>
        <w:spacing w:after="0" w:line="240" w:lineRule="auto"/>
      </w:pPr>
      <w:r>
        <w:separator/>
      </w:r>
    </w:p>
  </w:endnote>
  <w:endnote w:type="continuationSeparator" w:id="0">
    <w:p w:rsidR="002724A6" w:rsidRDefault="0027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445DFE" w:rsidRDefault="00445D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6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5DFE" w:rsidRDefault="00445D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A6" w:rsidRDefault="002724A6">
      <w:pPr>
        <w:spacing w:after="0" w:line="240" w:lineRule="auto"/>
      </w:pPr>
      <w:r>
        <w:separator/>
      </w:r>
    </w:p>
  </w:footnote>
  <w:footnote w:type="continuationSeparator" w:id="0">
    <w:p w:rsidR="002724A6" w:rsidRDefault="00272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6019B"/>
    <w:multiLevelType w:val="multilevel"/>
    <w:tmpl w:val="8F04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612A7"/>
    <w:multiLevelType w:val="multilevel"/>
    <w:tmpl w:val="6D00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30"/>
  </w:num>
  <w:num w:numId="3">
    <w:abstractNumId w:val="16"/>
  </w:num>
  <w:num w:numId="4">
    <w:abstractNumId w:val="27"/>
  </w:num>
  <w:num w:numId="5">
    <w:abstractNumId w:val="6"/>
  </w:num>
  <w:num w:numId="6">
    <w:abstractNumId w:val="18"/>
  </w:num>
  <w:num w:numId="7">
    <w:abstractNumId w:val="7"/>
  </w:num>
  <w:num w:numId="8">
    <w:abstractNumId w:val="10"/>
  </w:num>
  <w:num w:numId="9">
    <w:abstractNumId w:val="4"/>
  </w:num>
  <w:num w:numId="10">
    <w:abstractNumId w:val="17"/>
  </w:num>
  <w:num w:numId="11">
    <w:abstractNumId w:val="24"/>
  </w:num>
  <w:num w:numId="12">
    <w:abstractNumId w:val="26"/>
  </w:num>
  <w:num w:numId="13">
    <w:abstractNumId w:val="1"/>
  </w:num>
  <w:num w:numId="14">
    <w:abstractNumId w:val="2"/>
  </w:num>
  <w:num w:numId="15">
    <w:abstractNumId w:val="20"/>
  </w:num>
  <w:num w:numId="16">
    <w:abstractNumId w:val="0"/>
  </w:num>
  <w:num w:numId="17">
    <w:abstractNumId w:val="11"/>
  </w:num>
  <w:num w:numId="18">
    <w:abstractNumId w:val="25"/>
  </w:num>
  <w:num w:numId="19">
    <w:abstractNumId w:val="19"/>
  </w:num>
  <w:num w:numId="20">
    <w:abstractNumId w:val="28"/>
  </w:num>
  <w:num w:numId="21">
    <w:abstractNumId w:val="22"/>
  </w:num>
  <w:num w:numId="22">
    <w:abstractNumId w:val="9"/>
  </w:num>
  <w:num w:numId="23">
    <w:abstractNumId w:val="13"/>
  </w:num>
  <w:num w:numId="24">
    <w:abstractNumId w:val="12"/>
  </w:num>
  <w:num w:numId="25">
    <w:abstractNumId w:val="14"/>
  </w:num>
  <w:num w:numId="26">
    <w:abstractNumId w:val="15"/>
  </w:num>
  <w:num w:numId="27">
    <w:abstractNumId w:val="29"/>
  </w:num>
  <w:num w:numId="28">
    <w:abstractNumId w:val="8"/>
  </w:num>
  <w:num w:numId="29">
    <w:abstractNumId w:val="23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2D"/>
    <w:rsid w:val="000A72CE"/>
    <w:rsid w:val="000C7F02"/>
    <w:rsid w:val="00130876"/>
    <w:rsid w:val="002724A6"/>
    <w:rsid w:val="002E217F"/>
    <w:rsid w:val="003125DB"/>
    <w:rsid w:val="0032432D"/>
    <w:rsid w:val="003A18A8"/>
    <w:rsid w:val="00445DFE"/>
    <w:rsid w:val="00570CFD"/>
    <w:rsid w:val="005834E9"/>
    <w:rsid w:val="006345C9"/>
    <w:rsid w:val="00840637"/>
    <w:rsid w:val="008C0881"/>
    <w:rsid w:val="009B2271"/>
    <w:rsid w:val="00AD64C1"/>
    <w:rsid w:val="00AE3D2D"/>
    <w:rsid w:val="00B016A2"/>
    <w:rsid w:val="00B516B7"/>
    <w:rsid w:val="00BE05C6"/>
    <w:rsid w:val="00BF4DC5"/>
    <w:rsid w:val="00DD258C"/>
    <w:rsid w:val="00E3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9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570CFD"/>
  </w:style>
  <w:style w:type="character" w:customStyle="1" w:styleId="a4">
    <w:name w:val="Без интервала Знак"/>
    <w:basedOn w:val="a0"/>
    <w:rsid w:val="00570CFD"/>
    <w:rPr>
      <w:rFonts w:ascii="Calibri" w:eastAsia="Calibri" w:hAnsi="Calibri" w:cs="Times New Roman"/>
    </w:rPr>
  </w:style>
  <w:style w:type="paragraph" w:styleId="a5">
    <w:name w:val="No Spacing"/>
    <w:qFormat/>
    <w:rsid w:val="00570C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unhideWhenUsed/>
    <w:rsid w:val="0057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5">
    <w:name w:val="c5"/>
    <w:basedOn w:val="a0"/>
    <w:rsid w:val="00570CFD"/>
  </w:style>
  <w:style w:type="character" w:customStyle="1" w:styleId="apple-converted-space">
    <w:name w:val="apple-converted-space"/>
    <w:basedOn w:val="a0"/>
    <w:rsid w:val="00570CFD"/>
  </w:style>
  <w:style w:type="paragraph" w:customStyle="1" w:styleId="c0">
    <w:name w:val="c0"/>
    <w:basedOn w:val="a"/>
    <w:rsid w:val="0057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7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57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13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58C"/>
  </w:style>
  <w:style w:type="paragraph" w:styleId="aa">
    <w:name w:val="Balloon Text"/>
    <w:basedOn w:val="a"/>
    <w:link w:val="ab"/>
    <w:uiPriority w:val="99"/>
    <w:semiHidden/>
    <w:unhideWhenUsed/>
    <w:rsid w:val="008C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0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4572</Words>
  <Characters>26064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2019-09-13T02:17:00Z</cp:lastPrinted>
  <dcterms:created xsi:type="dcterms:W3CDTF">2018-09-05T04:56:00Z</dcterms:created>
  <dcterms:modified xsi:type="dcterms:W3CDTF">2020-09-01T18:25:00Z</dcterms:modified>
  <cp:version>0900.0000.01</cp:version>
</cp:coreProperties>
</file>