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</w:t>
      </w:r>
      <w:r w:rsidR="00363785">
        <w:rPr>
          <w:b/>
        </w:rPr>
        <w:t xml:space="preserve">             </w:t>
      </w:r>
      <w:r w:rsidRPr="003F7473">
        <w:rPr>
          <w:b/>
        </w:rPr>
        <w:t xml:space="preserve"> СОГЛАСОВАНО</w:t>
      </w:r>
      <w:r w:rsidR="00363785">
        <w:rPr>
          <w:b/>
        </w:rPr>
        <w:t xml:space="preserve">                                  </w:t>
      </w:r>
      <w:r w:rsidRPr="003F7473">
        <w:rPr>
          <w:b/>
        </w:rPr>
        <w:t>УТВЕРЖДАЮ</w:t>
      </w:r>
    </w:p>
    <w:p w:rsidR="009929D2" w:rsidRDefault="009929D2" w:rsidP="009929D2">
      <w:r>
        <w:t xml:space="preserve">Протокол заседания МО                           </w:t>
      </w:r>
      <w:r w:rsidR="00363785">
        <w:t xml:space="preserve">                </w:t>
      </w:r>
      <w:r>
        <w:t xml:space="preserve"> Заместитель директора  </w:t>
      </w:r>
      <w:r w:rsidR="00363785">
        <w:t xml:space="preserve">   </w:t>
      </w:r>
      <w:r>
        <w:t xml:space="preserve">  </w:t>
      </w:r>
      <w:r w:rsidR="00363785">
        <w:t xml:space="preserve">                    </w:t>
      </w:r>
      <w:r>
        <w:t xml:space="preserve">Директор школы __________Н. </w:t>
      </w:r>
      <w:r w:rsidR="00363785">
        <w:t xml:space="preserve">  В. Колбасина                                                                                        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</w:t>
      </w:r>
      <w:r w:rsidR="00363785">
        <w:t xml:space="preserve">                </w:t>
      </w:r>
      <w:r w:rsidR="00EB6790">
        <w:t xml:space="preserve"> по </w:t>
      </w:r>
      <w:r>
        <w:t>ВР  ______</w:t>
      </w:r>
      <w:r w:rsidR="00EB6790">
        <w:t>___ Ю.А. Гончарова</w:t>
      </w:r>
      <w:r w:rsidR="00363785">
        <w:t xml:space="preserve">       </w:t>
      </w:r>
      <w:r w:rsidR="009140D9">
        <w:t xml:space="preserve">Приказ  от   </w:t>
      </w:r>
      <w:r w:rsidR="003D2A58">
        <w:rPr>
          <w:u w:val="single"/>
        </w:rPr>
        <w:t>31</w:t>
      </w:r>
      <w:r w:rsidR="009140D9" w:rsidRPr="00723484">
        <w:rPr>
          <w:u w:val="single"/>
        </w:rPr>
        <w:t>.08</w:t>
      </w:r>
      <w:r w:rsidR="009140D9">
        <w:rPr>
          <w:u w:val="single"/>
        </w:rPr>
        <w:t>.2018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3D2A58">
        <w:rPr>
          <w:u w:val="single"/>
        </w:rPr>
        <w:t>№ 188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МО____________А. Н. Марченко</w:t>
      </w:r>
      <w:r w:rsidR="00363785">
        <w:t xml:space="preserve">     </w:t>
      </w:r>
      <w:r w:rsidR="0032711E">
        <w:rPr>
          <w:u w:val="single"/>
        </w:rPr>
        <w:t>«</w:t>
      </w:r>
      <w:r w:rsidR="00723484">
        <w:rPr>
          <w:u w:val="single"/>
        </w:rPr>
        <w:t>29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9140D9">
        <w:t>2018</w:t>
      </w:r>
      <w: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723484">
        <w:rPr>
          <w:u w:val="single"/>
        </w:rPr>
        <w:t>29</w:t>
      </w:r>
      <w:r w:rsidR="00670D54" w:rsidRPr="00001E5F">
        <w:rPr>
          <w:u w:val="single"/>
        </w:rPr>
        <w:t>.</w:t>
      </w:r>
      <w:r w:rsidR="009140D9">
        <w:rPr>
          <w:u w:val="single"/>
        </w:rPr>
        <w:t>08.2018</w:t>
      </w:r>
      <w:r w:rsidR="00037F36" w:rsidRPr="00037F36">
        <w:rPr>
          <w:u w:val="single"/>
        </w:rPr>
        <w:t xml:space="preserve"> г</w:t>
      </w:r>
      <w:r w:rsidR="00037F36">
        <w:t>.</w:t>
      </w:r>
      <w:r>
        <w:t>__   № 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по </w:t>
      </w:r>
      <w:r w:rsidR="00216330">
        <w:rPr>
          <w:b/>
          <w:i/>
          <w:sz w:val="28"/>
          <w:szCs w:val="28"/>
          <w:u w:val="single"/>
        </w:rPr>
        <w:t>внеурочной деятельности</w:t>
      </w:r>
      <w:r w:rsidR="00653C2C">
        <w:rPr>
          <w:b/>
          <w:i/>
          <w:sz w:val="28"/>
          <w:szCs w:val="28"/>
          <w:u w:val="single"/>
        </w:rPr>
        <w:t xml:space="preserve"> «Гармония»</w:t>
      </w:r>
      <w:r w:rsidR="0094576F">
        <w:rPr>
          <w:b/>
          <w:i/>
          <w:sz w:val="28"/>
          <w:szCs w:val="28"/>
          <w:u w:val="single"/>
        </w:rPr>
        <w:t>,    3А</w:t>
      </w:r>
      <w:r w:rsidR="00670D54">
        <w:rPr>
          <w:b/>
          <w:i/>
          <w:sz w:val="28"/>
          <w:szCs w:val="28"/>
          <w:u w:val="single"/>
        </w:rPr>
        <w:t xml:space="preserve"> класс</w:t>
      </w:r>
      <w:r w:rsidR="00653C2C">
        <w:rPr>
          <w:b/>
          <w:i/>
          <w:sz w:val="28"/>
          <w:szCs w:val="28"/>
          <w:u w:val="single"/>
        </w:rPr>
        <w:t xml:space="preserve">, </w:t>
      </w:r>
      <w:r w:rsidR="00653C2C" w:rsidRPr="00881A2D">
        <w:rPr>
          <w:b/>
          <w:i/>
          <w:sz w:val="28"/>
          <w:szCs w:val="28"/>
          <w:u w:val="single"/>
        </w:rPr>
        <w:t>домашнее обучение</w:t>
      </w:r>
      <w:r w:rsidR="008B7048">
        <w:rPr>
          <w:b/>
          <w:i/>
          <w:color w:val="C00000"/>
          <w:sz w:val="28"/>
          <w:szCs w:val="28"/>
          <w:u w:val="single"/>
        </w:rPr>
        <w:t xml:space="preserve"> </w:t>
      </w:r>
      <w:r w:rsidR="00653C2C">
        <w:rPr>
          <w:b/>
          <w:i/>
          <w:sz w:val="28"/>
          <w:szCs w:val="28"/>
          <w:u w:val="single"/>
        </w:rPr>
        <w:t>(Петров Илья)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29249D" w:rsidRPr="004B314A" w:rsidRDefault="004B314A" w:rsidP="0029249D">
      <w:pPr>
        <w:jc w:val="center"/>
        <w:rPr>
          <w:b/>
          <w:i/>
          <w:sz w:val="28"/>
          <w:szCs w:val="28"/>
          <w:u w:val="single"/>
        </w:rPr>
      </w:pPr>
      <w:r w:rsidRPr="004B314A">
        <w:rPr>
          <w:b/>
          <w:i/>
          <w:sz w:val="28"/>
          <w:szCs w:val="28"/>
          <w:u w:val="single"/>
        </w:rPr>
        <w:t xml:space="preserve"> </w:t>
      </w:r>
      <w:r w:rsidR="0029249D" w:rsidRPr="004B314A">
        <w:rPr>
          <w:b/>
          <w:i/>
          <w:sz w:val="28"/>
          <w:szCs w:val="28"/>
          <w:u w:val="single"/>
        </w:rPr>
        <w:t>(социально-психологическое направление)</w:t>
      </w:r>
    </w:p>
    <w:p w:rsidR="0029249D" w:rsidRPr="004B314A" w:rsidRDefault="0029249D" w:rsidP="0029249D">
      <w:pPr>
        <w:jc w:val="center"/>
        <w:rPr>
          <w:b/>
          <w:i/>
          <w:sz w:val="28"/>
          <w:szCs w:val="28"/>
          <w:u w:val="single"/>
        </w:rPr>
      </w:pPr>
      <w:r w:rsidRPr="004B314A">
        <w:rPr>
          <w:b/>
          <w:i/>
          <w:sz w:val="28"/>
          <w:szCs w:val="28"/>
          <w:u w:val="single"/>
        </w:rPr>
        <w:t xml:space="preserve"> (начальное образование)</w:t>
      </w:r>
    </w:p>
    <w:p w:rsidR="009929D2" w:rsidRPr="004B314A" w:rsidRDefault="009929D2" w:rsidP="009929D2">
      <w:pPr>
        <w:jc w:val="center"/>
        <w:rPr>
          <w:b/>
          <w:i/>
          <w:sz w:val="28"/>
          <w:szCs w:val="28"/>
          <w:u w:val="single"/>
        </w:rPr>
      </w:pPr>
    </w:p>
    <w:p w:rsidR="009929D2" w:rsidRPr="00641827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="0029249D">
        <w:rPr>
          <w:b/>
          <w:i/>
          <w:sz w:val="28"/>
          <w:szCs w:val="28"/>
          <w:u w:val="single"/>
        </w:rPr>
        <w:t>34 часа,    1</w:t>
      </w:r>
      <w:r w:rsidR="00670D54">
        <w:rPr>
          <w:b/>
          <w:i/>
          <w:sz w:val="28"/>
          <w:szCs w:val="28"/>
          <w:u w:val="single"/>
        </w:rPr>
        <w:t xml:space="preserve"> час в неделю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641827" w:rsidRDefault="009929D2" w:rsidP="009929D2">
      <w:pPr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Учитель  </w:t>
      </w:r>
      <w:r w:rsidR="0029249D">
        <w:rPr>
          <w:b/>
          <w:i/>
          <w:sz w:val="28"/>
          <w:szCs w:val="28"/>
          <w:u w:val="single"/>
        </w:rPr>
        <w:t>Петухова Татьяна Юрьевна</w:t>
      </w:r>
      <w:r w:rsidRPr="00641827">
        <w:rPr>
          <w:b/>
          <w:i/>
          <w:sz w:val="28"/>
          <w:szCs w:val="28"/>
          <w:u w:val="single"/>
        </w:rPr>
        <w:t>__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29249D" w:rsidRPr="0029249D" w:rsidRDefault="009929D2" w:rsidP="0029249D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="00653C2C">
        <w:rPr>
          <w:b/>
          <w:sz w:val="28"/>
          <w:szCs w:val="28"/>
        </w:rPr>
        <w:t>авторской программы Хухлаевой О.В.</w:t>
      </w:r>
    </w:p>
    <w:p w:rsidR="0029249D" w:rsidRPr="0029249D" w:rsidRDefault="0029249D" w:rsidP="0029249D">
      <w:pPr>
        <w:jc w:val="center"/>
        <w:rPr>
          <w:b/>
          <w:i/>
          <w:sz w:val="28"/>
          <w:szCs w:val="28"/>
          <w:u w:val="single"/>
        </w:rPr>
      </w:pPr>
      <w:r w:rsidRPr="0029249D">
        <w:rPr>
          <w:b/>
          <w:i/>
          <w:sz w:val="28"/>
          <w:szCs w:val="28"/>
          <w:u w:val="single"/>
        </w:rPr>
        <w:t>«Тропинка к своему Я» (уроки психологии в начальной школе)</w:t>
      </w:r>
    </w:p>
    <w:p w:rsidR="0029249D" w:rsidRPr="0029249D" w:rsidRDefault="00653C2C" w:rsidP="0029249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29249D" w:rsidRPr="0029249D">
        <w:rPr>
          <w:b/>
          <w:i/>
          <w:sz w:val="28"/>
          <w:szCs w:val="28"/>
          <w:u w:val="single"/>
        </w:rPr>
        <w:t>Издательство «Генезис» , 2012</w:t>
      </w: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</w:p>
    <w:p w:rsidR="009929D2" w:rsidRDefault="009140D9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9929D2" w:rsidRPr="003F7473">
        <w:rPr>
          <w:b/>
          <w:i/>
          <w:sz w:val="28"/>
          <w:szCs w:val="28"/>
        </w:rPr>
        <w:t xml:space="preserve"> учебный год</w:t>
      </w:r>
    </w:p>
    <w:p w:rsidR="00D70E3C" w:rsidRDefault="00D70E3C" w:rsidP="00D70E3C">
      <w:pPr>
        <w:jc w:val="center"/>
      </w:pPr>
    </w:p>
    <w:p w:rsidR="007E4C09" w:rsidRDefault="007E4C09" w:rsidP="00D70E3C">
      <w:pPr>
        <w:jc w:val="center"/>
        <w:rPr>
          <w:b/>
        </w:rPr>
      </w:pPr>
    </w:p>
    <w:p w:rsidR="00D70E3C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BD322E" w:rsidRDefault="00BD322E" w:rsidP="00F40692">
      <w:pPr>
        <w:tabs>
          <w:tab w:val="left" w:pos="180"/>
          <w:tab w:val="left" w:pos="540"/>
        </w:tabs>
        <w:jc w:val="both"/>
      </w:pPr>
      <w:r w:rsidRPr="00626EF2">
        <w:rPr>
          <w:bCs/>
          <w:color w:val="000000"/>
          <w:spacing w:val="-3"/>
        </w:rPr>
        <w:t xml:space="preserve">       Рабочая программа  </w:t>
      </w:r>
      <w:r w:rsidR="007B61FF">
        <w:rPr>
          <w:bCs/>
          <w:color w:val="000000"/>
          <w:spacing w:val="-3"/>
        </w:rPr>
        <w:t xml:space="preserve">по внеурочной деятельности «Гармония» </w:t>
      </w:r>
      <w:r w:rsidR="00653C2C">
        <w:rPr>
          <w:bCs/>
          <w:color w:val="000000"/>
          <w:spacing w:val="-3"/>
        </w:rPr>
        <w:t xml:space="preserve">для учащегося 3а класса </w:t>
      </w:r>
      <w:r w:rsidRPr="00626EF2">
        <w:rPr>
          <w:bCs/>
          <w:color w:val="000000"/>
          <w:spacing w:val="-3"/>
        </w:rPr>
        <w:t>составлена</w:t>
      </w:r>
      <w:r w:rsidRPr="00626EF2">
        <w:t xml:space="preserve"> </w:t>
      </w:r>
      <w:r w:rsidRPr="00626EF2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</w:t>
      </w:r>
      <w:r w:rsidR="007B61FF">
        <w:rPr>
          <w:rFonts w:eastAsia="SchoolBookC"/>
        </w:rPr>
        <w:t xml:space="preserve"> </w:t>
      </w:r>
      <w:r w:rsidRPr="00626EF2">
        <w:rPr>
          <w:rFonts w:eastAsia="SchoolBookC"/>
        </w:rPr>
        <w:t>начального общего образования</w:t>
      </w:r>
      <w:r w:rsidR="00653C2C">
        <w:rPr>
          <w:rFonts w:eastAsia="SchoolBookC"/>
        </w:rPr>
        <w:t xml:space="preserve"> </w:t>
      </w:r>
      <w:r>
        <w:rPr>
          <w:rFonts w:eastAsia="SchoolBookC"/>
        </w:rPr>
        <w:t>(2009)</w:t>
      </w:r>
      <w:r w:rsidRPr="00626EF2">
        <w:rPr>
          <w:rFonts w:eastAsia="SchoolBookC"/>
        </w:rPr>
        <w:t>,</w:t>
      </w:r>
      <w:r w:rsidRPr="00626EF2">
        <w:rPr>
          <w:bCs/>
          <w:color w:val="000000"/>
          <w:spacing w:val="-3"/>
        </w:rPr>
        <w:t xml:space="preserve"> на основе </w:t>
      </w:r>
      <w:r w:rsidR="00653C2C">
        <w:rPr>
          <w:bCs/>
          <w:color w:val="000000"/>
          <w:spacing w:val="-3"/>
        </w:rPr>
        <w:t xml:space="preserve">авторской </w:t>
      </w:r>
      <w:r w:rsidRPr="00626EF2">
        <w:rPr>
          <w:bCs/>
          <w:color w:val="000000"/>
          <w:spacing w:val="-3"/>
        </w:rPr>
        <w:t>программы</w:t>
      </w:r>
      <w:r w:rsidRPr="00626EF2">
        <w:t xml:space="preserve"> </w:t>
      </w:r>
      <w:r w:rsidR="00653C2C">
        <w:t xml:space="preserve">Хухлаевой О.В. </w:t>
      </w:r>
      <w:r w:rsidRPr="00626EF2">
        <w:t>«Тропинка к своему Я» (уроки</w:t>
      </w:r>
      <w:r w:rsidR="00653C2C">
        <w:t xml:space="preserve"> психологии в начальной школе), основной общеобразовательной программы начальной школы на 2018-2019 учебный год.</w:t>
      </w:r>
      <w:r>
        <w:t xml:space="preserve">  </w:t>
      </w:r>
      <w:r w:rsidRPr="00626EF2">
        <w:t xml:space="preserve">Курс  введен в часть учебного  плана, формируемого образовательным учреждением в рамках </w:t>
      </w:r>
      <w:r>
        <w:t xml:space="preserve">социально-психологического </w:t>
      </w:r>
      <w:r w:rsidRPr="00626EF2">
        <w:t>направления.</w:t>
      </w:r>
    </w:p>
    <w:p w:rsidR="00F40692" w:rsidRDefault="00F40692" w:rsidP="00F40692">
      <w:pPr>
        <w:shd w:val="clear" w:color="auto" w:fill="FFFFFF"/>
        <w:ind w:left="142"/>
        <w:jc w:val="center"/>
        <w:rPr>
          <w:b/>
        </w:rPr>
      </w:pPr>
    </w:p>
    <w:p w:rsidR="00F40692" w:rsidRPr="00FC1540" w:rsidRDefault="00F40692" w:rsidP="00F40692">
      <w:pPr>
        <w:shd w:val="clear" w:color="auto" w:fill="FFFFFF"/>
        <w:ind w:left="142"/>
        <w:jc w:val="center"/>
        <w:rPr>
          <w:b/>
        </w:rPr>
      </w:pPr>
      <w:r w:rsidRPr="00FC1540">
        <w:rPr>
          <w:b/>
        </w:rPr>
        <w:t xml:space="preserve">ХАРАКТЕРИСТИКА </w:t>
      </w:r>
      <w:r>
        <w:rPr>
          <w:b/>
        </w:rPr>
        <w:t>КУРСА ВНЕУРОЧНОЙ ДЕЯТЕЛЬНОСТИ</w:t>
      </w:r>
    </w:p>
    <w:p w:rsidR="00F40692" w:rsidRDefault="00F40692" w:rsidP="00F40692">
      <w:pPr>
        <w:ind w:firstLine="540"/>
        <w:jc w:val="center"/>
        <w:rPr>
          <w:b/>
        </w:rPr>
      </w:pPr>
    </w:p>
    <w:p w:rsidR="00F40692" w:rsidRDefault="00F40692" w:rsidP="00F40692">
      <w:pPr>
        <w:ind w:firstLine="540"/>
        <w:jc w:val="both"/>
      </w:pPr>
      <w:r>
        <w:t xml:space="preserve">Программа «Гармония» разработана в рамках эксперимента по введению ФГОС   на основе программы по психологии для учащихся начальной школы «Тропинка к своему Я» Хухлаевой О.В. </w:t>
      </w:r>
      <w:r w:rsidR="00E94CC5">
        <w:t xml:space="preserve">и осуществляемая на базе МБОУ Тацинская СОШ №2  </w:t>
      </w:r>
    </w:p>
    <w:p w:rsidR="00F40692" w:rsidRDefault="00F40692" w:rsidP="00BD322E">
      <w:pPr>
        <w:shd w:val="clear" w:color="auto" w:fill="FFFFFF"/>
        <w:tabs>
          <w:tab w:val="left" w:pos="180"/>
          <w:tab w:val="left" w:pos="540"/>
        </w:tabs>
        <w:ind w:right="24"/>
        <w:jc w:val="both"/>
        <w:rPr>
          <w:b/>
        </w:rPr>
      </w:pPr>
    </w:p>
    <w:p w:rsidR="00BD322E" w:rsidRPr="00626EF2" w:rsidRDefault="00F40692" w:rsidP="00BD322E">
      <w:pPr>
        <w:shd w:val="clear" w:color="auto" w:fill="FFFFFF"/>
        <w:tabs>
          <w:tab w:val="left" w:pos="180"/>
          <w:tab w:val="left" w:pos="540"/>
        </w:tabs>
        <w:ind w:right="24"/>
        <w:jc w:val="both"/>
      </w:pPr>
      <w:r>
        <w:rPr>
          <w:b/>
        </w:rPr>
        <w:t xml:space="preserve"> </w:t>
      </w:r>
      <w:r w:rsidR="00BD322E" w:rsidRPr="00626EF2">
        <w:rPr>
          <w:b/>
        </w:rPr>
        <w:t>Цель</w:t>
      </w:r>
      <w:r>
        <w:t xml:space="preserve">  курса</w:t>
      </w:r>
      <w:r w:rsidR="00BD322E" w:rsidRPr="00626EF2">
        <w:t>: решение основных проблем возраста с целью сохранения</w:t>
      </w:r>
      <w:r w:rsidR="0092282F">
        <w:t xml:space="preserve"> психологического здоровья ребенка</w:t>
      </w:r>
      <w:r w:rsidR="00BD322E" w:rsidRPr="00626EF2">
        <w:t>,</w:t>
      </w:r>
      <w:r w:rsidR="007B61FF">
        <w:t xml:space="preserve"> находящегося на домашнем обучении по состоянию здоровья, </w:t>
      </w:r>
      <w:r w:rsidR="00BD322E" w:rsidRPr="00626EF2">
        <w:t xml:space="preserve"> а также развитие коммуникативной, познавательной и личностн</w:t>
      </w:r>
      <w:r w:rsidR="0092282F">
        <w:t>ой сфер личности</w:t>
      </w:r>
      <w:r w:rsidR="00BD322E" w:rsidRPr="00626EF2">
        <w:t>.</w:t>
      </w:r>
    </w:p>
    <w:p w:rsidR="00F40692" w:rsidRDefault="00BD322E" w:rsidP="00BD322E">
      <w:pPr>
        <w:jc w:val="both"/>
      </w:pPr>
      <w:r>
        <w:t xml:space="preserve">   </w:t>
      </w:r>
    </w:p>
    <w:p w:rsidR="00BD322E" w:rsidRPr="00626EF2" w:rsidRDefault="00BD322E" w:rsidP="00BD322E">
      <w:pPr>
        <w:jc w:val="both"/>
      </w:pPr>
      <w:r>
        <w:t xml:space="preserve"> </w:t>
      </w:r>
      <w:r w:rsidRPr="00626EF2">
        <w:rPr>
          <w:b/>
        </w:rPr>
        <w:t>Основная задача</w:t>
      </w:r>
      <w:r w:rsidR="00F40692">
        <w:t xml:space="preserve"> – устойчивое</w:t>
      </w:r>
      <w:r w:rsidRPr="00626EF2">
        <w:t xml:space="preserve"> осознание позиции школьника, прежде всего через новые обязанности, кот</w:t>
      </w:r>
      <w:r>
        <w:t>орые ребенок учиться выполнять.</w:t>
      </w:r>
    </w:p>
    <w:p w:rsidR="00F40692" w:rsidRDefault="00F40692" w:rsidP="00F40692">
      <w:pPr>
        <w:widowControl w:val="0"/>
        <w:jc w:val="both"/>
      </w:pPr>
      <w:r>
        <w:t xml:space="preserve">    </w:t>
      </w:r>
      <w:r w:rsidRPr="00F40692">
        <w:rPr>
          <w:i/>
        </w:rPr>
        <w:t>Отличительные особенности</w:t>
      </w:r>
      <w:r>
        <w:t xml:space="preserve"> данной программы от уже существующих психологических развивающих  программ:</w:t>
      </w:r>
    </w:p>
    <w:p w:rsidR="00F40692" w:rsidRDefault="00F40692" w:rsidP="00F40692">
      <w:pPr>
        <w:widowControl w:val="0"/>
        <w:jc w:val="both"/>
      </w:pPr>
      <w:r>
        <w:t xml:space="preserve"> – соответствие требованиям Федеральных государственных образовательных стандартов основного общего образования в целом и задачам, лежащим перед начальным образованием в период введения стандартов второго поколения;</w:t>
      </w:r>
    </w:p>
    <w:p w:rsidR="00F40692" w:rsidRDefault="00F40692" w:rsidP="00F40692">
      <w:pPr>
        <w:widowControl w:val="0"/>
        <w:jc w:val="both"/>
      </w:pPr>
      <w:r>
        <w:t>- содержание программы  выстроено таким образом, что обеспечивается устойчивое развитие воспитательных результатов: приобретение ребенком личностных (о себе) и социальных знаний (первый уровень); переживание им ценности этого знания, формирование положительного отношения к базовым общественным ценностям (второй уровень результатов); приобретение ребенком опыта самостоятельного общественного действия (третий уровень результатов);</w:t>
      </w:r>
    </w:p>
    <w:p w:rsidR="00BD322E" w:rsidRDefault="00F40692" w:rsidP="00F40692">
      <w:pPr>
        <w:jc w:val="both"/>
      </w:pPr>
      <w:r>
        <w:t>- достижение результатов программы происходит через использование практико-ориентированных форм и методов работы, которые позволяют детям получить и присвоить себе знания, полученные в действии, познать себя и раскрыть свой потенциал.</w:t>
      </w:r>
    </w:p>
    <w:p w:rsidR="00F40692" w:rsidRDefault="00F40692" w:rsidP="00827E52">
      <w:pPr>
        <w:shd w:val="clear" w:color="auto" w:fill="FFFFFF"/>
        <w:tabs>
          <w:tab w:val="left" w:pos="180"/>
          <w:tab w:val="left" w:pos="540"/>
        </w:tabs>
        <w:ind w:right="24"/>
        <w:jc w:val="both"/>
      </w:pPr>
      <w:r w:rsidRPr="00626EF2">
        <w:t xml:space="preserve">     Содержание программы внеурочного кружка «Тропинка к своему Я» предоставляет широкие возможности для изучения собственной личности, для развития творческих и интеллектуальных способностей, наблюдательности, для коррекции своих эмоциональных состояний.</w:t>
      </w:r>
      <w:r w:rsidRPr="00F40692">
        <w:rPr>
          <w:i/>
        </w:rPr>
        <w:t xml:space="preserve">      </w:t>
      </w:r>
      <w:r>
        <w:t xml:space="preserve">                                                 </w:t>
      </w:r>
    </w:p>
    <w:p w:rsidR="00FC1540" w:rsidRDefault="00F40692" w:rsidP="00F40692">
      <w:pPr>
        <w:widowControl w:val="0"/>
        <w:overflowPunct w:val="0"/>
        <w:spacing w:before="240"/>
        <w:rPr>
          <w:b/>
        </w:rPr>
      </w:pPr>
      <w:r>
        <w:t xml:space="preserve">                                                                      </w:t>
      </w:r>
      <w:r w:rsidR="00FC1540" w:rsidRPr="00BA437B">
        <w:rPr>
          <w:b/>
        </w:rPr>
        <w:t>Формы, методы и приемы работы</w:t>
      </w:r>
    </w:p>
    <w:p w:rsidR="00827E52" w:rsidRPr="00F40692" w:rsidRDefault="00827E52" w:rsidP="00F40692">
      <w:pPr>
        <w:widowControl w:val="0"/>
        <w:overflowPunct w:val="0"/>
        <w:spacing w:before="240"/>
      </w:pPr>
    </w:p>
    <w:p w:rsidR="00FC1540" w:rsidRDefault="00F40692" w:rsidP="00F40692">
      <w:pPr>
        <w:jc w:val="both"/>
        <w:rPr>
          <w:b/>
        </w:rPr>
      </w:pPr>
      <w:r>
        <w:rPr>
          <w:spacing w:val="-4"/>
        </w:rPr>
        <w:t xml:space="preserve">         </w:t>
      </w:r>
      <w:r w:rsidR="00FC1540">
        <w:rPr>
          <w:spacing w:val="-4"/>
        </w:rPr>
        <w:t>Программа позволяет организовать практическую деятельность обучающихся  в изучаемой области знаний</w:t>
      </w:r>
      <w:r w:rsidR="00FC1540">
        <w:rPr>
          <w:b/>
        </w:rPr>
        <w:t xml:space="preserve"> </w:t>
      </w:r>
      <w:r w:rsidR="00FC1540">
        <w:t>и имеет большой развивающий потенциал, так  как содержит достаточное количество активных форм и методов обучения для интеллектуального, эмоционально – волевого и личностно – мотивационного развития обучающихся.</w:t>
      </w:r>
      <w:r w:rsidR="00FC1540">
        <w:rPr>
          <w:b/>
        </w:rPr>
        <w:t xml:space="preserve"> </w:t>
      </w:r>
    </w:p>
    <w:p w:rsidR="00FC1540" w:rsidRDefault="00FC1540" w:rsidP="00F40692">
      <w:pPr>
        <w:jc w:val="both"/>
      </w:pPr>
      <w:r w:rsidRPr="00F40692">
        <w:rPr>
          <w:i/>
        </w:rPr>
        <w:t>Основная форма – занятие</w:t>
      </w:r>
      <w:r>
        <w:rPr>
          <w:b/>
        </w:rPr>
        <w:t xml:space="preserve"> </w:t>
      </w:r>
      <w:r>
        <w:t xml:space="preserve">с элементами тренинговых технологий, </w:t>
      </w:r>
      <w:r w:rsidR="00F40692">
        <w:t>А</w:t>
      </w:r>
      <w:r w:rsidR="00BA437B">
        <w:t>рт-методов и игр</w:t>
      </w:r>
      <w:r>
        <w:t>.</w:t>
      </w:r>
    </w:p>
    <w:p w:rsidR="00FC1540" w:rsidRDefault="00FC1540" w:rsidP="00F40692">
      <w:pPr>
        <w:numPr>
          <w:ilvl w:val="12"/>
          <w:numId w:val="0"/>
        </w:numPr>
        <w:jc w:val="both"/>
      </w:pPr>
      <w:r w:rsidRPr="00F40692">
        <w:rPr>
          <w:i/>
        </w:rPr>
        <w:lastRenderedPageBreak/>
        <w:t>Элементы тренинга</w:t>
      </w:r>
      <w:r>
        <w:t xml:space="preserve">  были включены в основные формы работы не случайно, ведь тренинг - это  особая форма обучения, которая отличается от традиционных форм тем, что его участники учатся на своем непосредственном опыте. Тренинг дает знания, полученные в действии.  Введение элементов тренинга позволяют  создать на занятиях атмосферу доброжелательности, искренности, безопасности, погружение в ситуации выбора и способствуют раскрытию индивидуального творческого потенциала обучающихся, самопознания, самораскрытия и самоопределения.</w:t>
      </w:r>
    </w:p>
    <w:p w:rsidR="00FC1540" w:rsidRDefault="00FC1540" w:rsidP="00FC1540">
      <w:pPr>
        <w:ind w:firstLine="567"/>
        <w:jc w:val="both"/>
      </w:pPr>
      <w:r>
        <w:t xml:space="preserve">Использование </w:t>
      </w:r>
      <w:r w:rsidRPr="00F40692">
        <w:t>игры,</w:t>
      </w:r>
      <w:r>
        <w:t xml:space="preserve"> как формы работы с детьми, предоставляет большие возможности достигнуть результата. В программе используются:</w:t>
      </w:r>
    </w:p>
    <w:p w:rsidR="00FC1540" w:rsidRDefault="00FC1540" w:rsidP="00FC1540">
      <w:pPr>
        <w:ind w:firstLine="567"/>
        <w:jc w:val="both"/>
      </w:pPr>
      <w:r>
        <w:t>- малые игры (диагностические, учебные, развивающие, коррекционные) - занимают небольшое время и в большинстве случаев используются как средство организации отдыха, переключения с одного вида деятельности на другой, снятия напряжения, решения конкретной воспитательной или психологической задачи;</w:t>
      </w:r>
    </w:p>
    <w:p w:rsidR="00FC1540" w:rsidRDefault="00FC1540" w:rsidP="00FC1540">
      <w:pPr>
        <w:ind w:firstLine="567"/>
        <w:jc w:val="both"/>
      </w:pPr>
      <w:r>
        <w:t>- большая психологическая игра (игровые оболочки, игры-проживания, проектные (деловые) игры) — это сложная, многоплановая, развернутая во времени деятельность участников, направленная на решение целого комплекса развивающих задач;</w:t>
      </w:r>
    </w:p>
    <w:p w:rsidR="00FC1540" w:rsidRDefault="00FC1540" w:rsidP="00FC1540">
      <w:pPr>
        <w:ind w:firstLine="567"/>
        <w:jc w:val="both"/>
      </w:pPr>
      <w:r>
        <w:rPr>
          <w:b/>
          <w:bCs/>
        </w:rPr>
        <w:t xml:space="preserve">- </w:t>
      </w:r>
      <w:r>
        <w:rPr>
          <w:bCs/>
        </w:rPr>
        <w:t>ситуационно-ролевая игра</w:t>
      </w:r>
      <w:r>
        <w:rPr>
          <w:b/>
          <w:bCs/>
        </w:rPr>
        <w:t xml:space="preserve"> </w:t>
      </w:r>
      <w:r>
        <w:t xml:space="preserve">- является инструментом, позволяющим избегать ролевых конфликтов, вызванных несоответствием, противоречивостью выбранных ролей, способствует социальной адаптации. </w:t>
      </w:r>
    </w:p>
    <w:p w:rsidR="00FC1540" w:rsidRDefault="00FC1540" w:rsidP="00FC1540">
      <w:pPr>
        <w:ind w:firstLine="708"/>
        <w:jc w:val="both"/>
      </w:pPr>
      <w:r>
        <w:t xml:space="preserve">Эффективность </w:t>
      </w:r>
      <w:r w:rsidRPr="00F40692">
        <w:t xml:space="preserve">применения </w:t>
      </w:r>
      <w:r w:rsidR="00827E52">
        <w:t>А</w:t>
      </w:r>
      <w:r w:rsidRPr="00F40692">
        <w:t>рт-методов</w:t>
      </w:r>
      <w:r>
        <w:t xml:space="preserve"> основана на том, что они дают возможность экспериментировать с собственными эмоциями и чувствами, исследовать их и выражать на символическом уровне. Преимущественное использование при этом «языка» визуальной и пластической экспрессии позволяет сделать зримыми и доступными для понимания даже те стороны внутреннего и внешнего мира ребенка, которые не всегда он мог описать словами. Так же преимуществом рисования является то, что оно требует симультанного согласованного участия многих компонентов психических процессов и потому в детстве экономичнее и эффективнее других видов деятельности. Использование моделей объектов в виде схематизированных образов представлений существенно оптимизирует развитие и обучение, как здоровых детей, так и детей с недостаточной интеллектуальной зрелостью, являясь необходимой предпосылкой формирования абстрактного мышления. Арт-методы достигают статуса продуктивной формы коррекции и развития в 6-10 лет, так как в этом возрасте дети способны использовать художественные материалы для символической экспрессии и коммуникации.</w:t>
      </w:r>
    </w:p>
    <w:p w:rsidR="00FC1540" w:rsidRPr="00F40692" w:rsidRDefault="00BA437B" w:rsidP="00BA437B">
      <w:pPr>
        <w:jc w:val="both"/>
        <w:rPr>
          <w:i/>
        </w:rPr>
      </w:pPr>
      <w:r w:rsidRPr="00F40692">
        <w:rPr>
          <w:i/>
        </w:rPr>
        <w:t xml:space="preserve">       </w:t>
      </w:r>
      <w:r w:rsidR="00FC1540" w:rsidRPr="00F40692">
        <w:rPr>
          <w:i/>
        </w:rPr>
        <w:t>Ведущими методами на занятиях являются:</w:t>
      </w:r>
    </w:p>
    <w:p w:rsidR="00FC1540" w:rsidRDefault="00FC1540" w:rsidP="00FC1540">
      <w:pPr>
        <w:jc w:val="both"/>
      </w:pPr>
      <w:r>
        <w:t>- игра;</w:t>
      </w:r>
    </w:p>
    <w:p w:rsidR="00FC1540" w:rsidRDefault="00FC1540" w:rsidP="00FC1540">
      <w:pPr>
        <w:jc w:val="both"/>
      </w:pPr>
      <w:r>
        <w:t>- тренинговые упражнения;</w:t>
      </w:r>
    </w:p>
    <w:p w:rsidR="00FC1540" w:rsidRDefault="00FC1540" w:rsidP="00FC1540">
      <w:pPr>
        <w:jc w:val="both"/>
      </w:pPr>
      <w:r>
        <w:t>- творческие задания;</w:t>
      </w:r>
    </w:p>
    <w:p w:rsidR="00FC1540" w:rsidRDefault="00FC1540" w:rsidP="00FC1540">
      <w:pPr>
        <w:jc w:val="both"/>
      </w:pPr>
      <w:r>
        <w:t>- арт-терапия;</w:t>
      </w:r>
    </w:p>
    <w:p w:rsidR="00FC1540" w:rsidRDefault="00FC1540" w:rsidP="00FC1540">
      <w:pPr>
        <w:jc w:val="both"/>
      </w:pPr>
      <w:r>
        <w:t>- сказкотерапия;</w:t>
      </w:r>
    </w:p>
    <w:p w:rsidR="00FC1540" w:rsidRDefault="00FC1540" w:rsidP="00FC1540">
      <w:pPr>
        <w:jc w:val="both"/>
      </w:pPr>
      <w:r>
        <w:t>- музыкотерапия;</w:t>
      </w:r>
    </w:p>
    <w:p w:rsidR="00FC1540" w:rsidRDefault="00FC1540" w:rsidP="00FC1540">
      <w:pPr>
        <w:jc w:val="both"/>
      </w:pPr>
      <w:r>
        <w:t>- диагностика.</w:t>
      </w:r>
    </w:p>
    <w:p w:rsidR="005C0558" w:rsidRDefault="00BA437B" w:rsidP="00F40692">
      <w:pPr>
        <w:jc w:val="both"/>
        <w:rPr>
          <w:color w:val="C00000"/>
        </w:rPr>
      </w:pPr>
      <w:r>
        <w:t xml:space="preserve">       </w:t>
      </w:r>
    </w:p>
    <w:p w:rsidR="00AF525A" w:rsidRDefault="00AF525A" w:rsidP="005C0558">
      <w:pPr>
        <w:jc w:val="both"/>
        <w:rPr>
          <w:color w:val="C00000"/>
        </w:rPr>
      </w:pPr>
    </w:p>
    <w:p w:rsidR="00AF525A" w:rsidRDefault="00AF525A" w:rsidP="005C0558">
      <w:pPr>
        <w:jc w:val="both"/>
        <w:rPr>
          <w:color w:val="C00000"/>
        </w:rPr>
      </w:pPr>
    </w:p>
    <w:p w:rsidR="00827E52" w:rsidRDefault="00827E52" w:rsidP="005C0558">
      <w:pPr>
        <w:jc w:val="both"/>
        <w:rPr>
          <w:color w:val="C00000"/>
        </w:rPr>
      </w:pPr>
    </w:p>
    <w:p w:rsidR="00827E52" w:rsidRDefault="00827E52" w:rsidP="005C0558">
      <w:pPr>
        <w:jc w:val="both"/>
        <w:rPr>
          <w:color w:val="C00000"/>
        </w:rPr>
      </w:pPr>
    </w:p>
    <w:p w:rsidR="00AF525A" w:rsidRPr="00BD322E" w:rsidRDefault="00AF525A" w:rsidP="005C0558">
      <w:pPr>
        <w:jc w:val="both"/>
        <w:rPr>
          <w:color w:val="C00000"/>
        </w:rPr>
      </w:pPr>
    </w:p>
    <w:p w:rsidR="005C0558" w:rsidRPr="005C0558" w:rsidRDefault="005C0558" w:rsidP="005C0558">
      <w:pPr>
        <w:jc w:val="both"/>
      </w:pPr>
      <w:r w:rsidRPr="005C0558">
        <w:rPr>
          <w:b/>
        </w:rPr>
        <w:lastRenderedPageBreak/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</w:p>
    <w:p w:rsidR="005C0558" w:rsidRPr="005C0558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/>
      </w:tblPr>
      <w:tblGrid>
        <w:gridCol w:w="850"/>
        <w:gridCol w:w="756"/>
        <w:gridCol w:w="4914"/>
        <w:gridCol w:w="7301"/>
      </w:tblGrid>
      <w:tr w:rsidR="005C0558" w:rsidRPr="005C0558" w:rsidTr="00827E52">
        <w:tc>
          <w:tcPr>
            <w:tcW w:w="850" w:type="dxa"/>
          </w:tcPr>
          <w:p w:rsid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№ урока</w:t>
            </w:r>
          </w:p>
          <w:p w:rsidR="00E710E9" w:rsidRPr="005C0558" w:rsidRDefault="00E710E9" w:rsidP="00DD7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914" w:type="dxa"/>
          </w:tcPr>
          <w:p w:rsidR="005C0558" w:rsidRP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301" w:type="dxa"/>
          </w:tcPr>
          <w:p w:rsidR="005C0558" w:rsidRPr="005C0558" w:rsidRDefault="005C0558" w:rsidP="00DD7F92">
            <w:pPr>
              <w:jc w:val="center"/>
              <w:rPr>
                <w:b/>
                <w:sz w:val="24"/>
                <w:szCs w:val="24"/>
              </w:rPr>
            </w:pPr>
            <w:r w:rsidRPr="005C055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D37DC" w:rsidRPr="005C0558" w:rsidTr="00827E52">
        <w:tc>
          <w:tcPr>
            <w:tcW w:w="850" w:type="dxa"/>
          </w:tcPr>
          <w:p w:rsidR="003D37DC" w:rsidRPr="00EE777A" w:rsidRDefault="003D2A58" w:rsidP="003D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37DC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3D37DC" w:rsidRPr="00EE777A" w:rsidRDefault="003D37DC" w:rsidP="0036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4914" w:type="dxa"/>
          </w:tcPr>
          <w:p w:rsidR="003D37DC" w:rsidRDefault="003D37DC" w:rsidP="00363785">
            <w:pPr>
              <w:jc w:val="both"/>
            </w:pPr>
            <w:r w:rsidRPr="006152D1">
              <w:t>Мое второе школьное лето. Изменения, которые со мной произошли</w:t>
            </w:r>
            <w:r>
              <w:t>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7301" w:type="dxa"/>
          </w:tcPr>
          <w:p w:rsidR="003D37DC" w:rsidRPr="00FE0DAA" w:rsidRDefault="003D37DC" w:rsidP="00363785">
            <w:pPr>
              <w:rPr>
                <w:rFonts w:eastAsia="Calibri"/>
                <w:sz w:val="24"/>
                <w:szCs w:val="24"/>
              </w:rPr>
            </w:pPr>
            <w:r w:rsidRPr="00FE0DAA">
              <w:rPr>
                <w:rFonts w:eastAsia="Calibri"/>
                <w:sz w:val="24"/>
                <w:szCs w:val="24"/>
              </w:rPr>
              <w:t>Чтение худ.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произведенияП.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Полякова</w:t>
            </w:r>
          </w:p>
          <w:p w:rsidR="003D37DC" w:rsidRPr="00490163" w:rsidRDefault="003D37DC" w:rsidP="00363785">
            <w:pPr>
              <w:jc w:val="both"/>
              <w:rPr>
                <w:sz w:val="24"/>
                <w:szCs w:val="24"/>
              </w:rPr>
            </w:pPr>
            <w:r w:rsidRPr="00FE0DAA">
              <w:rPr>
                <w:rFonts w:eastAsia="Calibri"/>
                <w:sz w:val="24"/>
                <w:szCs w:val="24"/>
              </w:rPr>
              <w:t xml:space="preserve"> «Не только игра»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E0DAA">
              <w:rPr>
                <w:spacing w:val="-4"/>
                <w:sz w:val="24"/>
                <w:szCs w:val="24"/>
              </w:rPr>
              <w:t xml:space="preserve">Коммуникативная игра, направленная </w:t>
            </w:r>
            <w:r w:rsidRPr="00FE0DAA">
              <w:rPr>
                <w:color w:val="000000"/>
                <w:sz w:val="24"/>
                <w:szCs w:val="24"/>
              </w:rPr>
              <w:t xml:space="preserve"> на то, чтобы помочь детям понять, что будущее начинается в настоящем. Обсуждение.</w:t>
            </w:r>
          </w:p>
        </w:tc>
      </w:tr>
      <w:tr w:rsidR="003D37DC" w:rsidRPr="005C0558" w:rsidTr="00827E52">
        <w:tc>
          <w:tcPr>
            <w:tcW w:w="850" w:type="dxa"/>
          </w:tcPr>
          <w:p w:rsidR="003D37DC" w:rsidRPr="00490163" w:rsidRDefault="003D2A58" w:rsidP="003D2A5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  <w:r>
              <w:t>6</w:t>
            </w:r>
            <w:r w:rsidR="003D37DC">
              <w:t>.</w:t>
            </w:r>
          </w:p>
        </w:tc>
        <w:tc>
          <w:tcPr>
            <w:tcW w:w="756" w:type="dxa"/>
          </w:tcPr>
          <w:p w:rsidR="003D37DC" w:rsidRPr="00490163" w:rsidRDefault="003D37DC" w:rsidP="003637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4914" w:type="dxa"/>
          </w:tcPr>
          <w:p w:rsidR="003D37DC" w:rsidRPr="00EE777A" w:rsidRDefault="003D37DC" w:rsidP="00363785">
            <w:pPr>
              <w:jc w:val="both"/>
              <w:rPr>
                <w:bCs/>
                <w:sz w:val="24"/>
                <w:szCs w:val="24"/>
              </w:rPr>
            </w:pPr>
            <w:r w:rsidRPr="006152D1">
              <w:t>Чтобы хорошо учиться - развиваем познавательные процессы</w:t>
            </w:r>
            <w:r>
              <w:t>.</w:t>
            </w:r>
          </w:p>
        </w:tc>
        <w:tc>
          <w:tcPr>
            <w:tcW w:w="7301" w:type="dxa"/>
          </w:tcPr>
          <w:p w:rsidR="003D37DC" w:rsidRPr="00626EF2" w:rsidRDefault="003D37DC" w:rsidP="00363785">
            <w:pPr>
              <w:rPr>
                <w:sz w:val="24"/>
                <w:szCs w:val="24"/>
              </w:rPr>
            </w:pPr>
            <w:r w:rsidRPr="00626EF2">
              <w:rPr>
                <w:sz w:val="24"/>
                <w:szCs w:val="24"/>
              </w:rPr>
              <w:t xml:space="preserve">Чтение худ. произведения «Казачья дружба» </w:t>
            </w:r>
          </w:p>
          <w:p w:rsidR="003D37DC" w:rsidRPr="00626EF2" w:rsidRDefault="003D37DC" w:rsidP="00363785">
            <w:pPr>
              <w:rPr>
                <w:sz w:val="24"/>
                <w:szCs w:val="24"/>
              </w:rPr>
            </w:pPr>
            <w:r w:rsidRPr="00626EF2">
              <w:rPr>
                <w:sz w:val="24"/>
                <w:szCs w:val="24"/>
              </w:rPr>
              <w:t>Составители:</w:t>
            </w:r>
          </w:p>
          <w:p w:rsidR="003D37DC" w:rsidRPr="00626EF2" w:rsidRDefault="003D37DC" w:rsidP="00363785">
            <w:pPr>
              <w:rPr>
                <w:sz w:val="24"/>
                <w:szCs w:val="24"/>
              </w:rPr>
            </w:pPr>
            <w:r w:rsidRPr="00626EF2">
              <w:rPr>
                <w:sz w:val="24"/>
                <w:szCs w:val="24"/>
              </w:rPr>
              <w:t>Бутенко Т.А.</w:t>
            </w:r>
          </w:p>
          <w:p w:rsidR="003D37DC" w:rsidRPr="00EE777A" w:rsidRDefault="003D37DC" w:rsidP="00363785">
            <w:pPr>
              <w:pStyle w:val="2"/>
              <w:jc w:val="left"/>
              <w:outlineLvl w:val="1"/>
              <w:rPr>
                <w:sz w:val="24"/>
              </w:rPr>
            </w:pPr>
            <w:r w:rsidRPr="00626EF2">
              <w:rPr>
                <w:sz w:val="24"/>
                <w:szCs w:val="24"/>
              </w:rPr>
              <w:t>Небратенко В.Б.</w:t>
            </w:r>
          </w:p>
        </w:tc>
      </w:tr>
      <w:tr w:rsidR="003D37DC" w:rsidRPr="005C0558" w:rsidTr="00827E52">
        <w:tc>
          <w:tcPr>
            <w:tcW w:w="850" w:type="dxa"/>
          </w:tcPr>
          <w:p w:rsidR="003D37DC" w:rsidRPr="00490163" w:rsidRDefault="003D2A58" w:rsidP="003D2A58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7DC"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3D37DC" w:rsidRPr="00490163" w:rsidRDefault="003D37DC" w:rsidP="003637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4914" w:type="dxa"/>
          </w:tcPr>
          <w:p w:rsidR="003D37DC" w:rsidRPr="00EE777A" w:rsidRDefault="003D37DC" w:rsidP="00363785">
            <w:pPr>
              <w:jc w:val="both"/>
              <w:rPr>
                <w:bCs/>
                <w:sz w:val="24"/>
                <w:szCs w:val="24"/>
              </w:rPr>
            </w:pPr>
            <w:r w:rsidRPr="006152D1">
              <w:t>По лестнице знаний и интересов</w:t>
            </w:r>
            <w:r>
              <w:t>.</w:t>
            </w:r>
          </w:p>
        </w:tc>
        <w:tc>
          <w:tcPr>
            <w:tcW w:w="7301" w:type="dxa"/>
          </w:tcPr>
          <w:p w:rsidR="003D37DC" w:rsidRPr="00EE777A" w:rsidRDefault="003D37DC" w:rsidP="003D37DC">
            <w:pPr>
              <w:rPr>
                <w:sz w:val="24"/>
              </w:rPr>
            </w:pPr>
            <w:r w:rsidRPr="00FE0DAA">
              <w:rPr>
                <w:rFonts w:eastAsia="Calibri"/>
                <w:spacing w:val="-4"/>
                <w:sz w:val="24"/>
                <w:szCs w:val="24"/>
              </w:rPr>
              <w:t>Обсуждение факторов, влияющих на здоровье человека.</w:t>
            </w:r>
            <w:r w:rsidRPr="00FE0DAA">
              <w:rPr>
                <w:rFonts w:eastAsia="Calibri"/>
                <w:color w:val="000000"/>
                <w:sz w:val="24"/>
                <w:szCs w:val="24"/>
              </w:rPr>
              <w:t xml:space="preserve"> Помочь детям понять, что будущее начинается в настоящем.</w:t>
            </w:r>
            <w:r w:rsidRPr="00FE0DAA">
              <w:rPr>
                <w:rFonts w:eastAsia="Calibri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Чтение худ.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произведения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 xml:space="preserve"> М. Жака «Силачи»</w:t>
            </w:r>
          </w:p>
        </w:tc>
      </w:tr>
    </w:tbl>
    <w:p w:rsidR="005C0558" w:rsidRPr="00670D54" w:rsidRDefault="005C0558" w:rsidP="00B91C00">
      <w:pPr>
        <w:shd w:val="clear" w:color="auto" w:fill="FFFFFF"/>
        <w:ind w:firstLine="567"/>
        <w:jc w:val="both"/>
        <w:rPr>
          <w:color w:val="FF0000"/>
        </w:rPr>
      </w:pPr>
    </w:p>
    <w:p w:rsidR="005C2CDE" w:rsidRPr="00730432" w:rsidRDefault="003D37DC" w:rsidP="005C2CDE">
      <w:pPr>
        <w:jc w:val="both"/>
      </w:pPr>
      <w:r>
        <w:t xml:space="preserve">        </w:t>
      </w:r>
      <w:r w:rsidR="005C2CDE">
        <w:t>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5C2CDE" w:rsidRPr="00730432" w:rsidRDefault="005C2CDE" w:rsidP="005C2CDE">
      <w:pPr>
        <w:jc w:val="both"/>
      </w:pPr>
    </w:p>
    <w:p w:rsidR="00CB4832" w:rsidRDefault="00CB4832" w:rsidP="005C2CDE">
      <w:pPr>
        <w:jc w:val="center"/>
        <w:rPr>
          <w:b/>
          <w:sz w:val="28"/>
          <w:szCs w:val="28"/>
        </w:rPr>
      </w:pPr>
    </w:p>
    <w:p w:rsidR="005C2CDE" w:rsidRDefault="005C2CDE" w:rsidP="005C2CDE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826E6C" w:rsidRPr="00AF525A" w:rsidRDefault="00826E6C" w:rsidP="005C2CDE">
      <w:pPr>
        <w:jc w:val="center"/>
        <w:rPr>
          <w:b/>
          <w:color w:val="C00000"/>
          <w:sz w:val="28"/>
          <w:szCs w:val="28"/>
        </w:rPr>
      </w:pPr>
    </w:p>
    <w:p w:rsidR="00761DE4" w:rsidRDefault="00761DE4" w:rsidP="00775029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7A6FC5">
        <w:rPr>
          <w:b/>
          <w:bCs/>
          <w:color w:val="000000"/>
        </w:rPr>
        <w:t>Личностные результаты</w:t>
      </w:r>
    </w:p>
    <w:p w:rsidR="00761DE4" w:rsidRPr="00761DE4" w:rsidRDefault="00761DE4" w:rsidP="00761DE4">
      <w:pPr>
        <w:shd w:val="clear" w:color="auto" w:fill="FFFFFF"/>
        <w:rPr>
          <w:i/>
          <w:color w:val="000000"/>
          <w:sz w:val="20"/>
          <w:szCs w:val="20"/>
        </w:rPr>
      </w:pPr>
      <w:r>
        <w:rPr>
          <w:i/>
          <w:color w:val="000000"/>
          <w:shd w:val="clear" w:color="auto" w:fill="FFFFFF"/>
        </w:rPr>
        <w:t>У ученика</w:t>
      </w:r>
      <w:r w:rsidR="00827E52">
        <w:rPr>
          <w:i/>
          <w:color w:val="000000"/>
          <w:shd w:val="clear" w:color="auto" w:fill="FFFFFF"/>
        </w:rPr>
        <w:t xml:space="preserve"> будут сформирова</w:t>
      </w:r>
      <w:r w:rsidRPr="00761DE4">
        <w:rPr>
          <w:i/>
          <w:color w:val="000000"/>
          <w:shd w:val="clear" w:color="auto" w:fill="FFFFFF"/>
        </w:rPr>
        <w:t>ны: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  <w:shd w:val="clear" w:color="auto" w:fill="FFFFFF"/>
        </w:rPr>
        <w:t> - готовность и способность обучающихся к саморазвитию,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  <w:shd w:val="clear" w:color="auto" w:fill="FFFFFF"/>
        </w:rPr>
        <w:t>- сформированность мотивации к учению и познанию,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  <w:shd w:val="clear" w:color="auto" w:fill="FFFFFF"/>
        </w:rPr>
        <w:t>- ценностно-смысловые установки выпускников начальной школы, отражающие их индивидуально-личностные позиции;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  <w:shd w:val="clear" w:color="auto" w:fill="FFFFFF"/>
        </w:rPr>
        <w:t>- социальные компетентности, личностные качества;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  <w:shd w:val="clear" w:color="auto" w:fill="FFFFFF"/>
        </w:rPr>
        <w:t>- сформированность основ российской, гражданской идентичности.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</w:t>
      </w:r>
      <w:r w:rsidRPr="007A6FC5">
        <w:rPr>
          <w:b/>
          <w:bCs/>
          <w:color w:val="000000"/>
        </w:rPr>
        <w:t>Применительно к данной программе</w:t>
      </w:r>
      <w:r>
        <w:rPr>
          <w:b/>
          <w:bCs/>
          <w:color w:val="000000"/>
        </w:rPr>
        <w:t>: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сформированность  у обучающихся уважения и интереса к чувствам других людей;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сформированность  умения анализировать свое поведение на основе общих морально-нравственных понятий (о добре и зле, должном и недопустимом);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сформированность  уважительного отношения к отличительным особенностям чувств и эмоций других людей;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сформированность у обучающихся мотивации к изучению психологии, с целью самосовершенствования и дальнейшей самореализации;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lastRenderedPageBreak/>
        <w:t>- сформированность  у обучающихся готовности и способности к духовному  развитию;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сформированность  нравственных качеств обучающихся, основанных на духовных  традициях, внутренней установке личности поступать согласно своей совести;</w:t>
      </w:r>
    </w:p>
    <w:p w:rsidR="00761DE4" w:rsidRDefault="00761DE4" w:rsidP="00761DE4">
      <w:pPr>
        <w:shd w:val="clear" w:color="auto" w:fill="FFFFFF"/>
        <w:rPr>
          <w:color w:val="000000"/>
        </w:rPr>
      </w:pPr>
      <w:r w:rsidRPr="007A6FC5">
        <w:rPr>
          <w:color w:val="000000"/>
        </w:rPr>
        <w:t>- сформиров</w:t>
      </w:r>
      <w:r w:rsidR="00827E52">
        <w:rPr>
          <w:color w:val="000000"/>
        </w:rPr>
        <w:t>а</w:t>
      </w:r>
      <w:r w:rsidRPr="007A6FC5">
        <w:rPr>
          <w:color w:val="000000"/>
        </w:rPr>
        <w:t>нность  у обучающихся мотивации к обучению и познанию.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</w:p>
    <w:p w:rsidR="00761DE4" w:rsidRDefault="00761DE4" w:rsidP="00761DE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827E52" w:rsidRDefault="00827E52" w:rsidP="00761DE4">
      <w:pPr>
        <w:shd w:val="clear" w:color="auto" w:fill="FFFFFF"/>
        <w:jc w:val="center"/>
        <w:rPr>
          <w:b/>
          <w:bCs/>
          <w:color w:val="000000"/>
        </w:rPr>
      </w:pPr>
    </w:p>
    <w:p w:rsidR="00761DE4" w:rsidRDefault="00761DE4" w:rsidP="00761DE4">
      <w:pPr>
        <w:shd w:val="clear" w:color="auto" w:fill="FFFFFF"/>
        <w:rPr>
          <w:b/>
          <w:color w:val="000000"/>
        </w:rPr>
      </w:pPr>
      <w:r w:rsidRPr="00761DE4">
        <w:rPr>
          <w:b/>
          <w:color w:val="000000"/>
        </w:rPr>
        <w:t>Регулятивные униве</w:t>
      </w:r>
      <w:r>
        <w:rPr>
          <w:b/>
          <w:color w:val="000000"/>
        </w:rPr>
        <w:t>р</w:t>
      </w:r>
      <w:r w:rsidRPr="00761DE4">
        <w:rPr>
          <w:b/>
          <w:color w:val="000000"/>
        </w:rPr>
        <w:t>сальные учебные действия</w:t>
      </w:r>
    </w:p>
    <w:p w:rsidR="00761DE4" w:rsidRPr="00761DE4" w:rsidRDefault="00761DE4" w:rsidP="00761DE4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Ученик</w:t>
      </w:r>
      <w:r w:rsidRPr="00761DE4">
        <w:rPr>
          <w:i/>
          <w:color w:val="000000"/>
        </w:rPr>
        <w:t>ник научится: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осознавать свои личные качества, способности и возможности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осознавать свои эмоциональные состояния и учиться саморегуляции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овладевать навыками саморегуляции в общении со сверстниками и учителями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научиться контролировать собственное агрессивное поведение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 w:rsidRPr="007A6FC5">
        <w:rPr>
          <w:color w:val="000000"/>
        </w:rPr>
        <w:t>осознавать свою долю ответственности за чувства, мысли и поступки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учиться прогнозировать последствия собственных поступков.</w:t>
      </w:r>
    </w:p>
    <w:p w:rsidR="00761DE4" w:rsidRDefault="00761DE4" w:rsidP="00761DE4">
      <w:pPr>
        <w:shd w:val="clear" w:color="auto" w:fill="FFFFFF"/>
        <w:rPr>
          <w:b/>
          <w:iCs/>
          <w:color w:val="000000"/>
        </w:rPr>
      </w:pPr>
    </w:p>
    <w:p w:rsidR="00761DE4" w:rsidRDefault="00761DE4" w:rsidP="00761DE4">
      <w:pPr>
        <w:shd w:val="clear" w:color="auto" w:fill="FFFFFF"/>
        <w:rPr>
          <w:b/>
          <w:color w:val="000000"/>
        </w:rPr>
      </w:pPr>
      <w:r w:rsidRPr="00761DE4">
        <w:rPr>
          <w:b/>
          <w:iCs/>
          <w:color w:val="000000"/>
        </w:rPr>
        <w:t>Познавательные</w:t>
      </w:r>
      <w:r w:rsidRPr="00761DE4">
        <w:rPr>
          <w:iCs/>
          <w:color w:val="000000"/>
        </w:rPr>
        <w:t xml:space="preserve"> </w:t>
      </w:r>
      <w:r w:rsidRPr="00761DE4">
        <w:rPr>
          <w:b/>
          <w:color w:val="000000"/>
        </w:rPr>
        <w:t>униве</w:t>
      </w:r>
      <w:r>
        <w:rPr>
          <w:b/>
          <w:color w:val="000000"/>
        </w:rPr>
        <w:t>р</w:t>
      </w:r>
      <w:r w:rsidRPr="00761DE4">
        <w:rPr>
          <w:b/>
          <w:color w:val="000000"/>
        </w:rPr>
        <w:t>сальные учебные действия</w:t>
      </w:r>
    </w:p>
    <w:p w:rsidR="00761DE4" w:rsidRPr="00761DE4" w:rsidRDefault="00761DE4" w:rsidP="00761DE4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Уче</w:t>
      </w:r>
      <w:r w:rsidRPr="00761DE4">
        <w:rPr>
          <w:i/>
          <w:color w:val="000000"/>
        </w:rPr>
        <w:t>ник научится: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учиться осознавать и анализировать изменения в самом себе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планировать свою учебную деятельность с учетом индивидуального стиля учебной деятельности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адекватно воспринимать оценки учителей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уметь распознавать чувства других людей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обогатить представления о собственных ценностях и их роли в жизни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уметь формулировать собственные проблемы</w:t>
      </w:r>
      <w:r>
        <w:rPr>
          <w:color w:val="000000"/>
        </w:rPr>
        <w:t>.</w:t>
      </w:r>
    </w:p>
    <w:p w:rsidR="00761DE4" w:rsidRDefault="00761DE4" w:rsidP="00761DE4">
      <w:pPr>
        <w:shd w:val="clear" w:color="auto" w:fill="FFFFFF"/>
        <w:rPr>
          <w:b/>
          <w:iCs/>
          <w:color w:val="000000"/>
        </w:rPr>
      </w:pPr>
    </w:p>
    <w:p w:rsidR="00761DE4" w:rsidRDefault="00761DE4" w:rsidP="00761DE4">
      <w:pPr>
        <w:shd w:val="clear" w:color="auto" w:fill="FFFFFF"/>
        <w:rPr>
          <w:b/>
          <w:color w:val="000000"/>
        </w:rPr>
      </w:pPr>
      <w:r w:rsidRPr="00761DE4">
        <w:rPr>
          <w:b/>
          <w:iCs/>
          <w:color w:val="000000"/>
        </w:rPr>
        <w:t xml:space="preserve">Коммуникативные </w:t>
      </w:r>
      <w:r w:rsidRPr="00761DE4">
        <w:rPr>
          <w:b/>
          <w:color w:val="000000"/>
        </w:rPr>
        <w:t>универсальные учебные действия</w:t>
      </w:r>
    </w:p>
    <w:p w:rsidR="00761DE4" w:rsidRPr="00761DE4" w:rsidRDefault="00761DE4" w:rsidP="00761DE4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Ученик</w:t>
      </w:r>
      <w:r w:rsidRPr="00761DE4">
        <w:rPr>
          <w:i/>
          <w:color w:val="000000"/>
        </w:rPr>
        <w:t xml:space="preserve"> научится: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 w:rsidRPr="007A6FC5">
        <w:rPr>
          <w:color w:val="000000"/>
        </w:rPr>
        <w:t> учиться строить взаимоотношения с окружающими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учиться конструктивно разрешать конфликтные ситуации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учиться правильно вести себя в ситуации проявления агрессии со стороны других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учиться самостоятельно решать проблемы в общении с друзьями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формулировать свое собственное мнение и позицию</w:t>
      </w:r>
      <w:r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 </w:t>
      </w:r>
      <w:r>
        <w:rPr>
          <w:color w:val="000000"/>
        </w:rPr>
        <w:t xml:space="preserve">- </w:t>
      </w:r>
      <w:r w:rsidRPr="007A6FC5">
        <w:rPr>
          <w:color w:val="000000"/>
        </w:rPr>
        <w:t>учиться толерантному отношению к другому человеку</w:t>
      </w:r>
      <w:r>
        <w:rPr>
          <w:color w:val="000000"/>
        </w:rPr>
        <w:t>.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61DE4">
        <w:rPr>
          <w:bCs/>
          <w:i/>
          <w:color w:val="000000"/>
        </w:rPr>
        <w:t>Средства </w:t>
      </w:r>
      <w:r w:rsidRPr="00761DE4">
        <w:rPr>
          <w:i/>
          <w:color w:val="000000"/>
        </w:rPr>
        <w:t>формирования универсальных учебных действий:</w:t>
      </w:r>
      <w:r w:rsidRPr="007A6FC5">
        <w:rPr>
          <w:color w:val="000000"/>
        </w:rPr>
        <w:t> </w:t>
      </w:r>
      <w:r w:rsidRPr="00761DE4">
        <w:rPr>
          <w:iCs/>
          <w:color w:val="000000"/>
        </w:rPr>
        <w:t>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</w:t>
      </w:r>
      <w:r w:rsidRPr="007A6FC5">
        <w:rPr>
          <w:color w:val="000000"/>
        </w:rPr>
        <w:t> 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А также методы, ада</w:t>
      </w:r>
      <w:r>
        <w:rPr>
          <w:color w:val="000000"/>
        </w:rPr>
        <w:t>птированные к условиям домашнего</w:t>
      </w:r>
      <w:r w:rsidRPr="007A6FC5">
        <w:rPr>
          <w:color w:val="000000"/>
        </w:rPr>
        <w:t xml:space="preserve"> обучения. К ним относятся: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lastRenderedPageBreak/>
        <w:t>Психологическая информация</w:t>
      </w:r>
      <w:r w:rsidRPr="007A6FC5">
        <w:rPr>
          <w:color w:val="000000"/>
        </w:rPr>
        <w:t>. Достаточно эффективный метод, способствующий уг</w:t>
      </w:r>
      <w:r>
        <w:rPr>
          <w:color w:val="000000"/>
        </w:rPr>
        <w:t>лублению самосознания детей</w:t>
      </w:r>
      <w:r w:rsidRPr="007A6FC5">
        <w:rPr>
          <w:color w:val="000000"/>
        </w:rPr>
        <w:t>, является изучение некоторых важных для этого возраста психологических понятий. Сообщаемая информация стимулирует подростка к размышлению о себе.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Интеллектуальные задания</w:t>
      </w:r>
      <w:r w:rsidRPr="007A6FC5">
        <w:rPr>
          <w:color w:val="000000"/>
        </w:rPr>
        <w:t>. Интеллектуальные задания способствуют расширению лексического запаса учащихся в области психологии, помогают им овладеть необходимыми понятиями.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Ролевые методы</w:t>
      </w:r>
      <w:r w:rsidRPr="007A6FC5">
        <w:rPr>
          <w:color w:val="000000"/>
        </w:rPr>
        <w:t>. Ролевые методы предполагают принятие подростком ролей, различных по содержанию и статусу; проигрывание необычных ролей; проигрывание своей роли в гротескном варранте.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Коммуникативные игры</w:t>
      </w:r>
      <w:r w:rsidRPr="007A6FC5">
        <w:rPr>
          <w:color w:val="000000"/>
        </w:rPr>
        <w:t>. Коммуникативные игры направлены на формирование у подростка умения увидеть в другом человеке его достоинства. А также существует ряд игр, способствующих углублению осознания сферы общения.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Игры, направленные на развитие воображения</w:t>
      </w:r>
      <w:r w:rsidRPr="007A6FC5">
        <w:rPr>
          <w:color w:val="000000"/>
        </w:rPr>
        <w:t>. Их можно разделить на две группы: вербальные и невербальные игры. В вербальных играх подростки придумывают окончание к той или иной необычной ситуации, невербальные игры предполагают изображение подростками того или иного неживого предмета.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Задания с использованием терапевтических метафор</w:t>
      </w:r>
      <w:r w:rsidRPr="007A6FC5">
        <w:rPr>
          <w:color w:val="000000"/>
        </w:rPr>
        <w:t>. Можно выделить две основные группы метафор. Первая группа направлена на работу с типичными проявлениями или/и трудными ситуациями подросткового возраста, например, чувством одиночества, стремлением к получению внимания (пусть даже негативного) взрослых. Вторая группа включает в себя сказки развивающего характера, способствующие решению ими возрастных задач развития. Систематическая работа с метафорами приводит к усвоению основной идеи метафоры: в сложной ситуации необходимо искать ресурсы внутри самого себя, и это обязательно приведет к успеху.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Задания на формирование «эмоциональной грамотности</w:t>
      </w:r>
      <w:r w:rsidRPr="007A6FC5">
        <w:rPr>
          <w:color w:val="000000"/>
        </w:rPr>
        <w:t>». Эти задания предполагают обучение распознаванию эмоциональных состояний по мимике, жестам, голосу; умению принимать чувства другого человека в конфликтных ситуациях.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Когнитивные методы</w:t>
      </w:r>
      <w:r w:rsidRPr="007A6FC5">
        <w:rPr>
          <w:color w:val="000000"/>
        </w:rPr>
        <w:t>. Эти методы основываются на утверждении, что первопричиной эмоциональных расстройств является наличие у человека некоторых мешающих ему убеждений. Исходя из этого, необходим пересмотр мировоззрения.</w:t>
      </w:r>
    </w:p>
    <w:p w:rsidR="00761DE4" w:rsidRPr="007A6FC5" w:rsidRDefault="00761DE4" w:rsidP="00761DE4">
      <w:pPr>
        <w:shd w:val="clear" w:color="auto" w:fill="FFFFFF"/>
        <w:ind w:firstLine="568"/>
        <w:rPr>
          <w:color w:val="000000"/>
          <w:sz w:val="20"/>
          <w:szCs w:val="20"/>
        </w:rPr>
      </w:pPr>
      <w:r w:rsidRPr="007A6FC5">
        <w:rPr>
          <w:i/>
          <w:iCs/>
          <w:color w:val="000000"/>
        </w:rPr>
        <w:t>Дискуссионные методы</w:t>
      </w:r>
      <w:r w:rsidRPr="007A6FC5">
        <w:rPr>
          <w:color w:val="000000"/>
        </w:rPr>
        <w:t>. Одним из ведущих методов, используемых в социально-психологическом тренинге, является групповая дискуссия. Она позволяет реализовать принцип субъект-субъектного взаимодействия, выявить различные точки зрения на какую-либо проблему.</w:t>
      </w:r>
    </w:p>
    <w:p w:rsidR="00761DE4" w:rsidRPr="007A6FC5" w:rsidRDefault="00761DE4" w:rsidP="00761DE4">
      <w:pPr>
        <w:shd w:val="clear" w:color="auto" w:fill="FFFFFF"/>
        <w:ind w:firstLine="456"/>
        <w:rPr>
          <w:color w:val="000000"/>
          <w:sz w:val="20"/>
          <w:szCs w:val="20"/>
        </w:rPr>
      </w:pPr>
      <w:r w:rsidRPr="007A6FC5">
        <w:rPr>
          <w:color w:val="000000"/>
        </w:rPr>
        <w:t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обучении младших школьников имеют исключительное значение.</w:t>
      </w:r>
    </w:p>
    <w:p w:rsidR="00761DE4" w:rsidRDefault="00761DE4" w:rsidP="00761DE4">
      <w:pPr>
        <w:shd w:val="clear" w:color="auto" w:fill="FFFFFF"/>
        <w:ind w:firstLine="456"/>
        <w:rPr>
          <w:b/>
          <w:bCs/>
          <w:color w:val="000000"/>
        </w:rPr>
      </w:pPr>
    </w:p>
    <w:p w:rsidR="00761DE4" w:rsidRDefault="00761DE4" w:rsidP="00821C5E">
      <w:pPr>
        <w:shd w:val="clear" w:color="auto" w:fill="FFFFFF"/>
        <w:ind w:firstLine="456"/>
        <w:jc w:val="center"/>
        <w:rPr>
          <w:b/>
          <w:bCs/>
          <w:color w:val="000000"/>
        </w:rPr>
      </w:pPr>
      <w:r w:rsidRPr="007A6FC5">
        <w:rPr>
          <w:b/>
          <w:bCs/>
          <w:color w:val="000000"/>
        </w:rPr>
        <w:t>Предметные результаты</w:t>
      </w:r>
    </w:p>
    <w:p w:rsidR="00775029" w:rsidRPr="00775029" w:rsidRDefault="00775029" w:rsidP="00775029">
      <w:pPr>
        <w:shd w:val="clear" w:color="auto" w:fill="FFFFFF"/>
        <w:rPr>
          <w:i/>
          <w:color w:val="000000"/>
          <w:sz w:val="20"/>
          <w:szCs w:val="20"/>
        </w:rPr>
      </w:pPr>
      <w:r w:rsidRPr="00775029">
        <w:rPr>
          <w:bCs/>
          <w:i/>
          <w:color w:val="000000"/>
        </w:rPr>
        <w:t>Ученик научится</w:t>
      </w:r>
      <w:r>
        <w:rPr>
          <w:bCs/>
          <w:i/>
          <w:color w:val="000000"/>
        </w:rPr>
        <w:t xml:space="preserve"> применять: 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 </w:t>
      </w:r>
      <w:r w:rsidRPr="007A6FC5">
        <w:rPr>
          <w:bCs/>
          <w:iCs/>
          <w:color w:val="000000"/>
        </w:rPr>
        <w:t>психологические знания</w:t>
      </w:r>
      <w:r w:rsidRPr="007A6FC5">
        <w:rPr>
          <w:color w:val="000000"/>
        </w:rPr>
        <w:t> (понятия, факты, идеи, законы науки психологии, способы психической деятельности)</w:t>
      </w:r>
      <w:r w:rsidR="00775029"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 </w:t>
      </w:r>
      <w:r w:rsidRPr="007A6FC5">
        <w:rPr>
          <w:bCs/>
          <w:iCs/>
          <w:color w:val="000000"/>
        </w:rPr>
        <w:t>психологические умения </w:t>
      </w:r>
      <w:r w:rsidRPr="007A6FC5">
        <w:rPr>
          <w:color w:val="000000"/>
        </w:rPr>
        <w:t>(чем для самого человека становятся те знания и способы действия, которые он приобретает в процессе обучения)</w:t>
      </w:r>
      <w:r w:rsidR="00775029"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 xml:space="preserve">- </w:t>
      </w:r>
      <w:r w:rsidRPr="007A6FC5">
        <w:rPr>
          <w:bCs/>
          <w:iCs/>
          <w:color w:val="000000"/>
        </w:rPr>
        <w:t>навыки</w:t>
      </w:r>
      <w:r w:rsidRPr="007A6FC5">
        <w:rPr>
          <w:color w:val="000000"/>
        </w:rPr>
        <w:t> (привычка мыслить и действовать в соответствии с психологической культурой)</w:t>
      </w:r>
      <w:r w:rsidR="00775029">
        <w:rPr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 </w:t>
      </w:r>
      <w:r w:rsidRPr="007A6FC5">
        <w:rPr>
          <w:bCs/>
          <w:iCs/>
          <w:color w:val="000000"/>
        </w:rPr>
        <w:t>опыт творческой самодеятельности</w:t>
      </w:r>
      <w:r w:rsidR="00775029">
        <w:rPr>
          <w:bCs/>
          <w:iCs/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bCs/>
          <w:iCs/>
          <w:color w:val="000000"/>
        </w:rPr>
        <w:t>- овладение культурой психической деятельности</w:t>
      </w:r>
      <w:r w:rsidR="00775029">
        <w:rPr>
          <w:bCs/>
          <w:iCs/>
          <w:color w:val="000000"/>
        </w:rPr>
        <w:t>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bCs/>
          <w:iCs/>
          <w:color w:val="000000"/>
        </w:rPr>
        <w:t>- формирование эмоционально-целостного отношения</w:t>
      </w:r>
      <w:r w:rsidRPr="007A6FC5">
        <w:rPr>
          <w:color w:val="000000"/>
        </w:rPr>
        <w:t> к психологической реальности и действительности в целом.</w:t>
      </w:r>
    </w:p>
    <w:p w:rsidR="00775029" w:rsidRDefault="00775029" w:rsidP="00821C5E">
      <w:pPr>
        <w:shd w:val="clear" w:color="auto" w:fill="FFFFFF"/>
        <w:rPr>
          <w:bCs/>
          <w:i/>
          <w:color w:val="000000"/>
        </w:rPr>
      </w:pPr>
    </w:p>
    <w:p w:rsidR="00761DE4" w:rsidRPr="00775029" w:rsidRDefault="00761DE4" w:rsidP="00821C5E">
      <w:pPr>
        <w:shd w:val="clear" w:color="auto" w:fill="FFFFFF"/>
        <w:rPr>
          <w:i/>
          <w:color w:val="000000"/>
          <w:sz w:val="20"/>
          <w:szCs w:val="20"/>
        </w:rPr>
      </w:pPr>
      <w:r w:rsidRPr="00775029">
        <w:rPr>
          <w:bCs/>
          <w:i/>
          <w:color w:val="000000"/>
        </w:rPr>
        <w:lastRenderedPageBreak/>
        <w:t>Качества личности, которые могут быть развиты у обучающихся в результате занятий: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 дружелюбное отношение к другим людям;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познавательная, творческая, общественная активность;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самостоятельность (в т.ч. в принятии решений);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умение работать в сотрудничестве с другими, отвечать за свои решения;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коммуникабельность;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уважение к себе и другим;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личная и взаимная ответственность;</w:t>
      </w:r>
    </w:p>
    <w:p w:rsidR="00761DE4" w:rsidRPr="007A6FC5" w:rsidRDefault="00761DE4" w:rsidP="00761DE4">
      <w:pPr>
        <w:shd w:val="clear" w:color="auto" w:fill="FFFFFF"/>
        <w:rPr>
          <w:color w:val="000000"/>
          <w:sz w:val="20"/>
          <w:szCs w:val="20"/>
        </w:rPr>
      </w:pPr>
      <w:r w:rsidRPr="007A6FC5">
        <w:rPr>
          <w:color w:val="000000"/>
        </w:rPr>
        <w:t>- готовность действия в нестандартных ситуациях.</w:t>
      </w:r>
    </w:p>
    <w:p w:rsidR="00CC100D" w:rsidRDefault="00CC100D" w:rsidP="00916E6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6E60" w:rsidRDefault="00916E60" w:rsidP="0091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EB6790">
        <w:rPr>
          <w:b/>
          <w:sz w:val="28"/>
          <w:szCs w:val="28"/>
        </w:rPr>
        <w:t>КУРСА В ПЛАНЕ ВНЕУРОЧНОЙ ДЕЯТЕЛЬНОСТИ</w:t>
      </w:r>
    </w:p>
    <w:p w:rsidR="003D2A58" w:rsidRDefault="003D2A58" w:rsidP="003D2A58">
      <w:pPr>
        <w:jc w:val="both"/>
        <w:rPr>
          <w:b/>
          <w:sz w:val="28"/>
          <w:szCs w:val="28"/>
        </w:rPr>
      </w:pPr>
      <w:r>
        <w:t xml:space="preserve">    Федеральный базисный учебный план для общеобразовательных учреждений Российской Федерации предусматривает обязательное изучение курса внеурочной деятельности «Гармония» на этапе начального общего образования в3 классе в объеме 34 часов. Согласно календарному учебному графику и расписанию уроков на 2018 - 2019 учебный год в МБОУ Тацинская СОШ № 2 курс программы реализуется за 34 часа. Учебный материал изучается в полном объеме</w:t>
      </w:r>
    </w:p>
    <w:p w:rsidR="003D2A58" w:rsidRDefault="003D2A58" w:rsidP="00B8338B">
      <w:pPr>
        <w:ind w:firstLine="228"/>
        <w:jc w:val="center"/>
        <w:rPr>
          <w:b/>
          <w:bCs/>
          <w:iCs/>
          <w:sz w:val="28"/>
          <w:szCs w:val="28"/>
        </w:rPr>
      </w:pPr>
    </w:p>
    <w:p w:rsidR="003D2A58" w:rsidRDefault="00B8338B" w:rsidP="003D2A58">
      <w:pPr>
        <w:ind w:firstLine="228"/>
        <w:jc w:val="center"/>
        <w:rPr>
          <w:b/>
          <w:spacing w:val="-4"/>
        </w:rPr>
      </w:pPr>
      <w:r w:rsidRPr="00321CA9">
        <w:rPr>
          <w:b/>
          <w:bCs/>
          <w:iCs/>
          <w:sz w:val="28"/>
          <w:szCs w:val="28"/>
        </w:rPr>
        <w:t>С</w:t>
      </w:r>
      <w:r w:rsidR="00EB6790">
        <w:rPr>
          <w:b/>
          <w:bCs/>
          <w:iCs/>
          <w:sz w:val="28"/>
          <w:szCs w:val="28"/>
        </w:rPr>
        <w:t>ОДЕРЖАНИЕ КУРСА ВНЕУРОЧНОЙ ДЕЯТЕЛЬНОСТИ</w:t>
      </w:r>
    </w:p>
    <w:p w:rsidR="00B8338B" w:rsidRPr="00942F81" w:rsidRDefault="00942F81" w:rsidP="00321CA9">
      <w:pPr>
        <w:jc w:val="center"/>
        <w:rPr>
          <w:b/>
        </w:rPr>
      </w:pPr>
      <w:r>
        <w:rPr>
          <w:b/>
          <w:spacing w:val="-4"/>
        </w:rPr>
        <w:t>Раздел</w:t>
      </w:r>
      <w:r w:rsidR="00B8338B" w:rsidRPr="00626EF2">
        <w:rPr>
          <w:b/>
          <w:spacing w:val="-4"/>
        </w:rPr>
        <w:t xml:space="preserve"> «Введение в мир психологии</w:t>
      </w:r>
      <w:r w:rsidRPr="00942F81">
        <w:rPr>
          <w:b/>
          <w:spacing w:val="-4"/>
        </w:rPr>
        <w:t xml:space="preserve">» </w:t>
      </w:r>
      <w:r w:rsidR="00B8338B" w:rsidRPr="00942F81">
        <w:rPr>
          <w:b/>
          <w:spacing w:val="-4"/>
        </w:rPr>
        <w:t>1 час.</w:t>
      </w:r>
    </w:p>
    <w:p w:rsidR="00B8338B" w:rsidRPr="00321CA9" w:rsidRDefault="00B8338B" w:rsidP="00321CA9">
      <w:pPr>
        <w:pStyle w:val="ab"/>
        <w:numPr>
          <w:ilvl w:val="0"/>
          <w:numId w:val="38"/>
        </w:numPr>
        <w:jc w:val="both"/>
        <w:rPr>
          <w:b/>
        </w:rPr>
      </w:pPr>
      <w:r w:rsidRPr="00321CA9">
        <w:rPr>
          <w:b/>
        </w:rPr>
        <w:t xml:space="preserve">«Знакомство. Введение в мир психологии». </w:t>
      </w:r>
    </w:p>
    <w:p w:rsidR="00321CA9" w:rsidRPr="00626EF2" w:rsidRDefault="00321CA9" w:rsidP="00321CA9">
      <w:pPr>
        <w:pStyle w:val="ab"/>
        <w:jc w:val="both"/>
      </w:pPr>
      <w:r w:rsidRPr="00626EF2">
        <w:t>Знакомство с новым предм</w:t>
      </w:r>
      <w:r>
        <w:t xml:space="preserve">етом «Психология», с учителем. Работа </w:t>
      </w:r>
      <w:r w:rsidRPr="00626EF2">
        <w:t>на формирование дружеских отношений</w:t>
      </w:r>
      <w:r>
        <w:t>.</w:t>
      </w:r>
    </w:p>
    <w:p w:rsidR="00B801CF" w:rsidRDefault="00B801CF" w:rsidP="00321CA9">
      <w:pPr>
        <w:pStyle w:val="ab"/>
        <w:jc w:val="center"/>
        <w:rPr>
          <w:b/>
        </w:rPr>
      </w:pPr>
    </w:p>
    <w:p w:rsidR="00B8338B" w:rsidRPr="00321CA9" w:rsidRDefault="00942F81" w:rsidP="00321CA9">
      <w:pPr>
        <w:pStyle w:val="ab"/>
        <w:jc w:val="center"/>
        <w:rPr>
          <w:b/>
        </w:rPr>
      </w:pPr>
      <w:r>
        <w:rPr>
          <w:b/>
        </w:rPr>
        <w:t xml:space="preserve">Раздел </w:t>
      </w:r>
      <w:r w:rsidR="00B8338B" w:rsidRPr="00321CA9">
        <w:rPr>
          <w:b/>
        </w:rPr>
        <w:t xml:space="preserve"> «Я - </w:t>
      </w:r>
      <w:r>
        <w:rPr>
          <w:b/>
        </w:rPr>
        <w:t xml:space="preserve">школьник»  </w:t>
      </w:r>
      <w:r w:rsidR="00B8338B" w:rsidRPr="00321CA9">
        <w:rPr>
          <w:b/>
        </w:rPr>
        <w:t>9 часов.</w:t>
      </w:r>
    </w:p>
    <w:tbl>
      <w:tblPr>
        <w:tblStyle w:val="a5"/>
        <w:tblW w:w="15559" w:type="dxa"/>
        <w:tblLayout w:type="fixed"/>
        <w:tblLook w:val="04A0"/>
      </w:tblPr>
      <w:tblGrid>
        <w:gridCol w:w="15559"/>
      </w:tblGrid>
      <w:tr w:rsidR="00B8338B" w:rsidRPr="00490163" w:rsidTr="00B8338B">
        <w:trPr>
          <w:trHeight w:val="2300"/>
        </w:trPr>
        <w:tc>
          <w:tcPr>
            <w:tcW w:w="15559" w:type="dxa"/>
            <w:tcBorders>
              <w:top w:val="nil"/>
              <w:left w:val="nil"/>
              <w:bottom w:val="nil"/>
            </w:tcBorders>
          </w:tcPr>
          <w:p w:rsidR="00B8338B" w:rsidRPr="00321CA9" w:rsidRDefault="00B8338B" w:rsidP="00321CA9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321CA9">
              <w:rPr>
                <w:b/>
              </w:rPr>
              <w:t xml:space="preserve">Я – третьеклассник. </w:t>
            </w:r>
          </w:p>
          <w:p w:rsidR="007F79AB" w:rsidRPr="00FE0DAA" w:rsidRDefault="007F79AB" w:rsidP="007F79AB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t xml:space="preserve">             </w:t>
            </w:r>
            <w:r w:rsidR="00321CA9" w:rsidRPr="00E87928">
              <w:t>Введение в технологию занятий с элементами тренинга. Принятие правил на занятиях</w:t>
            </w:r>
            <w:r w:rsidR="00321CA9">
              <w:t>.</w:t>
            </w:r>
            <w:r w:rsidRPr="00FE0DAA">
              <w:rPr>
                <w:rFonts w:eastAsia="Calibri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 xml:space="preserve">Упражнение </w:t>
            </w:r>
            <w:r w:rsidRPr="00FE0DAA">
              <w:rPr>
                <w:rFonts w:eastAsia="Calibri"/>
                <w:spacing w:val="-4"/>
                <w:sz w:val="24"/>
                <w:szCs w:val="24"/>
              </w:rPr>
              <w:t>«Я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 - третьек</w:t>
            </w:r>
            <w:r w:rsidRPr="00FE0DAA">
              <w:rPr>
                <w:rFonts w:eastAsia="Calibri"/>
                <w:spacing w:val="-4"/>
                <w:sz w:val="24"/>
                <w:szCs w:val="24"/>
              </w:rPr>
              <w:t>лассник».</w:t>
            </w:r>
          </w:p>
          <w:p w:rsidR="00F74327" w:rsidRPr="002B21AB" w:rsidRDefault="00F74327" w:rsidP="00F7432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 xml:space="preserve">  </w:t>
            </w:r>
            <w:r w:rsidRPr="002B21AB">
              <w:rPr>
                <w:sz w:val="24"/>
                <w:szCs w:val="24"/>
              </w:rPr>
              <w:t>Что интересно третьекласснику? Что случится, если на свете не будет ни одной школы?</w:t>
            </w:r>
            <w:r>
              <w:rPr>
                <w:sz w:val="24"/>
                <w:szCs w:val="24"/>
              </w:rPr>
              <w:t xml:space="preserve"> </w:t>
            </w:r>
            <w:r w:rsidRPr="002B21AB">
              <w:rPr>
                <w:sz w:val="24"/>
                <w:szCs w:val="24"/>
              </w:rPr>
              <w:t>Школа моей мечты - какая она?</w:t>
            </w:r>
          </w:p>
          <w:p w:rsidR="00333911" w:rsidRPr="00333911" w:rsidRDefault="00333911" w:rsidP="00333911">
            <w:pPr>
              <w:pStyle w:val="ab"/>
              <w:numPr>
                <w:ilvl w:val="0"/>
                <w:numId w:val="38"/>
              </w:numPr>
              <w:rPr>
                <w:rFonts w:eastAsia="Calibri"/>
                <w:b/>
              </w:rPr>
            </w:pPr>
            <w:r w:rsidRPr="00333911">
              <w:rPr>
                <w:b/>
                <w:spacing w:val="-4"/>
              </w:rPr>
              <w:t>Кто я, какой я?</w:t>
            </w:r>
          </w:p>
          <w:p w:rsidR="00333911" w:rsidRPr="00333911" w:rsidRDefault="00802987" w:rsidP="00333911">
            <w:pPr>
              <w:pStyle w:val="ab"/>
              <w:rPr>
                <w:rFonts w:eastAsia="Calibri"/>
              </w:rPr>
            </w:pPr>
            <w:r>
              <w:rPr>
                <w:sz w:val="24"/>
                <w:szCs w:val="24"/>
              </w:rPr>
              <w:t>Диагностическое занятие с целью выявления</w:t>
            </w:r>
            <w:r w:rsidR="00333911" w:rsidRPr="00975088">
              <w:rPr>
                <w:sz w:val="24"/>
                <w:szCs w:val="24"/>
              </w:rPr>
              <w:t xml:space="preserve"> стратегии психологического сопровождения.</w:t>
            </w:r>
          </w:p>
          <w:p w:rsidR="00B8338B" w:rsidRPr="00321CA9" w:rsidRDefault="00B8338B" w:rsidP="00321CA9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321CA9">
              <w:rPr>
                <w:b/>
              </w:rPr>
              <w:t>Мое второе школьное лето. Изменения, которые со мной произошли.</w:t>
            </w:r>
            <w:r w:rsidRPr="00321CA9">
              <w:rPr>
                <w:b/>
                <w:spacing w:val="-4"/>
              </w:rPr>
              <w:t xml:space="preserve"> </w:t>
            </w:r>
          </w:p>
          <w:p w:rsidR="003D37DC" w:rsidRPr="00FE0DAA" w:rsidRDefault="003D37DC" w:rsidP="003D37DC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</w:t>
            </w:r>
            <w:r w:rsidR="00321CA9">
              <w:t>Занятие с элементами Арт-терапии.</w:t>
            </w:r>
            <w: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Чтение худ.</w:t>
            </w:r>
            <w:r w:rsidR="00226638">
              <w:rPr>
                <w:rFonts w:eastAsia="Calibri"/>
                <w:sz w:val="24"/>
                <w:szCs w:val="24"/>
              </w:rPr>
              <w:t xml:space="preserve"> п</w:t>
            </w:r>
            <w:r w:rsidRPr="00FE0DAA">
              <w:rPr>
                <w:rFonts w:eastAsia="Calibri"/>
                <w:sz w:val="24"/>
                <w:szCs w:val="24"/>
              </w:rPr>
              <w:t>роизведения</w:t>
            </w:r>
            <w:r w:rsidR="00226638">
              <w:rPr>
                <w:rFonts w:eastAsia="Calibri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Полякова</w:t>
            </w:r>
          </w:p>
          <w:p w:rsidR="00321CA9" w:rsidRPr="00321CA9" w:rsidRDefault="003D37DC" w:rsidP="003D37DC">
            <w:pPr>
              <w:pStyle w:val="ab"/>
              <w:jc w:val="both"/>
            </w:pPr>
            <w:r w:rsidRPr="00FE0DAA">
              <w:rPr>
                <w:rFonts w:eastAsia="Calibri"/>
                <w:sz w:val="24"/>
                <w:szCs w:val="24"/>
              </w:rPr>
              <w:t>«Не только игра»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E0DAA">
              <w:rPr>
                <w:spacing w:val="-4"/>
                <w:sz w:val="24"/>
                <w:szCs w:val="24"/>
              </w:rPr>
              <w:t xml:space="preserve">Коммуникативная игра, направленная </w:t>
            </w:r>
            <w:r w:rsidRPr="00FE0DAA">
              <w:rPr>
                <w:color w:val="000000"/>
                <w:sz w:val="24"/>
                <w:szCs w:val="24"/>
              </w:rPr>
              <w:t xml:space="preserve"> на то, чтобы помочь детям понять, что будущее начинается в настоящем. Обсуждение.</w:t>
            </w:r>
          </w:p>
          <w:p w:rsidR="00333911" w:rsidRPr="00626EF2" w:rsidRDefault="00B8338B" w:rsidP="00333911">
            <w:pPr>
              <w:pStyle w:val="ad"/>
              <w:spacing w:before="0" w:beforeAutospacing="0" w:after="0" w:afterAutospacing="0"/>
              <w:ind w:left="720"/>
            </w:pPr>
            <w:r w:rsidRPr="00C24893">
              <w:rPr>
                <w:b/>
                <w:spacing w:val="-4"/>
              </w:rPr>
              <w:t>Я учусь, это здорово!?</w:t>
            </w:r>
            <w:r w:rsidR="00C24893">
              <w:rPr>
                <w:b/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4893">
              <w:t xml:space="preserve">            Рисуночная Арт-терапия.</w:t>
            </w:r>
            <w:r w:rsidR="00C24893" w:rsidRPr="00626EF2">
              <w:t xml:space="preserve"> Диагностика. Проективная методика «Школа зверей»</w:t>
            </w:r>
            <w:r w:rsidR="00C24893">
              <w:t>.</w:t>
            </w:r>
            <w:r w:rsidR="00333911">
              <w:t xml:space="preserve"> Работа </w:t>
            </w:r>
            <w:r w:rsidR="00333911" w:rsidRPr="00626EF2">
              <w:t>, направленная на осознание позиции школьника.</w:t>
            </w:r>
          </w:p>
          <w:p w:rsidR="00C24893" w:rsidRDefault="00333911" w:rsidP="00333911">
            <w:pPr>
              <w:pStyle w:val="ab"/>
              <w:jc w:val="both"/>
            </w:pPr>
            <w:r w:rsidRPr="00321CA9">
              <w:t>Социальные пробы, обсуждение.</w:t>
            </w:r>
          </w:p>
          <w:p w:rsidR="00B8338B" w:rsidRDefault="00B8338B" w:rsidP="00321CA9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C24893">
              <w:rPr>
                <w:b/>
              </w:rPr>
              <w:t>Чтобы хорошо учиться - развиваем познавательные процессы.</w:t>
            </w:r>
          </w:p>
          <w:p w:rsidR="00C24893" w:rsidRDefault="00C24893" w:rsidP="00C2489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      Понятие «мышление», «восприятие», «память», «воображение», «речь». </w:t>
            </w:r>
          </w:p>
          <w:p w:rsidR="00C24893" w:rsidRDefault="00C24893" w:rsidP="00C24893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Pr="00E87928">
              <w:t>Как мне помогают жить и учиться восприятие, воображение, память, внимание, мышление, речь.</w:t>
            </w:r>
          </w:p>
          <w:p w:rsidR="00B8338B" w:rsidRPr="00C24893" w:rsidRDefault="00B8338B" w:rsidP="00321CA9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C24893">
              <w:rPr>
                <w:b/>
                <w:spacing w:val="-4"/>
              </w:rPr>
              <w:lastRenderedPageBreak/>
              <w:t>Мои успехи в школе, моя учебная сила.</w:t>
            </w:r>
          </w:p>
          <w:p w:rsidR="00C24893" w:rsidRPr="005E29E3" w:rsidRDefault="005E29E3" w:rsidP="00C24893">
            <w:pPr>
              <w:pStyle w:val="ab"/>
              <w:jc w:val="both"/>
            </w:pPr>
            <w:r w:rsidRPr="005E29E3">
              <w:t>Диагностика</w:t>
            </w:r>
            <w:r>
              <w:t>. Обсуждение.</w:t>
            </w:r>
          </w:p>
          <w:p w:rsidR="00B8338B" w:rsidRDefault="00B8338B" w:rsidP="00321CA9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C24893">
              <w:rPr>
                <w:b/>
              </w:rPr>
              <w:t>По лестнице знаний и интересов.</w:t>
            </w:r>
          </w:p>
          <w:p w:rsidR="005E29E3" w:rsidRPr="005E29E3" w:rsidRDefault="005E29E3" w:rsidP="005E29E3">
            <w:pPr>
              <w:pStyle w:val="ab"/>
              <w:jc w:val="both"/>
            </w:pPr>
            <w:r w:rsidRPr="005E29E3">
              <w:t>Занятие с элементами Арт</w:t>
            </w:r>
            <w:r w:rsidR="00226638">
              <w:t xml:space="preserve"> </w:t>
            </w:r>
            <w:r w:rsidRPr="005E29E3">
              <w:t>-</w:t>
            </w:r>
            <w:r w:rsidR="00226638">
              <w:t xml:space="preserve"> </w:t>
            </w:r>
            <w:r w:rsidRPr="005E29E3">
              <w:t>терапии.</w:t>
            </w:r>
          </w:p>
          <w:p w:rsidR="00B8338B" w:rsidRPr="00BE02E9" w:rsidRDefault="00B8338B" w:rsidP="00321CA9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C24893">
              <w:rPr>
                <w:b/>
                <w:spacing w:val="-4"/>
              </w:rPr>
              <w:t>Лидерство.</w:t>
            </w:r>
          </w:p>
          <w:p w:rsidR="00BE02E9" w:rsidRPr="00626EF2" w:rsidRDefault="00BE02E9" w:rsidP="00BE02E9">
            <w:pPr>
              <w:pStyle w:val="ad"/>
              <w:spacing w:before="0" w:beforeAutospacing="0" w:after="0" w:afterAutospacing="0"/>
            </w:pPr>
            <w:r>
              <w:t xml:space="preserve">             Р</w:t>
            </w:r>
            <w:r w:rsidRPr="00626EF2">
              <w:t>абота по формированию</w:t>
            </w:r>
            <w:r>
              <w:t xml:space="preserve"> навыков взаимодействия в коллективе</w:t>
            </w:r>
            <w:r w:rsidRPr="00626EF2">
              <w:t>.</w:t>
            </w:r>
          </w:p>
          <w:p w:rsidR="00BE02E9" w:rsidRPr="00626EF2" w:rsidRDefault="00BE02E9" w:rsidP="00BE02E9">
            <w:pPr>
              <w:pStyle w:val="ad"/>
              <w:spacing w:before="0" w:beforeAutospacing="0" w:after="0" w:afterAutospacing="0"/>
            </w:pPr>
            <w:r>
              <w:t xml:space="preserve">             </w:t>
            </w:r>
            <w:r w:rsidRPr="00626EF2">
              <w:t>Беседа о качествах,  необходим</w:t>
            </w:r>
            <w:r>
              <w:t xml:space="preserve">ых </w:t>
            </w:r>
            <w:r w:rsidRPr="00626EF2">
              <w:t xml:space="preserve"> лидеру. </w:t>
            </w:r>
          </w:p>
          <w:p w:rsidR="00BE02E9" w:rsidRPr="00C24893" w:rsidRDefault="00BE02E9" w:rsidP="00BE02E9">
            <w:pPr>
              <w:pStyle w:val="ab"/>
              <w:jc w:val="both"/>
              <w:rPr>
                <w:b/>
              </w:rPr>
            </w:pPr>
            <w:r>
              <w:t>Повышение самооценки ребенка</w:t>
            </w:r>
            <w:r w:rsidRPr="00626EF2">
              <w:t>.</w:t>
            </w:r>
          </w:p>
          <w:p w:rsidR="00B8338B" w:rsidRPr="005E29E3" w:rsidRDefault="00B8338B" w:rsidP="00321CA9">
            <w:pPr>
              <w:pStyle w:val="ab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C24893">
              <w:rPr>
                <w:b/>
                <w:bCs/>
                <w:sz w:val="24"/>
                <w:szCs w:val="24"/>
              </w:rPr>
              <w:t>Мои друзья.</w:t>
            </w:r>
            <w:r w:rsidRPr="00C24893">
              <w:rPr>
                <w:b/>
              </w:rPr>
              <w:t xml:space="preserve"> Умею ли я дружить?</w:t>
            </w:r>
          </w:p>
          <w:p w:rsidR="00D74851" w:rsidRDefault="00D74851" w:rsidP="00D74851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Дать определения понятия «дружба». </w:t>
            </w:r>
            <w:r>
              <w:rPr>
                <w:lang w:eastAsia="en-US"/>
              </w:rPr>
              <w:t xml:space="preserve">Создание мастерской природы и человека. </w:t>
            </w:r>
            <w:r>
              <w:rPr>
                <w:bCs/>
                <w:lang w:eastAsia="en-US"/>
              </w:rPr>
              <w:t>Почему возникают ссоры и драки.</w:t>
            </w:r>
          </w:p>
          <w:p w:rsidR="005E29E3" w:rsidRDefault="007F79AB" w:rsidP="007F79AB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lang w:eastAsia="en-US"/>
              </w:rPr>
              <w:t xml:space="preserve">            </w:t>
            </w:r>
            <w:r w:rsidR="00D74851">
              <w:rPr>
                <w:lang w:eastAsia="en-US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>Беседа о мотивах выбора друзей.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z w:val="24"/>
                <w:szCs w:val="24"/>
              </w:rPr>
              <w:t xml:space="preserve">Диагностический тест </w:t>
            </w:r>
            <w:r w:rsidRPr="00FE0DAA">
              <w:rPr>
                <w:rFonts w:eastAsia="Calibri"/>
                <w:spacing w:val="-4"/>
                <w:sz w:val="24"/>
                <w:szCs w:val="24"/>
              </w:rPr>
              <w:t>«Умею ли я дружить?».</w:t>
            </w:r>
            <w:r w:rsidR="00881A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E0DAA">
              <w:rPr>
                <w:rFonts w:eastAsia="Calibri"/>
                <w:spacing w:val="-4"/>
                <w:sz w:val="24"/>
                <w:szCs w:val="24"/>
              </w:rPr>
              <w:t>Обсуждение.</w:t>
            </w:r>
          </w:p>
          <w:p w:rsidR="00EB6790" w:rsidRDefault="00EB6790" w:rsidP="007F79AB">
            <w:pPr>
              <w:rPr>
                <w:rFonts w:eastAsia="Calibri"/>
                <w:spacing w:val="-4"/>
                <w:sz w:val="24"/>
                <w:szCs w:val="24"/>
              </w:rPr>
            </w:pPr>
          </w:p>
          <w:p w:rsidR="00EB6790" w:rsidRDefault="00EB6790" w:rsidP="00EB679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Раздел «</w:t>
            </w:r>
            <w:r w:rsidRPr="00321CA9">
              <w:rPr>
                <w:b/>
              </w:rPr>
              <w:t xml:space="preserve"> Общение</w:t>
            </w:r>
            <w:r>
              <w:rPr>
                <w:b/>
              </w:rPr>
              <w:t xml:space="preserve">» </w:t>
            </w:r>
            <w:r w:rsidRPr="00321CA9">
              <w:rPr>
                <w:b/>
              </w:rPr>
              <w:t>4 часа</w:t>
            </w:r>
            <w:r>
              <w:rPr>
                <w:b/>
              </w:rPr>
              <w:t>.</w:t>
            </w:r>
          </w:p>
          <w:p w:rsidR="00EB6790" w:rsidRDefault="00EB6790" w:rsidP="00EB6790"/>
          <w:p w:rsidR="00EB6790" w:rsidRDefault="00EB6790" w:rsidP="00EB6790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lang w:eastAsia="zh-CN"/>
              </w:rPr>
            </w:pPr>
            <w:r>
              <w:tab/>
            </w:r>
            <w:r w:rsidRPr="0058307A">
              <w:rPr>
                <w:b/>
                <w:lang w:eastAsia="zh-CN"/>
              </w:rPr>
              <w:t>Важность сотрудничества.</w:t>
            </w:r>
          </w:p>
          <w:p w:rsidR="00EB6790" w:rsidRPr="00626EF2" w:rsidRDefault="00EB6790" w:rsidP="00EB6790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>
              <w:t xml:space="preserve">             И</w:t>
            </w:r>
            <w:r w:rsidRPr="00626EF2">
              <w:t>ндивидуальна</w:t>
            </w:r>
            <w:r>
              <w:t xml:space="preserve">я работа по формированию </w:t>
            </w:r>
            <w:r w:rsidRPr="00626EF2">
              <w:t xml:space="preserve"> навыков</w:t>
            </w:r>
            <w:r>
              <w:t xml:space="preserve"> взаимопонимания</w:t>
            </w:r>
            <w:r w:rsidRPr="00626EF2">
              <w:t>, преодолению школьных страхов.</w:t>
            </w:r>
            <w:r>
              <w:t xml:space="preserve"> </w:t>
            </w:r>
            <w:r w:rsidRPr="00626EF2">
              <w:rPr>
                <w:sz w:val="24"/>
                <w:szCs w:val="24"/>
              </w:rPr>
              <w:t>Обсуждение.</w:t>
            </w:r>
          </w:p>
          <w:p w:rsidR="00EB6790" w:rsidRPr="00C24893" w:rsidRDefault="00EB6790" w:rsidP="00EB6790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lang w:eastAsia="zh-CN"/>
              </w:rPr>
            </w:pPr>
            <w:r w:rsidRPr="00C24893">
              <w:rPr>
                <w:b/>
                <w:lang w:eastAsia="zh-CN"/>
              </w:rPr>
              <w:t xml:space="preserve">Способы и средства бессловесного общения. </w:t>
            </w:r>
          </w:p>
          <w:p w:rsidR="00EB6790" w:rsidRPr="00171AC2" w:rsidRDefault="00EB6790" w:rsidP="00EB6790">
            <w:pPr>
              <w:pStyle w:val="ad"/>
              <w:spacing w:before="0" w:beforeAutospacing="0" w:after="0" w:afterAutospacing="0"/>
            </w:pPr>
            <w:r>
              <w:t xml:space="preserve">             И</w:t>
            </w:r>
            <w:r w:rsidRPr="00171AC2">
              <w:t>ндивидуальная работа по формированию навыков невербального общения.</w:t>
            </w:r>
          </w:p>
          <w:p w:rsidR="00EB6790" w:rsidRDefault="00EB6790" w:rsidP="00EB6790">
            <w:pPr>
              <w:pStyle w:val="ab"/>
              <w:jc w:val="both"/>
              <w:rPr>
                <w:lang w:eastAsia="zh-CN"/>
              </w:rPr>
            </w:pPr>
            <w:r>
              <w:t>Рисуночная А</w:t>
            </w:r>
            <w:r w:rsidRPr="00171AC2">
              <w:t>рт</w:t>
            </w:r>
            <w:r>
              <w:t>-</w:t>
            </w:r>
            <w:r w:rsidRPr="00171AC2">
              <w:t>терапия.</w:t>
            </w:r>
            <w:r w:rsidRPr="00626EF2">
              <w:rPr>
                <w:lang w:eastAsia="zh-CN"/>
              </w:rPr>
              <w:tab/>
            </w:r>
          </w:p>
          <w:p w:rsidR="00EB6790" w:rsidRPr="0058307A" w:rsidRDefault="00EB6790" w:rsidP="00EB6790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lang w:eastAsia="zh-CN"/>
              </w:rPr>
            </w:pPr>
            <w:r w:rsidRPr="0058307A">
              <w:rPr>
                <w:b/>
                <w:lang w:eastAsia="zh-CN"/>
              </w:rPr>
              <w:t>Совместные действия в сложных ситуациях.</w:t>
            </w:r>
          </w:p>
          <w:p w:rsidR="00EB6790" w:rsidRPr="0058307A" w:rsidRDefault="00EB6790" w:rsidP="00EB6790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8307A">
              <w:rPr>
                <w:b/>
              </w:rPr>
              <w:t>Как я могу помочь себе и другим. Способы саморегуляции.</w:t>
            </w:r>
          </w:p>
          <w:p w:rsidR="00EB6790" w:rsidRDefault="00EB6790" w:rsidP="00EB6790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      Разобраться в понятиях:  «чувства», «эмоции». </w:t>
            </w:r>
            <w:r>
              <w:rPr>
                <w:lang w:eastAsia="en-US"/>
              </w:rPr>
              <w:t>Изучить способы саморегуляции.</w:t>
            </w:r>
          </w:p>
          <w:p w:rsidR="00EB6790" w:rsidRPr="00EB6790" w:rsidRDefault="00EB6790" w:rsidP="00EB6790">
            <w:pPr>
              <w:tabs>
                <w:tab w:val="left" w:pos="7095"/>
              </w:tabs>
            </w:pPr>
            <w:r>
              <w:rPr>
                <w:lang w:eastAsia="en-US"/>
              </w:rPr>
              <w:t xml:space="preserve">              Развитие самоконтроля и саморегуляции через психологические упражнения.</w:t>
            </w:r>
          </w:p>
        </w:tc>
      </w:tr>
    </w:tbl>
    <w:p w:rsidR="00827E52" w:rsidRDefault="00827E52" w:rsidP="00EB6790">
      <w:pPr>
        <w:pStyle w:val="ab"/>
        <w:jc w:val="center"/>
        <w:rPr>
          <w:b/>
        </w:rPr>
      </w:pPr>
    </w:p>
    <w:p w:rsidR="00EB6790" w:rsidRPr="00321CA9" w:rsidRDefault="00EB6790" w:rsidP="00EB6790">
      <w:pPr>
        <w:pStyle w:val="ab"/>
        <w:jc w:val="center"/>
        <w:rPr>
          <w:b/>
        </w:rPr>
      </w:pPr>
      <w:r>
        <w:rPr>
          <w:b/>
        </w:rPr>
        <w:t xml:space="preserve">Раздел </w:t>
      </w:r>
      <w:r w:rsidRPr="00321CA9">
        <w:rPr>
          <w:b/>
        </w:rPr>
        <w:t xml:space="preserve"> «Мои чувства» 13 часов</w:t>
      </w:r>
      <w:r>
        <w:rPr>
          <w:b/>
        </w:rPr>
        <w:t>.</w:t>
      </w:r>
    </w:p>
    <w:p w:rsidR="00B8338B" w:rsidRPr="00626EF2" w:rsidRDefault="00B8338B" w:rsidP="00B8338B">
      <w:pPr>
        <w:jc w:val="both"/>
        <w:rPr>
          <w:b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15559"/>
      </w:tblGrid>
      <w:tr w:rsidR="00B8338B" w:rsidRPr="00EE777A" w:rsidTr="00B8338B">
        <w:trPr>
          <w:trHeight w:val="1081"/>
        </w:trPr>
        <w:tc>
          <w:tcPr>
            <w:tcW w:w="15559" w:type="dxa"/>
            <w:tcBorders>
              <w:top w:val="nil"/>
              <w:left w:val="nil"/>
              <w:bottom w:val="nil"/>
            </w:tcBorders>
          </w:tcPr>
          <w:tbl>
            <w:tblPr>
              <w:tblStyle w:val="a5"/>
              <w:tblW w:w="15559" w:type="dxa"/>
              <w:tblLayout w:type="fixed"/>
              <w:tblLook w:val="04A0"/>
            </w:tblPr>
            <w:tblGrid>
              <w:gridCol w:w="15559"/>
            </w:tblGrid>
            <w:tr w:rsidR="00EB6790" w:rsidRPr="00EE777A" w:rsidTr="00761DE4">
              <w:trPr>
                <w:trHeight w:val="3312"/>
              </w:trPr>
              <w:tc>
                <w:tcPr>
                  <w:tcW w:w="15559" w:type="dxa"/>
                  <w:tcBorders>
                    <w:top w:val="nil"/>
                    <w:left w:val="nil"/>
                    <w:bottom w:val="nil"/>
                  </w:tcBorders>
                </w:tcPr>
                <w:p w:rsidR="00EB6790" w:rsidRDefault="0058307A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>
                    <w:rPr>
                      <w:lang w:eastAsia="en-US"/>
                    </w:rPr>
                    <w:t>.</w:t>
                  </w:r>
                  <w:r w:rsidR="00EB6790" w:rsidRPr="00C24893">
                    <w:rPr>
                      <w:b/>
                    </w:rPr>
                    <w:t>Что я могу сделать, чтобы мир вокруг меня стал лучше.</w:t>
                  </w:r>
                </w:p>
                <w:p w:rsidR="00EB6790" w:rsidRPr="00D74851" w:rsidRDefault="00EB6790" w:rsidP="00761DE4">
                  <w:pPr>
                    <w:pStyle w:val="ab"/>
                    <w:jc w:val="both"/>
                  </w:pPr>
                  <w:r w:rsidRPr="00D74851">
                    <w:t>Дискуссия</w:t>
                  </w:r>
                  <w:r>
                    <w:t xml:space="preserve"> на тему: «Я и моё окружение». </w:t>
                  </w:r>
                </w:p>
                <w:p w:rsidR="00EB6790" w:rsidRPr="00D74851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spacing w:line="228" w:lineRule="auto"/>
                    <w:rPr>
                      <w:b/>
                    </w:rPr>
                  </w:pPr>
                  <w:r w:rsidRPr="00D74851">
                    <w:rPr>
                      <w:b/>
                      <w:lang w:eastAsia="zh-CN"/>
                    </w:rPr>
                    <w:t xml:space="preserve">Одиночество. Способы преодоления одиночества.                                                                                                                                                                                   </w:t>
                  </w:r>
                  <w:r w:rsidRPr="00626EF2">
                    <w:t>Дискуссионная игра «Победи одиночество».</w:t>
                  </w:r>
                  <w:r>
                    <w:t xml:space="preserve"> </w:t>
                  </w:r>
                  <w:r w:rsidRPr="00626EF2">
                    <w:rPr>
                      <w:sz w:val="24"/>
                      <w:szCs w:val="24"/>
                    </w:rPr>
                    <w:t>Обсуждение.</w:t>
                  </w:r>
                </w:p>
                <w:p w:rsidR="00EB6790" w:rsidRPr="00C24893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rPr>
                      <w:b/>
                    </w:rPr>
                  </w:pPr>
                  <w:r w:rsidRPr="00C24893">
                    <w:rPr>
                      <w:b/>
                      <w:spacing w:val="-4"/>
                    </w:rPr>
                    <w:t>Радость. Как ее доставить другому человеку.</w:t>
                  </w:r>
                  <w:r>
                    <w:rPr>
                      <w:b/>
                      <w:spacing w:val="-4"/>
                    </w:rPr>
                    <w:t xml:space="preserve">                                                                                                                                                                                                     </w:t>
                  </w:r>
                  <w:r>
                    <w:t xml:space="preserve">          </w:t>
                  </w:r>
                  <w:r w:rsidRPr="00626EF2">
                    <w:t>Классификация объектов под руководством учителя. Работа в парах.</w:t>
                  </w:r>
                </w:p>
                <w:p w:rsidR="00EB6790" w:rsidRPr="00626EF2" w:rsidRDefault="00EB6790" w:rsidP="00761DE4">
                  <w:pPr>
                    <w:pStyle w:val="ad"/>
                    <w:spacing w:before="0" w:beforeAutospacing="0" w:after="0" w:afterAutospacing="0"/>
                  </w:pPr>
                  <w:r>
                    <w:t xml:space="preserve">             </w:t>
                  </w:r>
                  <w:r w:rsidRPr="00626EF2">
                    <w:t>Ролевая игра «Котенок», Сказкотерапия.</w:t>
                  </w:r>
                </w:p>
                <w:p w:rsidR="00EB6790" w:rsidRPr="00C24893" w:rsidRDefault="00EB6790" w:rsidP="00761DE4">
                  <w:pPr>
                    <w:pStyle w:val="ab"/>
                    <w:rPr>
                      <w:b/>
                    </w:rPr>
                  </w:pPr>
                  <w:r>
                    <w:t xml:space="preserve">Извлечь </w:t>
                  </w:r>
                  <w:r w:rsidRPr="00626EF2">
                    <w:t xml:space="preserve"> с помощью учителя необходимую информацию из литературного текста.</w:t>
                  </w:r>
                </w:p>
                <w:p w:rsidR="00EB6790" w:rsidRPr="00C24893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spacing w:val="-4"/>
                    </w:rPr>
                    <w:t>Радость можно передать прикосновением. Радость можно подарить взглядом.</w:t>
                  </w:r>
                </w:p>
                <w:p w:rsidR="00EB6790" w:rsidRPr="00626EF2" w:rsidRDefault="00EB6790" w:rsidP="00761DE4">
                  <w:pPr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626EF2">
                    <w:rPr>
                      <w:sz w:val="24"/>
                      <w:szCs w:val="24"/>
                    </w:rPr>
                    <w:t>Совместный рисунок «Рисунок радости». Обсуждение.</w:t>
                  </w:r>
                </w:p>
                <w:p w:rsidR="00EB6790" w:rsidRPr="000B3F5A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spacing w:val="-4"/>
                    </w:rPr>
                    <w:t>Что такое мимика, жесты.</w:t>
                  </w:r>
                </w:p>
                <w:p w:rsidR="00EB6790" w:rsidRDefault="00EB6790" w:rsidP="00761DE4">
                  <w:pPr>
                    <w:pStyle w:val="ad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t xml:space="preserve">              </w:t>
                  </w:r>
                  <w:r w:rsidRPr="00626EF2">
                    <w:t>Ролевая игра. Работа в парах «Пойми меня»</w:t>
                  </w:r>
                  <w:r>
                    <w:t>. Научиться строить</w:t>
                  </w:r>
                  <w:r w:rsidRPr="00626EF2">
                    <w:t xml:space="preserve"> пон</w:t>
                  </w:r>
                  <w:r>
                    <w:t>ятные для партнёра высказывания, с</w:t>
                  </w:r>
                  <w:r w:rsidRPr="00626EF2">
                    <w:rPr>
                      <w:sz w:val="24"/>
                      <w:szCs w:val="24"/>
                    </w:rPr>
                    <w:t xml:space="preserve">облюдают правила игры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B6790" w:rsidRPr="00C24893" w:rsidRDefault="00EB6790" w:rsidP="00761DE4">
                  <w:pPr>
                    <w:pStyle w:val="ad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626EF2">
                    <w:rPr>
                      <w:sz w:val="24"/>
                      <w:szCs w:val="24"/>
                    </w:rPr>
                    <w:t>и дисциплины.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spacing w:val="-4"/>
                    </w:rPr>
                    <w:lastRenderedPageBreak/>
                    <w:t xml:space="preserve">Страх. </w:t>
                  </w:r>
                  <w:r w:rsidRPr="00C24893">
                    <w:rPr>
                      <w:b/>
                    </w:rPr>
                    <w:t>Как справиться со страхом.</w:t>
                  </w:r>
                </w:p>
                <w:p w:rsidR="00EB6790" w:rsidRPr="00626EF2" w:rsidRDefault="00EB6790" w:rsidP="00761DE4">
                  <w:pPr>
                    <w:pStyle w:val="ad"/>
                    <w:spacing w:before="0" w:beforeAutospacing="0" w:after="0" w:afterAutospacing="0"/>
                    <w:ind w:left="720"/>
                  </w:pPr>
                  <w:r>
                    <w:t>Научиться извлекать</w:t>
                  </w:r>
                  <w:r w:rsidRPr="00626EF2">
                    <w:t xml:space="preserve"> с помощью учителя необходимую информацию из литературного текста.</w:t>
                  </w:r>
                </w:p>
                <w:p w:rsidR="00EB6790" w:rsidRPr="00C24893" w:rsidRDefault="00EB6790" w:rsidP="00761DE4">
                  <w:pPr>
                    <w:pStyle w:val="ab"/>
                    <w:jc w:val="both"/>
                    <w:rPr>
                      <w:b/>
                    </w:rPr>
                  </w:pPr>
                  <w:r>
                    <w:t xml:space="preserve">Работа со сказкой. </w:t>
                  </w:r>
                  <w:r w:rsidRPr="00626EF2">
                    <w:t>Чтение художественного произведения.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</w:rPr>
                    <w:t>Что такое лень?</w:t>
                  </w:r>
                </w:p>
                <w:p w:rsidR="00EB6790" w:rsidRPr="002B21AB" w:rsidRDefault="00EB6790" w:rsidP="00761DE4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2B21AB">
                    <w:rPr>
                      <w:sz w:val="24"/>
                      <w:szCs w:val="24"/>
                    </w:rPr>
                    <w:t xml:space="preserve">Что такое лень и откуда она берётся? Какие у меня есть «Немогучки»? Как можно победить лень и справиться с «Немогучками»? </w:t>
                  </w:r>
                </w:p>
                <w:p w:rsidR="00EB6790" w:rsidRPr="002B21AB" w:rsidRDefault="00EB6790" w:rsidP="00761DE4">
                  <w:pPr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Справиться  </w:t>
                  </w:r>
                  <w:r w:rsidRPr="002B21AB">
                    <w:rPr>
                      <w:sz w:val="24"/>
                      <w:szCs w:val="24"/>
                    </w:rPr>
                    <w:t>с ними помогает формула: «Хочу – могу», «Не хочу – не могу».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</w:rPr>
                    <w:t>Мои интересы и увлечения.</w:t>
                  </w:r>
                </w:p>
                <w:p w:rsidR="00EB6790" w:rsidRPr="00FE0DAA" w:rsidRDefault="00EB6790" w:rsidP="00761DE4">
                  <w:pPr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FE0DAA">
                    <w:rPr>
                      <w:color w:val="000000"/>
                      <w:sz w:val="24"/>
                      <w:szCs w:val="24"/>
                    </w:rPr>
                    <w:t>Коммуникатив</w:t>
                  </w:r>
                  <w:r>
                    <w:rPr>
                      <w:color w:val="000000"/>
                      <w:sz w:val="24"/>
                      <w:szCs w:val="24"/>
                    </w:rPr>
                    <w:t>ная игра, которая поможет  ребенку</w:t>
                  </w:r>
                  <w:r w:rsidRPr="00FE0DA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E0DAA">
                    <w:rPr>
                      <w:color w:val="000000"/>
                      <w:sz w:val="24"/>
                      <w:szCs w:val="24"/>
                    </w:rPr>
                    <w:t>усвоить понятие «способности», исследовать свои способности и возможности.</w:t>
                  </w:r>
                </w:p>
                <w:p w:rsidR="00EB6790" w:rsidRPr="007F79AB" w:rsidRDefault="00EB6790" w:rsidP="00761DE4">
                  <w:pPr>
                    <w:pStyle w:val="ab"/>
                    <w:jc w:val="both"/>
                  </w:pPr>
                  <w:r w:rsidRPr="007F79AB">
                    <w:t>Арт-терапия.</w:t>
                  </w:r>
                </w:p>
                <w:p w:rsidR="00EB6790" w:rsidRPr="000B3F5A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spacing w:val="-4"/>
                    </w:rPr>
                    <w:t>Гнев. С какими чувствами он дружит.</w:t>
                  </w:r>
                </w:p>
                <w:p w:rsidR="00EB6790" w:rsidRPr="00B74BE5" w:rsidRDefault="00EB6790" w:rsidP="00761DE4">
                  <w:pPr>
                    <w:pStyle w:val="ad"/>
                    <w:spacing w:before="0" w:beforeAutospacing="0" w:after="0" w:afterAutospacing="0"/>
                    <w:rPr>
                      <w:b/>
                    </w:rPr>
                  </w:pPr>
                  <w:r>
                    <w:t xml:space="preserve">            </w:t>
                  </w:r>
                  <w:r w:rsidRPr="00626EF2">
                    <w:t xml:space="preserve">Беседа о качествах,  необходимых в дружбе. </w:t>
                  </w:r>
                  <w:r>
                    <w:t xml:space="preserve"> </w:t>
                  </w:r>
                  <w:r w:rsidRPr="00B74BE5">
                    <w:t>Учится соблюдать правила игры и дисциплины.</w:t>
                  </w:r>
                </w:p>
                <w:p w:rsidR="00EB6790" w:rsidRPr="000B3F5A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bCs/>
                    </w:rPr>
                    <w:t xml:space="preserve">Грусть, обида. </w:t>
                  </w:r>
                </w:p>
                <w:p w:rsidR="00EB6790" w:rsidRPr="00C24893" w:rsidRDefault="00EB6790" w:rsidP="00761DE4">
                  <w:pPr>
                    <w:pStyle w:val="ad"/>
                    <w:spacing w:before="0" w:beforeAutospacing="0" w:after="0" w:afterAutospacing="0"/>
                    <w:ind w:left="720"/>
                    <w:rPr>
                      <w:b/>
                    </w:rPr>
                  </w:pPr>
                  <w:r>
                    <w:t xml:space="preserve">Учится </w:t>
                  </w:r>
                  <w:r w:rsidRPr="00626EF2">
                    <w:t xml:space="preserve"> ставит</w:t>
                  </w:r>
                  <w:r>
                    <w:t xml:space="preserve">ь </w:t>
                  </w:r>
                  <w:r w:rsidRPr="00626EF2">
                    <w:t xml:space="preserve"> вопросы для сотрудничества в поиске и сборе информации.</w:t>
                  </w:r>
                  <w:r>
                    <w:t xml:space="preserve"> </w:t>
                  </w:r>
                  <w:r w:rsidRPr="00171AC2">
                    <w:t>Рисун</w:t>
                  </w:r>
                  <w:r>
                    <w:t>очная А</w:t>
                  </w:r>
                  <w:r w:rsidRPr="00171AC2">
                    <w:t>рт</w:t>
                  </w:r>
                  <w:r>
                    <w:t>-</w:t>
                  </w:r>
                  <w:r w:rsidRPr="00171AC2">
                    <w:t>терапия.</w:t>
                  </w:r>
                  <w:r w:rsidRPr="00626EF2">
                    <w:t xml:space="preserve"> Сказкотерапия.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</w:rPr>
                    <w:t>Мое прилежание и поведение.</w:t>
                  </w:r>
                </w:p>
                <w:p w:rsidR="00EB6790" w:rsidRPr="00C24893" w:rsidRDefault="00EB6790" w:rsidP="00761DE4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lang w:eastAsia="en-US"/>
                    </w:rPr>
                    <w:t xml:space="preserve">             П</w:t>
                  </w:r>
                  <w:r w:rsidRPr="00E87928">
                    <w:rPr>
                      <w:lang w:eastAsia="en-US"/>
                    </w:rPr>
                    <w:t xml:space="preserve">онятие </w:t>
                  </w:r>
                  <w:r>
                    <w:rPr>
                      <w:lang w:eastAsia="en-US"/>
                    </w:rPr>
                    <w:t>«лень». О</w:t>
                  </w:r>
                  <w:r>
                    <w:t>тношения с друзьями. Д</w:t>
                  </w:r>
                  <w:r>
                    <w:rPr>
                      <w:bCs/>
                      <w:lang w:eastAsia="en-US"/>
                    </w:rPr>
                    <w:t>иагностика</w:t>
                  </w:r>
                  <w:r w:rsidRPr="00E87928">
                    <w:t>.</w:t>
                  </w:r>
                  <w:r>
                    <w:t xml:space="preserve"> </w:t>
                  </w:r>
                  <w:r w:rsidRPr="00E87928">
                    <w:t>Как справиться с «Немогучками»?</w:t>
                  </w:r>
                  <w:r>
                    <w:t xml:space="preserve"> </w:t>
                  </w:r>
                  <w:r>
                    <w:rPr>
                      <w:bCs/>
                      <w:lang w:eastAsia="en-US"/>
                    </w:rPr>
                    <w:t xml:space="preserve"> 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lang w:eastAsia="zh-CN"/>
                    </w:rPr>
                    <w:t>Бережное отношение к чувствам других людей.</w:t>
                  </w:r>
                </w:p>
                <w:p w:rsidR="00EB6790" w:rsidRPr="00626EF2" w:rsidRDefault="00EB6790" w:rsidP="00761DE4">
                  <w:pPr>
                    <w:pStyle w:val="ad"/>
                    <w:spacing w:before="0" w:beforeAutospacing="0" w:after="0" w:afterAutospacing="0"/>
                    <w:ind w:left="720"/>
                  </w:pPr>
                  <w:r>
                    <w:t>Тренинг. Учится</w:t>
                  </w:r>
                  <w:r w:rsidRPr="00626EF2">
                    <w:t xml:space="preserve"> правила</w:t>
                  </w:r>
                  <w:r>
                    <w:t>м</w:t>
                  </w:r>
                  <w:r w:rsidRPr="00626EF2">
                    <w:t xml:space="preserve"> игров</w:t>
                  </w:r>
                  <w:r>
                    <w:t>ого общения, а также принимать</w:t>
                  </w:r>
                  <w:r w:rsidRPr="00626EF2">
                    <w:t xml:space="preserve"> чужую точку зрения.</w:t>
                  </w:r>
                </w:p>
                <w:p w:rsidR="00EB6790" w:rsidRPr="00C24893" w:rsidRDefault="00EB6790" w:rsidP="00761DE4">
                  <w:pPr>
                    <w:pStyle w:val="ab"/>
                    <w:jc w:val="both"/>
                    <w:rPr>
                      <w:b/>
                    </w:rPr>
                  </w:pPr>
                  <w:r w:rsidRPr="00626EF2">
                    <w:t>Работа в паре и группе.</w:t>
                  </w:r>
                </w:p>
                <w:p w:rsidR="00EB6790" w:rsidRPr="00407ACE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24893">
                    <w:rPr>
                      <w:b/>
                    </w:rPr>
                    <w:t>Мое дерево желаний.</w:t>
                  </w:r>
                </w:p>
                <w:p w:rsidR="00EB6790" w:rsidRPr="00407ACE" w:rsidRDefault="00EB6790" w:rsidP="00761DE4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lang w:eastAsia="en-US"/>
                    </w:rPr>
                    <w:t xml:space="preserve">             Понятие «желание». </w:t>
                  </w:r>
                  <w:r>
                    <w:rPr>
                      <w:lang w:eastAsia="en-US"/>
                    </w:rPr>
                    <w:t xml:space="preserve">Какие желания мне помогают в жизни.  </w:t>
                  </w:r>
                  <w:r w:rsidRPr="00407ACE">
                    <w:t>Занятие с элементами Арт-терапии.</w:t>
                  </w:r>
                </w:p>
              </w:tc>
            </w:tr>
          </w:tbl>
          <w:p w:rsidR="00EB6790" w:rsidRPr="00626EF2" w:rsidRDefault="00EB6790" w:rsidP="00EB6790"/>
          <w:p w:rsidR="00EB6790" w:rsidRPr="00321CA9" w:rsidRDefault="00EB6790" w:rsidP="00EB679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Раздел «Конфликты и пути их </w:t>
            </w:r>
            <w:r w:rsidRPr="00321CA9">
              <w:rPr>
                <w:b/>
              </w:rPr>
              <w:t xml:space="preserve">решения» </w:t>
            </w:r>
            <w:r w:rsidR="008137F5">
              <w:rPr>
                <w:b/>
              </w:rPr>
              <w:t>7</w:t>
            </w:r>
            <w:r w:rsidRPr="00321CA9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  <w:tbl>
            <w:tblPr>
              <w:tblStyle w:val="a5"/>
              <w:tblW w:w="15559" w:type="dxa"/>
              <w:tblLayout w:type="fixed"/>
              <w:tblLook w:val="04A0"/>
            </w:tblPr>
            <w:tblGrid>
              <w:gridCol w:w="15559"/>
            </w:tblGrid>
            <w:tr w:rsidR="00EB6790" w:rsidRPr="00EE777A" w:rsidTr="00761DE4">
              <w:trPr>
                <w:trHeight w:val="1817"/>
              </w:trPr>
              <w:tc>
                <w:tcPr>
                  <w:tcW w:w="15559" w:type="dxa"/>
                  <w:tcBorders>
                    <w:top w:val="nil"/>
                    <w:left w:val="nil"/>
                    <w:bottom w:val="nil"/>
                  </w:tcBorders>
                </w:tcPr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</w:rPr>
                    <w:t>Адекватная оценка себя и других.</w:t>
                  </w:r>
                </w:p>
                <w:p w:rsidR="00EB6790" w:rsidRPr="00C24893" w:rsidRDefault="00EB6790" w:rsidP="00761DE4">
                  <w:pPr>
                    <w:pStyle w:val="ab"/>
                    <w:jc w:val="both"/>
                    <w:rPr>
                      <w:b/>
                    </w:rPr>
                  </w:pPr>
                  <w:r>
                    <w:t>научить</w:t>
                  </w:r>
                  <w:r w:rsidRPr="00626EF2">
                    <w:t xml:space="preserve"> свободно , не боясь неодобрения, высказывать свои мысли.</w:t>
                  </w:r>
                  <w:r>
                    <w:t xml:space="preserve"> Занятие с элементами тренинга.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</w:rPr>
                    <w:t>Симпатии и привязанности, их анализ.</w:t>
                  </w:r>
                </w:p>
                <w:p w:rsidR="00EB6790" w:rsidRPr="00C24893" w:rsidRDefault="00EB6790" w:rsidP="00761DE4">
                  <w:pPr>
                    <w:pStyle w:val="ad"/>
                    <w:spacing w:before="0" w:beforeAutospacing="0" w:after="0" w:afterAutospacing="0"/>
                    <w:ind w:left="720"/>
                    <w:rPr>
                      <w:b/>
                    </w:rPr>
                  </w:pPr>
                  <w:r>
                    <w:t>Учится правилам игрового общения, принимать</w:t>
                  </w:r>
                  <w:r w:rsidRPr="00626EF2">
                    <w:t xml:space="preserve"> чужую точку зрения.</w:t>
                  </w:r>
                  <w:r>
                    <w:t xml:space="preserve"> Работа в паре.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</w:rPr>
                    <w:t>Конфликты. Причины их возникновения и способы их разрешения.</w:t>
                  </w:r>
                </w:p>
                <w:p w:rsidR="00EB6790" w:rsidRPr="00C24893" w:rsidRDefault="00EB6790" w:rsidP="00761DE4">
                  <w:pPr>
                    <w:pStyle w:val="ab"/>
                    <w:jc w:val="both"/>
                    <w:rPr>
                      <w:b/>
                    </w:rPr>
                  </w:pPr>
                  <w:r w:rsidRPr="00626EF2">
                    <w:t>Занятие с элементами тренинга.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</w:rPr>
                    <w:t>Критерии дружных отношений.</w:t>
                  </w:r>
                </w:p>
                <w:p w:rsidR="00EB6790" w:rsidRPr="00C24893" w:rsidRDefault="00EB6790" w:rsidP="00761DE4">
                  <w:pPr>
                    <w:pStyle w:val="ab"/>
                    <w:jc w:val="both"/>
                    <w:rPr>
                      <w:b/>
                    </w:rPr>
                  </w:pPr>
                  <w:r w:rsidRPr="00626EF2">
                    <w:t>Занятие с элементами тренинга.</w:t>
                  </w:r>
                </w:p>
                <w:p w:rsidR="00EB6790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lang w:eastAsia="zh-CN"/>
                    </w:rPr>
                    <w:t>Школьник имеет право…</w:t>
                  </w:r>
                </w:p>
                <w:p w:rsidR="00EB6790" w:rsidRPr="00C24893" w:rsidRDefault="00EB6790" w:rsidP="00761DE4">
                  <w:pPr>
                    <w:pStyle w:val="ab"/>
                    <w:jc w:val="both"/>
                    <w:rPr>
                      <w:b/>
                    </w:rPr>
                  </w:pPr>
                  <w:r w:rsidRPr="00626EF2">
                    <w:t>Дискуссионная беседа «Я имею право…»</w:t>
                  </w:r>
                </w:p>
                <w:p w:rsidR="00EB6790" w:rsidRPr="00C24893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jc w:val="both"/>
                    <w:rPr>
                      <w:b/>
                    </w:rPr>
                  </w:pPr>
                  <w:r w:rsidRPr="00C24893">
                    <w:rPr>
                      <w:b/>
                      <w:lang w:eastAsia="zh-CN"/>
                    </w:rPr>
                    <w:t>Я мечтаю!</w:t>
                  </w:r>
                </w:p>
                <w:p w:rsidR="00EB6790" w:rsidRPr="00626EF2" w:rsidRDefault="00EB6790" w:rsidP="00761DE4">
                  <w:pPr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626EF2">
                    <w:rPr>
                      <w:sz w:val="24"/>
                      <w:szCs w:val="24"/>
                    </w:rPr>
                    <w:t>Мини сочинение «Мои мечты»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B6790" w:rsidRPr="00C24893" w:rsidRDefault="00EB6790" w:rsidP="00761DE4">
                  <w:pPr>
                    <w:pStyle w:val="ab"/>
                    <w:numPr>
                      <w:ilvl w:val="0"/>
                      <w:numId w:val="38"/>
                    </w:numPr>
                    <w:spacing w:line="228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407ACE">
                    <w:rPr>
                      <w:b/>
                    </w:rPr>
                    <w:t xml:space="preserve">Итоговое занятие: </w:t>
                  </w:r>
                  <w:r w:rsidRPr="00407ACE">
                    <w:rPr>
                      <w:b/>
                      <w:spacing w:val="-4"/>
                    </w:rPr>
                    <w:t xml:space="preserve"> «Вот и стали мы на год взрослей».</w:t>
                  </w:r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Pr="006F0814">
                    <w:t>Обобщение основных знаний и навыков.</w:t>
                  </w:r>
                  <w:r>
                    <w:t xml:space="preserve"> Рисуночная Арт-</w:t>
                  </w:r>
                  <w:r w:rsidRPr="00171AC2">
                    <w:t>терапия.</w:t>
                  </w:r>
                </w:p>
              </w:tc>
            </w:tr>
          </w:tbl>
          <w:p w:rsidR="00EB6790" w:rsidRDefault="00EB6790" w:rsidP="00EB6790">
            <w:pPr>
              <w:jc w:val="both"/>
              <w:rPr>
                <w:b/>
              </w:rPr>
            </w:pPr>
          </w:p>
          <w:p w:rsidR="003D787D" w:rsidRDefault="003D787D" w:rsidP="00EB6790">
            <w:pPr>
              <w:jc w:val="both"/>
              <w:rPr>
                <w:b/>
              </w:rPr>
            </w:pPr>
          </w:p>
          <w:p w:rsidR="00F32A68" w:rsidRPr="00670D54" w:rsidRDefault="00F32A68" w:rsidP="00F32A68">
            <w:pPr>
              <w:jc w:val="center"/>
              <w:rPr>
                <w:b/>
                <w:sz w:val="28"/>
                <w:szCs w:val="28"/>
              </w:rPr>
            </w:pPr>
            <w:r w:rsidRPr="00670D54">
              <w:rPr>
                <w:b/>
                <w:sz w:val="28"/>
                <w:szCs w:val="28"/>
              </w:rPr>
              <w:t>КАЛЕНДАРНО - ТЕМАТИЧЕСКОЕ ПЛАНИРОВАНИЕ</w:t>
            </w:r>
          </w:p>
          <w:p w:rsidR="00F32A68" w:rsidRPr="00670D54" w:rsidRDefault="00F32A68" w:rsidP="00F32A68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14459" w:type="dxa"/>
              <w:tblLayout w:type="fixed"/>
              <w:tblLook w:val="04A0"/>
            </w:tblPr>
            <w:tblGrid>
              <w:gridCol w:w="1253"/>
              <w:gridCol w:w="1134"/>
              <w:gridCol w:w="1134"/>
              <w:gridCol w:w="5953"/>
              <w:gridCol w:w="4985"/>
            </w:tblGrid>
            <w:tr w:rsidR="00F32A68" w:rsidRPr="00322B10" w:rsidTr="00375F6C">
              <w:tc>
                <w:tcPr>
                  <w:tcW w:w="1253" w:type="dxa"/>
                  <w:vMerge w:val="restart"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22B10">
                    <w:rPr>
                      <w:sz w:val="24"/>
                      <w:szCs w:val="24"/>
                    </w:rPr>
                    <w:t>№</w:t>
                  </w:r>
                </w:p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22B10">
                    <w:rPr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2268" w:type="dxa"/>
                  <w:gridSpan w:val="2"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22B10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953" w:type="dxa"/>
                  <w:vMerge w:val="restart"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22B10">
                    <w:rPr>
                      <w:sz w:val="24"/>
                      <w:szCs w:val="24"/>
                    </w:rPr>
                    <w:t>Раздел, тема урока, количество часов</w:t>
                  </w:r>
                </w:p>
              </w:tc>
              <w:tc>
                <w:tcPr>
                  <w:tcW w:w="4985" w:type="dxa"/>
                  <w:vMerge w:val="restart"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 w:right="-250"/>
                    <w:jc w:val="center"/>
                    <w:rPr>
                      <w:sz w:val="24"/>
                      <w:szCs w:val="24"/>
                    </w:rPr>
                  </w:pPr>
                  <w:r w:rsidRPr="00322B10">
                    <w:rPr>
                      <w:sz w:val="24"/>
                      <w:szCs w:val="24"/>
                    </w:rPr>
                    <w:t>Материально-техническое обеспечение</w:t>
                  </w:r>
                </w:p>
              </w:tc>
            </w:tr>
            <w:tr w:rsidR="00F32A68" w:rsidRPr="00322B10" w:rsidTr="00375F6C">
              <w:tc>
                <w:tcPr>
                  <w:tcW w:w="1253" w:type="dxa"/>
                  <w:vMerge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22B10">
                    <w:rPr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134" w:type="dxa"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22B10">
                    <w:rPr>
                      <w:sz w:val="24"/>
                      <w:szCs w:val="24"/>
                    </w:rPr>
                    <w:t>по факту</w:t>
                  </w:r>
                </w:p>
              </w:tc>
              <w:tc>
                <w:tcPr>
                  <w:tcW w:w="5953" w:type="dxa"/>
                  <w:vMerge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5" w:type="dxa"/>
                  <w:vMerge/>
                </w:tcPr>
                <w:p w:rsidR="00F32A68" w:rsidRPr="00322B10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32A68" w:rsidRPr="00322B10" w:rsidTr="00375F6C">
              <w:tc>
                <w:tcPr>
                  <w:tcW w:w="14459" w:type="dxa"/>
                  <w:gridSpan w:val="5"/>
                </w:tcPr>
                <w:p w:rsidR="00F32A68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b/>
                    </w:rPr>
                  </w:pPr>
                </w:p>
                <w:p w:rsidR="00F32A68" w:rsidRPr="00626EF2" w:rsidRDefault="00F32A68" w:rsidP="00CB3E1E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spacing w:val="-4"/>
                    </w:rPr>
                  </w:pPr>
                  <w:r>
                    <w:rPr>
                      <w:b/>
                      <w:spacing w:val="-4"/>
                    </w:rPr>
                    <w:t xml:space="preserve">Введение в мир психологии. </w:t>
                  </w:r>
                  <w:r w:rsidRPr="00626EF2">
                    <w:rPr>
                      <w:b/>
                      <w:spacing w:val="-4"/>
                    </w:rPr>
                    <w:t>1 час</w:t>
                  </w:r>
                  <w:r>
                    <w:rPr>
                      <w:b/>
                      <w:spacing w:val="-4"/>
                    </w:rPr>
                    <w:t>.</w:t>
                  </w:r>
                </w:p>
                <w:p w:rsidR="00F32A68" w:rsidRPr="007A67AF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03.09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490163" w:rsidRDefault="00F32A68" w:rsidP="00CB3E1E">
                  <w:pPr>
                    <w:jc w:val="both"/>
                    <w:rPr>
                      <w:sz w:val="24"/>
                      <w:szCs w:val="24"/>
                    </w:rPr>
                  </w:pPr>
                  <w:r w:rsidRPr="00626EF2">
                    <w:t>«Знакомство. Введение в мир психологии»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490163" w:rsidRDefault="00F32A68" w:rsidP="00CB3E1E">
                  <w:pPr>
                    <w:pStyle w:val="aa"/>
                    <w:rPr>
                      <w:sz w:val="24"/>
                      <w:szCs w:val="24"/>
                    </w:rPr>
                  </w:pPr>
                  <w:r w:rsidRPr="00F70DD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С.А. Коробкина. Адаптация учащихся на сложных возрастных этапах: система работы с детьми, родителями, педагогами. Волгоград:Учитель,2011.-238 с.</w:t>
                  </w:r>
                </w:p>
              </w:tc>
            </w:tr>
            <w:tr w:rsidR="00F32A68" w:rsidRPr="00490163" w:rsidTr="00375F6C">
              <w:tc>
                <w:tcPr>
                  <w:tcW w:w="14459" w:type="dxa"/>
                  <w:gridSpan w:val="5"/>
                </w:tcPr>
                <w:p w:rsidR="00F32A68" w:rsidRDefault="00F32A68" w:rsidP="00CB3E1E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F32A68" w:rsidRDefault="00F32A68" w:rsidP="00CB3E1E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626EF2">
                    <w:rPr>
                      <w:b/>
                    </w:rPr>
                    <w:t xml:space="preserve">Я </w:t>
                  </w:r>
                  <w:r>
                    <w:rPr>
                      <w:b/>
                    </w:rPr>
                    <w:t>–</w:t>
                  </w:r>
                  <w:r w:rsidRPr="00626E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школьник. 9 часов.</w:t>
                  </w:r>
                </w:p>
                <w:p w:rsidR="00F32A68" w:rsidRPr="00490163" w:rsidRDefault="00F32A68" w:rsidP="00CB3E1E">
                  <w:pPr>
                    <w:pStyle w:val="ad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10.09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490163" w:rsidRDefault="00F32A68" w:rsidP="00CB3E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</w:rPr>
                    <w:t xml:space="preserve"> Кто я, какой я?</w:t>
                  </w:r>
                </w:p>
              </w:tc>
              <w:tc>
                <w:tcPr>
                  <w:tcW w:w="4985" w:type="dxa"/>
                </w:tcPr>
                <w:p w:rsidR="00F32A68" w:rsidRPr="00065A34" w:rsidRDefault="00F32A68" w:rsidP="00CB3E1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065A34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Диагностика позиции «Я», самооценки. Изучение уровня школьной мотивации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17.09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Default="00F32A68" w:rsidP="00CB3E1E">
                  <w:pPr>
                    <w:jc w:val="both"/>
                  </w:pPr>
                  <w:r w:rsidRPr="006152D1">
                    <w:t>Я – третьеклассник.</w:t>
                  </w:r>
                  <w:r>
                    <w:t xml:space="preserve"> М</w:t>
                  </w:r>
                  <w:r w:rsidRPr="00582D3A">
                    <w:t>ои интересы и цели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490163" w:rsidRDefault="00F32A68" w:rsidP="00CB3E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Дискуссия.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>
                    <w:t>24.09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sz w:val="24"/>
                      <w:szCs w:val="24"/>
                    </w:rPr>
                  </w:pPr>
                  <w:r w:rsidRPr="006152D1">
                    <w:t>Мое второе школьное лето. Изменения, которые со мной произошли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FE0DAA" w:rsidRDefault="00F32A68" w:rsidP="00CB3E1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FE0DAA">
                    <w:rPr>
                      <w:rFonts w:eastAsia="Calibri"/>
                      <w:sz w:val="24"/>
                      <w:szCs w:val="24"/>
                    </w:rPr>
                    <w:t>Чтение худ.произведения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FE0DAA">
                    <w:rPr>
                      <w:rFonts w:eastAsia="Calibri"/>
                      <w:sz w:val="24"/>
                      <w:szCs w:val="24"/>
                    </w:rPr>
                    <w:t>П.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FE0DAA">
                    <w:rPr>
                      <w:rFonts w:eastAsia="Calibri"/>
                      <w:sz w:val="24"/>
                      <w:szCs w:val="24"/>
                    </w:rPr>
                    <w:t>Полякова</w:t>
                  </w:r>
                </w:p>
                <w:p w:rsidR="00F32A68" w:rsidRPr="00245C5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  <w:szCs w:val="24"/>
                    </w:rPr>
                  </w:pPr>
                  <w:r w:rsidRPr="00FE0DAA">
                    <w:rPr>
                      <w:rFonts w:eastAsia="Calibri"/>
                      <w:sz w:val="24"/>
                      <w:szCs w:val="24"/>
                    </w:rPr>
                    <w:t xml:space="preserve"> «Не только игра»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. </w:t>
                  </w:r>
                  <w:r w:rsidRPr="00FE0DAA">
                    <w:rPr>
                      <w:spacing w:val="-4"/>
                      <w:sz w:val="24"/>
                      <w:szCs w:val="24"/>
                    </w:rPr>
                    <w:t xml:space="preserve">Коммуникативная игра, направленная </w:t>
                  </w:r>
                  <w:r w:rsidRPr="00FE0DAA">
                    <w:rPr>
                      <w:color w:val="000000"/>
                      <w:sz w:val="24"/>
                      <w:szCs w:val="24"/>
                    </w:rPr>
                    <w:t xml:space="preserve"> на то, чтобы помочь детям понять, что будущее начинается в настоящем. Обсуждение.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>
                    <w:t>01.10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pacing w:val="-4"/>
                    </w:rPr>
                    <w:t>Я учусь, это здорово!?</w:t>
                  </w:r>
                </w:p>
              </w:tc>
              <w:tc>
                <w:tcPr>
                  <w:tcW w:w="4985" w:type="dxa"/>
                </w:tcPr>
                <w:p w:rsidR="00F32A68" w:rsidRPr="00245C5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  <w:szCs w:val="24"/>
                    </w:rPr>
                  </w:pPr>
                  <w:r w:rsidRPr="00245C5A">
                    <w:rPr>
                      <w:sz w:val="24"/>
                      <w:szCs w:val="24"/>
                    </w:rPr>
                    <w:t>Проективная методика «Школа зверей".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>
                    <w:t>08.10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152D1">
                    <w:t>Чтобы хорошо учиться - развиваем познавательные процессы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626EF2" w:rsidRDefault="00F32A68" w:rsidP="00CB3E1E">
                  <w:pPr>
                    <w:rPr>
                      <w:sz w:val="24"/>
                      <w:szCs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 xml:space="preserve">Чтение худ. произведения «Казачья дружба» </w:t>
                  </w:r>
                </w:p>
                <w:p w:rsidR="00F32A68" w:rsidRPr="00626EF2" w:rsidRDefault="00F32A68" w:rsidP="00CB3E1E">
                  <w:pPr>
                    <w:rPr>
                      <w:sz w:val="24"/>
                      <w:szCs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Составители:</w:t>
                  </w:r>
                </w:p>
                <w:p w:rsidR="00F32A68" w:rsidRPr="00626EF2" w:rsidRDefault="00F32A68" w:rsidP="00CB3E1E">
                  <w:pPr>
                    <w:rPr>
                      <w:sz w:val="24"/>
                      <w:szCs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Бутенко Т.А.</w:t>
                  </w:r>
                </w:p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Небратенко В.Б.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15.10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pacing w:val="-4"/>
                    </w:rPr>
                    <w:t>Мои успехи в школе, моя учебная сила</w:t>
                  </w:r>
                  <w:r w:rsidRPr="00626EF2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Тестовый маетиал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22.10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152D1">
                    <w:t>По лестнице знаний и интересов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rPr>
                      <w:sz w:val="24"/>
                    </w:rPr>
                  </w:pPr>
                  <w:r w:rsidRPr="00FE0DAA">
                    <w:rPr>
                      <w:rFonts w:eastAsia="Calibri"/>
                      <w:sz w:val="24"/>
                      <w:szCs w:val="24"/>
                    </w:rPr>
                    <w:t>Чтение худ.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FE0DAA">
                    <w:rPr>
                      <w:rFonts w:eastAsia="Calibri"/>
                      <w:sz w:val="24"/>
                      <w:szCs w:val="24"/>
                    </w:rPr>
                    <w:t>Произведения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FE0DAA">
                    <w:rPr>
                      <w:rFonts w:eastAsia="Calibri"/>
                      <w:sz w:val="24"/>
                      <w:szCs w:val="24"/>
                    </w:rPr>
                    <w:t xml:space="preserve"> М. Жака «Силачи»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. </w:t>
                  </w:r>
                  <w:r w:rsidRPr="00FE0DAA">
                    <w:rPr>
                      <w:rFonts w:eastAsia="Calibri"/>
                      <w:spacing w:val="-4"/>
                      <w:sz w:val="24"/>
                      <w:szCs w:val="24"/>
                    </w:rPr>
                    <w:t>Обсуждение факторов, влияющих на здоровье человека.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Помочь ребенку </w:t>
                  </w:r>
                  <w:r w:rsidRPr="00FE0DAA">
                    <w:rPr>
                      <w:rFonts w:eastAsia="Calibri"/>
                      <w:color w:val="000000"/>
                      <w:sz w:val="24"/>
                      <w:szCs w:val="24"/>
                    </w:rPr>
                    <w:t>понять, что будущее начинается в настоящем.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29.10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pacing w:val="-4"/>
                    </w:rPr>
                    <w:t>Лидерство</w:t>
                  </w:r>
                  <w:r w:rsidRPr="00626EF2"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Компьютер.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12.11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Мои друзья.</w:t>
                  </w:r>
                  <w:r w:rsidRPr="006152D1">
                    <w:t xml:space="preserve"> </w:t>
                  </w:r>
                  <w:r w:rsidRPr="00E87928">
                    <w:t>Умею ли я дружить?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Тестовый материал</w:t>
                  </w:r>
                </w:p>
              </w:tc>
            </w:tr>
            <w:tr w:rsidR="00F32A68" w:rsidRPr="00490163" w:rsidTr="00375F6C">
              <w:tc>
                <w:tcPr>
                  <w:tcW w:w="14459" w:type="dxa"/>
                  <w:gridSpan w:val="5"/>
                </w:tcPr>
                <w:p w:rsidR="00F32A68" w:rsidRDefault="00F32A68" w:rsidP="00CB3E1E">
                  <w:pPr>
                    <w:pStyle w:val="2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  <w:p w:rsidR="00F32A68" w:rsidRDefault="00F32A68" w:rsidP="00CB3E1E">
                  <w:pPr>
                    <w:pStyle w:val="2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Общение. </w:t>
                  </w:r>
                  <w:r w:rsidRPr="00626EF2">
                    <w:rPr>
                      <w:b/>
                      <w:sz w:val="24"/>
                      <w:szCs w:val="24"/>
                    </w:rPr>
                    <w:t xml:space="preserve">4 </w:t>
                  </w:r>
                  <w:r>
                    <w:rPr>
                      <w:b/>
                      <w:sz w:val="24"/>
                      <w:szCs w:val="24"/>
                    </w:rPr>
                    <w:t>часа.</w:t>
                  </w:r>
                </w:p>
                <w:p w:rsidR="00F32A68" w:rsidRPr="007A450B" w:rsidRDefault="00F32A68" w:rsidP="00CB3E1E">
                  <w:pPr>
                    <w:rPr>
                      <w:rFonts w:eastAsia="Calibri"/>
                    </w:rPr>
                  </w:pP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19.11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zh-CN"/>
                    </w:rPr>
                    <w:t>Важность сотрудничества</w:t>
                  </w:r>
                  <w:r w:rsidRPr="00626EF2">
                    <w:rPr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Сюжетные иллюстрации.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26.11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suppressAutoHyphens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26EF2">
                    <w:rPr>
                      <w:sz w:val="24"/>
                      <w:szCs w:val="24"/>
                      <w:lang w:eastAsia="zh-CN"/>
                    </w:rPr>
                    <w:t>Способы и</w:t>
                  </w:r>
                  <w:r>
                    <w:rPr>
                      <w:sz w:val="24"/>
                      <w:szCs w:val="24"/>
                      <w:lang w:eastAsia="zh-CN"/>
                    </w:rPr>
                    <w:t xml:space="preserve"> средства бессловесного общения</w:t>
                  </w:r>
                  <w:r w:rsidRPr="00626EF2">
                    <w:rPr>
                      <w:sz w:val="24"/>
                      <w:szCs w:val="24"/>
                      <w:lang w:eastAsia="zh-CN"/>
                    </w:rPr>
                    <w:t xml:space="preserve">. </w:t>
                  </w:r>
                  <w:r w:rsidRPr="00626EF2">
                    <w:rPr>
                      <w:sz w:val="24"/>
                      <w:szCs w:val="24"/>
                      <w:lang w:eastAsia="zh-CN"/>
                    </w:rPr>
                    <w:tab/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Сюжетные иллюстрации.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03.12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rPr>
                      <w:sz w:val="24"/>
                      <w:szCs w:val="24"/>
                      <w:lang w:eastAsia="zh-CN"/>
                    </w:rPr>
                    <w:t>Совместн</w:t>
                  </w:r>
                  <w:r>
                    <w:rPr>
                      <w:sz w:val="24"/>
                      <w:szCs w:val="24"/>
                      <w:lang w:eastAsia="zh-CN"/>
                    </w:rPr>
                    <w:t>ые действия в сложных ситуациях</w:t>
                  </w:r>
                  <w:r w:rsidRPr="00626EF2">
                    <w:rPr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rFonts w:eastAsiaTheme="minorHAnsi"/>
                      <w:sz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lang w:eastAsia="en-US"/>
                    </w:rPr>
                    <w:t>Сюжетные иллюстрации.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152D1">
                    <w:t>Как я могу помочь себе и другим. Способы саморегуляции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Компьютер, презентация «Способы саморегуляции».</w:t>
                  </w:r>
                </w:p>
              </w:tc>
            </w:tr>
            <w:tr w:rsidR="00F32A68" w:rsidRPr="00490163" w:rsidTr="00375F6C">
              <w:tc>
                <w:tcPr>
                  <w:tcW w:w="14459" w:type="dxa"/>
                  <w:gridSpan w:val="5"/>
                </w:tcPr>
                <w:p w:rsidR="00F32A68" w:rsidRDefault="00F32A68" w:rsidP="00CB3E1E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F32A68" w:rsidRPr="00626EF2" w:rsidRDefault="00F32A68" w:rsidP="00CB3E1E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Мои чувства. 13 часов.</w:t>
                  </w:r>
                </w:p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928">
                    <w:t>Что я могу сделать, чтобы мир вокруг меня стал лучше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242ED6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  <w:szCs w:val="24"/>
                    </w:rPr>
                  </w:pPr>
                  <w:r w:rsidRPr="00242ED6">
                    <w:rPr>
                      <w:sz w:val="24"/>
                      <w:szCs w:val="24"/>
                    </w:rPr>
                    <w:t>Плакат, цветные карандаши.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24.12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rPr>
                      <w:lang w:eastAsia="zh-CN"/>
                    </w:rPr>
                    <w:t>Одиночество. Способы преодоления одиночества</w:t>
                  </w:r>
                  <w:r>
                    <w:rPr>
                      <w:lang w:eastAsia="zh-CN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contextualSpacing/>
                    <w:rPr>
                      <w:sz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Ноутбук.</w:t>
                  </w:r>
                  <w:r>
                    <w:rPr>
                      <w:sz w:val="24"/>
                      <w:szCs w:val="24"/>
                    </w:rPr>
                    <w:t xml:space="preserve"> Печатный материал.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rPr>
                      <w:spacing w:val="-4"/>
                    </w:rPr>
                    <w:t>Радость. Как ее доставить другому человеку</w:t>
                  </w:r>
                  <w:r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626EF2" w:rsidRDefault="00F32A68" w:rsidP="00CB3E1E">
                  <w:pPr>
                    <w:rPr>
                      <w:sz w:val="24"/>
                      <w:szCs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Плакат, карандаши</w:t>
                  </w:r>
                </w:p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Экспозиционный экран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21.01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626EF2">
                    <w:rPr>
                      <w:spacing w:val="-4"/>
                    </w:rPr>
                    <w:t>Радость можно передать прикосновением. Радость можно подарить взглядом</w:t>
                  </w:r>
                  <w:r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Компьютер, презентация «Вербальное и невербальное общение»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28.01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rPr>
                      <w:spacing w:val="-4"/>
                    </w:rPr>
                    <w:t>Что такое мимика, жесты</w:t>
                  </w:r>
                  <w:r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Иллюстрации в виде смайликов  с изображением настроения человека.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04.02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rPr>
                      <w:spacing w:val="-4"/>
                    </w:rPr>
                    <w:t xml:space="preserve">Страх. </w:t>
                  </w:r>
                  <w:r w:rsidRPr="00626EF2">
                    <w:t>Как справиться со страхом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Иллюстрации в виде смайликов  с изображением настроения человека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11.02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928">
                    <w:t>Что такое лень?</w:t>
                  </w:r>
                </w:p>
              </w:tc>
              <w:tc>
                <w:tcPr>
                  <w:tcW w:w="4985" w:type="dxa"/>
                </w:tcPr>
                <w:p w:rsidR="00F32A68" w:rsidRPr="00490163" w:rsidRDefault="00F32A68" w:rsidP="00CB3E1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Тестовый материал.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928">
                    <w:t>Мои интересы и увлечения.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rFonts w:eastAsiaTheme="minorHAnsi"/>
                      <w:sz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lang w:eastAsia="en-US"/>
                    </w:rPr>
                    <w:t>Тестовый материал.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25.02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rPr>
                      <w:spacing w:val="-4"/>
                    </w:rPr>
                    <w:t>Гнев. С какими чувствами он дружит</w:t>
                  </w:r>
                  <w:r>
                    <w:rPr>
                      <w:spacing w:val="-4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Иллюстрации в виде смайликов  с изображением настроения человека.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04.03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Грусть, обида. 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Иллюстрации в виде смайликов  с изображением настроения человека.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11.03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7928">
                    <w:t>Мое прилежание и поведение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Компьютер, презентация «Ктоя, какой Я?»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rPr>
                      <w:lang w:eastAsia="zh-CN"/>
                    </w:rPr>
                    <w:t>Бережное отношение к чувствам других людей</w:t>
                  </w:r>
                  <w:r>
                    <w:rPr>
                      <w:lang w:eastAsia="zh-CN"/>
                    </w:rP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Плакат, цветные карандаши.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08.04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152D1">
                    <w:t>Мое дерево желаний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Плакат, цветные карандаши.</w:t>
                  </w:r>
                </w:p>
              </w:tc>
            </w:tr>
            <w:tr w:rsidR="00F32A68" w:rsidRPr="00490163" w:rsidTr="00375F6C">
              <w:tc>
                <w:tcPr>
                  <w:tcW w:w="14459" w:type="dxa"/>
                  <w:gridSpan w:val="5"/>
                </w:tcPr>
                <w:p w:rsidR="00F32A68" w:rsidRDefault="00F32A68" w:rsidP="00CB3E1E">
                  <w:pPr>
                    <w:pStyle w:val="2"/>
                    <w:jc w:val="left"/>
                    <w:outlineLvl w:val="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</w:t>
                  </w:r>
                </w:p>
                <w:p w:rsidR="00F32A68" w:rsidRPr="00626EF2" w:rsidRDefault="00F32A68" w:rsidP="00CB3E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Конфликты и пути их </w:t>
                  </w:r>
                  <w:r w:rsidRPr="00626EF2">
                    <w:rPr>
                      <w:b/>
                      <w:sz w:val="24"/>
                      <w:szCs w:val="24"/>
                    </w:rPr>
                    <w:t>решения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8137F5">
                    <w:rPr>
                      <w:b/>
                      <w:sz w:val="24"/>
                      <w:szCs w:val="24"/>
                    </w:rPr>
                    <w:t xml:space="preserve">7 </w:t>
                  </w:r>
                  <w:r>
                    <w:rPr>
                      <w:b/>
                      <w:sz w:val="24"/>
                      <w:szCs w:val="24"/>
                    </w:rPr>
                    <w:t>часов.</w:t>
                  </w:r>
                </w:p>
                <w:p w:rsidR="00F32A68" w:rsidRDefault="00F32A68" w:rsidP="00CB3E1E">
                  <w:pPr>
                    <w:pStyle w:val="2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  <w:p w:rsidR="00F32A68" w:rsidRPr="00F60DAD" w:rsidRDefault="00F32A68" w:rsidP="00CB3E1E"/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15.04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t>Адекватная оценка себя и других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ad"/>
                    <w:spacing w:before="0" w:beforeAutospacing="0" w:after="0" w:afterAutospacing="0" w:line="228" w:lineRule="auto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Тестовый материал. </w:t>
                  </w:r>
                  <w:r w:rsidRPr="00F60DAD">
                    <w:rPr>
                      <w:sz w:val="24"/>
                      <w:szCs w:val="24"/>
                    </w:rPr>
                    <w:t>«Лесенка»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22.04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6EF2">
                    <w:t>Симпатии и привязанности, их анализ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Компьютер.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>
                    <w:t>29.04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</w:rPr>
                  </w:pPr>
                  <w:r>
                    <w:t>Конфликты</w:t>
                  </w:r>
                  <w:r w:rsidRPr="00626EF2">
                    <w:t>. Причины их возникновения</w:t>
                  </w:r>
                  <w:r>
                    <w:t xml:space="preserve"> и способы их разрешения.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Плакат, цветные карандаши.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>
                    <w:t>06.05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</w:rPr>
                  </w:pPr>
                  <w:r w:rsidRPr="00626EF2">
                    <w:t>Критерии дружных отношений</w:t>
                  </w:r>
                  <w:r>
                    <w:t>.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Ю.А.Голубева(и др.).-Тренинги с подростками: программы,конспекты занятий. Волгоград: Учитель,2013.-206 с.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>
                    <w:t>13.05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</w:rPr>
                  </w:pPr>
                  <w:r w:rsidRPr="00626EF2">
                    <w:rPr>
                      <w:sz w:val="24"/>
                      <w:szCs w:val="24"/>
                      <w:lang w:eastAsia="zh-CN"/>
                    </w:rPr>
                    <w:t>Школьник имеет право…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contextualSpacing/>
                    <w:rPr>
                      <w:sz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Ноутбук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>
                    <w:t>16.05</w:t>
                  </w:r>
                </w:p>
              </w:tc>
              <w:tc>
                <w:tcPr>
                  <w:tcW w:w="1134" w:type="dxa"/>
                </w:tcPr>
                <w:p w:rsidR="00F32A68" w:rsidRPr="00490163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EE777A" w:rsidRDefault="00F32A68" w:rsidP="00CB3E1E">
                  <w:pPr>
                    <w:jc w:val="both"/>
                    <w:rPr>
                      <w:bCs/>
                    </w:rPr>
                  </w:pPr>
                  <w:r w:rsidRPr="00626EF2">
                    <w:rPr>
                      <w:sz w:val="24"/>
                      <w:szCs w:val="24"/>
                      <w:lang w:eastAsia="zh-CN"/>
                    </w:rPr>
                    <w:t>Я мечтаю!</w:t>
                  </w:r>
                </w:p>
              </w:tc>
              <w:tc>
                <w:tcPr>
                  <w:tcW w:w="4985" w:type="dxa"/>
                </w:tcPr>
                <w:p w:rsidR="00F32A68" w:rsidRPr="00EE777A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Плакат, цветные карандаши</w:t>
                  </w:r>
                </w:p>
              </w:tc>
            </w:tr>
            <w:tr w:rsidR="00F32A68" w:rsidRPr="00490163" w:rsidTr="00375F6C">
              <w:tc>
                <w:tcPr>
                  <w:tcW w:w="1253" w:type="dxa"/>
                </w:tcPr>
                <w:p w:rsidR="00F32A68" w:rsidRPr="00C24DD5" w:rsidRDefault="00F32A68" w:rsidP="00CB3E1E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</w:pPr>
                </w:p>
              </w:tc>
              <w:tc>
                <w:tcPr>
                  <w:tcW w:w="1134" w:type="dxa"/>
                </w:tcPr>
                <w:p w:rsidR="00F32A68" w:rsidRPr="00C24DD5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  <w:r w:rsidRPr="00C24DD5">
                    <w:t>20.05</w:t>
                  </w:r>
                </w:p>
              </w:tc>
              <w:tc>
                <w:tcPr>
                  <w:tcW w:w="1134" w:type="dxa"/>
                </w:tcPr>
                <w:p w:rsidR="00F32A68" w:rsidRPr="00C24DD5" w:rsidRDefault="00F32A68" w:rsidP="00CB3E1E">
                  <w:pPr>
                    <w:pStyle w:val="a3"/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ind w:left="0"/>
                    <w:jc w:val="both"/>
                  </w:pPr>
                </w:p>
              </w:tc>
              <w:tc>
                <w:tcPr>
                  <w:tcW w:w="5953" w:type="dxa"/>
                </w:tcPr>
                <w:p w:rsidR="00F32A68" w:rsidRPr="00C24DD5" w:rsidRDefault="00F32A68" w:rsidP="00CB3E1E">
                  <w:pPr>
                    <w:jc w:val="both"/>
                    <w:rPr>
                      <w:bCs/>
                    </w:rPr>
                  </w:pPr>
                  <w:r w:rsidRPr="00C24DD5">
                    <w:t xml:space="preserve">Итоговое занятие: </w:t>
                  </w:r>
                  <w:r w:rsidRPr="00C24DD5">
                    <w:rPr>
                      <w:spacing w:val="-4"/>
                    </w:rPr>
                    <w:t xml:space="preserve"> «Вот и стали мы на год взрослей».</w:t>
                  </w:r>
                </w:p>
              </w:tc>
              <w:tc>
                <w:tcPr>
                  <w:tcW w:w="4985" w:type="dxa"/>
                </w:tcPr>
                <w:p w:rsidR="00F32A68" w:rsidRDefault="00F32A68" w:rsidP="00CB3E1E">
                  <w:pPr>
                    <w:pStyle w:val="2"/>
                    <w:jc w:val="left"/>
                    <w:outlineLvl w:val="1"/>
                    <w:rPr>
                      <w:sz w:val="24"/>
                      <w:szCs w:val="24"/>
                    </w:rPr>
                  </w:pPr>
                  <w:r w:rsidRPr="00626EF2">
                    <w:rPr>
                      <w:sz w:val="24"/>
                      <w:szCs w:val="24"/>
                    </w:rPr>
                    <w:t>С.А. Коробкина. Адаптация учащихся на сложных возрастных этапах:система работы с детьми,родителями,педагогами. Волгоград:Учитель,2011.</w:t>
                  </w:r>
                </w:p>
                <w:p w:rsidR="00F32A68" w:rsidRPr="00F60DAD" w:rsidRDefault="00F32A68" w:rsidP="00CB3E1E">
                  <w:r>
                    <w:t>Анкеты.</w:t>
                  </w:r>
                </w:p>
              </w:tc>
            </w:tr>
          </w:tbl>
          <w:p w:rsidR="00F32A68" w:rsidRPr="00490163" w:rsidRDefault="00F32A68" w:rsidP="00F32A68"/>
          <w:p w:rsidR="0058307A" w:rsidRPr="00321CA9" w:rsidRDefault="0058307A" w:rsidP="0058307A">
            <w:pPr>
              <w:pStyle w:val="ab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8338B" w:rsidRPr="00626EF2" w:rsidRDefault="00B8338B" w:rsidP="00B8338B">
      <w:pPr>
        <w:jc w:val="both"/>
        <w:rPr>
          <w:b/>
        </w:rPr>
      </w:pPr>
    </w:p>
    <w:p w:rsidR="00B8338B" w:rsidRPr="00626EF2" w:rsidRDefault="00B8338B" w:rsidP="00B8338B">
      <w:pPr>
        <w:rPr>
          <w:color w:val="FF0000"/>
        </w:rPr>
        <w:sectPr w:rsidR="00B8338B" w:rsidRPr="00626EF2" w:rsidSect="003D787D">
          <w:footerReference w:type="default" r:id="rId8"/>
          <w:pgSz w:w="15840" w:h="12240" w:orient="landscape"/>
          <w:pgMar w:top="851" w:right="567" w:bottom="851" w:left="1134" w:header="227" w:footer="0" w:gutter="0"/>
          <w:cols w:space="720"/>
          <w:noEndnote/>
          <w:docGrid w:linePitch="360"/>
        </w:sectPr>
      </w:pPr>
    </w:p>
    <w:p w:rsidR="00916E60" w:rsidRPr="00670D54" w:rsidRDefault="00916E60" w:rsidP="00B91C00">
      <w:pPr>
        <w:shd w:val="clear" w:color="auto" w:fill="FFFFFF"/>
        <w:ind w:firstLine="567"/>
        <w:jc w:val="center"/>
        <w:rPr>
          <w:b/>
          <w:color w:val="FF0000"/>
        </w:rPr>
      </w:pPr>
    </w:p>
    <w:p w:rsidR="00375F6C" w:rsidRPr="00670D54" w:rsidRDefault="00375F6C">
      <w:pPr>
        <w:shd w:val="clear" w:color="auto" w:fill="FFFFFF"/>
        <w:ind w:firstLine="567"/>
        <w:jc w:val="center"/>
        <w:rPr>
          <w:b/>
          <w:color w:val="FF0000"/>
        </w:rPr>
      </w:pPr>
    </w:p>
    <w:sectPr w:rsidR="00375F6C" w:rsidRPr="00670D54" w:rsidSect="007E4C09">
      <w:footerReference w:type="default" r:id="rId9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50" w:rsidRDefault="004A3D50" w:rsidP="009C1B5F">
      <w:r>
        <w:separator/>
      </w:r>
    </w:p>
  </w:endnote>
  <w:endnote w:type="continuationSeparator" w:id="1">
    <w:p w:rsidR="004A3D50" w:rsidRDefault="004A3D50" w:rsidP="009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719"/>
      <w:docPartObj>
        <w:docPartGallery w:val="Page Numbers (Bottom of Page)"/>
        <w:docPartUnique/>
      </w:docPartObj>
    </w:sdtPr>
    <w:sdtContent>
      <w:p w:rsidR="00375F6C" w:rsidRDefault="006A116D">
        <w:pPr>
          <w:pStyle w:val="a8"/>
          <w:jc w:val="center"/>
        </w:pPr>
        <w:fldSimple w:instr=" PAGE   \* MERGEFORMAT ">
          <w:r w:rsidR="008137F5">
            <w:rPr>
              <w:noProof/>
            </w:rPr>
            <w:t>9</w:t>
          </w:r>
        </w:fldSimple>
      </w:p>
    </w:sdtContent>
  </w:sdt>
  <w:p w:rsidR="00761DE4" w:rsidRDefault="00761D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4" w:rsidRDefault="006A116D">
    <w:pPr>
      <w:pStyle w:val="a8"/>
      <w:jc w:val="center"/>
    </w:pPr>
    <w:fldSimple w:instr=" PAGE   \* MERGEFORMAT ">
      <w:r w:rsidR="008137F5">
        <w:rPr>
          <w:noProof/>
        </w:rPr>
        <w:t>13</w:t>
      </w:r>
    </w:fldSimple>
  </w:p>
  <w:p w:rsidR="00761DE4" w:rsidRDefault="00761D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50" w:rsidRDefault="004A3D50" w:rsidP="009C1B5F">
      <w:r>
        <w:separator/>
      </w:r>
    </w:p>
  </w:footnote>
  <w:footnote w:type="continuationSeparator" w:id="1">
    <w:p w:rsidR="004A3D50" w:rsidRDefault="004A3D50" w:rsidP="009C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1771"/>
    <w:multiLevelType w:val="multilevel"/>
    <w:tmpl w:val="085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17747"/>
    <w:multiLevelType w:val="multilevel"/>
    <w:tmpl w:val="7C5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2D99"/>
    <w:multiLevelType w:val="multilevel"/>
    <w:tmpl w:val="059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854DE"/>
    <w:multiLevelType w:val="multilevel"/>
    <w:tmpl w:val="0E9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50041"/>
    <w:multiLevelType w:val="multilevel"/>
    <w:tmpl w:val="E358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850FE"/>
    <w:multiLevelType w:val="multilevel"/>
    <w:tmpl w:val="E24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93DEB"/>
    <w:multiLevelType w:val="multilevel"/>
    <w:tmpl w:val="410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25E51"/>
    <w:multiLevelType w:val="hybridMultilevel"/>
    <w:tmpl w:val="0DF4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9B66F7"/>
    <w:multiLevelType w:val="multilevel"/>
    <w:tmpl w:val="E0B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30171"/>
    <w:multiLevelType w:val="multilevel"/>
    <w:tmpl w:val="D81A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82114"/>
    <w:multiLevelType w:val="multilevel"/>
    <w:tmpl w:val="6FE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8251E"/>
    <w:multiLevelType w:val="multilevel"/>
    <w:tmpl w:val="550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56D9"/>
    <w:multiLevelType w:val="multilevel"/>
    <w:tmpl w:val="39D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4C656A"/>
    <w:multiLevelType w:val="multilevel"/>
    <w:tmpl w:val="BCB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827A7"/>
    <w:multiLevelType w:val="multilevel"/>
    <w:tmpl w:val="C4F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E904D1"/>
    <w:multiLevelType w:val="multilevel"/>
    <w:tmpl w:val="002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0"/>
  </w:num>
  <w:num w:numId="4">
    <w:abstractNumId w:val="14"/>
  </w:num>
  <w:num w:numId="5">
    <w:abstractNumId w:val="8"/>
  </w:num>
  <w:num w:numId="6">
    <w:abstractNumId w:val="2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9"/>
  </w:num>
  <w:num w:numId="11">
    <w:abstractNumId w:val="27"/>
  </w:num>
  <w:num w:numId="12">
    <w:abstractNumId w:val="15"/>
  </w:num>
  <w:num w:numId="13">
    <w:abstractNumId w:val="21"/>
  </w:num>
  <w:num w:numId="14">
    <w:abstractNumId w:val="38"/>
  </w:num>
  <w:num w:numId="15">
    <w:abstractNumId w:val="2"/>
  </w:num>
  <w:num w:numId="16">
    <w:abstractNumId w:val="32"/>
  </w:num>
  <w:num w:numId="17">
    <w:abstractNumId w:val="1"/>
  </w:num>
  <w:num w:numId="18">
    <w:abstractNumId w:val="37"/>
  </w:num>
  <w:num w:numId="19">
    <w:abstractNumId w:val="31"/>
  </w:num>
  <w:num w:numId="20">
    <w:abstractNumId w:val="34"/>
  </w:num>
  <w:num w:numId="21">
    <w:abstractNumId w:val="12"/>
  </w:num>
  <w:num w:numId="22">
    <w:abstractNumId w:val="18"/>
  </w:num>
  <w:num w:numId="23">
    <w:abstractNumId w:val="0"/>
  </w:num>
  <w:num w:numId="24">
    <w:abstractNumId w:val="24"/>
  </w:num>
  <w:num w:numId="25">
    <w:abstractNumId w:val="29"/>
  </w:num>
  <w:num w:numId="26">
    <w:abstractNumId w:val="9"/>
  </w:num>
  <w:num w:numId="27">
    <w:abstractNumId w:val="30"/>
  </w:num>
  <w:num w:numId="28">
    <w:abstractNumId w:val="25"/>
  </w:num>
  <w:num w:numId="29">
    <w:abstractNumId w:val="41"/>
  </w:num>
  <w:num w:numId="30">
    <w:abstractNumId w:val="6"/>
  </w:num>
  <w:num w:numId="31">
    <w:abstractNumId w:val="35"/>
  </w:num>
  <w:num w:numId="32">
    <w:abstractNumId w:val="40"/>
  </w:num>
  <w:num w:numId="33">
    <w:abstractNumId w:val="7"/>
  </w:num>
  <w:num w:numId="34">
    <w:abstractNumId w:val="26"/>
  </w:num>
  <w:num w:numId="35">
    <w:abstractNumId w:val="33"/>
  </w:num>
  <w:num w:numId="36">
    <w:abstractNumId w:val="5"/>
  </w:num>
  <w:num w:numId="37">
    <w:abstractNumId w:val="22"/>
  </w:num>
  <w:num w:numId="38">
    <w:abstractNumId w:val="23"/>
  </w:num>
  <w:num w:numId="39">
    <w:abstractNumId w:val="16"/>
  </w:num>
  <w:num w:numId="40">
    <w:abstractNumId w:val="11"/>
  </w:num>
  <w:num w:numId="41">
    <w:abstractNumId w:val="17"/>
  </w:num>
  <w:num w:numId="42">
    <w:abstractNumId w:val="36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E3C"/>
    <w:rsid w:val="00001E5F"/>
    <w:rsid w:val="00021B1C"/>
    <w:rsid w:val="00036AE7"/>
    <w:rsid w:val="00037F36"/>
    <w:rsid w:val="00043C54"/>
    <w:rsid w:val="00047D17"/>
    <w:rsid w:val="00051345"/>
    <w:rsid w:val="000567D8"/>
    <w:rsid w:val="00065A34"/>
    <w:rsid w:val="00087BCD"/>
    <w:rsid w:val="000B3F5A"/>
    <w:rsid w:val="000B57C0"/>
    <w:rsid w:val="000C0A7D"/>
    <w:rsid w:val="000C346E"/>
    <w:rsid w:val="000D1257"/>
    <w:rsid w:val="000E23F4"/>
    <w:rsid w:val="001126A4"/>
    <w:rsid w:val="001277C6"/>
    <w:rsid w:val="0013046D"/>
    <w:rsid w:val="00152282"/>
    <w:rsid w:val="00170953"/>
    <w:rsid w:val="00172652"/>
    <w:rsid w:val="0018435A"/>
    <w:rsid w:val="00194175"/>
    <w:rsid w:val="001D12CF"/>
    <w:rsid w:val="001D1865"/>
    <w:rsid w:val="001E066E"/>
    <w:rsid w:val="001E1A1D"/>
    <w:rsid w:val="001E21D6"/>
    <w:rsid w:val="00211AFD"/>
    <w:rsid w:val="00216330"/>
    <w:rsid w:val="00222C2E"/>
    <w:rsid w:val="002242C9"/>
    <w:rsid w:val="00226638"/>
    <w:rsid w:val="002308FE"/>
    <w:rsid w:val="0024070B"/>
    <w:rsid w:val="00242ED6"/>
    <w:rsid w:val="00245C5A"/>
    <w:rsid w:val="002523F8"/>
    <w:rsid w:val="0025585A"/>
    <w:rsid w:val="0027059A"/>
    <w:rsid w:val="002857A0"/>
    <w:rsid w:val="0029249D"/>
    <w:rsid w:val="002B0566"/>
    <w:rsid w:val="002C4BC9"/>
    <w:rsid w:val="002D477E"/>
    <w:rsid w:val="002E5018"/>
    <w:rsid w:val="002E6ED0"/>
    <w:rsid w:val="002F5DAE"/>
    <w:rsid w:val="003017FD"/>
    <w:rsid w:val="003209B7"/>
    <w:rsid w:val="00321CA9"/>
    <w:rsid w:val="00322B10"/>
    <w:rsid w:val="0032308B"/>
    <w:rsid w:val="00323E01"/>
    <w:rsid w:val="00325170"/>
    <w:rsid w:val="0032711E"/>
    <w:rsid w:val="00327FBA"/>
    <w:rsid w:val="00333911"/>
    <w:rsid w:val="00346630"/>
    <w:rsid w:val="003555AF"/>
    <w:rsid w:val="00363785"/>
    <w:rsid w:val="00375312"/>
    <w:rsid w:val="00375F6C"/>
    <w:rsid w:val="0037640C"/>
    <w:rsid w:val="00396D46"/>
    <w:rsid w:val="00397D74"/>
    <w:rsid w:val="003A75C5"/>
    <w:rsid w:val="003D2A58"/>
    <w:rsid w:val="003D37DC"/>
    <w:rsid w:val="003D72C5"/>
    <w:rsid w:val="003D787D"/>
    <w:rsid w:val="003F1DD3"/>
    <w:rsid w:val="00407ACE"/>
    <w:rsid w:val="00420B7C"/>
    <w:rsid w:val="00423417"/>
    <w:rsid w:val="00424DC8"/>
    <w:rsid w:val="00464859"/>
    <w:rsid w:val="00480CC8"/>
    <w:rsid w:val="00490163"/>
    <w:rsid w:val="00490E23"/>
    <w:rsid w:val="004A0AF3"/>
    <w:rsid w:val="004A3D50"/>
    <w:rsid w:val="004B314A"/>
    <w:rsid w:val="004B4A9C"/>
    <w:rsid w:val="004D2604"/>
    <w:rsid w:val="004F6571"/>
    <w:rsid w:val="00502EC7"/>
    <w:rsid w:val="00511587"/>
    <w:rsid w:val="00517961"/>
    <w:rsid w:val="00523A53"/>
    <w:rsid w:val="00533B0F"/>
    <w:rsid w:val="00540153"/>
    <w:rsid w:val="00550E09"/>
    <w:rsid w:val="00555216"/>
    <w:rsid w:val="00563A8E"/>
    <w:rsid w:val="00582D3A"/>
    <w:rsid w:val="0058307A"/>
    <w:rsid w:val="005868AA"/>
    <w:rsid w:val="00594118"/>
    <w:rsid w:val="00594263"/>
    <w:rsid w:val="005A1D18"/>
    <w:rsid w:val="005A35EB"/>
    <w:rsid w:val="005B6774"/>
    <w:rsid w:val="005B7F1A"/>
    <w:rsid w:val="005C0558"/>
    <w:rsid w:val="005C2CDE"/>
    <w:rsid w:val="005C2F39"/>
    <w:rsid w:val="005D10DF"/>
    <w:rsid w:val="005D7277"/>
    <w:rsid w:val="005D7E79"/>
    <w:rsid w:val="005E0AF7"/>
    <w:rsid w:val="005E29E3"/>
    <w:rsid w:val="005F516B"/>
    <w:rsid w:val="005F5E29"/>
    <w:rsid w:val="006000D1"/>
    <w:rsid w:val="00605253"/>
    <w:rsid w:val="006232F8"/>
    <w:rsid w:val="006250E5"/>
    <w:rsid w:val="0063747E"/>
    <w:rsid w:val="00653C2C"/>
    <w:rsid w:val="00667FF3"/>
    <w:rsid w:val="00670D54"/>
    <w:rsid w:val="00690385"/>
    <w:rsid w:val="006A116D"/>
    <w:rsid w:val="006A32F4"/>
    <w:rsid w:val="006E3050"/>
    <w:rsid w:val="006E6210"/>
    <w:rsid w:val="00701AD8"/>
    <w:rsid w:val="0070379F"/>
    <w:rsid w:val="00710BD1"/>
    <w:rsid w:val="00716DAB"/>
    <w:rsid w:val="00723484"/>
    <w:rsid w:val="00740A42"/>
    <w:rsid w:val="007502A2"/>
    <w:rsid w:val="00753B96"/>
    <w:rsid w:val="007551B3"/>
    <w:rsid w:val="00761DE4"/>
    <w:rsid w:val="00775029"/>
    <w:rsid w:val="007955F4"/>
    <w:rsid w:val="007979A7"/>
    <w:rsid w:val="007A450B"/>
    <w:rsid w:val="007A67AF"/>
    <w:rsid w:val="007A7407"/>
    <w:rsid w:val="007B61FF"/>
    <w:rsid w:val="007E4C09"/>
    <w:rsid w:val="007E7FDE"/>
    <w:rsid w:val="007F79AB"/>
    <w:rsid w:val="00802987"/>
    <w:rsid w:val="008137F5"/>
    <w:rsid w:val="00821C5E"/>
    <w:rsid w:val="008257F4"/>
    <w:rsid w:val="00826E6C"/>
    <w:rsid w:val="00827E52"/>
    <w:rsid w:val="008339F4"/>
    <w:rsid w:val="008517FC"/>
    <w:rsid w:val="008656BA"/>
    <w:rsid w:val="00881A2D"/>
    <w:rsid w:val="008A039F"/>
    <w:rsid w:val="008A548E"/>
    <w:rsid w:val="008B7048"/>
    <w:rsid w:val="008C0102"/>
    <w:rsid w:val="008D2138"/>
    <w:rsid w:val="008E7EEF"/>
    <w:rsid w:val="00911A18"/>
    <w:rsid w:val="009140D9"/>
    <w:rsid w:val="00916E60"/>
    <w:rsid w:val="00922791"/>
    <w:rsid w:val="0092282F"/>
    <w:rsid w:val="009322D0"/>
    <w:rsid w:val="00942F81"/>
    <w:rsid w:val="0094576F"/>
    <w:rsid w:val="00951C29"/>
    <w:rsid w:val="009642C9"/>
    <w:rsid w:val="00975088"/>
    <w:rsid w:val="0098715B"/>
    <w:rsid w:val="009929D2"/>
    <w:rsid w:val="00996152"/>
    <w:rsid w:val="009A50DE"/>
    <w:rsid w:val="009A7128"/>
    <w:rsid w:val="009C1B5F"/>
    <w:rsid w:val="009C4AF3"/>
    <w:rsid w:val="009D482F"/>
    <w:rsid w:val="009D64B9"/>
    <w:rsid w:val="009D69E3"/>
    <w:rsid w:val="009E1B01"/>
    <w:rsid w:val="009E5C82"/>
    <w:rsid w:val="009F3FC9"/>
    <w:rsid w:val="009F49E3"/>
    <w:rsid w:val="009F649E"/>
    <w:rsid w:val="00A03EDC"/>
    <w:rsid w:val="00A1516A"/>
    <w:rsid w:val="00A47672"/>
    <w:rsid w:val="00A54F20"/>
    <w:rsid w:val="00A80E8E"/>
    <w:rsid w:val="00AA4B1B"/>
    <w:rsid w:val="00AD19FB"/>
    <w:rsid w:val="00AD3403"/>
    <w:rsid w:val="00AE1FC0"/>
    <w:rsid w:val="00AF525A"/>
    <w:rsid w:val="00B13E68"/>
    <w:rsid w:val="00B217E3"/>
    <w:rsid w:val="00B3485C"/>
    <w:rsid w:val="00B47AB4"/>
    <w:rsid w:val="00B74BE5"/>
    <w:rsid w:val="00B771C5"/>
    <w:rsid w:val="00B801CF"/>
    <w:rsid w:val="00B82086"/>
    <w:rsid w:val="00B8338B"/>
    <w:rsid w:val="00B90B9E"/>
    <w:rsid w:val="00B91C00"/>
    <w:rsid w:val="00B9543C"/>
    <w:rsid w:val="00BA0914"/>
    <w:rsid w:val="00BA437B"/>
    <w:rsid w:val="00BA6AE6"/>
    <w:rsid w:val="00BB045B"/>
    <w:rsid w:val="00BD322E"/>
    <w:rsid w:val="00BD4685"/>
    <w:rsid w:val="00BE02E9"/>
    <w:rsid w:val="00BF0A0C"/>
    <w:rsid w:val="00BF2333"/>
    <w:rsid w:val="00C04256"/>
    <w:rsid w:val="00C06C13"/>
    <w:rsid w:val="00C21F98"/>
    <w:rsid w:val="00C23241"/>
    <w:rsid w:val="00C24893"/>
    <w:rsid w:val="00C24DD5"/>
    <w:rsid w:val="00C33334"/>
    <w:rsid w:val="00C45A8D"/>
    <w:rsid w:val="00C66C58"/>
    <w:rsid w:val="00C839FF"/>
    <w:rsid w:val="00C97005"/>
    <w:rsid w:val="00CB4832"/>
    <w:rsid w:val="00CC100D"/>
    <w:rsid w:val="00CD17E2"/>
    <w:rsid w:val="00CD539A"/>
    <w:rsid w:val="00CD73AE"/>
    <w:rsid w:val="00CF663C"/>
    <w:rsid w:val="00D14E13"/>
    <w:rsid w:val="00D3347E"/>
    <w:rsid w:val="00D42968"/>
    <w:rsid w:val="00D478BE"/>
    <w:rsid w:val="00D57975"/>
    <w:rsid w:val="00D6500C"/>
    <w:rsid w:val="00D70E3C"/>
    <w:rsid w:val="00D74851"/>
    <w:rsid w:val="00D77D83"/>
    <w:rsid w:val="00D82638"/>
    <w:rsid w:val="00D843A8"/>
    <w:rsid w:val="00D85A19"/>
    <w:rsid w:val="00D91080"/>
    <w:rsid w:val="00D91C46"/>
    <w:rsid w:val="00DB1296"/>
    <w:rsid w:val="00DD3B99"/>
    <w:rsid w:val="00DD770A"/>
    <w:rsid w:val="00DD7F92"/>
    <w:rsid w:val="00E0196C"/>
    <w:rsid w:val="00E3075D"/>
    <w:rsid w:val="00E334F2"/>
    <w:rsid w:val="00E54AAE"/>
    <w:rsid w:val="00E62B2C"/>
    <w:rsid w:val="00E710E9"/>
    <w:rsid w:val="00E7414F"/>
    <w:rsid w:val="00E94CC5"/>
    <w:rsid w:val="00E966AB"/>
    <w:rsid w:val="00E9729F"/>
    <w:rsid w:val="00EB6790"/>
    <w:rsid w:val="00EC0200"/>
    <w:rsid w:val="00EF09D4"/>
    <w:rsid w:val="00EF3652"/>
    <w:rsid w:val="00EF3F22"/>
    <w:rsid w:val="00F02412"/>
    <w:rsid w:val="00F02663"/>
    <w:rsid w:val="00F16435"/>
    <w:rsid w:val="00F20626"/>
    <w:rsid w:val="00F256CB"/>
    <w:rsid w:val="00F25B42"/>
    <w:rsid w:val="00F32A68"/>
    <w:rsid w:val="00F40692"/>
    <w:rsid w:val="00F418BA"/>
    <w:rsid w:val="00F52228"/>
    <w:rsid w:val="00F60DAD"/>
    <w:rsid w:val="00F648BD"/>
    <w:rsid w:val="00F70DD0"/>
    <w:rsid w:val="00F74327"/>
    <w:rsid w:val="00F848CE"/>
    <w:rsid w:val="00F86FEF"/>
    <w:rsid w:val="00F873D0"/>
    <w:rsid w:val="00F904B3"/>
    <w:rsid w:val="00F912EA"/>
    <w:rsid w:val="00F967AF"/>
    <w:rsid w:val="00FC0902"/>
    <w:rsid w:val="00FC1540"/>
    <w:rsid w:val="00FC7989"/>
    <w:rsid w:val="00FD0ED7"/>
    <w:rsid w:val="00FD3FAA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c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d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248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24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semiHidden/>
    <w:locked/>
    <w:rsid w:val="00407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9AB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582D3A"/>
    <w:rPr>
      <w:b/>
      <w:bCs/>
    </w:rPr>
  </w:style>
  <w:style w:type="character" w:customStyle="1" w:styleId="apple-converted-space">
    <w:name w:val="apple-converted-space"/>
    <w:basedOn w:val="a0"/>
    <w:rsid w:val="00582D3A"/>
  </w:style>
  <w:style w:type="character" w:styleId="af3">
    <w:name w:val="Emphasis"/>
    <w:basedOn w:val="a0"/>
    <w:uiPriority w:val="20"/>
    <w:qFormat/>
    <w:rsid w:val="00582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D48E-3E8D-4CD9-A74D-8B4F9E62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2018-10-05T07:33:00Z</cp:lastPrinted>
  <dcterms:created xsi:type="dcterms:W3CDTF">2016-07-07T08:53:00Z</dcterms:created>
  <dcterms:modified xsi:type="dcterms:W3CDTF">2018-10-05T07:36:00Z</dcterms:modified>
</cp:coreProperties>
</file>