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A4" w:rsidRDefault="00B05A67" w:rsidP="004152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0597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C91" w:rsidRPr="00963A30" w:rsidRDefault="00525C91" w:rsidP="00525C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963A30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963A30">
        <w:rPr>
          <w:sz w:val="28"/>
          <w:szCs w:val="28"/>
        </w:rPr>
        <w:t>Тацинская</w:t>
      </w:r>
      <w:proofErr w:type="spellEnd"/>
    </w:p>
    <w:p w:rsidR="00525C91" w:rsidRPr="00963A30" w:rsidRDefault="00525C91" w:rsidP="00525C91">
      <w:pPr>
        <w:jc w:val="center"/>
        <w:rPr>
          <w:sz w:val="28"/>
          <w:szCs w:val="28"/>
        </w:rPr>
      </w:pPr>
      <w:r w:rsidRPr="00963A30">
        <w:rPr>
          <w:sz w:val="28"/>
          <w:szCs w:val="28"/>
        </w:rPr>
        <w:t>Муниципальное бюджетное общеобразовательное учреждение</w:t>
      </w:r>
    </w:p>
    <w:p w:rsidR="00525C91" w:rsidRPr="00963A30" w:rsidRDefault="00525C91" w:rsidP="00525C91">
      <w:pPr>
        <w:jc w:val="center"/>
        <w:rPr>
          <w:sz w:val="28"/>
          <w:szCs w:val="28"/>
        </w:rPr>
      </w:pPr>
      <w:proofErr w:type="spellStart"/>
      <w:r w:rsidRPr="00963A30">
        <w:rPr>
          <w:sz w:val="28"/>
          <w:szCs w:val="28"/>
        </w:rPr>
        <w:t>Тацинская</w:t>
      </w:r>
      <w:proofErr w:type="spellEnd"/>
      <w:r w:rsidRPr="00963A30">
        <w:rPr>
          <w:sz w:val="28"/>
          <w:szCs w:val="28"/>
        </w:rPr>
        <w:t xml:space="preserve"> средняя общеобразовательная школа № 2</w:t>
      </w:r>
    </w:p>
    <w:p w:rsidR="00525C91" w:rsidRPr="00963A30" w:rsidRDefault="00525C91" w:rsidP="00525C91">
      <w:pPr>
        <w:jc w:val="center"/>
        <w:rPr>
          <w:sz w:val="28"/>
          <w:szCs w:val="28"/>
        </w:rPr>
      </w:pPr>
    </w:p>
    <w:p w:rsidR="00525C91" w:rsidRPr="00963A30" w:rsidRDefault="00525C91" w:rsidP="00525C91">
      <w:pPr>
        <w:jc w:val="center"/>
        <w:rPr>
          <w:sz w:val="28"/>
          <w:szCs w:val="28"/>
        </w:rPr>
      </w:pPr>
    </w:p>
    <w:p w:rsidR="00525C91" w:rsidRPr="00963A30" w:rsidRDefault="00525C91" w:rsidP="00525C91">
      <w:pPr>
        <w:jc w:val="center"/>
        <w:rPr>
          <w:sz w:val="28"/>
          <w:szCs w:val="28"/>
        </w:rPr>
      </w:pPr>
    </w:p>
    <w:p w:rsidR="00525C91" w:rsidRPr="00963A30" w:rsidRDefault="00525C91" w:rsidP="00525C91">
      <w:pPr>
        <w:jc w:val="both"/>
      </w:pPr>
      <w:r w:rsidRPr="00963A30">
        <w:t xml:space="preserve">  СОГЛАСОВАНО                                  </w:t>
      </w:r>
      <w:r w:rsidR="00E5135B">
        <w:t xml:space="preserve">                             </w:t>
      </w:r>
      <w:r w:rsidRPr="00963A30">
        <w:t xml:space="preserve"> </w:t>
      </w:r>
      <w:r w:rsidR="00260043">
        <w:t xml:space="preserve">     </w:t>
      </w:r>
      <w:proofErr w:type="spellStart"/>
      <w:proofErr w:type="gramStart"/>
      <w:r w:rsidRPr="00963A30">
        <w:t>СОГЛАСОВАНО</w:t>
      </w:r>
      <w:proofErr w:type="spellEnd"/>
      <w:proofErr w:type="gramEnd"/>
      <w:r w:rsidR="00E5135B">
        <w:t xml:space="preserve">                                         </w:t>
      </w:r>
      <w:r w:rsidRPr="00963A30">
        <w:t>УТВЕРЖДАЮ</w:t>
      </w:r>
    </w:p>
    <w:p w:rsidR="00525C91" w:rsidRPr="00963A30" w:rsidRDefault="00525C91" w:rsidP="00525C91">
      <w:r w:rsidRPr="00963A30">
        <w:t xml:space="preserve">Протокол заседания МО                         </w:t>
      </w:r>
      <w:r w:rsidR="00E5135B">
        <w:t xml:space="preserve">                                  </w:t>
      </w:r>
      <w:r w:rsidR="000B78C9">
        <w:t xml:space="preserve"> </w:t>
      </w:r>
      <w:r w:rsidRPr="00963A30">
        <w:t xml:space="preserve">Заместитель директора    </w:t>
      </w:r>
      <w:r w:rsidR="000B78C9">
        <w:t xml:space="preserve">                             </w:t>
      </w:r>
      <w:r w:rsidRPr="00963A30">
        <w:t xml:space="preserve">Директор </w:t>
      </w:r>
      <w:r w:rsidR="00DB52FE">
        <w:t xml:space="preserve"> </w:t>
      </w:r>
      <w:proofErr w:type="spellStart"/>
      <w:r w:rsidRPr="00963A30">
        <w:t>школы__________Н</w:t>
      </w:r>
      <w:proofErr w:type="spellEnd"/>
      <w:r w:rsidRPr="00963A30">
        <w:t xml:space="preserve">. В. Колбасина                                                                                    </w:t>
      </w:r>
    </w:p>
    <w:p w:rsidR="00525C91" w:rsidRPr="00963A30" w:rsidRDefault="00525C91" w:rsidP="00525C91">
      <w:r w:rsidRPr="00963A30">
        <w:t xml:space="preserve">учителей начальных классов                 </w:t>
      </w:r>
      <w:r w:rsidR="00E5135B">
        <w:t xml:space="preserve">        </w:t>
      </w:r>
      <w:r w:rsidR="000B78C9">
        <w:t xml:space="preserve">                          </w:t>
      </w:r>
      <w:r w:rsidR="00E5135B">
        <w:t xml:space="preserve"> </w:t>
      </w:r>
      <w:r w:rsidR="00260043">
        <w:t xml:space="preserve"> </w:t>
      </w:r>
      <w:r w:rsidRPr="00963A30">
        <w:t>по УВР  ______</w:t>
      </w:r>
      <w:r w:rsidR="00320D71">
        <w:t xml:space="preserve">___М. И. Зверева            </w:t>
      </w:r>
      <w:r w:rsidR="00E5135B">
        <w:t xml:space="preserve">    </w:t>
      </w:r>
      <w:r w:rsidR="000E294B">
        <w:t xml:space="preserve">Приказ  от  30.08.2018 </w:t>
      </w:r>
      <w:r w:rsidR="00A54A08" w:rsidRPr="00963A30">
        <w:t xml:space="preserve">г № </w:t>
      </w:r>
      <w:r w:rsidR="000E294B">
        <w:t>177</w:t>
      </w:r>
    </w:p>
    <w:p w:rsidR="00525C91" w:rsidRPr="00963A30" w:rsidRDefault="00525C91" w:rsidP="00525C91">
      <w:pPr>
        <w:jc w:val="both"/>
      </w:pPr>
      <w:r w:rsidRPr="00963A30">
        <w:t>Руководитель МО___________</w:t>
      </w:r>
      <w:r w:rsidR="00E5135B">
        <w:t xml:space="preserve"> </w:t>
      </w:r>
      <w:r w:rsidR="00320D71">
        <w:t>А.</w:t>
      </w:r>
      <w:r w:rsidR="00226E77">
        <w:t xml:space="preserve"> </w:t>
      </w:r>
      <w:r w:rsidR="00320D71">
        <w:t>Н.</w:t>
      </w:r>
      <w:r w:rsidR="00824869">
        <w:t xml:space="preserve"> Марченко      </w:t>
      </w:r>
      <w:r w:rsidR="00E5135B">
        <w:t xml:space="preserve">        </w:t>
      </w:r>
      <w:r w:rsidR="00260043">
        <w:t xml:space="preserve">       </w:t>
      </w:r>
      <w:r w:rsidRPr="00963A30">
        <w:t>«</w:t>
      </w:r>
      <w:r w:rsidR="00E5135B">
        <w:t>29</w:t>
      </w:r>
      <w:r w:rsidR="00753995">
        <w:t>»</w:t>
      </w:r>
      <w:r w:rsidR="00E25C3E">
        <w:t xml:space="preserve">августа </w:t>
      </w:r>
      <w:r w:rsidR="00E5135B">
        <w:t>2018</w:t>
      </w:r>
      <w:r w:rsidRPr="00963A30">
        <w:t xml:space="preserve"> г.</w:t>
      </w:r>
      <w:bookmarkStart w:id="0" w:name="_GoBack"/>
    </w:p>
    <w:p w:rsidR="00525C91" w:rsidRPr="00963A30" w:rsidRDefault="00E25C3E" w:rsidP="00A54A08">
      <w:pPr>
        <w:jc w:val="both"/>
      </w:pPr>
      <w:r>
        <w:t>Протокол МО от</w:t>
      </w:r>
      <w:r w:rsidR="000E294B">
        <w:t xml:space="preserve"> 29</w:t>
      </w:r>
      <w:r w:rsidR="00E5135B">
        <w:t>.08.2018</w:t>
      </w:r>
      <w:r w:rsidR="00A54A08" w:rsidRPr="00963A30">
        <w:t>г  №</w:t>
      </w:r>
      <w:r w:rsidR="00226E77">
        <w:t xml:space="preserve"> </w:t>
      </w:r>
      <w:r w:rsidR="00A54A08" w:rsidRPr="00963A30">
        <w:t xml:space="preserve">1 </w:t>
      </w:r>
    </w:p>
    <w:bookmarkEnd w:id="0"/>
    <w:p w:rsidR="00525C91" w:rsidRPr="00963A30" w:rsidRDefault="00525C91" w:rsidP="00525C91">
      <w:pPr>
        <w:rPr>
          <w:sz w:val="28"/>
          <w:szCs w:val="28"/>
        </w:rPr>
      </w:pPr>
    </w:p>
    <w:p w:rsidR="00525C91" w:rsidRPr="00963A30" w:rsidRDefault="00525C91" w:rsidP="00525C91">
      <w:pPr>
        <w:rPr>
          <w:sz w:val="28"/>
          <w:szCs w:val="28"/>
        </w:rPr>
      </w:pPr>
    </w:p>
    <w:p w:rsidR="00525C91" w:rsidRPr="00963A30" w:rsidRDefault="00525C91" w:rsidP="006D66A4">
      <w:pPr>
        <w:jc w:val="center"/>
        <w:rPr>
          <w:sz w:val="28"/>
          <w:szCs w:val="28"/>
        </w:rPr>
      </w:pPr>
    </w:p>
    <w:p w:rsidR="00525C91" w:rsidRPr="00963A30" w:rsidRDefault="00525C91" w:rsidP="006D66A4">
      <w:pPr>
        <w:jc w:val="center"/>
        <w:rPr>
          <w:sz w:val="28"/>
          <w:szCs w:val="28"/>
        </w:rPr>
      </w:pPr>
      <w:r w:rsidRPr="00963A30">
        <w:rPr>
          <w:sz w:val="28"/>
          <w:szCs w:val="28"/>
        </w:rPr>
        <w:t>РАБОЧАЯ    ПРОГРАММА</w:t>
      </w:r>
    </w:p>
    <w:p w:rsidR="00525C91" w:rsidRPr="00963A30" w:rsidRDefault="00525C91" w:rsidP="006D66A4">
      <w:pPr>
        <w:jc w:val="center"/>
        <w:rPr>
          <w:sz w:val="28"/>
          <w:szCs w:val="28"/>
        </w:rPr>
      </w:pPr>
      <w:r w:rsidRPr="00963A30">
        <w:rPr>
          <w:sz w:val="28"/>
          <w:szCs w:val="28"/>
        </w:rPr>
        <w:t xml:space="preserve">по русскому языку </w:t>
      </w:r>
      <w:r w:rsidR="00807BC7" w:rsidRPr="00963A30">
        <w:rPr>
          <w:sz w:val="28"/>
          <w:szCs w:val="28"/>
        </w:rPr>
        <w:t xml:space="preserve"> во 2</w:t>
      </w:r>
      <w:r w:rsidR="00150414">
        <w:rPr>
          <w:sz w:val="28"/>
          <w:szCs w:val="28"/>
        </w:rPr>
        <w:t>А</w:t>
      </w:r>
      <w:r w:rsidRPr="00963A30">
        <w:rPr>
          <w:sz w:val="28"/>
          <w:szCs w:val="28"/>
        </w:rPr>
        <w:t xml:space="preserve"> классе</w:t>
      </w:r>
    </w:p>
    <w:p w:rsidR="00525C91" w:rsidRPr="00963A30" w:rsidRDefault="00525C91" w:rsidP="006D66A4">
      <w:pPr>
        <w:jc w:val="center"/>
        <w:rPr>
          <w:sz w:val="28"/>
          <w:szCs w:val="28"/>
        </w:rPr>
      </w:pPr>
      <w:r w:rsidRPr="00963A30">
        <w:rPr>
          <w:sz w:val="28"/>
          <w:szCs w:val="28"/>
        </w:rPr>
        <w:t xml:space="preserve">начальное общее </w:t>
      </w:r>
      <w:r w:rsidR="00963A30">
        <w:rPr>
          <w:sz w:val="28"/>
          <w:szCs w:val="28"/>
        </w:rPr>
        <w:t>образование</w:t>
      </w:r>
    </w:p>
    <w:p w:rsidR="00525C91" w:rsidRPr="00963A30" w:rsidRDefault="00525C91" w:rsidP="006D66A4">
      <w:pPr>
        <w:jc w:val="center"/>
        <w:rPr>
          <w:sz w:val="28"/>
          <w:szCs w:val="28"/>
        </w:rPr>
      </w:pPr>
      <w:r w:rsidRPr="00963A30">
        <w:rPr>
          <w:sz w:val="28"/>
          <w:szCs w:val="28"/>
        </w:rPr>
        <w:t xml:space="preserve">Количество часов   </w:t>
      </w:r>
      <w:r w:rsidR="00963A30">
        <w:rPr>
          <w:sz w:val="28"/>
          <w:szCs w:val="28"/>
        </w:rPr>
        <w:t>170</w:t>
      </w:r>
      <w:r w:rsidR="00557A62">
        <w:rPr>
          <w:sz w:val="28"/>
          <w:szCs w:val="28"/>
        </w:rPr>
        <w:t xml:space="preserve"> часов</w:t>
      </w:r>
      <w:r w:rsidR="00E25C3E">
        <w:rPr>
          <w:sz w:val="28"/>
          <w:szCs w:val="28"/>
        </w:rPr>
        <w:t xml:space="preserve"> (</w:t>
      </w:r>
      <w:r w:rsidR="00320D71">
        <w:rPr>
          <w:sz w:val="28"/>
          <w:szCs w:val="28"/>
        </w:rPr>
        <w:t>5 часов в неделю)</w:t>
      </w:r>
    </w:p>
    <w:p w:rsidR="00525C91" w:rsidRPr="00963A30" w:rsidRDefault="00226E77" w:rsidP="006D66A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D66A4">
        <w:rPr>
          <w:sz w:val="28"/>
          <w:szCs w:val="28"/>
        </w:rPr>
        <w:t xml:space="preserve">читель  </w:t>
      </w:r>
      <w:proofErr w:type="spellStart"/>
      <w:r w:rsidR="005979BA">
        <w:rPr>
          <w:sz w:val="28"/>
          <w:szCs w:val="28"/>
        </w:rPr>
        <w:t>Кавера</w:t>
      </w:r>
      <w:proofErr w:type="spellEnd"/>
      <w:r w:rsidR="006D66A4">
        <w:rPr>
          <w:sz w:val="28"/>
          <w:szCs w:val="28"/>
        </w:rPr>
        <w:t xml:space="preserve"> </w:t>
      </w:r>
      <w:r w:rsidR="005979BA">
        <w:rPr>
          <w:sz w:val="28"/>
          <w:szCs w:val="28"/>
        </w:rPr>
        <w:t xml:space="preserve"> Наталья Петровна</w:t>
      </w:r>
    </w:p>
    <w:p w:rsidR="00525C91" w:rsidRPr="00963A30" w:rsidRDefault="00525C91" w:rsidP="006D66A4">
      <w:pPr>
        <w:jc w:val="center"/>
        <w:rPr>
          <w:sz w:val="28"/>
          <w:szCs w:val="28"/>
        </w:rPr>
      </w:pPr>
      <w:r w:rsidRPr="00963A30">
        <w:rPr>
          <w:sz w:val="28"/>
          <w:szCs w:val="28"/>
        </w:rPr>
        <w:t>Программа разработана на основе Примерной программы</w:t>
      </w:r>
    </w:p>
    <w:p w:rsidR="00525C91" w:rsidRPr="00963A30" w:rsidRDefault="00525C91" w:rsidP="006D66A4">
      <w:pPr>
        <w:jc w:val="center"/>
        <w:rPr>
          <w:i/>
          <w:sz w:val="28"/>
          <w:szCs w:val="28"/>
        </w:rPr>
      </w:pPr>
      <w:r w:rsidRPr="00963A30">
        <w:rPr>
          <w:sz w:val="28"/>
          <w:szCs w:val="28"/>
        </w:rPr>
        <w:t>по  русскому языку</w:t>
      </w:r>
      <w:r w:rsidR="00963A30">
        <w:rPr>
          <w:sz w:val="28"/>
          <w:szCs w:val="28"/>
        </w:rPr>
        <w:t>, Москва, «Просвещение», 2015</w:t>
      </w:r>
    </w:p>
    <w:p w:rsidR="00525C91" w:rsidRPr="00963A30" w:rsidRDefault="00525C91" w:rsidP="006D66A4">
      <w:pPr>
        <w:jc w:val="center"/>
        <w:rPr>
          <w:sz w:val="28"/>
          <w:szCs w:val="28"/>
        </w:rPr>
      </w:pPr>
    </w:p>
    <w:p w:rsidR="00525C91" w:rsidRPr="00963A30" w:rsidRDefault="00525C91" w:rsidP="006D66A4">
      <w:pPr>
        <w:jc w:val="center"/>
        <w:rPr>
          <w:sz w:val="28"/>
          <w:szCs w:val="28"/>
        </w:rPr>
      </w:pPr>
    </w:p>
    <w:p w:rsidR="00A54A08" w:rsidRPr="00963A30" w:rsidRDefault="00A54A08" w:rsidP="00525C91">
      <w:pPr>
        <w:rPr>
          <w:sz w:val="28"/>
          <w:szCs w:val="28"/>
        </w:rPr>
      </w:pPr>
    </w:p>
    <w:p w:rsidR="00A54A08" w:rsidRPr="00963A30" w:rsidRDefault="00A54A08" w:rsidP="00525C91">
      <w:pPr>
        <w:rPr>
          <w:sz w:val="28"/>
          <w:szCs w:val="28"/>
        </w:rPr>
      </w:pPr>
    </w:p>
    <w:p w:rsidR="007647F8" w:rsidRPr="00963A30" w:rsidRDefault="007647F8" w:rsidP="00525C91">
      <w:pPr>
        <w:rPr>
          <w:sz w:val="28"/>
          <w:szCs w:val="28"/>
        </w:rPr>
      </w:pPr>
    </w:p>
    <w:p w:rsidR="007647F8" w:rsidRPr="00963A30" w:rsidRDefault="007647F8" w:rsidP="00525C91">
      <w:pPr>
        <w:rPr>
          <w:sz w:val="28"/>
          <w:szCs w:val="28"/>
        </w:rPr>
      </w:pPr>
    </w:p>
    <w:p w:rsidR="00A54A08" w:rsidRDefault="00A54A08" w:rsidP="00525C91">
      <w:pPr>
        <w:rPr>
          <w:sz w:val="28"/>
          <w:szCs w:val="28"/>
        </w:rPr>
      </w:pPr>
    </w:p>
    <w:p w:rsidR="00215C06" w:rsidRDefault="00215C06" w:rsidP="00525C91">
      <w:pPr>
        <w:rPr>
          <w:sz w:val="28"/>
          <w:szCs w:val="28"/>
        </w:rPr>
      </w:pPr>
    </w:p>
    <w:p w:rsidR="00215C06" w:rsidRDefault="00215C06" w:rsidP="00525C91">
      <w:pPr>
        <w:rPr>
          <w:sz w:val="28"/>
          <w:szCs w:val="28"/>
        </w:rPr>
      </w:pPr>
    </w:p>
    <w:p w:rsidR="00215C06" w:rsidRDefault="00215C06" w:rsidP="00525C91">
      <w:pPr>
        <w:rPr>
          <w:sz w:val="28"/>
          <w:szCs w:val="28"/>
        </w:rPr>
      </w:pPr>
    </w:p>
    <w:p w:rsidR="00215C06" w:rsidRDefault="00215C06" w:rsidP="00525C91">
      <w:pPr>
        <w:rPr>
          <w:sz w:val="28"/>
          <w:szCs w:val="28"/>
        </w:rPr>
      </w:pPr>
    </w:p>
    <w:p w:rsidR="00963A30" w:rsidRPr="00963A30" w:rsidRDefault="00963A30" w:rsidP="00525C91">
      <w:pPr>
        <w:rPr>
          <w:sz w:val="28"/>
          <w:szCs w:val="28"/>
        </w:rPr>
      </w:pPr>
    </w:p>
    <w:p w:rsidR="0017140D" w:rsidRDefault="00CD735B" w:rsidP="007647F8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</w:p>
    <w:p w:rsidR="000E294B" w:rsidRDefault="000E294B" w:rsidP="008E2BBD">
      <w:pPr>
        <w:jc w:val="center"/>
        <w:rPr>
          <w:b/>
        </w:rPr>
      </w:pPr>
    </w:p>
    <w:p w:rsidR="008E2BBD" w:rsidRPr="000E294B" w:rsidRDefault="00AC751E" w:rsidP="00557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557A62">
        <w:rPr>
          <w:b/>
          <w:sz w:val="28"/>
          <w:szCs w:val="28"/>
        </w:rPr>
        <w:t>ПОЯСНИТЕЛЬНАЯ ЗАПИСКА</w:t>
      </w:r>
    </w:p>
    <w:p w:rsidR="009648F5" w:rsidRPr="000E294B" w:rsidRDefault="000E294B" w:rsidP="00D20E2B">
      <w:pPr>
        <w:jc w:val="both"/>
      </w:pPr>
      <w:r w:rsidRPr="000E294B">
        <w:t xml:space="preserve">      </w:t>
      </w:r>
      <w:r w:rsidR="00480875" w:rsidRPr="000E294B">
        <w:t xml:space="preserve">Рабочая программа </w:t>
      </w:r>
      <w:r w:rsidR="00824869" w:rsidRPr="000E294B">
        <w:t xml:space="preserve">по русскому языку для </w:t>
      </w:r>
      <w:r w:rsidRPr="000E294B">
        <w:t>учащихся</w:t>
      </w:r>
      <w:r w:rsidR="004D6E55" w:rsidRPr="000E294B">
        <w:t xml:space="preserve"> 2 «А» класса</w:t>
      </w:r>
      <w:r w:rsidRPr="000E294B">
        <w:t xml:space="preserve"> </w:t>
      </w:r>
      <w:r w:rsidR="00480875" w:rsidRPr="000E294B">
        <w:t>сос</w:t>
      </w:r>
      <w:r w:rsidR="004C4854">
        <w:t>тавлена на основе Федерального Г</w:t>
      </w:r>
      <w:r w:rsidR="00480875" w:rsidRPr="000E294B">
        <w:t>осудар</w:t>
      </w:r>
      <w:r w:rsidR="00480875" w:rsidRPr="000E294B">
        <w:softHyphen/>
        <w:t>ственного образовательного стандарта начального об</w:t>
      </w:r>
      <w:r w:rsidRPr="000E294B">
        <w:t>щего обра</w:t>
      </w:r>
      <w:r w:rsidRPr="000E294B">
        <w:softHyphen/>
        <w:t xml:space="preserve">зования    </w:t>
      </w:r>
      <w:r w:rsidR="00A0601D" w:rsidRPr="000E294B">
        <w:t>(2009</w:t>
      </w:r>
      <w:r w:rsidR="00480875" w:rsidRPr="000E294B">
        <w:t xml:space="preserve"> г),</w:t>
      </w:r>
      <w:r w:rsidRPr="000E294B">
        <w:t xml:space="preserve"> Примерной программы</w:t>
      </w:r>
      <w:r>
        <w:t xml:space="preserve"> </w:t>
      </w:r>
      <w:r w:rsidRPr="000E294B">
        <w:t>по  русскому языку, Москва, «Просвещение», 2015</w:t>
      </w:r>
      <w:r>
        <w:t xml:space="preserve">; </w:t>
      </w:r>
      <w:r w:rsidR="00480875" w:rsidRPr="000E294B">
        <w:t xml:space="preserve"> основной образовательной программы начальной школы</w:t>
      </w:r>
      <w:r w:rsidR="00807BC7" w:rsidRPr="000E294B">
        <w:t xml:space="preserve">  на 2</w:t>
      </w:r>
      <w:r w:rsidR="005979BA" w:rsidRPr="000E294B">
        <w:t>018-2019</w:t>
      </w:r>
      <w:r w:rsidR="00480875" w:rsidRPr="000E294B">
        <w:t>учебный год.</w:t>
      </w:r>
    </w:p>
    <w:p w:rsidR="00525C91" w:rsidRPr="00963A30" w:rsidRDefault="00525C91" w:rsidP="00D20E2B">
      <w:pPr>
        <w:autoSpaceDE/>
        <w:autoSpaceDN/>
        <w:adjustRightInd/>
        <w:contextualSpacing/>
        <w:jc w:val="both"/>
        <w:rPr>
          <w:b/>
        </w:rPr>
      </w:pPr>
      <w:r w:rsidRPr="00963A30">
        <w:rPr>
          <w:b/>
        </w:rPr>
        <w:t>УМК:</w:t>
      </w:r>
    </w:p>
    <w:p w:rsidR="00525C91" w:rsidRPr="00963A30" w:rsidRDefault="00525C91" w:rsidP="00D20E2B">
      <w:pPr>
        <w:pStyle w:val="aa"/>
        <w:numPr>
          <w:ilvl w:val="0"/>
          <w:numId w:val="4"/>
        </w:numPr>
        <w:autoSpaceDE/>
        <w:autoSpaceDN/>
        <w:adjustRightInd/>
        <w:jc w:val="both"/>
      </w:pPr>
      <w:proofErr w:type="spellStart"/>
      <w:r w:rsidRPr="00963A30">
        <w:t>Канакина</w:t>
      </w:r>
      <w:proofErr w:type="spellEnd"/>
      <w:r w:rsidRPr="00963A30">
        <w:t xml:space="preserve"> В.П., Горецкий В.Г. Русский язык. 2 класс в 2-х частях – М.: Просвещение, 2014. </w:t>
      </w:r>
    </w:p>
    <w:p w:rsidR="00AC751E" w:rsidRDefault="00557A62" w:rsidP="00557A62">
      <w:pPr>
        <w:pStyle w:val="aa"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215C06" w:rsidRPr="00557A62" w:rsidRDefault="00B863CD" w:rsidP="00AC751E">
      <w:pPr>
        <w:pStyle w:val="aa"/>
        <w:autoSpaceDE/>
        <w:autoSpaceDN/>
        <w:adjustRightInd/>
        <w:jc w:val="center"/>
        <w:rPr>
          <w:b/>
        </w:rPr>
      </w:pPr>
      <w:r w:rsidRPr="00557A62">
        <w:rPr>
          <w:b/>
        </w:rPr>
        <w:t>ХА</w:t>
      </w:r>
      <w:r w:rsidR="00557A62" w:rsidRPr="00557A62">
        <w:rPr>
          <w:b/>
        </w:rPr>
        <w:t>РАКТЕРИСТИКА ПРЕДМЕТА</w:t>
      </w:r>
    </w:p>
    <w:p w:rsidR="00FB6CCB" w:rsidRPr="00963A30" w:rsidRDefault="000E294B" w:rsidP="00D20E2B">
      <w:pPr>
        <w:shd w:val="clear" w:color="auto" w:fill="FFFFFF"/>
        <w:spacing w:line="254" w:lineRule="exact"/>
        <w:ind w:left="10"/>
        <w:jc w:val="both"/>
      </w:pPr>
      <w:r>
        <w:t xml:space="preserve">   </w:t>
      </w:r>
      <w:r w:rsidR="000B78C9">
        <w:t xml:space="preserve">    </w:t>
      </w:r>
      <w:r>
        <w:t xml:space="preserve"> </w:t>
      </w:r>
      <w:r w:rsidR="000B78C9">
        <w:t xml:space="preserve"> </w:t>
      </w:r>
      <w:r w:rsidR="00FB6CCB" w:rsidRPr="00963A30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B6CCB" w:rsidRPr="00963A30" w:rsidRDefault="000B78C9" w:rsidP="00D20E2B">
      <w:pPr>
        <w:jc w:val="both"/>
      </w:pPr>
      <w:r>
        <w:t xml:space="preserve">        </w:t>
      </w:r>
      <w:r w:rsidR="00FB6CCB" w:rsidRPr="00963A30">
        <w:t xml:space="preserve">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7647F8" w:rsidRPr="00963A30" w:rsidRDefault="000B78C9" w:rsidP="000B78C9">
      <w:pPr>
        <w:jc w:val="both"/>
      </w:pPr>
      <w:r>
        <w:t xml:space="preserve">         </w:t>
      </w:r>
      <w:r w:rsidR="00FB6CCB" w:rsidRPr="00963A30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</w:t>
      </w:r>
      <w:r w:rsidR="00215C06">
        <w:t>колы к дальнейшему образованию.</w:t>
      </w:r>
    </w:p>
    <w:p w:rsidR="00FB6CCB" w:rsidRPr="00753995" w:rsidRDefault="000B78C9" w:rsidP="00D20E2B">
      <w:pPr>
        <w:jc w:val="both"/>
      </w:pPr>
      <w:r>
        <w:rPr>
          <w:b/>
        </w:rPr>
        <w:t xml:space="preserve">          </w:t>
      </w:r>
      <w:r w:rsidR="00FB6CCB" w:rsidRPr="00753995">
        <w:rPr>
          <w:b/>
        </w:rPr>
        <w:t xml:space="preserve">Целями </w:t>
      </w:r>
      <w:r w:rsidR="00FB6CCB" w:rsidRPr="00753995">
        <w:t>изучения предмета «Русский язык» в начальной школе являются:</w:t>
      </w:r>
    </w:p>
    <w:p w:rsidR="00FB6CCB" w:rsidRPr="00963A30" w:rsidRDefault="00FB6CCB" w:rsidP="00D20E2B">
      <w:pPr>
        <w:jc w:val="both"/>
      </w:pPr>
      <w:r w:rsidRPr="00963A30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B6CCB" w:rsidRPr="00963A30" w:rsidRDefault="00FB6CCB" w:rsidP="00D20E2B">
      <w:pPr>
        <w:jc w:val="both"/>
      </w:pPr>
      <w:r w:rsidRPr="00963A30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B6CCB" w:rsidRPr="00963A30" w:rsidRDefault="000B78C9" w:rsidP="00D20E2B">
      <w:pPr>
        <w:jc w:val="both"/>
        <w:rPr>
          <w:b/>
        </w:rPr>
      </w:pPr>
      <w:r>
        <w:rPr>
          <w:b/>
        </w:rPr>
        <w:t xml:space="preserve">        </w:t>
      </w:r>
      <w:r w:rsidR="00FB6CCB" w:rsidRPr="00963A30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B6CCB" w:rsidRPr="00963A30" w:rsidRDefault="00591352" w:rsidP="00D20E2B">
      <w:pPr>
        <w:jc w:val="both"/>
      </w:pPr>
      <w:r>
        <w:t>-</w:t>
      </w:r>
      <w:r w:rsidR="00FB6CCB" w:rsidRPr="00963A30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B6CCB" w:rsidRPr="00963A30" w:rsidRDefault="00591352" w:rsidP="00D20E2B">
      <w:pPr>
        <w:jc w:val="both"/>
      </w:pPr>
      <w:r>
        <w:t>-</w:t>
      </w:r>
      <w:r w:rsidR="00FB6CCB" w:rsidRPr="00963A30"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FB6CCB" w:rsidRPr="00963A30">
        <w:t>морфемике</w:t>
      </w:r>
      <w:proofErr w:type="spellEnd"/>
      <w:r w:rsidR="00FB6CCB" w:rsidRPr="00963A30">
        <w:t xml:space="preserve"> (состав слова), морфологии и синтаксисе;</w:t>
      </w:r>
    </w:p>
    <w:p w:rsidR="00FB6CCB" w:rsidRPr="00963A30" w:rsidRDefault="00591352" w:rsidP="00D20E2B">
      <w:pPr>
        <w:jc w:val="both"/>
      </w:pPr>
      <w:r>
        <w:t>-</w:t>
      </w:r>
      <w:r w:rsidR="00FB6CCB" w:rsidRPr="00963A30"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58D8" w:rsidRPr="00215C06" w:rsidRDefault="00FB6CCB" w:rsidP="00D20E2B">
      <w:pPr>
        <w:jc w:val="both"/>
      </w:pPr>
      <w:r w:rsidRPr="00963A30"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A58D8" w:rsidRPr="00963A30" w:rsidRDefault="000B78C9" w:rsidP="00D20E2B">
      <w:pPr>
        <w:shd w:val="clear" w:color="auto" w:fill="FFFFFF"/>
        <w:tabs>
          <w:tab w:val="left" w:pos="1086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378FB" w:rsidRPr="00963A30">
        <w:rPr>
          <w:b/>
          <w:bCs/>
        </w:rPr>
        <w:t>Текущий кон</w:t>
      </w:r>
      <w:r w:rsidR="00FA58D8" w:rsidRPr="00963A30">
        <w:rPr>
          <w:b/>
          <w:bCs/>
        </w:rPr>
        <w:t>троль успеваемости по русскому языку во 2-</w:t>
      </w:r>
      <w:r w:rsidR="00150414">
        <w:rPr>
          <w:b/>
          <w:bCs/>
        </w:rPr>
        <w:t>А</w:t>
      </w:r>
      <w:r w:rsidR="00FA58D8" w:rsidRPr="00963A30">
        <w:rPr>
          <w:b/>
          <w:bCs/>
        </w:rPr>
        <w:t xml:space="preserve"> классе</w:t>
      </w:r>
      <w:r w:rsidR="007378FB" w:rsidRPr="00963A30">
        <w:rPr>
          <w:b/>
          <w:bCs/>
        </w:rPr>
        <w:t xml:space="preserve"> проводится в целях:</w:t>
      </w:r>
    </w:p>
    <w:p w:rsidR="007378FB" w:rsidRPr="00963A30" w:rsidRDefault="00591352" w:rsidP="00D20E2B">
      <w:pPr>
        <w:shd w:val="clear" w:color="auto" w:fill="FFFFFF"/>
        <w:autoSpaceDE/>
        <w:autoSpaceDN/>
        <w:adjustRightInd/>
        <w:jc w:val="both"/>
      </w:pPr>
      <w:r>
        <w:t xml:space="preserve">- </w:t>
      </w:r>
      <w:r w:rsidR="007378FB" w:rsidRPr="00963A3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378FB" w:rsidRPr="00963A30" w:rsidRDefault="00D20E2B" w:rsidP="00D20E2B">
      <w:pPr>
        <w:shd w:val="clear" w:color="auto" w:fill="FFFFFF"/>
        <w:autoSpaceDE/>
        <w:autoSpaceDN/>
        <w:adjustRightInd/>
        <w:jc w:val="both"/>
      </w:pPr>
      <w:r>
        <w:t>-</w:t>
      </w:r>
      <w:r w:rsidR="00591352">
        <w:t xml:space="preserve"> </w:t>
      </w:r>
      <w:r w:rsidR="007378FB" w:rsidRPr="00963A30">
        <w:t xml:space="preserve">определения уровня </w:t>
      </w:r>
      <w:r w:rsidR="001C409E">
        <w:t xml:space="preserve"> </w:t>
      </w:r>
      <w:proofErr w:type="spellStart"/>
      <w:r w:rsidR="007378FB" w:rsidRPr="00963A30">
        <w:t>сформированности</w:t>
      </w:r>
      <w:proofErr w:type="spellEnd"/>
      <w:r w:rsidR="007378FB" w:rsidRPr="00963A30">
        <w:t xml:space="preserve"> </w:t>
      </w:r>
      <w:r w:rsidR="001C409E">
        <w:t xml:space="preserve"> </w:t>
      </w:r>
      <w:r w:rsidR="007378FB" w:rsidRPr="00963A30">
        <w:t xml:space="preserve">личностных, </w:t>
      </w:r>
      <w:proofErr w:type="spellStart"/>
      <w:r w:rsidR="007378FB" w:rsidRPr="00963A30">
        <w:t>метапредметных</w:t>
      </w:r>
      <w:proofErr w:type="spellEnd"/>
      <w:r w:rsidR="007378FB" w:rsidRPr="00963A30">
        <w:t>, предметных результатов;</w:t>
      </w:r>
    </w:p>
    <w:p w:rsidR="00591352" w:rsidRDefault="00591352" w:rsidP="00591352">
      <w:pPr>
        <w:shd w:val="clear" w:color="auto" w:fill="FFFFFF"/>
        <w:autoSpaceDE/>
        <w:autoSpaceDN/>
        <w:adjustRightInd/>
        <w:jc w:val="both"/>
      </w:pPr>
      <w:r>
        <w:t>-</w:t>
      </w:r>
      <w:r w:rsidR="007378FB" w:rsidRPr="00963A30">
        <w:t xml:space="preserve">определения направлений индивидуальной работы с </w:t>
      </w:r>
      <w:proofErr w:type="gramStart"/>
      <w:r w:rsidR="007378FB" w:rsidRPr="00963A30">
        <w:t>обучающимися</w:t>
      </w:r>
      <w:proofErr w:type="gramEnd"/>
      <w:r w:rsidR="007378FB" w:rsidRPr="00963A30">
        <w:t>;</w:t>
      </w:r>
    </w:p>
    <w:p w:rsidR="00591352" w:rsidRDefault="00591352" w:rsidP="00591352">
      <w:pPr>
        <w:shd w:val="clear" w:color="auto" w:fill="FFFFFF"/>
        <w:autoSpaceDE/>
        <w:autoSpaceDN/>
        <w:adjustRightInd/>
        <w:jc w:val="both"/>
      </w:pPr>
      <w:r>
        <w:t>-</w:t>
      </w:r>
      <w:r w:rsidR="007378FB" w:rsidRPr="00963A30">
        <w:t>оценки индивидуальных образовательных достижений обучающихся и динамики и</w:t>
      </w:r>
      <w:r>
        <w:t>х роста в течение учебного года</w:t>
      </w:r>
    </w:p>
    <w:p w:rsidR="007378FB" w:rsidRPr="00963A30" w:rsidRDefault="007378FB" w:rsidP="00591352">
      <w:pPr>
        <w:shd w:val="clear" w:color="auto" w:fill="FFFFFF"/>
        <w:autoSpaceDE/>
        <w:autoSpaceDN/>
        <w:adjustRightInd/>
        <w:jc w:val="both"/>
      </w:pPr>
      <w:r w:rsidRPr="00963A30">
        <w:lastRenderedPageBreak/>
        <w:t> </w:t>
      </w:r>
      <w:r w:rsidR="00591352">
        <w:t>-</w:t>
      </w:r>
      <w:r w:rsidRPr="00963A30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63A30">
        <w:t>обучающимися</w:t>
      </w:r>
      <w:proofErr w:type="gramEnd"/>
      <w:r w:rsidRPr="00963A30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A0695" w:rsidRPr="00963A30" w:rsidRDefault="000B78C9" w:rsidP="00D20E2B">
      <w:pPr>
        <w:shd w:val="clear" w:color="auto" w:fill="FFFFFF"/>
        <w:autoSpaceDE/>
        <w:adjustRightInd/>
        <w:jc w:val="both"/>
        <w:rPr>
          <w:b/>
        </w:rPr>
      </w:pPr>
      <w:r>
        <w:rPr>
          <w:b/>
        </w:rPr>
        <w:t xml:space="preserve">     </w:t>
      </w:r>
      <w:r w:rsidR="00EA0695" w:rsidRPr="00963A30">
        <w:rPr>
          <w:b/>
        </w:rPr>
        <w:t>Формы текущего контроля: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7378FB" w:rsidRPr="00963A30">
        <w:t>тестирование;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7378FB" w:rsidRPr="00963A30">
        <w:t>устный опрос;</w:t>
      </w:r>
    </w:p>
    <w:p w:rsidR="00591352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7378FB" w:rsidRPr="00963A30">
        <w:t>письменные работ</w:t>
      </w:r>
      <w:r w:rsidR="00156F18" w:rsidRPr="00963A30">
        <w:t>ы (диктант, изложение</w:t>
      </w:r>
      <w:r w:rsidR="007378FB" w:rsidRPr="00963A30">
        <w:t>, контрольные, проверочные, самостоятельны</w:t>
      </w:r>
      <w:r w:rsidR="00170879" w:rsidRPr="00963A30">
        <w:t>е</w:t>
      </w:r>
      <w:r w:rsidR="00FA58D8" w:rsidRPr="00963A30">
        <w:t xml:space="preserve"> работы);</w:t>
      </w:r>
    </w:p>
    <w:p w:rsidR="009F3979" w:rsidRPr="00E5135B" w:rsidRDefault="00591352" w:rsidP="00591352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EA0695" w:rsidRPr="00963A30">
        <w:t>защита проектов.</w:t>
      </w:r>
    </w:p>
    <w:p w:rsidR="00ED5FD3" w:rsidRDefault="000B78C9" w:rsidP="00D20E2B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</w:p>
    <w:p w:rsidR="009F3979" w:rsidRDefault="000B78C9" w:rsidP="00D20E2B">
      <w:pPr>
        <w:autoSpaceDE/>
        <w:autoSpaceDN/>
        <w:adjustRightInd/>
        <w:jc w:val="both"/>
      </w:pPr>
      <w:r>
        <w:rPr>
          <w:b/>
        </w:rPr>
        <w:t xml:space="preserve">  </w:t>
      </w:r>
      <w:r w:rsidR="009F3979" w:rsidRPr="009F3979">
        <w:rPr>
          <w:b/>
        </w:rPr>
        <w:t>В</w:t>
      </w:r>
      <w:r w:rsidR="00CD735B">
        <w:rPr>
          <w:b/>
        </w:rPr>
        <w:t>о 2</w:t>
      </w:r>
      <w:r w:rsidR="009F3979" w:rsidRPr="009F3979">
        <w:rPr>
          <w:b/>
        </w:rPr>
        <w:t>-а классе по программе,</w:t>
      </w:r>
      <w:r w:rsidR="000E294B">
        <w:rPr>
          <w:b/>
        </w:rPr>
        <w:t xml:space="preserve"> </w:t>
      </w:r>
      <w:r w:rsidR="009F3979" w:rsidRPr="009F3979">
        <w:rPr>
          <w:b/>
        </w:rPr>
        <w:t>адаптированной для детей с задержкой психического развития,</w:t>
      </w:r>
      <w:r w:rsidR="000E294B">
        <w:rPr>
          <w:b/>
        </w:rPr>
        <w:t xml:space="preserve"> </w:t>
      </w:r>
      <w:r w:rsidR="009F3979" w:rsidRPr="009F3979">
        <w:rPr>
          <w:b/>
        </w:rPr>
        <w:t>обучается Молчанова Валерия</w:t>
      </w:r>
      <w:r w:rsidR="009F3979" w:rsidRPr="009F3979">
        <w:t xml:space="preserve">. </w:t>
      </w:r>
    </w:p>
    <w:p w:rsidR="00ED5FD3" w:rsidRDefault="00ED5FD3" w:rsidP="00ED5FD3">
      <w:pPr>
        <w:autoSpaceDE/>
        <w:autoSpaceDN/>
        <w:adjustRightInd/>
        <w:jc w:val="center"/>
        <w:rPr>
          <w:b/>
        </w:rPr>
      </w:pPr>
    </w:p>
    <w:p w:rsidR="00ED5FD3" w:rsidRPr="00ED5FD3" w:rsidRDefault="00ED5FD3" w:rsidP="00ED5FD3">
      <w:pPr>
        <w:autoSpaceDE/>
        <w:autoSpaceDN/>
        <w:adjustRightInd/>
        <w:jc w:val="center"/>
        <w:rPr>
          <w:b/>
        </w:rPr>
      </w:pPr>
      <w:r w:rsidRPr="00ED5FD3">
        <w:rPr>
          <w:b/>
        </w:rPr>
        <w:t>ПЛАНИРУЕМЫЕ РЕЗУЛЬТАТЫ ДЛЯ ДЕТЕЙ С ЗАДЕРЖКОЙ ПСИХИЧЕСКОГО РАЗВИТИЯ</w:t>
      </w:r>
    </w:p>
    <w:p w:rsidR="009F3979" w:rsidRPr="009F3979" w:rsidRDefault="00ED5FD3" w:rsidP="00D20E2B">
      <w:pPr>
        <w:autoSpaceDE/>
        <w:autoSpaceDN/>
        <w:adjustRightInd/>
        <w:jc w:val="both"/>
      </w:pPr>
      <w:r>
        <w:rPr>
          <w:rFonts w:eastAsia="Calibri"/>
          <w:lang w:eastAsia="en-US"/>
        </w:rPr>
        <w:t xml:space="preserve">    </w:t>
      </w:r>
      <w:r w:rsidR="009F3979"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="009F3979" w:rsidRPr="009F3979">
        <w:rPr>
          <w:rFonts w:eastAsia="Calibri"/>
          <w:lang w:eastAsia="en-US"/>
        </w:rPr>
        <w:t>потребностей</w:t>
      </w:r>
      <w:proofErr w:type="gramEnd"/>
      <w:r w:rsidR="009F3979" w:rsidRPr="009F3979">
        <w:rPr>
          <w:rFonts w:eastAsia="Calibri"/>
          <w:lang w:eastAsia="en-US"/>
        </w:rPr>
        <w:t xml:space="preserve"> обучающихся с</w:t>
      </w:r>
      <w:r w:rsidR="009F3979" w:rsidRPr="009F3979">
        <w:t xml:space="preserve"> задержкой психического развития у </w:t>
      </w:r>
      <w:r w:rsidR="009F3979" w:rsidRPr="009F3979">
        <w:rPr>
          <w:rFonts w:eastAsia="Calibri"/>
          <w:b/>
          <w:iCs/>
        </w:rPr>
        <w:t>обучающегося будут сформированы:</w:t>
      </w:r>
    </w:p>
    <w:p w:rsidR="00ED5FD3" w:rsidRDefault="00ED5FD3" w:rsidP="00ED5FD3">
      <w:pPr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bCs/>
        </w:rPr>
      </w:pPr>
    </w:p>
    <w:p w:rsidR="00B42E74" w:rsidRPr="00B42E74" w:rsidRDefault="00B42E74" w:rsidP="00ED5FD3">
      <w:pPr>
        <w:autoSpaceDE/>
        <w:autoSpaceDN/>
        <w:adjustRightInd/>
        <w:jc w:val="center"/>
        <w:rPr>
          <w:rFonts w:eastAsiaTheme="minorEastAsia"/>
          <w:b/>
        </w:rPr>
      </w:pPr>
      <w:r w:rsidRPr="00B42E74">
        <w:rPr>
          <w:rFonts w:ascii="TimesNewRomanPS-BoldMT" w:eastAsiaTheme="minorEastAsia" w:hAnsi="TimesNewRomanPS-BoldMT" w:cstheme="minorBidi"/>
          <w:b/>
          <w:bCs/>
        </w:rPr>
        <w:t>Личностные универсальные учебные действия</w:t>
      </w:r>
    </w:p>
    <w:p w:rsidR="009F3979" w:rsidRDefault="00B42E74" w:rsidP="00D20E2B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B42E74">
        <w:rPr>
          <w:rFonts w:eastAsiaTheme="minorEastAsia"/>
          <w:b/>
        </w:rPr>
        <w:t xml:space="preserve">Обучающийся </w:t>
      </w:r>
      <w:r w:rsidRPr="005E18CC">
        <w:rPr>
          <w:rFonts w:eastAsiaTheme="minorEastAsia"/>
          <w:b/>
        </w:rPr>
        <w:t>научится: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</w:t>
      </w:r>
      <w:proofErr w:type="spellStart"/>
      <w:r w:rsidRPr="005E18CC">
        <w:rPr>
          <w:rFonts w:eastAsiaTheme="minorEastAsia"/>
        </w:rPr>
        <w:t>учителей</w:t>
      </w:r>
      <w:proofErr w:type="gramStart"/>
      <w:r w:rsidRPr="005E18CC">
        <w:rPr>
          <w:rFonts w:eastAsiaTheme="minorEastAsia"/>
        </w:rPr>
        <w:t>,т</w:t>
      </w:r>
      <w:proofErr w:type="gramEnd"/>
      <w:r w:rsidRPr="005E18CC">
        <w:rPr>
          <w:rFonts w:eastAsiaTheme="minorEastAsia"/>
        </w:rPr>
        <w:t>оварищей</w:t>
      </w:r>
      <w:proofErr w:type="spellEnd"/>
      <w:r w:rsidRPr="005E18CC">
        <w:rPr>
          <w:rFonts w:eastAsiaTheme="minorEastAsia"/>
        </w:rPr>
        <w:t>, родителей и других людей;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способность к оценке своей учебной деятельности;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историю, осознание ответственности человека за общее благополучие;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5E18CC">
        <w:rPr>
          <w:rFonts w:eastAsiaTheme="minorEastAsia"/>
        </w:rPr>
        <w:t>смысле</w:t>
      </w:r>
      <w:proofErr w:type="gramEnd"/>
      <w:r w:rsidRPr="005E18C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знание основных моральных норм и ориентация на их выполнение;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сопереживание им;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установка на здоровый образ жизни;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E18CC">
        <w:rPr>
          <w:rFonts w:eastAsiaTheme="minorEastAsia"/>
        </w:rPr>
        <w:t>здоровьесберегающего</w:t>
      </w:r>
      <w:proofErr w:type="spellEnd"/>
      <w:r w:rsidRPr="005E18CC">
        <w:rPr>
          <w:rFonts w:eastAsiaTheme="minorEastAsia"/>
        </w:rPr>
        <w:t xml:space="preserve"> поведения;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5035E" w:rsidRPr="0095035E" w:rsidRDefault="0095035E" w:rsidP="00ED5FD3">
      <w:pPr>
        <w:autoSpaceDE/>
        <w:autoSpaceDN/>
        <w:adjustRightInd/>
        <w:jc w:val="center"/>
        <w:rPr>
          <w:rFonts w:eastAsiaTheme="minorEastAsia"/>
        </w:rPr>
      </w:pPr>
      <w:proofErr w:type="spellStart"/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>Метапредметные</w:t>
      </w:r>
      <w:proofErr w:type="spellEnd"/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 xml:space="preserve"> универсальные учебные действия</w:t>
      </w:r>
    </w:p>
    <w:p w:rsidR="0095035E" w:rsidRPr="005E18CC" w:rsidRDefault="0095035E" w:rsidP="0095035E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Регулятивные универсальные учебные действия</w:t>
      </w:r>
    </w:p>
    <w:p w:rsidR="005979BA" w:rsidRPr="0095035E" w:rsidRDefault="0095035E" w:rsidP="00D20E2B">
      <w:pPr>
        <w:autoSpaceDE/>
        <w:autoSpaceDN/>
        <w:adjustRightInd/>
        <w:jc w:val="both"/>
        <w:rPr>
          <w:rFonts w:eastAsiaTheme="minorEastAsia"/>
          <w:b/>
        </w:rPr>
      </w:pPr>
      <w:proofErr w:type="gramStart"/>
      <w:r w:rsidRPr="0095035E">
        <w:rPr>
          <w:rFonts w:eastAsiaTheme="minorEastAsia"/>
          <w:b/>
        </w:rPr>
        <w:t>Обучающийся</w:t>
      </w:r>
      <w:proofErr w:type="gramEnd"/>
      <w:r w:rsidRPr="0095035E">
        <w:rPr>
          <w:rFonts w:eastAsiaTheme="minorEastAsia"/>
          <w:b/>
          <w:color w:val="C00000"/>
        </w:rPr>
        <w:t xml:space="preserve"> </w:t>
      </w:r>
      <w:r w:rsidRPr="0095035E">
        <w:rPr>
          <w:rFonts w:eastAsiaTheme="minorEastAsia"/>
          <w:b/>
        </w:rPr>
        <w:t>научится</w:t>
      </w:r>
      <w:r>
        <w:rPr>
          <w:rFonts w:eastAsiaTheme="minorEastAsia"/>
          <w:b/>
        </w:rPr>
        <w:t>:</w:t>
      </w:r>
      <w:r w:rsidR="009F3979" w:rsidRPr="009F3979">
        <w:rPr>
          <w:b/>
          <w:bCs/>
          <w:color w:val="000000"/>
        </w:rPr>
        <w:t>:</w:t>
      </w:r>
      <w:r w:rsidR="005979BA" w:rsidRPr="005E18CC">
        <w:rPr>
          <w:rFonts w:eastAsiaTheme="minorEastAsia"/>
        </w:rPr>
        <w:t xml:space="preserve">– </w:t>
      </w:r>
      <w:r w:rsidR="005979BA" w:rsidRPr="0095035E">
        <w:rPr>
          <w:rFonts w:eastAsiaTheme="minorEastAsia"/>
        </w:rPr>
        <w:t>принимать и сохранять учебную задачу;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5979BA" w:rsidRPr="000B78C9" w:rsidRDefault="005979BA" w:rsidP="00D20E2B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E18CC">
        <w:rPr>
          <w:rFonts w:eastAsiaTheme="minorEastAsia"/>
        </w:rPr>
        <w:t>– различать способ и результат действия</w:t>
      </w:r>
    </w:p>
    <w:p w:rsidR="0095035E" w:rsidRPr="0095035E" w:rsidRDefault="0095035E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lastRenderedPageBreak/>
        <w:t>Познавательные</w:t>
      </w:r>
      <w:r>
        <w:rPr>
          <w:rFonts w:eastAsiaTheme="minorEastAsia"/>
          <w:b/>
        </w:rPr>
        <w:t xml:space="preserve"> универсальные учебные действия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95035E">
        <w:rPr>
          <w:rFonts w:eastAsiaTheme="minorEastAsia"/>
          <w:b/>
        </w:rPr>
        <w:t>Обучающийся</w:t>
      </w:r>
      <w:r w:rsidRPr="00B42E74">
        <w:rPr>
          <w:rFonts w:eastAsiaTheme="minorEastAsia"/>
          <w:b/>
          <w:color w:val="C00000"/>
        </w:rPr>
        <w:t xml:space="preserve"> </w:t>
      </w:r>
      <w:r w:rsidRPr="005E18CC">
        <w:rPr>
          <w:rFonts w:eastAsiaTheme="minorEastAsia"/>
          <w:b/>
        </w:rPr>
        <w:t>научится</w:t>
      </w:r>
      <w:r w:rsidRPr="005E18CC">
        <w:rPr>
          <w:rFonts w:eastAsiaTheme="minorEastAsia"/>
        </w:rPr>
        <w:t>: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сообщения в устной и письменной форме;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ориентироваться на разнообразие способов решения задач;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первую очередь текстов);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анализ объектов с выделением существенных и несущественных признаков;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причинно-следственные связи в изучаемом круге явлений;</w:t>
      </w:r>
    </w:p>
    <w:p w:rsidR="005979BA" w:rsidRPr="005E18CC" w:rsidRDefault="005979BA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аналогии;</w:t>
      </w:r>
    </w:p>
    <w:p w:rsidR="009F3979" w:rsidRPr="000B78C9" w:rsidRDefault="005979BA" w:rsidP="000B78C9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владеть рядом общих приёмов решения задач.</w:t>
      </w:r>
    </w:p>
    <w:p w:rsidR="0079159F" w:rsidRDefault="0095035E" w:rsidP="00D20E2B">
      <w:pPr>
        <w:autoSpaceDE/>
        <w:autoSpaceDN/>
        <w:adjustRightInd/>
        <w:jc w:val="both"/>
        <w:rPr>
          <w:rFonts w:eastAsiaTheme="minorEastAsia"/>
        </w:rPr>
      </w:pPr>
      <w:r>
        <w:rPr>
          <w:b/>
          <w:bCs/>
          <w:color w:val="000000"/>
        </w:rPr>
        <w:t xml:space="preserve">Коммуникативные </w:t>
      </w:r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>универсальные учебные действия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</w:t>
      </w:r>
      <w:r w:rsidRPr="0095035E">
        <w:rPr>
          <w:rFonts w:eastAsiaTheme="minorEastAsia"/>
          <w:b/>
        </w:rPr>
        <w:t xml:space="preserve"> Обучающийся </w:t>
      </w:r>
      <w:r w:rsidRPr="005E18CC">
        <w:rPr>
          <w:rFonts w:eastAsiaTheme="minorEastAsia"/>
          <w:b/>
        </w:rPr>
        <w:t>научится: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79159F" w:rsidRPr="005E18CC" w:rsidRDefault="0079159F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79159F" w:rsidRPr="00366BB0" w:rsidRDefault="0079159F" w:rsidP="00D20E2B">
      <w:pPr>
        <w:autoSpaceDE/>
        <w:autoSpaceDN/>
        <w:adjustRightInd/>
        <w:jc w:val="both"/>
        <w:rPr>
          <w:rFonts w:eastAsiaTheme="minorEastAsia"/>
          <w:i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79159F" w:rsidRPr="00366BB0" w:rsidRDefault="0079159F" w:rsidP="00D20E2B">
      <w:pPr>
        <w:autoSpaceDE/>
        <w:autoSpaceDN/>
        <w:adjustRightInd/>
        <w:jc w:val="both"/>
        <w:rPr>
          <w:rFonts w:eastAsiaTheme="minorEastAsia"/>
          <w:i/>
        </w:rPr>
      </w:pPr>
      <w:r w:rsidRPr="00366BB0">
        <w:rPr>
          <w:rFonts w:eastAsiaTheme="minorEastAsia"/>
          <w:i/>
        </w:rPr>
        <w:t>– использовать речь для регуляции своего действия;</w:t>
      </w:r>
    </w:p>
    <w:p w:rsidR="0079159F" w:rsidRPr="00366BB0" w:rsidRDefault="0079159F" w:rsidP="00D20E2B">
      <w:pPr>
        <w:autoSpaceDE/>
        <w:autoSpaceDN/>
        <w:adjustRightInd/>
        <w:jc w:val="both"/>
        <w:rPr>
          <w:rFonts w:eastAsiaTheme="minorEastAsia"/>
          <w:i/>
        </w:rPr>
      </w:pPr>
      <w:r w:rsidRPr="00366BB0">
        <w:rPr>
          <w:rFonts w:eastAsiaTheme="minorEastAsia"/>
          <w:i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9F3979" w:rsidRPr="00366BB0" w:rsidRDefault="0079159F" w:rsidP="00D20E2B">
      <w:pPr>
        <w:shd w:val="clear" w:color="auto" w:fill="FFFFFF"/>
        <w:autoSpaceDE/>
        <w:autoSpaceDN/>
        <w:adjustRightInd/>
        <w:jc w:val="both"/>
        <w:rPr>
          <w:rFonts w:ascii="Calibri" w:hAnsi="Calibri"/>
          <w:i/>
          <w:color w:val="000000"/>
        </w:rPr>
      </w:pPr>
      <w:r w:rsidRPr="00366BB0">
        <w:rPr>
          <w:rFonts w:eastAsiaTheme="minorEastAsia"/>
          <w:i/>
        </w:rPr>
        <w:t>диалогической формой речи</w:t>
      </w:r>
    </w:p>
    <w:p w:rsidR="009F3979" w:rsidRPr="00366BB0" w:rsidRDefault="009F3979" w:rsidP="00D20E2B">
      <w:pPr>
        <w:shd w:val="clear" w:color="auto" w:fill="FFFFFF"/>
        <w:autoSpaceDE/>
        <w:autoSpaceDN/>
        <w:adjustRightInd/>
        <w:ind w:firstLine="708"/>
        <w:jc w:val="both"/>
        <w:rPr>
          <w:b/>
          <w:bCs/>
          <w:i/>
          <w:color w:val="00000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9F3979" w:rsidRPr="00366BB0" w:rsidTr="004622C1">
        <w:tc>
          <w:tcPr>
            <w:tcW w:w="15614" w:type="dxa"/>
            <w:gridSpan w:val="2"/>
          </w:tcPr>
          <w:p w:rsidR="009F3979" w:rsidRPr="00366BB0" w:rsidRDefault="009F3979" w:rsidP="00D20E2B">
            <w:pPr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366BB0">
              <w:rPr>
                <w:b/>
                <w:i/>
                <w:sz w:val="28"/>
                <w:szCs w:val="28"/>
              </w:rPr>
              <w:t>Планируемый уровень подготовки на конец учебного года для детей с задержкой психического развития</w:t>
            </w:r>
          </w:p>
        </w:tc>
      </w:tr>
      <w:tr w:rsidR="009F3979" w:rsidRPr="009F3979" w:rsidTr="004622C1">
        <w:tc>
          <w:tcPr>
            <w:tcW w:w="7807" w:type="dxa"/>
          </w:tcPr>
          <w:p w:rsidR="009F3979" w:rsidRPr="009F3979" w:rsidRDefault="009F3979" w:rsidP="00D20E2B">
            <w:pPr>
              <w:jc w:val="both"/>
              <w:rPr>
                <w:b/>
              </w:rPr>
            </w:pPr>
            <w:r w:rsidRPr="009F3979">
              <w:rPr>
                <w:rFonts w:eastAsia="Calibri"/>
                <w:b/>
                <w:iCs/>
              </w:rPr>
              <w:t>Обучающийся научится:</w:t>
            </w:r>
          </w:p>
        </w:tc>
        <w:tc>
          <w:tcPr>
            <w:tcW w:w="7807" w:type="dxa"/>
          </w:tcPr>
          <w:p w:rsidR="009F3979" w:rsidRPr="009F3979" w:rsidRDefault="009F3979" w:rsidP="00D20E2B">
            <w:pPr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9F3979" w:rsidRPr="009F3979" w:rsidTr="004622C1">
        <w:tc>
          <w:tcPr>
            <w:tcW w:w="7807" w:type="dxa"/>
          </w:tcPr>
          <w:p w:rsidR="009F3979" w:rsidRPr="009F3979" w:rsidRDefault="009F3979" w:rsidP="00D20E2B">
            <w:pPr>
              <w:rPr>
                <w:rFonts w:eastAsia="Calibri"/>
                <w:iCs/>
              </w:rPr>
            </w:pPr>
            <w:r>
              <w:rPr>
                <w:color w:val="231F20"/>
              </w:rPr>
              <w:t>а</w:t>
            </w:r>
            <w:proofErr w:type="gramStart"/>
            <w:r>
              <w:rPr>
                <w:color w:val="231F20"/>
              </w:rPr>
              <w:t>)п</w:t>
            </w:r>
            <w:proofErr w:type="gramEnd"/>
            <w:r>
              <w:rPr>
                <w:color w:val="231F20"/>
              </w:rPr>
              <w:t xml:space="preserve">рименять  </w:t>
            </w:r>
            <w:r w:rsidRPr="00360894">
              <w:rPr>
                <w:color w:val="231F20"/>
              </w:rPr>
              <w:t>изученные правила правописания:</w:t>
            </w:r>
            <w:r w:rsidRPr="00360894">
              <w:rPr>
                <w:color w:val="231F20"/>
              </w:rPr>
              <w:br/>
              <w:t>•раздельное написание слов в предложении;</w:t>
            </w:r>
            <w:r w:rsidRPr="00360894">
              <w:rPr>
                <w:color w:val="231F20"/>
              </w:rPr>
              <w:br/>
              <w:t xml:space="preserve">•написание гласных </w:t>
            </w:r>
            <w:r w:rsidRPr="00360894">
              <w:rPr>
                <w:b/>
                <w:bCs/>
                <w:color w:val="231F20"/>
              </w:rPr>
              <w:t xml:space="preserve">и, а, у </w:t>
            </w:r>
            <w:r w:rsidRPr="00360894">
              <w:rPr>
                <w:color w:val="231F20"/>
              </w:rPr>
              <w:t xml:space="preserve">после шипящих согласных </w:t>
            </w:r>
            <w:r w:rsidRPr="00360894">
              <w:rPr>
                <w:b/>
                <w:bCs/>
                <w:color w:val="231F20"/>
              </w:rPr>
              <w:t>ж, ш,</w:t>
            </w:r>
            <w:r w:rsidRPr="00360894">
              <w:rPr>
                <w:b/>
                <w:bCs/>
                <w:color w:val="231F20"/>
              </w:rPr>
              <w:br/>
              <w:t xml:space="preserve">ч, щ </w:t>
            </w:r>
            <w:r w:rsidRPr="00360894">
              <w:rPr>
                <w:color w:val="231F20"/>
              </w:rPr>
              <w:t>(в положении под ударением и без ударения);</w:t>
            </w:r>
            <w:r w:rsidRPr="00360894">
              <w:rPr>
                <w:color w:val="231F20"/>
              </w:rPr>
              <w:br/>
            </w:r>
            <w:r w:rsidRPr="00360894">
              <w:rPr>
                <w:color w:val="231F20"/>
              </w:rPr>
              <w:lastRenderedPageBreak/>
              <w:t>•отсутствие мягкого знака после шипящих в буквосочетаниях</w:t>
            </w:r>
            <w:r w:rsidRPr="00360894">
              <w:rPr>
                <w:color w:val="231F20"/>
              </w:rPr>
              <w:br/>
            </w:r>
            <w:proofErr w:type="spellStart"/>
            <w:r w:rsidRPr="00360894">
              <w:rPr>
                <w:b/>
                <w:bCs/>
                <w:color w:val="231F20"/>
              </w:rPr>
              <w:t>чк</w:t>
            </w:r>
            <w:proofErr w:type="spellEnd"/>
            <w:r w:rsidRPr="00360894">
              <w:rPr>
                <w:b/>
                <w:bCs/>
                <w:color w:val="231F20"/>
              </w:rPr>
              <w:t xml:space="preserve">, </w:t>
            </w:r>
            <w:proofErr w:type="spellStart"/>
            <w:r w:rsidRPr="00360894">
              <w:rPr>
                <w:b/>
                <w:bCs/>
                <w:color w:val="231F20"/>
              </w:rPr>
              <w:t>чт</w:t>
            </w:r>
            <w:proofErr w:type="spellEnd"/>
            <w:r w:rsidRPr="00360894">
              <w:rPr>
                <w:b/>
                <w:bCs/>
                <w:color w:val="231F20"/>
              </w:rPr>
              <w:t xml:space="preserve">, </w:t>
            </w:r>
            <w:proofErr w:type="spellStart"/>
            <w:r w:rsidRPr="00360894">
              <w:rPr>
                <w:b/>
                <w:bCs/>
                <w:color w:val="231F20"/>
              </w:rPr>
              <w:t>чн</w:t>
            </w:r>
            <w:proofErr w:type="spellEnd"/>
            <w:r w:rsidRPr="00360894">
              <w:rPr>
                <w:b/>
                <w:bCs/>
                <w:color w:val="231F20"/>
              </w:rPr>
              <w:t xml:space="preserve">, </w:t>
            </w:r>
            <w:proofErr w:type="spellStart"/>
            <w:r w:rsidRPr="00360894">
              <w:rPr>
                <w:b/>
                <w:bCs/>
                <w:color w:val="231F20"/>
              </w:rPr>
              <w:t>щн</w:t>
            </w:r>
            <w:proofErr w:type="spellEnd"/>
            <w:r w:rsidRPr="00360894">
              <w:rPr>
                <w:b/>
                <w:bCs/>
                <w:color w:val="231F20"/>
              </w:rPr>
              <w:t xml:space="preserve">, </w:t>
            </w:r>
            <w:proofErr w:type="spellStart"/>
            <w:r w:rsidRPr="00360894">
              <w:rPr>
                <w:b/>
                <w:bCs/>
                <w:color w:val="231F20"/>
              </w:rPr>
              <w:t>нч</w:t>
            </w:r>
            <w:proofErr w:type="spellEnd"/>
            <w:r w:rsidRPr="00360894">
              <w:rPr>
                <w:color w:val="231F20"/>
              </w:rPr>
              <w:t>;</w:t>
            </w:r>
            <w:r w:rsidRPr="00360894">
              <w:rPr>
                <w:color w:val="231F20"/>
              </w:rPr>
              <w:br/>
              <w:t>•перенос слов;</w:t>
            </w:r>
            <w:r w:rsidRPr="00360894">
              <w:br/>
            </w:r>
            <w:r w:rsidRPr="00360894">
              <w:rPr>
                <w:color w:val="231F20"/>
              </w:rPr>
              <w:t>•прописная буква в начале предложения, в именах собственных;</w:t>
            </w:r>
            <w:r w:rsidRPr="00360894">
              <w:rPr>
                <w:color w:val="231F20"/>
              </w:rPr>
              <w:br/>
              <w:t>•</w:t>
            </w:r>
            <w:proofErr w:type="gramStart"/>
            <w:r w:rsidRPr="00360894">
              <w:rPr>
                <w:color w:val="231F20"/>
              </w:rPr>
              <w:t>проверяемые безударные гласные в корне слова;</w:t>
            </w:r>
            <w:r w:rsidRPr="00360894">
              <w:rPr>
                <w:color w:val="231F20"/>
              </w:rPr>
              <w:br/>
              <w:t>•парные звонкие и глухие согласные в корне слова;</w:t>
            </w:r>
            <w:r w:rsidRPr="00360894">
              <w:rPr>
                <w:color w:val="231F20"/>
              </w:rPr>
              <w:br/>
              <w:t>•непроверяемые гласные и согласные в корне слова (перечень</w:t>
            </w:r>
            <w:r w:rsidR="001C409E">
              <w:rPr>
                <w:color w:val="231F20"/>
              </w:rPr>
              <w:t xml:space="preserve"> </w:t>
            </w:r>
            <w:r w:rsidRPr="00360894">
              <w:rPr>
                <w:color w:val="231F20"/>
              </w:rPr>
              <w:t>слов в учебнике), в том числе удвоенные буквы согласных;</w:t>
            </w:r>
            <w:r w:rsidRPr="00360894">
              <w:rPr>
                <w:color w:val="231F20"/>
              </w:rPr>
              <w:br/>
              <w:t>•разделительный мягкий знак (</w:t>
            </w:r>
            <w:r w:rsidRPr="00360894">
              <w:rPr>
                <w:b/>
                <w:bCs/>
                <w:color w:val="231F20"/>
              </w:rPr>
              <w:t>ь</w:t>
            </w:r>
            <w:r w:rsidRPr="00360894">
              <w:rPr>
                <w:color w:val="231F20"/>
              </w:rPr>
              <w:t>);</w:t>
            </w:r>
            <w:r w:rsidRPr="00360894">
              <w:rPr>
                <w:color w:val="231F20"/>
              </w:rPr>
              <w:br/>
              <w:t>•знаки препинания конца предложения (. ? !);</w:t>
            </w:r>
            <w:r w:rsidRPr="00360894">
              <w:rPr>
                <w:color w:val="231F20"/>
              </w:rPr>
              <w:br/>
              <w:t>•раздельное написание предлогов с именами существительными;</w:t>
            </w:r>
            <w:r w:rsidRPr="00360894">
              <w:rPr>
                <w:color w:val="231F20"/>
              </w:rPr>
              <w:br/>
              <w:t xml:space="preserve">•раздельное написание частицы </w:t>
            </w:r>
            <w:r w:rsidRPr="00360894">
              <w:rPr>
                <w:b/>
                <w:bCs/>
                <w:color w:val="231F20"/>
              </w:rPr>
              <w:t xml:space="preserve">не </w:t>
            </w:r>
            <w:r w:rsidRPr="00360894">
              <w:rPr>
                <w:color w:val="231F20"/>
              </w:rPr>
              <w:t>с глаголами;</w:t>
            </w:r>
            <w:proofErr w:type="gramEnd"/>
            <w:r w:rsidRPr="00360894">
              <w:rPr>
                <w:color w:val="231F20"/>
              </w:rPr>
              <w:br/>
              <w:t>б) применять орфографическое чтение (проговаривание</w:t>
            </w:r>
            <w:proofErr w:type="gramStart"/>
            <w:r w:rsidRPr="00360894">
              <w:rPr>
                <w:color w:val="231F20"/>
              </w:rPr>
              <w:t>)п</w:t>
            </w:r>
            <w:proofErr w:type="gramEnd"/>
            <w:r w:rsidRPr="00360894">
              <w:rPr>
                <w:color w:val="231F20"/>
              </w:rPr>
              <w:t>ри письме под диктовку и при списывании;</w:t>
            </w:r>
            <w:r w:rsidRPr="00360894">
              <w:rPr>
                <w:color w:val="231F20"/>
              </w:rPr>
              <w:br/>
              <w:t>в) безошибочно списывать текст объёмом 40—50 слов с доски и из учебника;</w:t>
            </w:r>
            <w:r w:rsidRPr="00360894">
              <w:rPr>
                <w:color w:val="231F20"/>
              </w:rPr>
              <w:br/>
              <w:t>г) писать под диктовку тексты объёмом 30—40 слов в соответствии с изученными правилами</w:t>
            </w:r>
          </w:p>
        </w:tc>
        <w:tc>
          <w:tcPr>
            <w:tcW w:w="7807" w:type="dxa"/>
          </w:tcPr>
          <w:p w:rsidR="009F3979" w:rsidRPr="009F3979" w:rsidRDefault="009F3979" w:rsidP="00D20E2B">
            <w:pPr>
              <w:autoSpaceDE/>
              <w:autoSpaceDN/>
              <w:adjustRightInd/>
              <w:jc w:val="both"/>
              <w:rPr>
                <w:b/>
              </w:rPr>
            </w:pPr>
          </w:p>
        </w:tc>
      </w:tr>
    </w:tbl>
    <w:p w:rsidR="009F3979" w:rsidRPr="009F3979" w:rsidRDefault="009F3979" w:rsidP="00D20E2B">
      <w:pPr>
        <w:autoSpaceDE/>
        <w:autoSpaceDN/>
        <w:adjustRightInd/>
        <w:jc w:val="both"/>
        <w:rPr>
          <w:b/>
        </w:rPr>
      </w:pPr>
    </w:p>
    <w:p w:rsidR="002B1235" w:rsidRPr="00C36525" w:rsidRDefault="002B1235" w:rsidP="00D20E2B">
      <w:pPr>
        <w:jc w:val="both"/>
        <w:rPr>
          <w:b/>
          <w:color w:val="000000" w:themeColor="text1"/>
        </w:rPr>
      </w:pPr>
      <w:r w:rsidRPr="00C36525">
        <w:rPr>
          <w:b/>
          <w:color w:val="000000" w:themeColor="text1"/>
        </w:rPr>
        <w:t>Региональный  компонент</w:t>
      </w:r>
      <w:r w:rsidR="00C36525">
        <w:rPr>
          <w:b/>
          <w:color w:val="000000" w:themeColor="text1"/>
        </w:rPr>
        <w:t>.</w:t>
      </w:r>
    </w:p>
    <w:p w:rsidR="004C4854" w:rsidRPr="00AC751E" w:rsidRDefault="002B1235" w:rsidP="004C4854">
      <w:pPr>
        <w:pStyle w:val="ad"/>
        <w:jc w:val="both"/>
        <w:rPr>
          <w:color w:val="FF0000"/>
        </w:rPr>
      </w:pPr>
      <w:r>
        <w:rPr>
          <w:color w:val="FF0000"/>
        </w:rPr>
        <w:t xml:space="preserve">              </w:t>
      </w:r>
      <w:r w:rsidRPr="00C14486">
        <w:t>В программу введены</w:t>
      </w:r>
      <w:r w:rsidR="004C4854">
        <w:t xml:space="preserve"> уроки регионального компонента. </w:t>
      </w:r>
      <w:r w:rsidR="004C4854" w:rsidRPr="009514CC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компонент включен в содержание упражнений и заданий </w:t>
      </w:r>
    </w:p>
    <w:p w:rsidR="002B1235" w:rsidRPr="000B78C9" w:rsidRDefault="004C4854" w:rsidP="000B78C9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CC">
        <w:rPr>
          <w:rFonts w:ascii="Times New Roman" w:eastAsia="Times New Roman" w:hAnsi="Times New Roman" w:cs="Times New Roman"/>
          <w:sz w:val="24"/>
          <w:szCs w:val="24"/>
        </w:rPr>
        <w:t>и составляет  не менее 10%  от общего  материала.</w:t>
      </w:r>
    </w:p>
    <w:p w:rsidR="002B1235" w:rsidRDefault="002B1235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AC751E" w:rsidRPr="00C14486" w:rsidRDefault="00AC751E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50"/>
        <w:gridCol w:w="1516"/>
        <w:gridCol w:w="8823"/>
        <w:gridCol w:w="4154"/>
      </w:tblGrid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  <w:rPr>
                <w:b/>
              </w:rPr>
            </w:pPr>
            <w:r w:rsidRPr="00C14486">
              <w:rPr>
                <w:b/>
              </w:rPr>
              <w:t>№ урока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  <w:rPr>
                <w:b/>
              </w:rPr>
            </w:pPr>
            <w:r w:rsidRPr="00C14486">
              <w:rPr>
                <w:b/>
              </w:rPr>
              <w:t>Дата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  <w:rPr>
                <w:b/>
              </w:rPr>
            </w:pPr>
            <w:r w:rsidRPr="00C14486">
              <w:rPr>
                <w:b/>
              </w:rPr>
              <w:t>Тема урока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jc w:val="both"/>
              <w:rPr>
                <w:b/>
              </w:rPr>
            </w:pPr>
            <w:r w:rsidRPr="00C14486">
              <w:rPr>
                <w:b/>
              </w:rPr>
              <w:t>Региональный компонент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4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</w:pPr>
            <w:r w:rsidRPr="00C14486">
              <w:t>06.09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Признаки</w:t>
            </w:r>
            <w:r w:rsidR="00C44C38" w:rsidRPr="00C14486">
              <w:t xml:space="preserve"> </w:t>
            </w:r>
            <w:r w:rsidRPr="00C14486">
              <w:t xml:space="preserve"> текста: целостность, связанность, законченность.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jc w:val="both"/>
            </w:pPr>
            <w:r w:rsidRPr="00C14486">
              <w:t>Чтение текста о казаках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7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11.09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Развитие речи. Составление рассказа по рисунку и опорным словам.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jc w:val="both"/>
            </w:pPr>
            <w:r w:rsidRPr="00C14486">
              <w:t>Составление рассказа о донской природе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8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12.09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Составление предложений о своем крае.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ED5FD3" w:rsidP="00D20E2B">
            <w:pPr>
              <w:jc w:val="both"/>
            </w:pPr>
            <w:r>
              <w:t>13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="002B1235" w:rsidRPr="00C14486">
              <w:t>.09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Распространённые и нераспространённые предложения.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Составление предложений о своем крае.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18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26.09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Развитие речи</w:t>
            </w:r>
            <w:r w:rsidRPr="00C14486">
              <w:rPr>
                <w:i/>
              </w:rPr>
              <w:t>.</w:t>
            </w:r>
            <w:r w:rsidRPr="00C14486"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Беседа «Осень в нашем крае».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70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</w:pPr>
            <w:r w:rsidRPr="00C14486">
              <w:t>17.12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Развитие речи. Работа с текстом.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Работа с текстом о своем крае.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96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</w:pPr>
            <w:r w:rsidRPr="00C14486">
              <w:t>04.02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Составление устного рассказа по серии картинок.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jc w:val="both"/>
            </w:pPr>
            <w:r w:rsidRPr="00C14486">
              <w:t>Составление устного рассказа «Зима на Дону»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103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</w:pPr>
            <w:r w:rsidRPr="00C14486">
              <w:t>13.02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Подбор слов на тему «Родной край».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ED5FD3" w:rsidP="00D20E2B">
            <w:pPr>
              <w:jc w:val="both"/>
            </w:pPr>
            <w:r>
              <w:t>130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Составления текста-повествования.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Составления текста-повествования на тему «Весна на Дону».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ED5FD3" w:rsidP="00D20E2B">
            <w:pPr>
              <w:jc w:val="both"/>
            </w:pPr>
            <w:r>
              <w:t>145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jc w:val="both"/>
            </w:pPr>
            <w:r>
              <w:t>24</w:t>
            </w:r>
            <w:r w:rsidR="002B1235" w:rsidRPr="00C14486">
              <w:t>.04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Редактирование текста с повторяющимися именами существительными.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Работа с текстом «Пасха на Дону».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148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</w:pPr>
            <w:r w:rsidRPr="00C14486">
              <w:t>29.04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Составление по рисункам текста-диалога.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Составление по рисункам текста-диалога о Доне.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152</w:t>
            </w:r>
          </w:p>
        </w:tc>
        <w:tc>
          <w:tcPr>
            <w:tcW w:w="1516" w:type="dxa"/>
          </w:tcPr>
          <w:p w:rsidR="002B1235" w:rsidRPr="00C14486" w:rsidRDefault="002B1235" w:rsidP="00D20E2B">
            <w:pPr>
              <w:jc w:val="both"/>
            </w:pPr>
            <w:r w:rsidRPr="00C14486">
              <w:t>06.05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Правописание предлогов с именами существительными.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 xml:space="preserve">Запись текста под диктовку о донской </w:t>
            </w:r>
            <w:r w:rsidRPr="00C14486">
              <w:lastRenderedPageBreak/>
              <w:t>весне.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ED5FD3" w:rsidP="00D20E2B">
            <w:pPr>
              <w:jc w:val="both"/>
            </w:pPr>
            <w:r>
              <w:lastRenderedPageBreak/>
              <w:t>154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="002B1235" w:rsidRPr="00C14486">
              <w:t>.05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Редактирование текста. Восстановление деформирование повествовательного текста.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Работа с текстом «Моя малая родина»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157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="002B1235" w:rsidRPr="00C14486">
              <w:t>.05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Повторение. Речь, ее виды.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Беседа «Особенности речи казаков».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158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="002B1235" w:rsidRPr="00C14486">
              <w:t>.05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Повторение. Текст. Виды текста.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Составление текста «Донская природа».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jc w:val="both"/>
            </w:pPr>
            <w:r w:rsidRPr="00C14486">
              <w:t>159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="002B1235" w:rsidRPr="00C14486">
              <w:t>.05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Повторение. Знаки препинания в конце предложения.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jc w:val="both"/>
            </w:pPr>
            <w:r w:rsidRPr="00C14486">
              <w:t>Составление предложений о казаках</w:t>
            </w:r>
          </w:p>
        </w:tc>
      </w:tr>
      <w:tr w:rsidR="00C14486" w:rsidRPr="00C14486" w:rsidTr="00B85D50">
        <w:tc>
          <w:tcPr>
            <w:tcW w:w="850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166</w:t>
            </w:r>
          </w:p>
        </w:tc>
        <w:tc>
          <w:tcPr>
            <w:tcW w:w="1516" w:type="dxa"/>
          </w:tcPr>
          <w:p w:rsidR="002B1235" w:rsidRPr="00C14486" w:rsidRDefault="00ED5FD3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</w:t>
            </w:r>
            <w:r w:rsidR="002B1235" w:rsidRPr="00C14486">
              <w:t>.05</w:t>
            </w:r>
          </w:p>
        </w:tc>
        <w:tc>
          <w:tcPr>
            <w:tcW w:w="8823" w:type="dxa"/>
          </w:tcPr>
          <w:p w:rsidR="002B1235" w:rsidRPr="00C14486" w:rsidRDefault="002B1235" w:rsidP="00D20E2B">
            <w:pPr>
              <w:jc w:val="both"/>
            </w:pPr>
            <w:r w:rsidRPr="00C14486">
              <w:t>Повторение. Имя существительное.</w:t>
            </w:r>
          </w:p>
        </w:tc>
        <w:tc>
          <w:tcPr>
            <w:tcW w:w="4154" w:type="dxa"/>
          </w:tcPr>
          <w:p w:rsidR="002B1235" w:rsidRPr="00C14486" w:rsidRDefault="002B1235" w:rsidP="00D20E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14486">
              <w:t>Викторина «Обычаи на Дону».</w:t>
            </w:r>
          </w:p>
        </w:tc>
      </w:tr>
    </w:tbl>
    <w:p w:rsidR="002B1235" w:rsidRPr="00C14486" w:rsidRDefault="002B1235" w:rsidP="00D20E2B">
      <w:pPr>
        <w:jc w:val="both"/>
        <w:rPr>
          <w:b/>
        </w:rPr>
      </w:pPr>
    </w:p>
    <w:p w:rsidR="002B1235" w:rsidRPr="00C14486" w:rsidRDefault="002B1235" w:rsidP="00D20E2B">
      <w:pPr>
        <w:jc w:val="both"/>
      </w:pPr>
      <w:r w:rsidRPr="00C14486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AC751E" w:rsidRDefault="00AC751E" w:rsidP="00366BB0">
      <w:pPr>
        <w:ind w:firstLine="708"/>
        <w:jc w:val="center"/>
        <w:rPr>
          <w:b/>
          <w:sz w:val="28"/>
          <w:szCs w:val="28"/>
        </w:rPr>
      </w:pPr>
    </w:p>
    <w:p w:rsidR="005E18CC" w:rsidRDefault="00525C91" w:rsidP="00366BB0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 w:rsidR="00AC751E">
        <w:rPr>
          <w:b/>
          <w:sz w:val="28"/>
          <w:szCs w:val="28"/>
        </w:rPr>
        <w:t xml:space="preserve"> 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Личностные универсальные учебные действия</w:t>
      </w:r>
    </w:p>
    <w:p w:rsidR="005E18CC" w:rsidRPr="005E18CC" w:rsidRDefault="000B78C9" w:rsidP="00D20E2B">
      <w:pPr>
        <w:autoSpaceDE/>
        <w:autoSpaceDN/>
        <w:adjustRightInd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w:r w:rsidRPr="00B42E74">
        <w:rPr>
          <w:rFonts w:eastAsiaTheme="minorEastAsia"/>
          <w:b/>
        </w:rPr>
        <w:t xml:space="preserve">У </w:t>
      </w:r>
      <w:proofErr w:type="gramStart"/>
      <w:r w:rsidRPr="00B42E74">
        <w:rPr>
          <w:rFonts w:eastAsiaTheme="minorEastAsia"/>
          <w:b/>
        </w:rPr>
        <w:t>о</w:t>
      </w:r>
      <w:r w:rsidR="005E18CC" w:rsidRPr="00B42E74">
        <w:rPr>
          <w:rFonts w:eastAsiaTheme="minorEastAsia"/>
          <w:b/>
        </w:rPr>
        <w:t>бучающегося</w:t>
      </w:r>
      <w:proofErr w:type="gramEnd"/>
      <w:r w:rsidR="005E18CC" w:rsidRPr="00B42E74">
        <w:rPr>
          <w:rFonts w:eastAsiaTheme="minorEastAsia"/>
          <w:b/>
        </w:rPr>
        <w:t xml:space="preserve"> будут</w:t>
      </w:r>
      <w:r w:rsidR="005E18CC" w:rsidRPr="005E18CC">
        <w:rPr>
          <w:rFonts w:eastAsiaTheme="minorEastAsia"/>
        </w:rPr>
        <w:t xml:space="preserve"> </w:t>
      </w:r>
      <w:r w:rsidR="005E18CC" w:rsidRPr="005E18CC">
        <w:rPr>
          <w:rFonts w:eastAsiaTheme="minorEastAsia"/>
          <w:b/>
        </w:rPr>
        <w:t>сформированы: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учебно-познавательный интерес к новому учебному материалу и способам решения новой задачи;</w:t>
      </w:r>
    </w:p>
    <w:p w:rsidR="0095035E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</w:t>
      </w:r>
      <w:r w:rsidR="0095035E">
        <w:rPr>
          <w:rFonts w:eastAsiaTheme="minorEastAsia"/>
        </w:rPr>
        <w:t xml:space="preserve"> 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товарищей, родителей и других людей;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способность к оценке своей учебной деятельности;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историю, осознание ответственности человека за общее благополучие;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5E18CC">
        <w:rPr>
          <w:rFonts w:eastAsiaTheme="minorEastAsia"/>
        </w:rPr>
        <w:t>смысле</w:t>
      </w:r>
      <w:proofErr w:type="gramEnd"/>
      <w:r w:rsidRPr="005E18C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знание основных моральных норм и ориентация на их выполнение;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сопереживание им;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установка на здоровый образ жизни;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E18CC">
        <w:rPr>
          <w:rFonts w:eastAsiaTheme="minorEastAsia"/>
        </w:rPr>
        <w:t>здоровьесберегающего</w:t>
      </w:r>
      <w:proofErr w:type="spellEnd"/>
      <w:r w:rsidR="0095035E">
        <w:rPr>
          <w:rFonts w:eastAsiaTheme="minorEastAsia"/>
        </w:rPr>
        <w:t xml:space="preserve"> </w:t>
      </w:r>
      <w:r w:rsidRPr="005E18CC">
        <w:rPr>
          <w:rFonts w:eastAsiaTheme="minorEastAsia"/>
        </w:rPr>
        <w:t xml:space="preserve"> поведения;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выраженной устойчивой учебно-познавательной мотивации учения;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устойчивого учебно-познавательного интереса к новым общим способам решения задач;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адекватного понимания причин успешности</w:t>
      </w:r>
      <w:r w:rsidR="0095035E">
        <w:rPr>
          <w:rFonts w:eastAsiaTheme="minorEastAsia"/>
        </w:rPr>
        <w:t xml:space="preserve">  </w:t>
      </w:r>
      <w:r w:rsidRPr="005E18CC">
        <w:rPr>
          <w:rFonts w:eastAsiaTheme="minorEastAsia"/>
        </w:rPr>
        <w:t>/</w:t>
      </w:r>
      <w:proofErr w:type="spellStart"/>
      <w:r w:rsidRPr="005E18CC">
        <w:rPr>
          <w:rFonts w:eastAsiaTheme="minorEastAsia"/>
        </w:rPr>
        <w:t>неуспешности</w:t>
      </w:r>
      <w:proofErr w:type="spellEnd"/>
      <w:r w:rsidRPr="005E18CC">
        <w:rPr>
          <w:rFonts w:eastAsiaTheme="minorEastAsia"/>
        </w:rPr>
        <w:t xml:space="preserve"> учебной деятельности;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компетентности в реализации основ гражданской идентичности в поступках и деятельности;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моральным нормам и этическим требованиям;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установки на здоровый образ жизни и реализации её в реальном поведении и поступках;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</w:t>
      </w:r>
      <w:proofErr w:type="spellStart"/>
      <w:r w:rsidRPr="005E18CC">
        <w:rPr>
          <w:rFonts w:eastAsiaTheme="minorEastAsia"/>
        </w:rPr>
        <w:t>эмпатии</w:t>
      </w:r>
      <w:proofErr w:type="spellEnd"/>
      <w:r w:rsidRPr="005E18CC">
        <w:rPr>
          <w:rFonts w:eastAsiaTheme="minorEastAsia"/>
        </w:rPr>
        <w:t xml:space="preserve"> как осознанного понимания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5035E" w:rsidRPr="0095035E" w:rsidRDefault="0095035E" w:rsidP="0095035E">
      <w:pPr>
        <w:autoSpaceDE/>
        <w:autoSpaceDN/>
        <w:adjustRightInd/>
        <w:jc w:val="center"/>
        <w:rPr>
          <w:rFonts w:eastAsiaTheme="minorEastAsia"/>
        </w:rPr>
      </w:pPr>
      <w:proofErr w:type="spellStart"/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>Метапредметные</w:t>
      </w:r>
      <w:proofErr w:type="spellEnd"/>
      <w:r w:rsidRPr="0095035E">
        <w:rPr>
          <w:rFonts w:ascii="TimesNewRomanPS-BoldMT" w:eastAsiaTheme="minorEastAsia" w:hAnsi="TimesNewRomanPS-BoldMT" w:cstheme="minorBidi"/>
          <w:b/>
          <w:bCs/>
          <w:color w:val="000000"/>
        </w:rPr>
        <w:t xml:space="preserve"> универсальные учебные действия</w:t>
      </w:r>
    </w:p>
    <w:p w:rsidR="0095035E" w:rsidRDefault="0095035E" w:rsidP="00D20E2B">
      <w:pPr>
        <w:autoSpaceDE/>
        <w:autoSpaceDN/>
        <w:adjustRightInd/>
        <w:jc w:val="both"/>
        <w:rPr>
          <w:rFonts w:eastAsiaTheme="minorEastAsia"/>
          <w:b/>
        </w:rPr>
      </w:pP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Регулятивные универсальные учебные действия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Обучающийся научится: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принимать и сохранять учебную задачу;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различать способ и результат действия;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proofErr w:type="gramStart"/>
      <w:r w:rsidRPr="00B42E74">
        <w:rPr>
          <w:rFonts w:eastAsiaTheme="minorEastAsia"/>
          <w:b/>
        </w:rPr>
        <w:t>Обучающийся</w:t>
      </w:r>
      <w:proofErr w:type="gramEnd"/>
      <w:r w:rsidRPr="00B42E74">
        <w:rPr>
          <w:rFonts w:eastAsiaTheme="minorEastAsia"/>
          <w:b/>
        </w:rPr>
        <w:t xml:space="preserve"> получит</w:t>
      </w:r>
      <w:r w:rsidRPr="005E18CC">
        <w:rPr>
          <w:rFonts w:eastAsiaTheme="minorEastAsia"/>
        </w:rPr>
        <w:t xml:space="preserve"> </w:t>
      </w:r>
      <w:r w:rsidRPr="005E18CC">
        <w:rPr>
          <w:rFonts w:eastAsiaTheme="minorEastAsia"/>
          <w:b/>
        </w:rPr>
        <w:t>возможность</w:t>
      </w:r>
      <w:r w:rsidR="0095035E">
        <w:rPr>
          <w:rFonts w:eastAsiaTheme="minorEastAsia"/>
          <w:b/>
        </w:rPr>
        <w:t xml:space="preserve"> 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 сотрудничестве с учителем ставить новые учебные задачи;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преобразовывать практическую задачу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познавательную;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самостоятельно учитывать выделенные учителем ориентиры действия в новом учебном материале;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E18CC">
        <w:rPr>
          <w:rFonts w:eastAsiaTheme="minorEastAsia"/>
        </w:rPr>
        <w:t>исполнение</w:t>
      </w:r>
      <w:proofErr w:type="gramEnd"/>
      <w:r w:rsidRPr="005E18CC">
        <w:rPr>
          <w:rFonts w:eastAsiaTheme="minorEastAsia"/>
        </w:rPr>
        <w:t xml:space="preserve"> как по ходу его реализации, так и в конце действия.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Познавательные универсальные учебные действия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B42E74">
        <w:rPr>
          <w:rFonts w:eastAsiaTheme="minorEastAsia"/>
          <w:b/>
        </w:rPr>
        <w:t>Обучающийся</w:t>
      </w:r>
      <w:r w:rsidRPr="005E18CC">
        <w:rPr>
          <w:rFonts w:eastAsiaTheme="minorEastAsia"/>
          <w:b/>
        </w:rPr>
        <w:t xml:space="preserve"> научится</w:t>
      </w:r>
      <w:r w:rsidRPr="005E18CC">
        <w:rPr>
          <w:rFonts w:eastAsiaTheme="minorEastAsia"/>
        </w:rPr>
        <w:t>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сообщения в устной и письменной форме;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ориентироваться на разнообразие способов решения задач;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первую очередь текстов);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осуществлять анализ объектов с выделением существенных и несущественных признаков;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причинно-следственные связи в изучаемом круге явлений;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аналогии;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владеть рядом общих приёмов решения задач.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proofErr w:type="gramStart"/>
      <w:r w:rsidRPr="00B42E74">
        <w:rPr>
          <w:rFonts w:eastAsiaTheme="minorEastAsia"/>
          <w:b/>
        </w:rPr>
        <w:t>Обучающийся</w:t>
      </w:r>
      <w:proofErr w:type="gramEnd"/>
      <w:r w:rsidRPr="00B42E74">
        <w:rPr>
          <w:rFonts w:eastAsiaTheme="minorEastAsia"/>
          <w:b/>
        </w:rPr>
        <w:t xml:space="preserve"> получит возможность</w:t>
      </w:r>
      <w:r w:rsidRPr="005E18CC">
        <w:rPr>
          <w:rFonts w:eastAsiaTheme="minorEastAsia"/>
        </w:rPr>
        <w:t xml:space="preserve">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расширенный поиск информации с использованием ресурсов библиотек и сети Интернет;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записывать, фиксировать информацию об окружающем мире с помощью инструментов ИКТ;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создавать и преобразовывать модели и схемы для решения задач;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осознанно и произвольно строить сообщения в устной и письменной форме;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выбор наиболее эффективных способов решения задач в зависимости от конкретных условий;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5E18CC" w:rsidRPr="005E18CC" w:rsidRDefault="0095035E" w:rsidP="00D20E2B">
      <w:pPr>
        <w:autoSpaceDE/>
        <w:autoSpaceDN/>
        <w:adjustRightInd/>
        <w:jc w:val="both"/>
        <w:rPr>
          <w:rFonts w:eastAsiaTheme="minorEastAsia"/>
        </w:rPr>
      </w:pPr>
      <w:r>
        <w:rPr>
          <w:rFonts w:eastAsiaTheme="minorEastAsia"/>
        </w:rPr>
        <w:t xml:space="preserve">– осуществлять сравнение </w:t>
      </w:r>
      <w:r w:rsidR="005E18CC" w:rsidRPr="005E18CC">
        <w:rPr>
          <w:rFonts w:eastAsiaTheme="minorEastAsia"/>
        </w:rPr>
        <w:t>и классификацию, самостоятельно выбирая основания и критерии для указанных логических операций;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строить </w:t>
      </w:r>
      <w:proofErr w:type="gramStart"/>
      <w:r w:rsidRPr="005E18CC">
        <w:rPr>
          <w:rFonts w:eastAsiaTheme="minorEastAsia"/>
        </w:rPr>
        <w:t>логическое рассуждение</w:t>
      </w:r>
      <w:proofErr w:type="gramEnd"/>
      <w:r w:rsidRPr="005E18CC">
        <w:rPr>
          <w:rFonts w:eastAsiaTheme="minorEastAsia"/>
        </w:rPr>
        <w:t>, включающее установление причинно-следственных связей;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произвольно и осознанно владеть общими приёмами решения задач.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Коммуникативные универсальные учебные действия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</w:t>
      </w:r>
      <w:r w:rsidRPr="0095035E">
        <w:rPr>
          <w:rFonts w:eastAsiaTheme="minorEastAsia"/>
          <w:b/>
        </w:rPr>
        <w:t xml:space="preserve"> Обучающийся</w:t>
      </w:r>
      <w:r w:rsidRPr="005E18CC">
        <w:rPr>
          <w:rFonts w:eastAsiaTheme="minorEastAsia"/>
          <w:b/>
        </w:rPr>
        <w:t xml:space="preserve"> научится: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использовать речь для регуляции своего действия;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диалогической формой речи.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  <w:b/>
        </w:rPr>
      </w:pPr>
      <w:proofErr w:type="gramStart"/>
      <w:r w:rsidRPr="00B42E74">
        <w:rPr>
          <w:rFonts w:eastAsiaTheme="minorEastAsia"/>
          <w:b/>
        </w:rPr>
        <w:t>Обучающийся</w:t>
      </w:r>
      <w:proofErr w:type="gramEnd"/>
      <w:r w:rsidRPr="00B42E74">
        <w:rPr>
          <w:rFonts w:eastAsiaTheme="minorEastAsia"/>
          <w:b/>
        </w:rPr>
        <w:t xml:space="preserve"> получит</w:t>
      </w:r>
      <w:r w:rsidRPr="005E18CC">
        <w:rPr>
          <w:rFonts w:eastAsiaTheme="minorEastAsia"/>
        </w:rPr>
        <w:t xml:space="preserve"> </w:t>
      </w:r>
      <w:r w:rsidRPr="005E18CC">
        <w:rPr>
          <w:rFonts w:eastAsiaTheme="minorEastAsia"/>
          <w:b/>
        </w:rPr>
        <w:t>возможность научиться: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E18CC">
        <w:rPr>
          <w:rFonts w:eastAsiaTheme="minorEastAsia"/>
        </w:rPr>
        <w:t>от</w:t>
      </w:r>
      <w:proofErr w:type="gramEnd"/>
      <w:r w:rsidRPr="005E18CC">
        <w:rPr>
          <w:rFonts w:eastAsiaTheme="minorEastAsia"/>
        </w:rPr>
        <w:t xml:space="preserve"> собственной;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интересы и обосновывать собственную позицию;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понимать относительность мнений и подходов к решению проблемы;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совместной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продуктивно содействовать разрешению конфликтов на основе учёта интересов и позиций всех участников;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 учётом целей коммуникации достаточно точно, последовательно и полно передавать партнёру необходимую информацию как ориентир </w:t>
      </w:r>
      <w:proofErr w:type="gramStart"/>
      <w:r w:rsidRPr="005E18CC">
        <w:rPr>
          <w:rFonts w:eastAsiaTheme="minorEastAsia"/>
        </w:rPr>
        <w:t>для</w:t>
      </w:r>
      <w:proofErr w:type="gramEnd"/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построения действия;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задавать вопросы, необходимые для организации собственной деятельности и сотрудничества с партнёром;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взаимный контроль и оказывать в сотрудничестве необходимую взаимопомощь;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</w:t>
      </w:r>
    </w:p>
    <w:p w:rsidR="005E18CC" w:rsidRPr="005E18CC" w:rsidRDefault="005E18CC" w:rsidP="00D20E2B">
      <w:pPr>
        <w:autoSpaceDE/>
        <w:autoSpaceDN/>
        <w:adjustRightInd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деятельности.</w:t>
      </w:r>
    </w:p>
    <w:p w:rsidR="00585496" w:rsidRPr="00336D97" w:rsidRDefault="005E18CC" w:rsidP="00585496">
      <w:pPr>
        <w:autoSpaceDE/>
        <w:autoSpaceDN/>
        <w:adjustRightInd/>
        <w:rPr>
          <w:b/>
          <w:bCs/>
          <w:color w:val="000000"/>
        </w:rPr>
      </w:pPr>
      <w:r w:rsidRPr="005E18CC">
        <w:rPr>
          <w:rFonts w:eastAsiaTheme="minorEastAsia"/>
          <w:b/>
          <w:bCs/>
          <w:color w:val="000000"/>
        </w:rPr>
        <w:t>Чтение. Работа с текстом</w:t>
      </w:r>
      <w:r w:rsidRPr="005E18CC">
        <w:rPr>
          <w:rFonts w:eastAsiaTheme="minorEastAsia"/>
          <w:color w:val="000000"/>
        </w:rPr>
        <w:br/>
      </w:r>
      <w:r w:rsidR="00585496" w:rsidRPr="00336D97">
        <w:rPr>
          <w:b/>
          <w:bCs/>
          <w:color w:val="000000"/>
        </w:rPr>
        <w:t>Чтение. Работа с текстом</w:t>
      </w:r>
      <w:r w:rsidR="00585496" w:rsidRPr="00336D97">
        <w:rPr>
          <w:color w:val="000000"/>
        </w:rPr>
        <w:br/>
      </w:r>
      <w:r w:rsidR="00585496" w:rsidRPr="00336D97">
        <w:rPr>
          <w:b/>
          <w:bCs/>
          <w:color w:val="000000"/>
        </w:rPr>
        <w:t>Работа с текстом: поиск информации и понимание прочитанного</w:t>
      </w:r>
      <w:r w:rsidR="00585496" w:rsidRPr="00336D97">
        <w:rPr>
          <w:b/>
          <w:bCs/>
          <w:color w:val="000000"/>
        </w:rPr>
        <w:br/>
      </w:r>
      <w:r w:rsidR="00585496" w:rsidRPr="00336D97">
        <w:t>Обучающийся</w:t>
      </w:r>
      <w:r w:rsidR="00585496" w:rsidRPr="00336D97">
        <w:rPr>
          <w:b/>
          <w:bCs/>
          <w:color w:val="000000"/>
        </w:rPr>
        <w:t xml:space="preserve"> научится:</w:t>
      </w:r>
      <w:r w:rsidR="00585496" w:rsidRPr="00336D97">
        <w:rPr>
          <w:b/>
          <w:bCs/>
          <w:color w:val="000000"/>
        </w:rPr>
        <w:br/>
      </w:r>
      <w:r w:rsidR="00585496" w:rsidRPr="00336D97">
        <w:rPr>
          <w:color w:val="000000"/>
        </w:rPr>
        <w:t>– находить в тексте конкретные сведения,  факты,  заданные в явном виде;</w:t>
      </w:r>
      <w:r w:rsidR="00585496" w:rsidRPr="00336D97">
        <w:rPr>
          <w:color w:val="000000"/>
        </w:rPr>
        <w:br/>
        <w:t>– определять тему и главную мысль текста;</w:t>
      </w:r>
      <w:r w:rsidR="00585496" w:rsidRPr="00336D97">
        <w:rPr>
          <w:color w:val="000000"/>
        </w:rPr>
        <w:br/>
        <w:t>– делить тексты на смысловые части, составлять план текста;</w:t>
      </w:r>
      <w:r w:rsidR="00585496" w:rsidRPr="00336D97">
        <w:rPr>
          <w:color w:val="000000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="00585496" w:rsidRPr="00336D97">
        <w:rPr>
          <w:color w:val="000000"/>
        </w:rPr>
        <w:t>.</w:t>
      </w:r>
      <w:proofErr w:type="gramEnd"/>
      <w:r w:rsidR="00585496" w:rsidRPr="00336D97">
        <w:rPr>
          <w:color w:val="000000"/>
        </w:rPr>
        <w:br/>
        <w:t xml:space="preserve">– </w:t>
      </w:r>
      <w:proofErr w:type="gramStart"/>
      <w:r w:rsidR="00585496" w:rsidRPr="00336D97">
        <w:rPr>
          <w:color w:val="000000"/>
        </w:rPr>
        <w:t>с</w:t>
      </w:r>
      <w:proofErr w:type="gramEnd"/>
      <w:r w:rsidR="00585496" w:rsidRPr="00336D97">
        <w:rPr>
          <w:color w:val="000000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="00585496" w:rsidRPr="00336D97">
        <w:rPr>
          <w:color w:val="000000"/>
        </w:rPr>
        <w:br/>
        <w:t>– ориентироваться в соответствующих возрасту словарях и справочниках.</w:t>
      </w:r>
      <w:r w:rsidR="00585496" w:rsidRPr="00336D97">
        <w:rPr>
          <w:color w:val="000000"/>
        </w:rPr>
        <w:br/>
      </w:r>
      <w:proofErr w:type="gramStart"/>
      <w:r w:rsidR="00585496" w:rsidRPr="00336D97">
        <w:t>Обучающийся</w:t>
      </w:r>
      <w:r w:rsidR="00585496" w:rsidRPr="00336D97">
        <w:rPr>
          <w:b/>
          <w:bCs/>
          <w:color w:val="000000"/>
        </w:rPr>
        <w:t xml:space="preserve"> получит возможность научиться:</w:t>
      </w:r>
      <w:r w:rsidR="00585496" w:rsidRPr="00336D97">
        <w:rPr>
          <w:b/>
          <w:bCs/>
          <w:color w:val="000000"/>
        </w:rPr>
        <w:br/>
      </w:r>
      <w:r w:rsidR="00585496" w:rsidRPr="00336D97">
        <w:rPr>
          <w:i/>
          <w:color w:val="000000"/>
        </w:rPr>
        <w:t xml:space="preserve">– </w:t>
      </w:r>
      <w:r w:rsidR="00585496" w:rsidRPr="00336D97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  <w:r w:rsidR="00585496" w:rsidRPr="00336D97">
        <w:rPr>
          <w:i/>
          <w:iCs/>
          <w:color w:val="000000"/>
        </w:rPr>
        <w:br/>
      </w:r>
      <w:r w:rsidR="00585496" w:rsidRPr="00336D97">
        <w:rPr>
          <w:b/>
          <w:bCs/>
          <w:color w:val="000000"/>
        </w:rPr>
        <w:t>Работа с текстом: преобразование и интерпретация информации</w:t>
      </w:r>
      <w:r w:rsidR="00585496" w:rsidRPr="00336D97">
        <w:rPr>
          <w:b/>
          <w:bCs/>
          <w:color w:val="000000"/>
        </w:rPr>
        <w:br/>
      </w:r>
      <w:r w:rsidR="00585496" w:rsidRPr="00336D97">
        <w:t>Обучающийся</w:t>
      </w:r>
      <w:r w:rsidR="00585496" w:rsidRPr="00336D97">
        <w:rPr>
          <w:b/>
          <w:bCs/>
          <w:color w:val="000000"/>
        </w:rPr>
        <w:t xml:space="preserve"> научится:</w:t>
      </w:r>
      <w:r w:rsidR="00585496" w:rsidRPr="00336D97">
        <w:rPr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="00585496" w:rsidRPr="00336D97">
        <w:rPr>
          <w:color w:val="000000"/>
        </w:rPr>
        <w:br/>
        <w:t>– сопоставлять и обобщать содержащуюся в разных частях текста информацию;</w:t>
      </w:r>
      <w:r w:rsidR="00585496" w:rsidRPr="00336D97">
        <w:rPr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="00585496" w:rsidRPr="00336D97">
        <w:rPr>
          <w:color w:val="000000"/>
        </w:rPr>
        <w:br/>
      </w:r>
      <w:proofErr w:type="gramStart"/>
      <w:r w:rsidR="00585496" w:rsidRPr="00336D97">
        <w:t>Обучающийся</w:t>
      </w:r>
      <w:r w:rsidR="00585496" w:rsidRPr="00336D97">
        <w:rPr>
          <w:b/>
          <w:bCs/>
          <w:color w:val="000000"/>
        </w:rPr>
        <w:t xml:space="preserve"> получит возможность научиться:</w:t>
      </w:r>
      <w:r w:rsidR="00585496" w:rsidRPr="00336D97">
        <w:rPr>
          <w:b/>
          <w:bCs/>
          <w:color w:val="000000"/>
        </w:rPr>
        <w:br/>
      </w:r>
      <w:r w:rsidR="00585496" w:rsidRPr="00336D97">
        <w:rPr>
          <w:i/>
          <w:color w:val="000000"/>
        </w:rPr>
        <w:t xml:space="preserve">– </w:t>
      </w:r>
      <w:r w:rsidR="00585496" w:rsidRPr="00336D97">
        <w:rPr>
          <w:iCs/>
          <w:color w:val="000000"/>
        </w:rPr>
        <w:t>делать выписки из прочитанных текстов с учётом цели их дальнейшего использования;</w:t>
      </w:r>
      <w:r w:rsidR="00585496" w:rsidRPr="00336D97">
        <w:rPr>
          <w:i/>
          <w:iCs/>
          <w:color w:val="000000"/>
        </w:rPr>
        <w:br/>
      </w:r>
      <w:r w:rsidR="00585496" w:rsidRPr="00336D97">
        <w:rPr>
          <w:b/>
          <w:bCs/>
          <w:color w:val="000000"/>
        </w:rPr>
        <w:t>Работа с текстом: оценка информации</w:t>
      </w:r>
      <w:r w:rsidR="00585496" w:rsidRPr="00336D97">
        <w:rPr>
          <w:b/>
          <w:bCs/>
          <w:color w:val="000000"/>
        </w:rPr>
        <w:br/>
      </w:r>
      <w:r w:rsidR="00585496" w:rsidRPr="00336D97">
        <w:t>Обучающийся</w:t>
      </w:r>
      <w:r w:rsidR="00585496" w:rsidRPr="00336D97">
        <w:rPr>
          <w:b/>
          <w:bCs/>
          <w:color w:val="000000"/>
        </w:rPr>
        <w:t xml:space="preserve"> научится:</w:t>
      </w:r>
      <w:r w:rsidR="00585496" w:rsidRPr="00336D97">
        <w:rPr>
          <w:color w:val="000000"/>
        </w:rPr>
        <w:br/>
        <w:t>– высказывать оценочные суждения и свою точку зрения о прочитанном тексте;</w:t>
      </w:r>
      <w:r w:rsidR="00585496" w:rsidRPr="00336D97">
        <w:rPr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="00585496" w:rsidRPr="00336D97">
        <w:rPr>
          <w:color w:val="000000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="00585496" w:rsidRPr="00336D97">
        <w:rPr>
          <w:color w:val="000000"/>
        </w:rPr>
        <w:br/>
      </w:r>
      <w:proofErr w:type="gramStart"/>
      <w:r w:rsidR="00585496" w:rsidRPr="00336D97">
        <w:t>Обучающийся</w:t>
      </w:r>
      <w:proofErr w:type="gramEnd"/>
      <w:r w:rsidR="00585496" w:rsidRPr="00336D97">
        <w:rPr>
          <w:b/>
          <w:bCs/>
          <w:color w:val="000000"/>
        </w:rPr>
        <w:t xml:space="preserve"> получит возможность научиться:</w:t>
      </w:r>
      <w:r w:rsidR="00585496" w:rsidRPr="00336D97">
        <w:rPr>
          <w:b/>
          <w:bCs/>
          <w:color w:val="000000"/>
        </w:rPr>
        <w:br/>
      </w:r>
      <w:r w:rsidR="00585496" w:rsidRPr="00336D97">
        <w:rPr>
          <w:i/>
          <w:color w:val="000000"/>
        </w:rPr>
        <w:t xml:space="preserve">– </w:t>
      </w:r>
      <w:r w:rsidR="00585496" w:rsidRPr="00336D97">
        <w:rPr>
          <w:iCs/>
          <w:color w:val="000000"/>
        </w:rPr>
        <w:t>сопоставлять различные точки зрения;</w:t>
      </w:r>
      <w:r w:rsidR="00585496" w:rsidRPr="00336D97">
        <w:rPr>
          <w:i/>
          <w:iCs/>
          <w:color w:val="000000"/>
        </w:rPr>
        <w:br/>
      </w:r>
      <w:r w:rsidR="00585496" w:rsidRPr="00336D97">
        <w:rPr>
          <w:i/>
          <w:color w:val="000000"/>
        </w:rPr>
        <w:t xml:space="preserve">– </w:t>
      </w:r>
      <w:r w:rsidR="00585496" w:rsidRPr="00336D97">
        <w:rPr>
          <w:iCs/>
          <w:color w:val="000000"/>
        </w:rPr>
        <w:t>соотносить позицию автора с собственной точкой зрения;</w:t>
      </w:r>
      <w:r w:rsidR="00585496" w:rsidRPr="00336D97">
        <w:rPr>
          <w:i/>
          <w:iCs/>
          <w:color w:val="000000"/>
        </w:rPr>
        <w:br/>
      </w:r>
    </w:p>
    <w:p w:rsidR="00360894" w:rsidRPr="00C62C9D" w:rsidRDefault="00585496" w:rsidP="00D20E2B">
      <w:pPr>
        <w:autoSpaceDE/>
        <w:autoSpaceDN/>
        <w:adjustRightInd/>
        <w:rPr>
          <w:color w:val="000000"/>
        </w:rPr>
      </w:pPr>
      <w:proofErr w:type="gramStart"/>
      <w:r w:rsidRPr="00336D97">
        <w:rPr>
          <w:b/>
          <w:bCs/>
          <w:color w:val="000000"/>
        </w:rPr>
        <w:t>Формирование ИКТ-компетентности обучающихся</w:t>
      </w:r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t>Знакомство со средствами ИКТ, гигиена работы с компьютером</w:t>
      </w:r>
      <w:r w:rsidRPr="00336D97">
        <w:rPr>
          <w:b/>
          <w:bCs/>
          <w:color w:val="000000"/>
        </w:rPr>
        <w:br/>
      </w:r>
      <w:r w:rsidRPr="00336D97">
        <w:rPr>
          <w:bCs/>
          <w:color w:val="000000"/>
        </w:rPr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b/>
          <w:bCs/>
          <w:color w:val="000000"/>
        </w:rPr>
        <w:br/>
      </w:r>
      <w:r w:rsidRPr="00336D97">
        <w:rPr>
          <w:color w:val="000000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lastRenderedPageBreak/>
        <w:t>Технология ввода информации в компьютер: ввод текста, запись звука, изображения, цифровых данных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color w:val="000000"/>
        </w:rPr>
        <w:br/>
        <w:t>– рисовать (создавать простые изображения) на графическом планшете;</w:t>
      </w:r>
      <w:proofErr w:type="gramEnd"/>
      <w:r w:rsidRPr="00336D97">
        <w:rPr>
          <w:color w:val="000000"/>
        </w:rPr>
        <w:br/>
      </w:r>
      <w:r w:rsidRPr="00336D97">
        <w:rPr>
          <w:b/>
          <w:bCs/>
          <w:color w:val="000000"/>
        </w:rPr>
        <w:t>Обработка и поиск информации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336D97">
        <w:rPr>
          <w:color w:val="000000"/>
        </w:rPr>
        <w:t>– пользоваться основными функциями стандартного текстового редактора.</w:t>
      </w:r>
      <w:r w:rsidRPr="00336D97">
        <w:rPr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получит возможность </w:t>
      </w:r>
      <w:r w:rsidRPr="00336D97">
        <w:rPr>
          <w:iCs/>
          <w:color w:val="000000"/>
        </w:rPr>
        <w:t xml:space="preserve">научиться </w:t>
      </w:r>
      <w:proofErr w:type="gramStart"/>
      <w:r w:rsidRPr="00336D97">
        <w:rPr>
          <w:iCs/>
          <w:color w:val="000000"/>
        </w:rPr>
        <w:t>грамотно</w:t>
      </w:r>
      <w:proofErr w:type="gramEnd"/>
      <w:r w:rsidRPr="00336D97">
        <w:rPr>
          <w:iCs/>
          <w:color w:val="000000"/>
        </w:rPr>
        <w:t xml:space="preserve"> формулировать запросы при поиске в сети Интернет  и сохранять найденную информацию.</w:t>
      </w:r>
      <w:r w:rsidRPr="00336D97">
        <w:rPr>
          <w:i/>
          <w:iCs/>
          <w:color w:val="000000"/>
        </w:rPr>
        <w:br/>
      </w:r>
      <w:r w:rsidRPr="00336D97">
        <w:rPr>
          <w:b/>
          <w:bCs/>
          <w:color w:val="000000"/>
        </w:rPr>
        <w:t>Создание, представление и передача сообщений</w:t>
      </w:r>
      <w:r w:rsidRPr="00336D97">
        <w:rPr>
          <w:b/>
          <w:bCs/>
          <w:color w:val="000000"/>
        </w:rPr>
        <w:br/>
      </w:r>
      <w:r w:rsidRPr="00336D97">
        <w:t>Обучающийся</w:t>
      </w:r>
      <w:r w:rsidRPr="00336D97">
        <w:rPr>
          <w:b/>
          <w:bCs/>
          <w:color w:val="000000"/>
        </w:rPr>
        <w:t xml:space="preserve"> научится:</w:t>
      </w:r>
      <w:r w:rsidRPr="00336D97">
        <w:rPr>
          <w:b/>
          <w:bCs/>
          <w:color w:val="000000"/>
        </w:rPr>
        <w:br/>
      </w:r>
      <w:r w:rsidRPr="00336D97">
        <w:rPr>
          <w:color w:val="000000"/>
        </w:rPr>
        <w:t>– создавать текстовые сообщения с использованием средств ИКТ</w:t>
      </w:r>
      <w:proofErr w:type="gramStart"/>
      <w:r w:rsidRPr="00336D97">
        <w:rPr>
          <w:color w:val="000000"/>
        </w:rPr>
        <w:t>.</w:t>
      </w:r>
      <w:proofErr w:type="gramEnd"/>
      <w:r w:rsidRPr="00336D97">
        <w:rPr>
          <w:color w:val="000000"/>
        </w:rPr>
        <w:t xml:space="preserve">                                                                                                                                         – </w:t>
      </w:r>
      <w:proofErr w:type="gramStart"/>
      <w:r w:rsidRPr="00336D97">
        <w:rPr>
          <w:color w:val="000000"/>
        </w:rPr>
        <w:t>с</w:t>
      </w:r>
      <w:proofErr w:type="gramEnd"/>
      <w:r w:rsidRPr="00336D97">
        <w:rPr>
          <w:color w:val="000000"/>
        </w:rPr>
        <w:t xml:space="preserve">оздавать простые изображения, пользуясь графическими возможностями компьютера; составлять новое изображение из </w:t>
      </w:r>
      <w:r>
        <w:rPr>
          <w:color w:val="000000"/>
        </w:rPr>
        <w:t>готовых фрагментов (аппликация)</w:t>
      </w:r>
      <w:r>
        <w:rPr>
          <w:b/>
          <w:color w:val="231F20"/>
        </w:rPr>
        <w:t xml:space="preserve">                                          </w:t>
      </w:r>
    </w:p>
    <w:p w:rsidR="00C62C9D" w:rsidRDefault="00C62C9D" w:rsidP="000B78C9">
      <w:pPr>
        <w:rPr>
          <w:b/>
          <w:color w:val="231F20"/>
        </w:rPr>
      </w:pPr>
    </w:p>
    <w:p w:rsidR="00360894" w:rsidRPr="00360894" w:rsidRDefault="005E18CC" w:rsidP="000B78C9">
      <w:pPr>
        <w:rPr>
          <w:color w:val="231F20"/>
        </w:rPr>
      </w:pPr>
      <w:proofErr w:type="gramStart"/>
      <w:r>
        <w:rPr>
          <w:b/>
          <w:color w:val="231F20"/>
        </w:rPr>
        <w:t>Предметные универсальные учебные действия</w:t>
      </w:r>
      <w:r w:rsidR="00360894" w:rsidRPr="00585D43">
        <w:rPr>
          <w:b/>
          <w:color w:val="231F20"/>
        </w:rPr>
        <w:br/>
      </w:r>
      <w:r w:rsidR="00360894" w:rsidRPr="00360894">
        <w:rPr>
          <w:b/>
          <w:bCs/>
          <w:color w:val="231F20"/>
        </w:rPr>
        <w:t>Развитие речи</w:t>
      </w:r>
      <w:r w:rsidR="00360894" w:rsidRPr="00360894">
        <w:rPr>
          <w:i/>
          <w:iCs/>
          <w:color w:val="231F20"/>
        </w:rPr>
        <w:br/>
      </w:r>
      <w:r w:rsidR="00360894" w:rsidRPr="006D197C">
        <w:rPr>
          <w:b/>
          <w:color w:val="231F20"/>
        </w:rPr>
        <w:t>Обучающийся</w:t>
      </w:r>
      <w:r w:rsidR="00360894" w:rsidRPr="00360894">
        <w:rPr>
          <w:color w:val="231F20"/>
        </w:rPr>
        <w:t xml:space="preserve"> </w:t>
      </w:r>
      <w:r w:rsidR="00360894" w:rsidRPr="00585D43">
        <w:rPr>
          <w:b/>
          <w:color w:val="231F20"/>
        </w:rPr>
        <w:t>научится:</w:t>
      </w:r>
      <w:r w:rsidR="00360894" w:rsidRPr="00585D43">
        <w:rPr>
          <w:b/>
          <w:color w:val="231F20"/>
        </w:rPr>
        <w:br/>
      </w:r>
      <w:r w:rsidR="00360894" w:rsidRPr="00360894">
        <w:rPr>
          <w:color w:val="231F20"/>
        </w:rPr>
        <w:t>•участвовать в устном общении на уроке (слушать собеседников, говорить на обсуждаемую тему, соблюдать основные</w:t>
      </w:r>
      <w:r w:rsidR="0095035E">
        <w:rPr>
          <w:color w:val="231F20"/>
        </w:rPr>
        <w:t xml:space="preserve"> </w:t>
      </w:r>
      <w:r w:rsidR="00360894" w:rsidRPr="00360894">
        <w:rPr>
          <w:color w:val="231F20"/>
        </w:rPr>
        <w:t>правила речевого поведения);</w:t>
      </w:r>
      <w:r w:rsidR="00360894" w:rsidRPr="00360894">
        <w:rPr>
          <w:color w:val="231F20"/>
        </w:rPr>
        <w:br/>
        <w:t xml:space="preserve">•строить предложения для решения определённой </w:t>
      </w:r>
      <w:proofErr w:type="spellStart"/>
      <w:r w:rsidR="00360894" w:rsidRPr="00360894">
        <w:rPr>
          <w:color w:val="231F20"/>
        </w:rPr>
        <w:t>речевойзадачи</w:t>
      </w:r>
      <w:proofErr w:type="spellEnd"/>
      <w:r w:rsidR="00360894" w:rsidRPr="00360894">
        <w:rPr>
          <w:color w:val="231F20"/>
        </w:rPr>
        <w:t xml:space="preserve"> (для ответа на заданный вопрос, для выражения своего собственного мнения);</w:t>
      </w:r>
      <w:proofErr w:type="gramEnd"/>
    </w:p>
    <w:p w:rsidR="00360894" w:rsidRPr="00360894" w:rsidRDefault="00360894" w:rsidP="00D20E2B">
      <w:r w:rsidRPr="00360894">
        <w:t>(самостоятельно) читать те</w:t>
      </w:r>
      <w:r w:rsidR="00585D43">
        <w:t xml:space="preserve">ксты учебника, извлекать из них </w:t>
      </w:r>
      <w:r w:rsidRPr="00360894">
        <w:t>новую информацию, работать с ней в соответствии с учебно-познавательной задачей (под руководством учителя);</w:t>
      </w:r>
    </w:p>
    <w:p w:rsidR="00360894" w:rsidRPr="00360894" w:rsidRDefault="00360894" w:rsidP="00D20E2B">
      <w:r w:rsidRPr="00360894">
        <w:t xml:space="preserve">•пользоваться словарями учебника для решения </w:t>
      </w:r>
      <w:proofErr w:type="gramStart"/>
      <w:r w:rsidRPr="00360894">
        <w:t>языковых</w:t>
      </w:r>
      <w:proofErr w:type="gramEnd"/>
      <w:r w:rsidRPr="00360894">
        <w:t xml:space="preserve"> и</w:t>
      </w:r>
    </w:p>
    <w:p w:rsidR="00360894" w:rsidRPr="00360894" w:rsidRDefault="00360894" w:rsidP="00D20E2B">
      <w:r w:rsidRPr="00360894">
        <w:t>речевых задач;</w:t>
      </w:r>
    </w:p>
    <w:p w:rsidR="00360894" w:rsidRPr="00360894" w:rsidRDefault="00360894" w:rsidP="00D20E2B">
      <w:r w:rsidRPr="00360894">
        <w:t>•различать устную и письменную речь;</w:t>
      </w:r>
    </w:p>
    <w:p w:rsidR="00360894" w:rsidRPr="00360894" w:rsidRDefault="00360894" w:rsidP="00D20E2B">
      <w:r w:rsidRPr="00360894">
        <w:t>•различать диалогическую речь; понимать особенности диалогической речи;</w:t>
      </w:r>
    </w:p>
    <w:p w:rsidR="00360894" w:rsidRPr="00360894" w:rsidRDefault="00360894" w:rsidP="00D20E2B">
      <w:r w:rsidRPr="00360894">
        <w:t>•отличать текст от набора не связанных друг с другом предложений;</w:t>
      </w:r>
    </w:p>
    <w:p w:rsidR="00360894" w:rsidRPr="00360894" w:rsidRDefault="00360894" w:rsidP="00D20E2B">
      <w:r w:rsidRPr="00360894">
        <w:t>•анализировать текст с нарушенным порядком предложений</w:t>
      </w:r>
    </w:p>
    <w:p w:rsidR="00360894" w:rsidRPr="00360894" w:rsidRDefault="00360894" w:rsidP="00D20E2B">
      <w:r w:rsidRPr="00360894">
        <w:t>и восстанавливать их последовательность в тексте;</w:t>
      </w:r>
    </w:p>
    <w:p w:rsidR="00360894" w:rsidRPr="00360894" w:rsidRDefault="00360894" w:rsidP="00D20E2B">
      <w:proofErr w:type="gramStart"/>
      <w:r w:rsidRPr="00360894">
        <w:t>•понимать тему и главную мысль текста (при её словесном</w:t>
      </w:r>
      <w:proofErr w:type="gramEnd"/>
    </w:p>
    <w:p w:rsidR="00360894" w:rsidRPr="00360894" w:rsidRDefault="00360894" w:rsidP="00D20E2B">
      <w:proofErr w:type="gramStart"/>
      <w:r w:rsidRPr="00360894">
        <w:t>выражении</w:t>
      </w:r>
      <w:proofErr w:type="gramEnd"/>
      <w:r w:rsidRPr="00360894">
        <w:t>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0894" w:rsidRPr="00360894" w:rsidRDefault="00360894" w:rsidP="00D20E2B">
      <w:r w:rsidRPr="00360894">
        <w:t>•читать вопросы к повествовательному тексту, находить</w:t>
      </w:r>
    </w:p>
    <w:p w:rsidR="00360894" w:rsidRPr="00360894" w:rsidRDefault="00360894" w:rsidP="00D20E2B">
      <w:r w:rsidRPr="00360894">
        <w:t>на них ответы и грамотно их записывать;</w:t>
      </w:r>
    </w:p>
    <w:p w:rsidR="00360894" w:rsidRPr="00360894" w:rsidRDefault="00360894" w:rsidP="00D20E2B">
      <w:r w:rsidRPr="00360894">
        <w:t>•составлять текст по рисунку, вопросам и опорным словам;</w:t>
      </w:r>
    </w:p>
    <w:p w:rsidR="00360894" w:rsidRPr="00360894" w:rsidRDefault="00360894" w:rsidP="00D20E2B">
      <w:r w:rsidRPr="00360894">
        <w:t>по рисунку и вопросам, по рисунку (после анализа содержания рисунка); составлять текст по его началу и по его концу.</w:t>
      </w:r>
    </w:p>
    <w:p w:rsidR="00360894" w:rsidRPr="00360894" w:rsidRDefault="00360894" w:rsidP="00D20E2B">
      <w:proofErr w:type="gramStart"/>
      <w:r w:rsidRPr="006D197C">
        <w:rPr>
          <w:b/>
        </w:rPr>
        <w:t>Обучающийся</w:t>
      </w:r>
      <w:proofErr w:type="gramEnd"/>
      <w:r w:rsidRPr="006D197C">
        <w:rPr>
          <w:b/>
        </w:rPr>
        <w:t xml:space="preserve"> получит возможность</w:t>
      </w:r>
      <w:r w:rsidRPr="00360894">
        <w:t xml:space="preserve"> </w:t>
      </w:r>
      <w:r w:rsidRPr="00585D43">
        <w:rPr>
          <w:b/>
        </w:rPr>
        <w:t>научиться:</w:t>
      </w:r>
    </w:p>
    <w:p w:rsidR="00360894" w:rsidRPr="00360894" w:rsidRDefault="00360894" w:rsidP="00D20E2B">
      <w:r w:rsidRPr="00360894">
        <w:t>•анализировать свою и чужу</w:t>
      </w:r>
      <w:r w:rsidR="00F62D25">
        <w:t xml:space="preserve">ю речь при слушании себя и речи </w:t>
      </w:r>
      <w:r w:rsidRPr="00360894">
        <w:t>товарищей (при ответах н</w:t>
      </w:r>
      <w:r w:rsidR="00F62D25">
        <w:t xml:space="preserve">а поставленный учителем вопрос, </w:t>
      </w:r>
      <w:r w:rsidRPr="00360894">
        <w:t>при устном или письменн</w:t>
      </w:r>
      <w:r w:rsidR="00F62D25">
        <w:t xml:space="preserve">ом высказывании) с точки зрения </w:t>
      </w:r>
      <w:r w:rsidRPr="00360894">
        <w:t>правильности, точности, ясности содержания;</w:t>
      </w:r>
    </w:p>
    <w:p w:rsidR="00360894" w:rsidRPr="00360894" w:rsidRDefault="00360894" w:rsidP="00D20E2B">
      <w:r w:rsidRPr="00360894">
        <w:t>•соблюдать нормы произношения, употребления и написания слов, имеющихся в словарях учебника;</w:t>
      </w:r>
    </w:p>
    <w:p w:rsidR="00360894" w:rsidRPr="00360894" w:rsidRDefault="00360894" w:rsidP="00D20E2B">
      <w:r w:rsidRPr="00360894">
        <w:t>•озаглавливать текст по его теме или по его главной мысли;</w:t>
      </w:r>
    </w:p>
    <w:p w:rsidR="00360894" w:rsidRPr="00360894" w:rsidRDefault="00360894" w:rsidP="00D20E2B">
      <w:r w:rsidRPr="00360894">
        <w:t>•распознавать тексты разных типов: описание и повествование, рассуждение;</w:t>
      </w:r>
    </w:p>
    <w:p w:rsidR="00360894" w:rsidRPr="00360894" w:rsidRDefault="00360894" w:rsidP="00D20E2B">
      <w:r w:rsidRPr="00360894">
        <w:lastRenderedPageBreak/>
        <w:t>•замечать в художественном тексте языковые средства, создающие его выразительность;</w:t>
      </w:r>
    </w:p>
    <w:p w:rsidR="00360894" w:rsidRPr="00360894" w:rsidRDefault="00360894" w:rsidP="00D20E2B">
      <w:r w:rsidRPr="00360894">
        <w:t>•составлять небольшие п</w:t>
      </w:r>
      <w:r w:rsidR="00585D43">
        <w:t xml:space="preserve">овествовательный и описательный </w:t>
      </w:r>
      <w:r w:rsidRPr="00360894">
        <w:t>тексты на близкую жиз</w:t>
      </w:r>
      <w:r w:rsidR="00585D43">
        <w:t xml:space="preserve">ненному опыту детей тему (после </w:t>
      </w:r>
      <w:r w:rsidRPr="00360894">
        <w:t>предварительной подготовки);</w:t>
      </w:r>
    </w:p>
    <w:p w:rsidR="00360894" w:rsidRPr="00360894" w:rsidRDefault="00360894" w:rsidP="00D20E2B">
      <w:r w:rsidRPr="00360894">
        <w:t>•находить средства свя</w:t>
      </w:r>
      <w:r w:rsidR="00585D43">
        <w:t xml:space="preserve">зи между предложениями (порядок </w:t>
      </w:r>
      <w:r w:rsidRPr="00360894">
        <w:t>слов, местоимения, синонимы);</w:t>
      </w:r>
    </w:p>
    <w:p w:rsidR="00360894" w:rsidRPr="00360894" w:rsidRDefault="00360894" w:rsidP="00D20E2B">
      <w:r w:rsidRPr="00360894">
        <w:t>•составлять небольшие выск</w:t>
      </w:r>
      <w:r w:rsidR="00F62D25">
        <w:t>азывания по результатам наблюде</w:t>
      </w:r>
      <w:r w:rsidRPr="00360894">
        <w:t>ний за фактами и явлениями языка; на определённую тему;</w:t>
      </w:r>
    </w:p>
    <w:p w:rsidR="00360894" w:rsidRPr="00360894" w:rsidRDefault="00360894" w:rsidP="00D20E2B">
      <w:r w:rsidRPr="00360894">
        <w:t>•составлять текст (отзыв) по репродукциям картин художников (помещённых в учебнике);</w:t>
      </w:r>
    </w:p>
    <w:p w:rsidR="000E294B" w:rsidRPr="000B78C9" w:rsidRDefault="00360894" w:rsidP="000B78C9">
      <w:pPr>
        <w:rPr>
          <w:color w:val="231F20"/>
        </w:rPr>
      </w:pPr>
      <w:r w:rsidRPr="00360894">
        <w:t>•письменно излагать содерж</w:t>
      </w:r>
      <w:r w:rsidR="00585D43">
        <w:t xml:space="preserve">ание прочитанного текста (после </w:t>
      </w:r>
      <w:r w:rsidRPr="00360894">
        <w:t>предварительной подготовки) по вопросам;</w:t>
      </w:r>
      <w:r w:rsidR="0095035E">
        <w:t xml:space="preserve"> </w:t>
      </w:r>
      <w:r w:rsidRPr="00360894">
        <w:rPr>
          <w:color w:val="231F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  <w:r w:rsidRPr="00360894">
        <w:rPr>
          <w:color w:val="231F20"/>
        </w:rPr>
        <w:br/>
      </w:r>
      <w:r w:rsidRPr="00360894">
        <w:rPr>
          <w:b/>
          <w:bCs/>
          <w:color w:val="231F20"/>
        </w:rPr>
        <w:t>Система языка</w:t>
      </w:r>
      <w:r w:rsidRPr="00360894">
        <w:rPr>
          <w:b/>
          <w:bCs/>
          <w:color w:val="231F20"/>
        </w:rPr>
        <w:br/>
      </w:r>
      <w:r w:rsidRPr="00F62D25">
        <w:rPr>
          <w:b/>
          <w:iCs/>
          <w:color w:val="231F20"/>
        </w:rPr>
        <w:t>Фонетика, орфоэпия, графика</w:t>
      </w:r>
      <w:r w:rsidRPr="00F62D25">
        <w:rPr>
          <w:b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F62D25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понятия «звук» и «буква», правильно называть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буквы и правильно произносить звуки в слове и вне слова;</w:t>
      </w:r>
      <w:r w:rsidRPr="00360894">
        <w:rPr>
          <w:color w:val="231F20"/>
        </w:rPr>
        <w:br/>
        <w:t xml:space="preserve">•определять качественную характеристику звука: гласный </w:t>
      </w:r>
      <w:proofErr w:type="gramStart"/>
      <w:r w:rsidRPr="00360894">
        <w:rPr>
          <w:color w:val="231F20"/>
        </w:rPr>
        <w:t>—с</w:t>
      </w:r>
      <w:proofErr w:type="gramEnd"/>
      <w:r w:rsidRPr="00360894">
        <w:rPr>
          <w:color w:val="231F20"/>
        </w:rPr>
        <w:t>огласный, гласный ударный — безударный, согласный</w:t>
      </w:r>
      <w:r w:rsidR="00F62D25">
        <w:rPr>
          <w:color w:val="231F20"/>
        </w:rPr>
        <w:t xml:space="preserve"> твёр</w:t>
      </w:r>
      <w:r w:rsidRPr="00360894">
        <w:rPr>
          <w:color w:val="231F20"/>
        </w:rPr>
        <w:t>дый — мягкий, парный — непарный, согласный глухой — звонкий, парный — непарный (в объёме изученного);</w:t>
      </w:r>
      <w:r w:rsidRPr="00360894">
        <w:rPr>
          <w:color w:val="231F20"/>
        </w:rPr>
        <w:br/>
        <w:t>•характеризовать, сравнивать, классифицировать звуки в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не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слова и в слове по заданным параметрам;</w:t>
      </w:r>
      <w:r w:rsidRPr="00360894">
        <w:rPr>
          <w:color w:val="231F20"/>
        </w:rPr>
        <w:br/>
        <w:t>•понимать характеристику звука, представленную в модел</w:t>
      </w:r>
      <w:proofErr w:type="gramStart"/>
      <w:r w:rsidRPr="00360894">
        <w:rPr>
          <w:color w:val="231F20"/>
        </w:rPr>
        <w:t>и(</w:t>
      </w:r>
      <w:proofErr w:type="gramEnd"/>
      <w:r w:rsidRPr="00360894">
        <w:rPr>
          <w:color w:val="231F20"/>
        </w:rPr>
        <w:t>в звуковом обозначении);</w:t>
      </w:r>
      <w:r w:rsidRPr="00360894">
        <w:rPr>
          <w:color w:val="231F20"/>
        </w:rPr>
        <w:br/>
        <w:t>•анализировать, сравнивать, группировать слова по указанным характеристикам звуков;</w:t>
      </w:r>
      <w:r w:rsidRPr="00360894">
        <w:rPr>
          <w:color w:val="231F20"/>
        </w:rPr>
        <w:br/>
        <w:t xml:space="preserve">•определять функции букв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в слове;</w:t>
      </w:r>
      <w:r w:rsidRPr="00360894">
        <w:rPr>
          <w:color w:val="231F20"/>
        </w:rPr>
        <w:br/>
        <w:t>•определять способы обозначения буквами твёрдости-мягкости согласных и звука [й’];</w:t>
      </w:r>
      <w:r w:rsidRPr="00360894">
        <w:rPr>
          <w:color w:val="231F20"/>
        </w:rPr>
        <w:br/>
        <w:t>•определять количество слогов в слове и их границы, сравнивать и классифицировать слова по слоговому составу;</w:t>
      </w:r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определять ударный и безударные слоги в слове;</w:t>
      </w:r>
      <w:r w:rsidRPr="00360894">
        <w:rPr>
          <w:color w:val="231F20"/>
        </w:rPr>
        <w:br/>
        <w:t>•правильно называть буквы алфавита, располагать буквы и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слова по алфавиту;</w:t>
      </w:r>
      <w:r w:rsidRPr="00360894">
        <w:rPr>
          <w:color w:val="231F20"/>
        </w:rPr>
        <w:br/>
        <w:t>•использовать знание алфавита при работе со словарями;</w:t>
      </w:r>
      <w:r w:rsidRPr="00360894">
        <w:rPr>
          <w:color w:val="231F20"/>
        </w:rPr>
        <w:br/>
        <w:t>•определять функцию мягкого знака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 как разделительного;</w:t>
      </w:r>
      <w:r w:rsidRPr="00360894">
        <w:rPr>
          <w:color w:val="231F20"/>
        </w:rPr>
        <w:br/>
        <w:t>•устанавливать соотношение звукового и буквенного состава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 xml:space="preserve">в словах с йотированными гласными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 xml:space="preserve">и </w:t>
      </w:r>
      <w:proofErr w:type="spellStart"/>
      <w:r w:rsidRPr="00360894">
        <w:rPr>
          <w:color w:val="231F20"/>
        </w:rPr>
        <w:t>мягкимзнаком</w:t>
      </w:r>
      <w:proofErr w:type="spellEnd"/>
      <w:r w:rsidRPr="00360894">
        <w:rPr>
          <w:color w:val="231F20"/>
        </w:rPr>
        <w:t xml:space="preserve">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 — показателем мягкости согласного звука: </w:t>
      </w:r>
      <w:r w:rsidRPr="00360894">
        <w:rPr>
          <w:i/>
          <w:iCs/>
          <w:color w:val="231F20"/>
        </w:rPr>
        <w:t>коньки, ёлка, маяк</w:t>
      </w:r>
      <w:r w:rsidRPr="00360894">
        <w:rPr>
          <w:color w:val="231F20"/>
        </w:rPr>
        <w:t>;</w:t>
      </w:r>
      <w:proofErr w:type="gramEnd"/>
      <w:r w:rsidRPr="00360894">
        <w:rPr>
          <w:color w:val="231F20"/>
        </w:rPr>
        <w:br/>
        <w:t>•находить случаи расхождения звукового и буквенного состава слов при орфоэпическом проговаривании слов учителем</w:t>
      </w:r>
      <w:r w:rsidRPr="00360894">
        <w:rPr>
          <w:color w:val="231F20"/>
        </w:rPr>
        <w:br/>
      </w:r>
      <w:r w:rsidRPr="00214377">
        <w:rPr>
          <w:color w:val="231F20"/>
        </w:rPr>
        <w:t>(</w:t>
      </w:r>
      <w:r w:rsidRPr="00214377">
        <w:rPr>
          <w:iCs/>
          <w:color w:val="231F20"/>
        </w:rPr>
        <w:t>моряк, ёж, лось, друг, сказка</w:t>
      </w:r>
      <w:r w:rsidRPr="00214377">
        <w:rPr>
          <w:color w:val="231F20"/>
        </w:rPr>
        <w:t>);</w:t>
      </w:r>
      <w:r w:rsidRPr="00360894">
        <w:rPr>
          <w:color w:val="231F20"/>
        </w:rPr>
        <w:br/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 xml:space="preserve">•осуществлять </w:t>
      </w:r>
      <w:proofErr w:type="spellStart"/>
      <w:r w:rsidRPr="00360894">
        <w:rPr>
          <w:color w:val="231F20"/>
        </w:rPr>
        <w:t>звуко</w:t>
      </w:r>
      <w:proofErr w:type="spellEnd"/>
      <w:r w:rsidRPr="00360894">
        <w:rPr>
          <w:color w:val="231F20"/>
        </w:rPr>
        <w:t>-буквенный разбор простых по составу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слов с помощью заданного в учебнике алгоритма;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•устанавливать соотношение звукового и буквенного состава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в словах с разделительным мягким 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): </w:t>
      </w:r>
      <w:r w:rsidRPr="00214377">
        <w:rPr>
          <w:iCs/>
          <w:color w:val="231F20"/>
        </w:rPr>
        <w:t>шью, друзья,</w:t>
      </w:r>
      <w:r w:rsidR="0095035E">
        <w:rPr>
          <w:iCs/>
          <w:color w:val="231F20"/>
        </w:rPr>
        <w:t xml:space="preserve"> </w:t>
      </w:r>
      <w:r w:rsidRPr="00214377">
        <w:rPr>
          <w:iCs/>
          <w:color w:val="231F20"/>
        </w:rPr>
        <w:t>вьюга</w:t>
      </w:r>
      <w:r w:rsidRPr="00214377">
        <w:rPr>
          <w:color w:val="231F20"/>
        </w:rPr>
        <w:t>;</w:t>
      </w:r>
      <w:r w:rsidRPr="00214377">
        <w:rPr>
          <w:color w:val="231F20"/>
        </w:rPr>
        <w:br/>
      </w:r>
      <w:r w:rsidRPr="00360894">
        <w:rPr>
          <w:color w:val="231F20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  <w:proofErr w:type="gramEnd"/>
      <w:r w:rsidRPr="00360894">
        <w:rPr>
          <w:color w:val="231F20"/>
        </w:rPr>
        <w:br/>
        <w:t>•пользоваться при письме небуквенными графическими средствами: пробелом между словами, знаком переноса, абзацем.</w:t>
      </w:r>
      <w:r w:rsidRPr="00360894">
        <w:rPr>
          <w:color w:val="231F20"/>
        </w:rPr>
        <w:br/>
      </w:r>
      <w:r w:rsidRPr="00214377">
        <w:rPr>
          <w:b/>
          <w:iCs/>
          <w:color w:val="231F20"/>
        </w:rPr>
        <w:t>Лексика</w:t>
      </w:r>
      <w:r w:rsidRPr="00214377">
        <w:rPr>
          <w:b/>
          <w:iCs/>
          <w:color w:val="231F20"/>
        </w:rPr>
        <w:br/>
        <w:t>Освоение данного раздела распределяется по всем разделам курса.</w:t>
      </w:r>
      <w:r w:rsidRPr="00214377">
        <w:rPr>
          <w:b/>
          <w:iCs/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слово как единство звучания и значения;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>•различать однозначные и многозначные слова (простые случаи);</w:t>
      </w:r>
      <w:r w:rsidRPr="00360894">
        <w:rPr>
          <w:color w:val="231F20"/>
        </w:rPr>
        <w:br/>
        <w:t>•иметь представление о синонимах и антонимах;</w:t>
      </w:r>
      <w:r w:rsidRPr="00360894">
        <w:rPr>
          <w:color w:val="231F20"/>
        </w:rPr>
        <w:br/>
        <w:t>•распознавать среди предложенных слов синонимы и антонимы;</w:t>
      </w:r>
      <w:r w:rsidRPr="00360894">
        <w:rPr>
          <w:color w:val="231F20"/>
        </w:rPr>
        <w:br/>
        <w:t>•подбирать к предложенным словам 1—2 синонима или антонима;</w:t>
      </w:r>
      <w:proofErr w:type="gramEnd"/>
      <w:r w:rsidRPr="00360894">
        <w:rPr>
          <w:color w:val="231F20"/>
        </w:rPr>
        <w:br/>
        <w:t>•наблюдать за использованием синонимов и антонимов в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речи;</w:t>
      </w:r>
      <w:r w:rsidRPr="00360894">
        <w:rPr>
          <w:color w:val="231F20"/>
        </w:rPr>
        <w:br/>
        <w:t>•наблюдать за словами, употреблёнными в прямом и переносном значении.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•на практическом уровне распознавать слова, употреблённые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в прямом и переносном значении (простые случаи);</w:t>
      </w:r>
      <w:r w:rsidRPr="00360894">
        <w:rPr>
          <w:color w:val="231F20"/>
        </w:rPr>
        <w:br/>
        <w:t>•замечать в художественном тексте слова, употреблённые в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переносном значении;</w:t>
      </w:r>
      <w:r w:rsidRPr="00360894">
        <w:rPr>
          <w:color w:val="231F20"/>
        </w:rPr>
        <w:br/>
        <w:t>•пользоваться словарями при решении языковых и речевых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задач.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Состав слова (</w:t>
      </w:r>
      <w:proofErr w:type="spellStart"/>
      <w:r w:rsidRPr="00214377">
        <w:rPr>
          <w:b/>
          <w:i/>
          <w:iCs/>
          <w:color w:val="231F20"/>
        </w:rPr>
        <w:t>морфемика</w:t>
      </w:r>
      <w:proofErr w:type="spellEnd"/>
      <w:r w:rsidRPr="00214377">
        <w:rPr>
          <w:b/>
          <w:i/>
          <w:iCs/>
          <w:color w:val="231F20"/>
        </w:rPr>
        <w:t>)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значение понятия «родственные слова», соотносить его с понятием «однокоренные слова»;</w:t>
      </w:r>
      <w:r w:rsidRPr="00360894">
        <w:rPr>
          <w:color w:val="231F20"/>
        </w:rPr>
        <w:br/>
        <w:t>•владеть первоначальными признаками для опознавания однокоренных слов среди других (</w:t>
      </w:r>
      <w:proofErr w:type="spellStart"/>
      <w:r w:rsidRPr="00360894">
        <w:rPr>
          <w:color w:val="231F20"/>
        </w:rPr>
        <w:t>неоднокоренных</w:t>
      </w:r>
      <w:proofErr w:type="spellEnd"/>
      <w:r w:rsidRPr="00360894">
        <w:rPr>
          <w:color w:val="231F20"/>
        </w:rPr>
        <w:t>) слов;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 xml:space="preserve">•распознавать группы однокоренных слов при решении учебной задачи; подбирать родственные (однокоренные) слова </w:t>
      </w:r>
      <w:proofErr w:type="spellStart"/>
      <w:r w:rsidRPr="00360894">
        <w:rPr>
          <w:color w:val="231F20"/>
        </w:rPr>
        <w:t>кданному</w:t>
      </w:r>
      <w:proofErr w:type="spellEnd"/>
      <w:r w:rsidRPr="00360894">
        <w:rPr>
          <w:color w:val="231F20"/>
        </w:rPr>
        <w:t xml:space="preserve"> слову либо с заданным корнем;</w:t>
      </w:r>
      <w:r w:rsidRPr="00360894">
        <w:rPr>
          <w:color w:val="231F20"/>
        </w:rPr>
        <w:br/>
        <w:t>•определять в слове корень (простые случаи), пользуясь заданным алгоритмом (памяткой определения корня слова).</w:t>
      </w:r>
      <w:proofErr w:type="gramEnd"/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•различать однокоренные слова и формы одного и того же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слова;</w:t>
      </w:r>
      <w:r w:rsidRPr="00360894">
        <w:rPr>
          <w:color w:val="231F20"/>
        </w:rPr>
        <w:br/>
        <w:t xml:space="preserve">•различать однокоренные слова и слова с </w:t>
      </w:r>
      <w:proofErr w:type="spellStart"/>
      <w:r w:rsidRPr="00360894">
        <w:rPr>
          <w:color w:val="231F20"/>
        </w:rPr>
        <w:t>омонимичнымик</w:t>
      </w:r>
      <w:proofErr w:type="spellEnd"/>
      <w:r w:rsidR="0095035E">
        <w:rPr>
          <w:color w:val="231F20"/>
        </w:rPr>
        <w:t xml:space="preserve"> </w:t>
      </w:r>
      <w:proofErr w:type="spellStart"/>
      <w:r w:rsidRPr="00360894">
        <w:rPr>
          <w:color w:val="231F20"/>
        </w:rPr>
        <w:t>орнями</w:t>
      </w:r>
      <w:proofErr w:type="spellEnd"/>
      <w:r w:rsidRPr="00360894">
        <w:rPr>
          <w:color w:val="231F20"/>
        </w:rPr>
        <w:t>, однокоренные слова и синонимы;</w:t>
      </w:r>
      <w:r w:rsidRPr="00360894">
        <w:rPr>
          <w:color w:val="231F20"/>
        </w:rPr>
        <w:br/>
        <w:t>•подбирать однокоренные слова и формы слов с целью проверки изучаемых орфограмм в корне слова.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Морфология</w:t>
      </w:r>
      <w:r w:rsidRPr="00360894">
        <w:rPr>
          <w:i/>
          <w:iCs/>
          <w:color w:val="231F20"/>
        </w:rPr>
        <w:br/>
      </w:r>
      <w:r w:rsidRPr="006D197C">
        <w:rPr>
          <w:b/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  <w:r w:rsidRPr="00360894">
        <w:rPr>
          <w:color w:val="231F20"/>
        </w:rPr>
        <w:br/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  <w:proofErr w:type="gramEnd"/>
      <w:r w:rsidRPr="00360894">
        <w:rPr>
          <w:color w:val="231F20"/>
        </w:rPr>
        <w:br/>
        <w:t>•находить имена существительные, понимать их значение и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одушевлённые и неодушевлённые имена существительные по вопросам «кто»? и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«что?», собственные и нарицательные имена существительн</w:t>
      </w:r>
      <w:r w:rsidR="00214377">
        <w:rPr>
          <w:color w:val="231F20"/>
        </w:rPr>
        <w:t xml:space="preserve">ые, определять форму числа имён </w:t>
      </w:r>
      <w:r w:rsidRPr="00360894">
        <w:rPr>
          <w:color w:val="231F20"/>
        </w:rPr>
        <w:t>существительных;</w:t>
      </w:r>
      <w:r w:rsidRPr="00360894">
        <w:rPr>
          <w:color w:val="231F20"/>
        </w:rPr>
        <w:br/>
        <w:t>•находить имена прилагательные, понимать их значение и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форму числа имён прилагательных, роль в предложении;</w:t>
      </w:r>
      <w:r w:rsidRPr="00360894">
        <w:rPr>
          <w:color w:val="231F20"/>
        </w:rPr>
        <w:br/>
        <w:t>•находить глаголы, понимать их значение и употребление в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 xml:space="preserve">речи, опознавать форму числа глаголов, роль в предложении; узнавать личные местоимения, понимать их </w:t>
      </w:r>
      <w:proofErr w:type="spellStart"/>
      <w:r w:rsidRPr="00360894">
        <w:rPr>
          <w:color w:val="231F20"/>
        </w:rPr>
        <w:t>значениеи</w:t>
      </w:r>
      <w:proofErr w:type="spellEnd"/>
      <w:r w:rsidRPr="00360894">
        <w:rPr>
          <w:color w:val="231F20"/>
        </w:rPr>
        <w:t xml:space="preserve"> употребление в речи;</w:t>
      </w:r>
      <w:r w:rsidRPr="00360894">
        <w:rPr>
          <w:color w:val="231F20"/>
        </w:rPr>
        <w:br/>
        <w:t>•находить предлоги и понимать их роль в предложении и тексте;</w:t>
      </w:r>
      <w:r w:rsidRPr="00360894">
        <w:rPr>
          <w:color w:val="231F20"/>
        </w:rPr>
        <w:br/>
        <w:t>•подбирать примеры слов разных частей речи и форм этих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слов.</w:t>
      </w:r>
      <w:r w:rsidRPr="00360894">
        <w:rPr>
          <w:color w:val="231F20"/>
        </w:rPr>
        <w:br/>
      </w:r>
      <w:proofErr w:type="gramStart"/>
      <w:r w:rsidRPr="006D197C">
        <w:rPr>
          <w:b/>
          <w:color w:val="231F20"/>
        </w:rPr>
        <w:t>Обучающийся получит возможность</w:t>
      </w:r>
      <w:r w:rsidRPr="00360894">
        <w:rPr>
          <w:color w:val="231F20"/>
        </w:rPr>
        <w:t xml:space="preserve">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•различать грамматические группы слов (части речи) по</w:t>
      </w:r>
      <w:r w:rsidR="00214377">
        <w:rPr>
          <w:color w:val="231F20"/>
        </w:rPr>
        <w:t xml:space="preserve"> комп</w:t>
      </w:r>
      <w:r w:rsidRPr="00360894">
        <w:rPr>
          <w:color w:val="231F20"/>
        </w:rPr>
        <w:t>лексу усвоенных признаков, определять их синтаксическую функцию в предложениях;</w:t>
      </w:r>
      <w:r w:rsidRPr="00360894">
        <w:rPr>
          <w:color w:val="231F20"/>
        </w:rPr>
        <w:br/>
        <w:t>•выявлять принадлежность слова к определённой части речи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на основе усвоенных признаков, определять признаки частей речи;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•различать имена существительные, употреблённые в форме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одного числа (</w:t>
      </w:r>
      <w:r w:rsidRPr="00360894">
        <w:rPr>
          <w:i/>
          <w:iCs/>
          <w:color w:val="231F20"/>
        </w:rPr>
        <w:t>ножницы, кефир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>•выявлять роль разных частей речи в художественном тексте;</w:t>
      </w:r>
      <w:proofErr w:type="gramEnd"/>
      <w:r w:rsidRPr="00360894">
        <w:rPr>
          <w:color w:val="231F20"/>
        </w:rPr>
        <w:br/>
        <w:t>•использовать личные местоимения для устранения неоправданных повторов;</w:t>
      </w:r>
      <w:r w:rsidRPr="00360894">
        <w:rPr>
          <w:color w:val="231F20"/>
        </w:rPr>
        <w:br/>
        <w:t>•пользоваться словами разных частей речи в собственных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высказываниях.</w:t>
      </w:r>
      <w:r w:rsidRPr="00360894">
        <w:rPr>
          <w:color w:val="231F20"/>
        </w:rPr>
        <w:br/>
      </w:r>
      <w:r w:rsidRPr="00214377">
        <w:rPr>
          <w:b/>
          <w:iCs/>
          <w:color w:val="231F20"/>
        </w:rPr>
        <w:t>Синтаксис</w:t>
      </w:r>
      <w:r w:rsidRPr="00360894">
        <w:rPr>
          <w:i/>
          <w:iCs/>
          <w:color w:val="231F20"/>
        </w:rPr>
        <w:br/>
      </w:r>
      <w:r w:rsidRPr="0095035E">
        <w:rPr>
          <w:b/>
          <w:color w:val="231F20"/>
        </w:rPr>
        <w:t>Обучающийся</w:t>
      </w:r>
      <w:r w:rsidRPr="00360894">
        <w:rPr>
          <w:color w:val="231F20"/>
        </w:rPr>
        <w:t xml:space="preserve">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текст и предложение, предложение и слова, не составляющие п</w:t>
      </w:r>
      <w:r w:rsidR="00D20E2B">
        <w:rPr>
          <w:color w:val="231F20"/>
        </w:rPr>
        <w:t xml:space="preserve">редложения; выделять </w:t>
      </w:r>
      <w:proofErr w:type="spellStart"/>
      <w:r w:rsidR="00D20E2B">
        <w:rPr>
          <w:color w:val="231F20"/>
        </w:rPr>
        <w:t>предложени</w:t>
      </w:r>
      <w:proofErr w:type="spellEnd"/>
      <w:r w:rsidRPr="00360894">
        <w:rPr>
          <w:color w:val="231F20"/>
        </w:rPr>
        <w:t xml:space="preserve"> из речи;</w:t>
      </w:r>
      <w:r w:rsidRPr="00360894">
        <w:rPr>
          <w:color w:val="231F20"/>
        </w:rPr>
        <w:br/>
        <w:t xml:space="preserve">•определять существенные признаки предложения: законченность мысли и интонацию конца предложения; соблюдать </w:t>
      </w:r>
      <w:proofErr w:type="spellStart"/>
      <w:r w:rsidRPr="00360894">
        <w:rPr>
          <w:color w:val="231F20"/>
        </w:rPr>
        <w:t>вустной</w:t>
      </w:r>
      <w:proofErr w:type="spellEnd"/>
      <w:r w:rsidRPr="00360894">
        <w:rPr>
          <w:color w:val="231F20"/>
        </w:rPr>
        <w:t xml:space="preserve"> речи интонацию конца предложений;</w:t>
      </w:r>
      <w:r w:rsidRPr="00360894">
        <w:rPr>
          <w:color w:val="231F20"/>
        </w:rPr>
        <w:br/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</w:t>
      </w:r>
      <w:proofErr w:type="gramStart"/>
      <w:r w:rsidRPr="00360894">
        <w:rPr>
          <w:color w:val="231F20"/>
        </w:rPr>
        <w:t>,п</w:t>
      </w:r>
      <w:proofErr w:type="gramEnd"/>
      <w:r w:rsidRPr="00360894">
        <w:rPr>
          <w:color w:val="231F20"/>
        </w:rPr>
        <w:t>орядок слов, знаки конца предложения;</w:t>
      </w:r>
      <w:r w:rsidRPr="00360894">
        <w:rPr>
          <w:color w:val="231F20"/>
        </w:rPr>
        <w:br/>
        <w:t>•находить главные члены предложения (основу предложения): подлежащее и сказуемое;</w:t>
      </w:r>
      <w:r w:rsidRPr="00360894">
        <w:rPr>
          <w:color w:val="231F20"/>
        </w:rPr>
        <w:br/>
        <w:t>•различать главные и второстепенные члены предложени</w:t>
      </w:r>
      <w:proofErr w:type="gramStart"/>
      <w:r w:rsidRPr="00360894">
        <w:rPr>
          <w:color w:val="231F20"/>
        </w:rPr>
        <w:t>я(</w:t>
      </w:r>
      <w:proofErr w:type="gramEnd"/>
      <w:r w:rsidRPr="00360894">
        <w:rPr>
          <w:color w:val="231F20"/>
        </w:rPr>
        <w:t>без дифференциации на виды);</w:t>
      </w:r>
      <w:r w:rsidRPr="00360894">
        <w:rPr>
          <w:color w:val="231F20"/>
        </w:rPr>
        <w:br/>
        <w:t>•устанавливать связи слов между словами в предложении;</w:t>
      </w:r>
      <w:r w:rsidRPr="00360894">
        <w:rPr>
          <w:color w:val="231F20"/>
        </w:rPr>
        <w:br/>
        <w:t>•соотносить предложения со схемами, выбирать предложение, соответствующее схеме;</w:t>
      </w:r>
      <w:r w:rsidRPr="00360894">
        <w:rPr>
          <w:color w:val="231F20"/>
        </w:rPr>
        <w:br/>
        <w:t>•восстанавливать деформированные предложения;</w:t>
      </w:r>
      <w:r w:rsidRPr="00360894">
        <w:rPr>
          <w:color w:val="231F20"/>
        </w:rPr>
        <w:br/>
        <w:t>•составлять предложения по схеме, рисунку, на определённую тему.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  <w:r w:rsidRPr="00360894">
        <w:rPr>
          <w:color w:val="231F20"/>
        </w:rPr>
        <w:br/>
        <w:t>•находить предложения с обращениями.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Орфография и пунктуация</w:t>
      </w:r>
      <w:r w:rsidRPr="00360894">
        <w:rPr>
          <w:i/>
          <w:iCs/>
          <w:color w:val="231F20"/>
        </w:rPr>
        <w:br/>
      </w:r>
      <w:r w:rsidRPr="006D197C">
        <w:rPr>
          <w:b/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а) применять изученные правила правописания:</w:t>
      </w:r>
      <w:r w:rsidRPr="00360894">
        <w:rPr>
          <w:color w:val="231F20"/>
        </w:rPr>
        <w:br/>
        <w:t>•раздельное написание слов в предложении;</w:t>
      </w:r>
      <w:r w:rsidRPr="00360894">
        <w:rPr>
          <w:color w:val="231F20"/>
        </w:rPr>
        <w:br/>
        <w:t xml:space="preserve">•написание гласных </w:t>
      </w:r>
      <w:r w:rsidRPr="00360894">
        <w:rPr>
          <w:b/>
          <w:bCs/>
          <w:color w:val="231F20"/>
        </w:rPr>
        <w:t xml:space="preserve">и, а, у </w:t>
      </w:r>
      <w:r w:rsidRPr="00360894">
        <w:rPr>
          <w:color w:val="231F20"/>
        </w:rPr>
        <w:t xml:space="preserve">после шипящих согласных </w:t>
      </w:r>
      <w:r w:rsidRPr="00360894">
        <w:rPr>
          <w:b/>
          <w:bCs/>
          <w:color w:val="231F20"/>
        </w:rPr>
        <w:t>ж, ш,</w:t>
      </w:r>
      <w:r w:rsidRPr="00360894">
        <w:rPr>
          <w:b/>
          <w:bCs/>
          <w:color w:val="231F20"/>
        </w:rPr>
        <w:br/>
        <w:t xml:space="preserve">ч, щ </w:t>
      </w:r>
      <w:r w:rsidRPr="00360894">
        <w:rPr>
          <w:color w:val="231F20"/>
        </w:rPr>
        <w:t>(в положении под ударением и без ударения);</w:t>
      </w:r>
      <w:r w:rsidRPr="00360894">
        <w:rPr>
          <w:color w:val="231F20"/>
        </w:rPr>
        <w:br/>
        <w:t>•отсутствие мягкого знака после шипящих в буквосочетаниях</w:t>
      </w:r>
      <w:r w:rsidRPr="00360894">
        <w:rPr>
          <w:color w:val="231F20"/>
        </w:rPr>
        <w:br/>
      </w:r>
      <w:proofErr w:type="spellStart"/>
      <w:r w:rsidRPr="00360894">
        <w:rPr>
          <w:b/>
          <w:bCs/>
          <w:color w:val="231F20"/>
        </w:rPr>
        <w:t>чк</w:t>
      </w:r>
      <w:proofErr w:type="spellEnd"/>
      <w:r w:rsidRPr="00360894">
        <w:rPr>
          <w:b/>
          <w:bCs/>
          <w:color w:val="231F20"/>
        </w:rPr>
        <w:t xml:space="preserve">, </w:t>
      </w:r>
      <w:proofErr w:type="spellStart"/>
      <w:r w:rsidRPr="00360894">
        <w:rPr>
          <w:b/>
          <w:bCs/>
          <w:color w:val="231F20"/>
        </w:rPr>
        <w:t>чт</w:t>
      </w:r>
      <w:proofErr w:type="spellEnd"/>
      <w:r w:rsidRPr="00360894">
        <w:rPr>
          <w:b/>
          <w:bCs/>
          <w:color w:val="231F20"/>
        </w:rPr>
        <w:t xml:space="preserve">, </w:t>
      </w:r>
      <w:proofErr w:type="spellStart"/>
      <w:r w:rsidRPr="00360894">
        <w:rPr>
          <w:b/>
          <w:bCs/>
          <w:color w:val="231F20"/>
        </w:rPr>
        <w:t>чн</w:t>
      </w:r>
      <w:proofErr w:type="spellEnd"/>
      <w:r w:rsidRPr="00360894">
        <w:rPr>
          <w:b/>
          <w:bCs/>
          <w:color w:val="231F20"/>
        </w:rPr>
        <w:t xml:space="preserve">, </w:t>
      </w:r>
      <w:proofErr w:type="spellStart"/>
      <w:r w:rsidRPr="00360894">
        <w:rPr>
          <w:b/>
          <w:bCs/>
          <w:color w:val="231F20"/>
        </w:rPr>
        <w:t>щн</w:t>
      </w:r>
      <w:proofErr w:type="spellEnd"/>
      <w:r w:rsidRPr="00360894">
        <w:rPr>
          <w:b/>
          <w:bCs/>
          <w:color w:val="231F20"/>
        </w:rPr>
        <w:t xml:space="preserve">, </w:t>
      </w:r>
      <w:proofErr w:type="spellStart"/>
      <w:r w:rsidRPr="00360894">
        <w:rPr>
          <w:b/>
          <w:bCs/>
          <w:color w:val="231F20"/>
        </w:rPr>
        <w:t>нч</w:t>
      </w:r>
      <w:proofErr w:type="spellEnd"/>
      <w:r w:rsidRPr="00360894">
        <w:rPr>
          <w:color w:val="231F20"/>
        </w:rPr>
        <w:t>;</w:t>
      </w:r>
      <w:r w:rsidRPr="00360894">
        <w:rPr>
          <w:color w:val="231F20"/>
        </w:rPr>
        <w:br/>
        <w:t>•перенос слов;</w:t>
      </w:r>
      <w:r w:rsidRPr="00360894">
        <w:br/>
      </w:r>
      <w:r w:rsidRPr="00360894">
        <w:rPr>
          <w:color w:val="231F20"/>
        </w:rPr>
        <w:t>•прописная буква в начале предложения, в именах собственных;</w:t>
      </w:r>
      <w:proofErr w:type="gramEnd"/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проверяемые безударные гласные в корне слова;</w:t>
      </w:r>
      <w:r w:rsidRPr="00360894">
        <w:rPr>
          <w:color w:val="231F20"/>
        </w:rPr>
        <w:br/>
        <w:t>•парные звонкие и глухие согласные в корне слова;</w:t>
      </w:r>
      <w:r w:rsidRPr="00360894">
        <w:rPr>
          <w:color w:val="231F20"/>
        </w:rPr>
        <w:br/>
        <w:t>•непроверяемые гласные и согласные в корне слова (перечень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слов в учебнике), в том числе удвоенные буквы согласных;</w:t>
      </w:r>
      <w:r w:rsidRPr="00360894">
        <w:rPr>
          <w:color w:val="231F20"/>
        </w:rPr>
        <w:br/>
        <w:t>•разделительный мягкий знак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•знаки препинания конца предложения (. ? !);</w:t>
      </w:r>
      <w:r w:rsidRPr="00360894">
        <w:rPr>
          <w:color w:val="231F20"/>
        </w:rPr>
        <w:br/>
        <w:t>•раздельное написание предлогов с именами существительными;</w:t>
      </w:r>
      <w:r w:rsidRPr="00360894">
        <w:rPr>
          <w:color w:val="231F20"/>
        </w:rPr>
        <w:br/>
        <w:t xml:space="preserve">•раздельное написание частицы </w:t>
      </w:r>
      <w:r w:rsidRPr="00360894">
        <w:rPr>
          <w:b/>
          <w:bCs/>
          <w:color w:val="231F20"/>
        </w:rPr>
        <w:t xml:space="preserve">не </w:t>
      </w:r>
      <w:r w:rsidRPr="00360894">
        <w:rPr>
          <w:color w:val="231F20"/>
        </w:rPr>
        <w:t>с глаголами;</w:t>
      </w:r>
      <w:proofErr w:type="gramEnd"/>
      <w:r w:rsidRPr="00360894">
        <w:rPr>
          <w:color w:val="231F20"/>
        </w:rPr>
        <w:br/>
        <w:t>б) применять орфографическое чтение (проговаривание</w:t>
      </w:r>
      <w:proofErr w:type="gramStart"/>
      <w:r w:rsidRPr="00360894">
        <w:rPr>
          <w:color w:val="231F20"/>
        </w:rPr>
        <w:t>)п</w:t>
      </w:r>
      <w:proofErr w:type="gramEnd"/>
      <w:r w:rsidRPr="00360894">
        <w:rPr>
          <w:color w:val="231F20"/>
        </w:rPr>
        <w:t>ри письме под диктовку и при списывании;</w:t>
      </w:r>
      <w:r w:rsidRPr="00360894">
        <w:rPr>
          <w:color w:val="231F20"/>
        </w:rPr>
        <w:br/>
        <w:t>в) безошибочно списывать текст объёмом 40—50 слов с доски и из учебника;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>г) писать под диктовку тексты объёмом 30—40 слов в соответствии с изученными правилами.</w:t>
      </w:r>
      <w:r w:rsidRPr="00360894">
        <w:rPr>
          <w:color w:val="231F20"/>
        </w:rPr>
        <w:br/>
      </w:r>
      <w:proofErr w:type="gramStart"/>
      <w:r w:rsidRPr="006D197C">
        <w:rPr>
          <w:b/>
          <w:color w:val="231F20"/>
        </w:rPr>
        <w:t>Обучающийся получит возможность</w:t>
      </w:r>
      <w:r w:rsidRPr="00360894">
        <w:rPr>
          <w:color w:val="231F20"/>
        </w:rPr>
        <w:t xml:space="preserve">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•осознавать значение понятий «орфограмма», «проверяемая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орфограмма», «непроверяемая орфограмма»;</w:t>
      </w:r>
      <w:r w:rsidRPr="00360894">
        <w:rPr>
          <w:color w:val="231F20"/>
        </w:rPr>
        <w:br/>
        <w:t>•определять разновидности орфограмм и соотносить их с</w:t>
      </w:r>
      <w:r w:rsidR="00214377">
        <w:rPr>
          <w:color w:val="231F20"/>
        </w:rPr>
        <w:t xml:space="preserve"> изу</w:t>
      </w:r>
      <w:r w:rsidRPr="00360894">
        <w:rPr>
          <w:color w:val="231F20"/>
        </w:rPr>
        <w:t>ченными правилами;</w:t>
      </w:r>
      <w:r w:rsidRPr="00360894">
        <w:rPr>
          <w:color w:val="231F20"/>
        </w:rPr>
        <w:br/>
        <w:t>•разграничивать орфограммы на изученные правила письма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и неизученные;</w:t>
      </w:r>
      <w:r w:rsidRPr="00360894">
        <w:rPr>
          <w:color w:val="231F20"/>
        </w:rPr>
        <w:br/>
        <w:t>•обнаруживать орфограммы по освоенным опознавательным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признакам в указанных учителем словах;</w:t>
      </w:r>
      <w:r w:rsidRPr="00360894">
        <w:rPr>
          <w:color w:val="231F20"/>
        </w:rPr>
        <w:br/>
        <w:t>•применять разные способы проверки правописания слов: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>изменение формы слова, подбор однокоренных слов, использование орфографического словаря;</w:t>
      </w:r>
      <w:proofErr w:type="gramEnd"/>
      <w:r w:rsidRPr="00360894">
        <w:rPr>
          <w:color w:val="231F20"/>
        </w:rPr>
        <w:br/>
        <w:t>•пользоваться орфографическим словарём учебника как</w:t>
      </w:r>
      <w:r w:rsidR="0095035E">
        <w:rPr>
          <w:color w:val="231F20"/>
        </w:rPr>
        <w:t xml:space="preserve"> </w:t>
      </w:r>
      <w:r w:rsidRPr="00360894">
        <w:rPr>
          <w:color w:val="231F20"/>
        </w:rPr>
        <w:t xml:space="preserve">средством самоконтроля при </w:t>
      </w:r>
      <w:r w:rsidRPr="004C4854">
        <w:rPr>
          <w:color w:val="231F20"/>
        </w:rPr>
        <w:t>проверке написания слов с непроверяемыми орфограммами.</w:t>
      </w:r>
    </w:p>
    <w:p w:rsidR="00AC751E" w:rsidRDefault="00AC751E" w:rsidP="00366BB0">
      <w:pPr>
        <w:jc w:val="center"/>
        <w:rPr>
          <w:b/>
          <w:sz w:val="28"/>
          <w:szCs w:val="28"/>
        </w:rPr>
      </w:pPr>
    </w:p>
    <w:p w:rsidR="00813632" w:rsidRPr="004C4854" w:rsidRDefault="00557A62" w:rsidP="0036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813632" w:rsidRDefault="00813632" w:rsidP="00D20E2B">
      <w:pPr>
        <w:shd w:val="clear" w:color="auto" w:fill="FFFFFF"/>
        <w:ind w:left="24" w:right="5" w:firstLine="720"/>
      </w:pPr>
      <w:r w:rsidRPr="00150414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B85D50" w:rsidRPr="00C36525">
        <w:t>русского  языка</w:t>
      </w:r>
      <w:r w:rsidR="00B85D50">
        <w:rPr>
          <w:color w:val="FF0000"/>
        </w:rPr>
        <w:t xml:space="preserve"> </w:t>
      </w:r>
      <w:r w:rsidRPr="00150414">
        <w:t xml:space="preserve"> на этапе начального общего образования во 2 классе в объеме </w:t>
      </w:r>
      <w:r>
        <w:t>170</w:t>
      </w:r>
      <w:r w:rsidRPr="00150414">
        <w:t xml:space="preserve"> часов. Согласно календарному учебному графику и расписанию уроков на </w:t>
      </w:r>
      <w:r w:rsidR="00B85D50" w:rsidRPr="00C36525">
        <w:t>2018</w:t>
      </w:r>
      <w:r w:rsidRPr="00C36525">
        <w:t>-201</w:t>
      </w:r>
      <w:r w:rsidR="00B85D50" w:rsidRPr="00C36525">
        <w:t>9</w:t>
      </w:r>
      <w:r w:rsidRPr="00150414">
        <w:t xml:space="preserve"> учебный год в МБОУ</w:t>
      </w:r>
      <w:r w:rsidR="00C14486">
        <w:t xml:space="preserve"> </w:t>
      </w:r>
      <w:proofErr w:type="spellStart"/>
      <w:r w:rsidRPr="00150414">
        <w:t>Тацинская</w:t>
      </w:r>
      <w:proofErr w:type="spellEnd"/>
      <w:r w:rsidRPr="00150414">
        <w:t xml:space="preserve"> СОШ №2 курс программы реализуется за </w:t>
      </w:r>
      <w:r w:rsidR="00E5135B">
        <w:t>167 часов</w:t>
      </w:r>
      <w:r w:rsidRPr="00150414">
        <w:t>. Учебный мат</w:t>
      </w:r>
      <w:r w:rsidR="00C62C9D">
        <w:t>ериал изучается в полном объеме.</w:t>
      </w:r>
    </w:p>
    <w:p w:rsidR="00AC751E" w:rsidRPr="00813632" w:rsidRDefault="00AC751E" w:rsidP="00D20E2B">
      <w:pPr>
        <w:shd w:val="clear" w:color="auto" w:fill="FFFFFF"/>
        <w:ind w:left="24" w:right="5" w:firstLine="720"/>
      </w:pPr>
    </w:p>
    <w:p w:rsidR="00525C91" w:rsidRPr="00CB4AA2" w:rsidRDefault="00CB4AA2" w:rsidP="00CB4AA2">
      <w:pPr>
        <w:jc w:val="center"/>
        <w:rPr>
          <w:b/>
          <w:sz w:val="28"/>
          <w:szCs w:val="28"/>
        </w:rPr>
      </w:pPr>
      <w:r w:rsidRPr="00CB4AA2">
        <w:rPr>
          <w:b/>
          <w:sz w:val="28"/>
          <w:szCs w:val="28"/>
        </w:rPr>
        <w:t>СОДЕРЖАНИЕ УЧЕБНОГО ПРЕДМЕТА</w:t>
      </w:r>
    </w:p>
    <w:p w:rsidR="00525C91" w:rsidRDefault="000B78C9" w:rsidP="00D20E2B">
      <w:pPr>
        <w:rPr>
          <w:b/>
        </w:rPr>
      </w:pPr>
      <w:r>
        <w:rPr>
          <w:b/>
        </w:rPr>
        <w:t xml:space="preserve">       </w:t>
      </w:r>
      <w:r w:rsidR="00712928" w:rsidRPr="00712928">
        <w:rPr>
          <w:b/>
        </w:rPr>
        <w:t xml:space="preserve">1 </w:t>
      </w:r>
      <w:proofErr w:type="spellStart"/>
      <w:r w:rsidR="00712928" w:rsidRPr="00712928">
        <w:rPr>
          <w:b/>
        </w:rPr>
        <w:t>раздел</w:t>
      </w:r>
      <w:proofErr w:type="gramStart"/>
      <w:r w:rsidR="00712928" w:rsidRPr="00712928">
        <w:t>«</w:t>
      </w:r>
      <w:r w:rsidR="00525C91" w:rsidRPr="00963A30">
        <w:rPr>
          <w:b/>
        </w:rPr>
        <w:t>Н</w:t>
      </w:r>
      <w:proofErr w:type="gramEnd"/>
      <w:r w:rsidR="00525C91" w:rsidRPr="00963A30">
        <w:rPr>
          <w:b/>
        </w:rPr>
        <w:t>аша</w:t>
      </w:r>
      <w:proofErr w:type="spellEnd"/>
      <w:r w:rsidR="00525C91" w:rsidRPr="00963A30">
        <w:rPr>
          <w:b/>
        </w:rPr>
        <w:t xml:space="preserve"> речь</w:t>
      </w:r>
      <w:r w:rsidR="00712928">
        <w:rPr>
          <w:b/>
        </w:rPr>
        <w:t>»</w:t>
      </w:r>
      <w:r w:rsidR="00525C91" w:rsidRPr="00963A30">
        <w:rPr>
          <w:b/>
        </w:rPr>
        <w:t xml:space="preserve"> – 3 часа</w:t>
      </w:r>
      <w:r w:rsidR="00824869">
        <w:rPr>
          <w:b/>
        </w:rPr>
        <w:t>.</w:t>
      </w:r>
    </w:p>
    <w:p w:rsidR="00712928" w:rsidRPr="000B78C9" w:rsidRDefault="00712928" w:rsidP="00D20E2B">
      <w:r w:rsidRPr="000B78C9">
        <w:t>Язык и речь, их значение в жизни людей.</w:t>
      </w:r>
      <w:r w:rsidR="00C36525" w:rsidRPr="000B78C9">
        <w:t xml:space="preserve"> </w:t>
      </w:r>
      <w:r w:rsidRPr="000B78C9">
        <w:t>Виды речевой деятельности.</w:t>
      </w:r>
      <w:r w:rsidR="00C36525" w:rsidRPr="000B78C9">
        <w:t xml:space="preserve"> </w:t>
      </w:r>
      <w:r w:rsidRPr="000B78C9">
        <w:t>Диалог и монолог.</w:t>
      </w:r>
    </w:p>
    <w:p w:rsidR="00525C91" w:rsidRDefault="00712928" w:rsidP="00D20E2B">
      <w:pPr>
        <w:rPr>
          <w:b/>
        </w:rPr>
      </w:pPr>
      <w:r>
        <w:rPr>
          <w:b/>
        </w:rPr>
        <w:t xml:space="preserve">   </w:t>
      </w:r>
      <w:r w:rsidR="000B78C9">
        <w:rPr>
          <w:b/>
        </w:rPr>
        <w:t xml:space="preserve">    </w:t>
      </w:r>
      <w:r>
        <w:rPr>
          <w:b/>
        </w:rPr>
        <w:t xml:space="preserve">  2 раздел «</w:t>
      </w:r>
      <w:r w:rsidR="00525C91" w:rsidRPr="00963A30">
        <w:rPr>
          <w:b/>
        </w:rPr>
        <w:t>Текст</w:t>
      </w:r>
      <w:r>
        <w:rPr>
          <w:b/>
        </w:rPr>
        <w:t>»</w:t>
      </w:r>
      <w:r w:rsidR="00525C91" w:rsidRPr="00963A30">
        <w:rPr>
          <w:b/>
        </w:rPr>
        <w:t xml:space="preserve"> - 4 часа</w:t>
      </w:r>
      <w:r w:rsidR="00813632">
        <w:rPr>
          <w:b/>
        </w:rPr>
        <w:t>.</w:t>
      </w:r>
    </w:p>
    <w:p w:rsidR="00712928" w:rsidRPr="00712928" w:rsidRDefault="00712928" w:rsidP="00D20E2B">
      <w:r w:rsidRPr="00712928">
        <w:t>Признаки текста: целостность, свя</w:t>
      </w:r>
      <w:r>
        <w:t xml:space="preserve">занность, законченность. </w:t>
      </w:r>
      <w:r w:rsidRPr="00712928">
        <w:t xml:space="preserve">Тема, </w:t>
      </w:r>
      <w:r>
        <w:t xml:space="preserve">главная мысль текста. Заглавие. </w:t>
      </w:r>
      <w:r w:rsidRPr="00712928">
        <w:t>Построение текста: вступлен</w:t>
      </w:r>
      <w:r>
        <w:t>ие, основная часть, заключение.</w:t>
      </w:r>
      <w:r w:rsidR="00C36525">
        <w:t xml:space="preserve"> </w:t>
      </w:r>
      <w:r w:rsidRPr="00712928">
        <w:t>Развитие речи. Составление рассказа по рисунку и опорным словам.</w:t>
      </w:r>
    </w:p>
    <w:p w:rsidR="00525C91" w:rsidRDefault="00712928" w:rsidP="00D20E2B">
      <w:pPr>
        <w:rPr>
          <w:b/>
        </w:rPr>
      </w:pPr>
      <w:r>
        <w:rPr>
          <w:b/>
        </w:rPr>
        <w:t xml:space="preserve">     </w:t>
      </w:r>
      <w:r w:rsidR="000B78C9">
        <w:rPr>
          <w:b/>
        </w:rPr>
        <w:t xml:space="preserve">   </w:t>
      </w:r>
      <w:r>
        <w:rPr>
          <w:b/>
        </w:rPr>
        <w:t xml:space="preserve"> 3</w:t>
      </w:r>
      <w:r w:rsidRPr="00712928">
        <w:rPr>
          <w:b/>
        </w:rPr>
        <w:t xml:space="preserve"> раздел</w:t>
      </w:r>
      <w:r w:rsidR="00D20E2B" w:rsidRPr="00D20E2B">
        <w:rPr>
          <w:b/>
        </w:rPr>
        <w:t xml:space="preserve"> </w:t>
      </w:r>
      <w:r w:rsidRPr="00712928">
        <w:rPr>
          <w:b/>
        </w:rPr>
        <w:t xml:space="preserve"> </w:t>
      </w:r>
      <w:r w:rsidR="00D20E2B">
        <w:rPr>
          <w:b/>
        </w:rPr>
        <w:t>«Предложение»</w:t>
      </w:r>
      <w:r w:rsidR="00525C91" w:rsidRPr="00963A30">
        <w:rPr>
          <w:b/>
        </w:rPr>
        <w:t>– 12 часов</w:t>
      </w:r>
      <w:r w:rsidR="00824869">
        <w:rPr>
          <w:b/>
        </w:rPr>
        <w:t>.</w:t>
      </w:r>
    </w:p>
    <w:p w:rsidR="00712928" w:rsidRDefault="00712928" w:rsidP="00D20E2B">
      <w:r>
        <w:t xml:space="preserve">       Назначение и признаки предложения. Предложения, различные по цели</w:t>
      </w:r>
      <w:r w:rsidR="00C36525">
        <w:t xml:space="preserve"> </w:t>
      </w:r>
      <w:r>
        <w:t xml:space="preserve"> высказывания.</w:t>
      </w:r>
      <w:r w:rsidR="0095035E">
        <w:t xml:space="preserve"> </w:t>
      </w:r>
      <w:r>
        <w:t>Логическое</w:t>
      </w:r>
      <w:r w:rsidR="00C36525">
        <w:t xml:space="preserve"> </w:t>
      </w:r>
      <w:r>
        <w:t>ударение.</w:t>
      </w:r>
      <w:r w:rsidR="0095035E">
        <w:t xml:space="preserve"> </w:t>
      </w:r>
      <w:r>
        <w:t>Главные члены предложения (основа).</w:t>
      </w:r>
    </w:p>
    <w:p w:rsidR="00712928" w:rsidRPr="00712928" w:rsidRDefault="00712928" w:rsidP="00D20E2B">
      <w:r>
        <w:t>Второстепенные члены предложения (без деления на виды)</w:t>
      </w:r>
      <w:proofErr w:type="gramStart"/>
      <w:r>
        <w:t>.П</w:t>
      </w:r>
      <w:proofErr w:type="gramEnd"/>
      <w:r>
        <w:t>одлежащее и сказуемое – главные члены предложения. Распространённые и нераспространённые</w:t>
      </w:r>
      <w:r w:rsidR="00C36525">
        <w:t xml:space="preserve"> </w:t>
      </w:r>
      <w:r>
        <w:t xml:space="preserve"> предложения</w:t>
      </w:r>
      <w:proofErr w:type="gramStart"/>
      <w:r w:rsidR="00C36525">
        <w:t xml:space="preserve"> </w:t>
      </w:r>
      <w:r>
        <w:t>.</w:t>
      </w:r>
      <w:proofErr w:type="gramEnd"/>
      <w:r>
        <w:t>Связь слов в предложении.</w:t>
      </w:r>
      <w:r w:rsidR="00C36525">
        <w:t xml:space="preserve"> </w:t>
      </w:r>
      <w:r>
        <w:t>Составление</w:t>
      </w:r>
      <w:r w:rsidR="00C36525">
        <w:t xml:space="preserve"> </w:t>
      </w:r>
      <w:r>
        <w:t>текста.</w:t>
      </w:r>
      <w:r w:rsidR="00C36525">
        <w:t xml:space="preserve"> </w:t>
      </w:r>
      <w:r>
        <w:t>Коллективное составление рассказа по репродукции картины И. С. Остроухова «Золотая осень».</w:t>
      </w:r>
    </w:p>
    <w:p w:rsidR="00525C91" w:rsidRDefault="00712928" w:rsidP="00373859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 xml:space="preserve">     </w:t>
      </w:r>
      <w:r w:rsidR="000B78C9">
        <w:rPr>
          <w:b/>
        </w:rPr>
        <w:t xml:space="preserve">    </w:t>
      </w:r>
      <w:r>
        <w:rPr>
          <w:b/>
        </w:rPr>
        <w:t xml:space="preserve"> 4</w:t>
      </w:r>
      <w:r w:rsidRPr="00712928">
        <w:rPr>
          <w:b/>
        </w:rPr>
        <w:t xml:space="preserve"> раздел </w:t>
      </w:r>
      <w:r w:rsidR="00525C91" w:rsidRPr="00963A30">
        <w:rPr>
          <w:b/>
        </w:rPr>
        <w:t>Слова, слова, слова</w:t>
      </w:r>
      <w:r w:rsidR="004415D0">
        <w:rPr>
          <w:b/>
        </w:rPr>
        <w:t>»</w:t>
      </w:r>
      <w:r w:rsidR="00525C91" w:rsidRPr="00963A30">
        <w:rPr>
          <w:b/>
        </w:rPr>
        <w:t xml:space="preserve"> -- 18 часов</w:t>
      </w:r>
      <w:r w:rsidR="00824869">
        <w:rPr>
          <w:b/>
        </w:rPr>
        <w:t>.</w:t>
      </w:r>
    </w:p>
    <w:p w:rsidR="00712928" w:rsidRDefault="00373859" w:rsidP="00003EAD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2" w:hanging="142"/>
        <w:jc w:val="both"/>
      </w:pPr>
      <w:r>
        <w:t xml:space="preserve">            </w:t>
      </w:r>
      <w:r w:rsidR="00712928" w:rsidRPr="00712928">
        <w:t>Назывная функция слова.</w:t>
      </w:r>
      <w:r w:rsidR="0095035E">
        <w:t xml:space="preserve"> </w:t>
      </w:r>
      <w:r w:rsidR="00712928" w:rsidRPr="00712928">
        <w:t>Однозн</w:t>
      </w:r>
      <w:r w:rsidR="00712928">
        <w:t xml:space="preserve">ачные и многозначные слова. </w:t>
      </w:r>
      <w:r w:rsidR="00712928" w:rsidRPr="00712928">
        <w:t>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 w:rsidR="0095035E">
        <w:t xml:space="preserve"> </w:t>
      </w:r>
      <w:r w:rsidR="00712928" w:rsidRPr="00712928">
        <w:t>Изложение текста по данным к нему вопросам. Родственные (однокоренные) слова.</w:t>
      </w:r>
      <w:r w:rsidR="0095035E">
        <w:t xml:space="preserve"> </w:t>
      </w:r>
      <w:r w:rsidR="00712928" w:rsidRPr="00712928">
        <w:t>Корень слов (первое представление)</w:t>
      </w:r>
      <w:proofErr w:type="gramStart"/>
      <w:r w:rsidR="00712928" w:rsidRPr="00712928">
        <w:t>.Р</w:t>
      </w:r>
      <w:proofErr w:type="gramEnd"/>
      <w:r w:rsidR="00712928" w:rsidRPr="00712928">
        <w:t>азличение родственных слов и синонимов, родственных слов и слов с омонимичными корнями. Выделение корня в однокоренных словах.</w:t>
      </w:r>
      <w:r w:rsidR="0095035E">
        <w:t xml:space="preserve"> </w:t>
      </w:r>
      <w:r w:rsidR="00712928" w:rsidRPr="00712928">
        <w:t>Слог как минимальная произносительная единица. Слогообразующая роль гласных звуков.</w:t>
      </w:r>
      <w:r w:rsidR="0095035E">
        <w:t xml:space="preserve"> </w:t>
      </w:r>
      <w:r w:rsidR="00712928" w:rsidRPr="00712928">
        <w:t>Словесное и логическое ударение в предложении.</w:t>
      </w:r>
      <w:r w:rsidR="0095035E">
        <w:t xml:space="preserve"> </w:t>
      </w:r>
      <w:r w:rsidR="00712928" w:rsidRPr="00712928">
        <w:t>Словообразующая функция ударения. Перенос слов по слогам.</w:t>
      </w:r>
    </w:p>
    <w:p w:rsidR="00712928" w:rsidRDefault="000B78C9" w:rsidP="00373859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hanging="709"/>
        <w:rPr>
          <w:b/>
        </w:rPr>
      </w:pPr>
      <w:r>
        <w:rPr>
          <w:b/>
        </w:rPr>
        <w:t xml:space="preserve">    </w:t>
      </w:r>
      <w:r w:rsidR="00712928" w:rsidRPr="00712928">
        <w:rPr>
          <w:b/>
        </w:rPr>
        <w:t>5 раздел «Звуки и буквы» – 59 часов</w:t>
      </w:r>
      <w:r w:rsidR="00824869">
        <w:rPr>
          <w:b/>
        </w:rPr>
        <w:t>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 xml:space="preserve">Знание алфавита </w:t>
      </w:r>
      <w:r>
        <w:t xml:space="preserve">и его значение в русском языке. </w:t>
      </w:r>
      <w:r w:rsidRPr="006237D7">
        <w:t>Роль гласных звуков. Бук</w:t>
      </w:r>
      <w:r>
        <w:t>вы, обозначающие гласные звуки.</w:t>
      </w:r>
      <w:r w:rsidR="00C36525">
        <w:t xml:space="preserve"> </w:t>
      </w:r>
      <w:r w:rsidRPr="006237D7">
        <w:t xml:space="preserve">Произношение </w:t>
      </w:r>
      <w:r w:rsidR="00C36525">
        <w:t xml:space="preserve"> </w:t>
      </w:r>
      <w:r w:rsidRPr="006237D7">
        <w:t xml:space="preserve">ударного гласного звука в </w:t>
      </w:r>
      <w:proofErr w:type="gramStart"/>
      <w:r w:rsidRPr="006237D7">
        <w:t>корне сло</w:t>
      </w:r>
      <w:r>
        <w:t>ва</w:t>
      </w:r>
      <w:proofErr w:type="gramEnd"/>
      <w:r>
        <w:t xml:space="preserve"> и его обозначение на письме. </w:t>
      </w:r>
      <w:r w:rsidRPr="006237D7">
        <w:t>Произношение ударног</w:t>
      </w:r>
      <w:r>
        <w:t xml:space="preserve">о гласного звука в </w:t>
      </w:r>
      <w:proofErr w:type="gramStart"/>
      <w:r>
        <w:t>корне слова</w:t>
      </w:r>
      <w:proofErr w:type="gramEnd"/>
      <w:r>
        <w:t xml:space="preserve">. </w:t>
      </w:r>
      <w:r w:rsidRPr="006237D7">
        <w:t xml:space="preserve">Особенности </w:t>
      </w:r>
      <w:r>
        <w:t xml:space="preserve">проверяемых и проверочных </w:t>
      </w:r>
      <w:r>
        <w:lastRenderedPageBreak/>
        <w:t xml:space="preserve">слов. </w:t>
      </w:r>
      <w:r w:rsidRPr="006237D7">
        <w:t>Способы проверки написанных букв, обозначающей безударн</w:t>
      </w:r>
      <w:r>
        <w:t xml:space="preserve">ый гласный звук в </w:t>
      </w:r>
      <w:proofErr w:type="gramStart"/>
      <w:r>
        <w:t>корне слова</w:t>
      </w:r>
      <w:proofErr w:type="gramEnd"/>
      <w:r>
        <w:t xml:space="preserve">. </w:t>
      </w:r>
      <w:r w:rsidRPr="006237D7">
        <w:t>Изменение формы слова и подбор однок</w:t>
      </w:r>
      <w:r>
        <w:t>оренных слов с ударным гласным.</w:t>
      </w:r>
      <w:r w:rsidR="00366BB0">
        <w:t xml:space="preserve"> </w:t>
      </w:r>
      <w:r w:rsidRPr="006237D7">
        <w:t xml:space="preserve">Способы проверки написания буквы, обозначающей </w:t>
      </w:r>
      <w:proofErr w:type="gramStart"/>
      <w:r w:rsidRPr="006237D7">
        <w:t>безударн</w:t>
      </w:r>
      <w:r>
        <w:t>ый</w:t>
      </w:r>
      <w:proofErr w:type="gramEnd"/>
      <w:r>
        <w:t xml:space="preserve"> гласные звуки в корне слова.</w:t>
      </w:r>
      <w:r w:rsidR="00C36525">
        <w:t xml:space="preserve"> </w:t>
      </w:r>
      <w:r w:rsidRPr="006237D7">
        <w:t>Представление об орфограмме. Проверя</w:t>
      </w:r>
      <w:r>
        <w:t>емые и непроверяемые</w:t>
      </w:r>
      <w:r w:rsidR="00366BB0">
        <w:t xml:space="preserve"> </w:t>
      </w:r>
      <w:r>
        <w:t xml:space="preserve"> орфограммы.</w:t>
      </w:r>
      <w:r w:rsidR="00366BB0">
        <w:t xml:space="preserve"> </w:t>
      </w:r>
      <w:r w:rsidRPr="006237D7">
        <w:t>Проверяемые и непроверяемые орфограммы безударного гласного звука в словах.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Признаки согласного звука.</w:t>
      </w:r>
      <w:r>
        <w:t xml:space="preserve"> Его роль в слове.</w:t>
      </w:r>
      <w:r w:rsidR="00366BB0">
        <w:t xml:space="preserve"> </w:t>
      </w:r>
      <w:r w:rsidRPr="006237D7">
        <w:t>Согласны</w:t>
      </w:r>
      <w:r>
        <w:t>й звук «й» и буква «и краткое».</w:t>
      </w:r>
      <w:r w:rsidR="0095035E">
        <w:t xml:space="preserve"> </w:t>
      </w:r>
      <w:r w:rsidRPr="006237D7">
        <w:t>Обозначение мягкости согласных звуков на п</w:t>
      </w:r>
      <w:r>
        <w:t>исьме буквами и, е, ё, ю, я, ь</w:t>
      </w:r>
      <w:proofErr w:type="gramStart"/>
      <w:r w:rsidR="00366BB0">
        <w:t xml:space="preserve"> </w:t>
      </w:r>
      <w:r>
        <w:t>.</w:t>
      </w:r>
      <w:proofErr w:type="gramEnd"/>
      <w:r w:rsidRPr="006237D7">
        <w:t>Правописание мягкого знака на конце и в середине с</w:t>
      </w:r>
      <w:r>
        <w:t>лова  перед другими согласными.</w:t>
      </w:r>
      <w:r w:rsidR="00366BB0">
        <w:t xml:space="preserve"> </w:t>
      </w:r>
      <w:r w:rsidRPr="006237D7">
        <w:t xml:space="preserve">Правописание сочетаний </w:t>
      </w:r>
      <w:proofErr w:type="spellStart"/>
      <w:r w:rsidRPr="006237D7">
        <w:t>чк</w:t>
      </w:r>
      <w:proofErr w:type="spellEnd"/>
      <w:r w:rsidRPr="006237D7">
        <w:t xml:space="preserve">, </w:t>
      </w:r>
      <w:proofErr w:type="spellStart"/>
      <w:r w:rsidRPr="006237D7">
        <w:t>чн</w:t>
      </w:r>
      <w:proofErr w:type="spellEnd"/>
      <w:r w:rsidRPr="006237D7">
        <w:t xml:space="preserve">, </w:t>
      </w:r>
      <w:proofErr w:type="spellStart"/>
      <w:r w:rsidRPr="006237D7">
        <w:t>чт</w:t>
      </w:r>
      <w:proofErr w:type="spellEnd"/>
      <w:r w:rsidRPr="006237D7">
        <w:t xml:space="preserve">, </w:t>
      </w:r>
      <w:proofErr w:type="spellStart"/>
      <w:r w:rsidRPr="006237D7">
        <w:t>щн</w:t>
      </w:r>
      <w:proofErr w:type="spellEnd"/>
      <w:r w:rsidRPr="006237D7">
        <w:t xml:space="preserve">, </w:t>
      </w:r>
      <w:proofErr w:type="spellStart"/>
      <w:r w:rsidRPr="006237D7">
        <w:t>нщ</w:t>
      </w:r>
      <w:proofErr w:type="spellEnd"/>
      <w:r w:rsidRPr="006237D7">
        <w:t>.</w:t>
      </w:r>
    </w:p>
    <w:p w:rsid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 xml:space="preserve">Правописание буквосочетаний </w:t>
      </w:r>
      <w:proofErr w:type="spellStart"/>
      <w:r w:rsidRPr="006237D7">
        <w:t>жи</w:t>
      </w:r>
      <w:proofErr w:type="spellEnd"/>
      <w:r w:rsidRPr="006237D7">
        <w:t xml:space="preserve">-ши, </w:t>
      </w:r>
      <w:r>
        <w:t>чу-</w:t>
      </w:r>
      <w:proofErr w:type="spellStart"/>
      <w:r>
        <w:t>щу</w:t>
      </w:r>
      <w:proofErr w:type="spellEnd"/>
      <w:r>
        <w:t xml:space="preserve">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Звонкие и глухие согласные (парные и непа</w:t>
      </w:r>
      <w:r>
        <w:t>рные) и их обозначение буквами.</w:t>
      </w:r>
      <w:r w:rsidR="0095035E">
        <w:t xml:space="preserve"> </w:t>
      </w:r>
      <w:r w:rsidRPr="006237D7">
        <w:t>Произношение парного по звонкости – глухости согласного звука на конце слова и в корне перед соглас</w:t>
      </w:r>
      <w:r>
        <w:t xml:space="preserve">ными  и его обозначение буквой. </w:t>
      </w:r>
      <w:r w:rsidRPr="006237D7">
        <w:t>Особенности проверяемых и проверочных слов для правила обозначения буквой парного  по глухо</w:t>
      </w:r>
      <w:r>
        <w:t>сти-звонкости согласного звука.</w:t>
      </w:r>
      <w:r w:rsidR="0095035E">
        <w:t xml:space="preserve"> </w:t>
      </w:r>
      <w:r w:rsidRPr="006237D7">
        <w:t>Правописание парных звонких и глухих согласных на конце слова или перед согласным</w:t>
      </w:r>
      <w:proofErr w:type="gramStart"/>
      <w:r w:rsidRPr="006237D7">
        <w:t>.</w:t>
      </w:r>
      <w:proofErr w:type="gramEnd"/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t>.</w:t>
      </w:r>
      <w:r w:rsidRPr="006237D7">
        <w:t>Правописание парных звонких и глухих согласных на конце сл</w:t>
      </w:r>
      <w:r>
        <w:t>ова или перед другим</w:t>
      </w:r>
      <w:r w:rsidR="00366BB0">
        <w:t xml:space="preserve"> </w:t>
      </w:r>
      <w:r>
        <w:t xml:space="preserve"> согласным.</w:t>
      </w:r>
      <w:r w:rsidR="00366BB0">
        <w:t xml:space="preserve"> </w:t>
      </w:r>
      <w:r w:rsidRPr="006237D7">
        <w:t>Способы проверки написания буквы, обозначающей по глу</w:t>
      </w:r>
      <w:r>
        <w:t xml:space="preserve">хости-звонкости согласный звук. </w:t>
      </w:r>
      <w:r w:rsidRPr="006237D7">
        <w:t>Когда в словах пишется разделительный мягкий знак (ь).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Правило написания разделит</w:t>
      </w:r>
      <w:r>
        <w:t>ельного мягкого знака в словах.</w:t>
      </w:r>
      <w:r w:rsidR="0095035E">
        <w:t xml:space="preserve"> </w:t>
      </w:r>
      <w:r w:rsidRPr="006237D7">
        <w:t>Развитие речи. Составление устного рассказа по серии картинок</w:t>
      </w:r>
      <w:proofErr w:type="gramStart"/>
      <w:r w:rsidRPr="006237D7">
        <w:t>..</w:t>
      </w:r>
      <w:proofErr w:type="gramEnd"/>
    </w:p>
    <w:p w:rsidR="00712928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</w:rPr>
      </w:pPr>
      <w:r w:rsidRPr="006237D7">
        <w:rPr>
          <w:b/>
        </w:rPr>
        <w:t xml:space="preserve">     6 раздел «</w:t>
      </w:r>
      <w:r w:rsidR="00712928" w:rsidRPr="006237D7">
        <w:rPr>
          <w:b/>
        </w:rPr>
        <w:t>Части речи</w:t>
      </w:r>
      <w:r w:rsidRPr="006237D7">
        <w:rPr>
          <w:b/>
        </w:rPr>
        <w:t>»</w:t>
      </w:r>
      <w:r w:rsidR="00712928" w:rsidRPr="006237D7">
        <w:rPr>
          <w:b/>
        </w:rPr>
        <w:t xml:space="preserve"> - 60 часов</w:t>
      </w:r>
      <w:r w:rsidR="00824869">
        <w:rPr>
          <w:b/>
        </w:rPr>
        <w:t>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Имя су</w:t>
      </w:r>
      <w:r w:rsidR="00F14EA1">
        <w:t xml:space="preserve">ществительное, как часть речи. </w:t>
      </w:r>
      <w:r w:rsidRPr="006237D7">
        <w:t>Расширение представлений о предметах и явлениях через ознакомление с существительными.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Одушевлённые и неодуш</w:t>
      </w:r>
      <w:r w:rsidR="00F14EA1">
        <w:t xml:space="preserve">евлённые имена существительные. </w:t>
      </w:r>
      <w:r w:rsidRPr="006237D7">
        <w:t>Собственные и нариц</w:t>
      </w:r>
      <w:r w:rsidR="00F14EA1">
        <w:t>ательные имена существительные.</w:t>
      </w:r>
      <w:r w:rsidR="0095035E">
        <w:t xml:space="preserve"> </w:t>
      </w:r>
      <w:r w:rsidRPr="006237D7">
        <w:t>Заглав</w:t>
      </w:r>
      <w:r w:rsidR="004415D0">
        <w:t xml:space="preserve">ная буква в именах собственных. </w:t>
      </w:r>
      <w:r w:rsidRPr="006237D7">
        <w:t>Формирование первоначальных представлений о разборе имени с</w:t>
      </w:r>
      <w:r w:rsidR="004415D0">
        <w:t xml:space="preserve">уществительного как части речи. </w:t>
      </w:r>
      <w:r w:rsidRPr="006237D7">
        <w:t>Изменение и</w:t>
      </w:r>
      <w:r w:rsidR="004415D0">
        <w:t xml:space="preserve">мён существительных по числам. </w:t>
      </w:r>
      <w:r w:rsidR="004415D0" w:rsidRPr="004415D0">
        <w:t>Глагол как часть речи, употребление его в речи.</w:t>
      </w:r>
      <w:r w:rsidR="004415D0">
        <w:t xml:space="preserve"> Синтаксическая функция глагола. Изменение глагола по числам. </w:t>
      </w:r>
      <w:r w:rsidRPr="006237D7">
        <w:t>Правописание</w:t>
      </w:r>
      <w:r w:rsidR="004415D0">
        <w:t xml:space="preserve"> частицы НЕ с глаголом.</w:t>
      </w:r>
      <w:r w:rsidRPr="006237D7">
        <w:t xml:space="preserve"> Роль гл</w:t>
      </w:r>
      <w:r w:rsidR="004415D0">
        <w:t xml:space="preserve">аголов в тексте – повествовании. </w:t>
      </w:r>
      <w:r w:rsidRPr="006237D7">
        <w:t>Со</w:t>
      </w:r>
      <w:r w:rsidR="004415D0">
        <w:t xml:space="preserve">ставления текста-повествования. </w:t>
      </w:r>
      <w:r w:rsidRPr="006237D7">
        <w:t>Значение и употребление имени прилагательного в речи.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Связь имени прилагател</w:t>
      </w:r>
      <w:r w:rsidR="004415D0">
        <w:t xml:space="preserve">ьного с именем существительным. </w:t>
      </w:r>
      <w:r w:rsidRPr="006237D7">
        <w:t>Словосочет</w:t>
      </w:r>
      <w:r w:rsidR="004415D0">
        <w:t xml:space="preserve">ания с именами прилагательными. </w:t>
      </w:r>
      <w:r w:rsidRPr="006237D7">
        <w:t>Синтаксическая функция имени</w:t>
      </w:r>
      <w:r w:rsidR="004415D0">
        <w:t xml:space="preserve"> прилагательного в предложении.</w:t>
      </w:r>
      <w:r w:rsidR="00366BB0">
        <w:t xml:space="preserve"> </w:t>
      </w:r>
      <w:r w:rsidRPr="006237D7">
        <w:t>Изменение</w:t>
      </w:r>
      <w:r w:rsidR="004415D0">
        <w:t xml:space="preserve"> имён прилагательных по числам. </w:t>
      </w:r>
      <w:r w:rsidRPr="006237D7">
        <w:t>Зависимость формы числа имени прилагательного от формы числа имени существитель</w:t>
      </w:r>
      <w:r w:rsidR="004415D0">
        <w:t>ного.</w:t>
      </w:r>
      <w:r w:rsidR="00366BB0">
        <w:t xml:space="preserve"> </w:t>
      </w:r>
      <w:r w:rsidRPr="006237D7">
        <w:t>Составление текста-описания натюрморта по репродукции картины Ф. П. Толстого «Букет цветов, бабочка и птичка».1час.</w:t>
      </w:r>
    </w:p>
    <w:p w:rsidR="006237D7" w:rsidRPr="006237D7" w:rsidRDefault="006237D7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6237D7">
        <w:t>Местоимение (личное) как часть речи: его</w:t>
      </w:r>
      <w:r w:rsidR="004415D0">
        <w:t xml:space="preserve"> значение, употребление в речи. </w:t>
      </w:r>
      <w:r w:rsidRPr="006237D7">
        <w:t xml:space="preserve">Раздельное написание </w:t>
      </w:r>
      <w:proofErr w:type="spellStart"/>
      <w:r w:rsidRPr="006237D7">
        <w:t>предлогов</w:t>
      </w:r>
      <w:proofErr w:type="gramStart"/>
      <w:r w:rsidRPr="006237D7">
        <w:t>.П</w:t>
      </w:r>
      <w:proofErr w:type="gramEnd"/>
      <w:r w:rsidRPr="006237D7">
        <w:t>равописание</w:t>
      </w:r>
      <w:proofErr w:type="spellEnd"/>
      <w:r w:rsidRPr="006237D7">
        <w:t xml:space="preserve"> предлогов.</w:t>
      </w:r>
    </w:p>
    <w:p w:rsidR="00712928" w:rsidRPr="004415D0" w:rsidRDefault="000B78C9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</w:rPr>
      </w:pPr>
      <w:r>
        <w:rPr>
          <w:b/>
        </w:rPr>
        <w:t xml:space="preserve">   </w:t>
      </w:r>
      <w:r w:rsidR="004415D0" w:rsidRPr="004415D0">
        <w:rPr>
          <w:b/>
        </w:rPr>
        <w:t xml:space="preserve">7 радел </w:t>
      </w:r>
      <w:r w:rsidR="004415D0">
        <w:rPr>
          <w:b/>
        </w:rPr>
        <w:t>«</w:t>
      </w:r>
      <w:r w:rsidR="00712928" w:rsidRPr="004415D0">
        <w:rPr>
          <w:b/>
        </w:rPr>
        <w:t>Повторение</w:t>
      </w:r>
      <w:r w:rsidR="004415D0">
        <w:rPr>
          <w:b/>
        </w:rPr>
        <w:t>»</w:t>
      </w:r>
      <w:r w:rsidR="00E5135B">
        <w:rPr>
          <w:b/>
        </w:rPr>
        <w:t xml:space="preserve"> – 11</w:t>
      </w:r>
      <w:r w:rsidR="00712928" w:rsidRPr="004415D0">
        <w:rPr>
          <w:b/>
        </w:rPr>
        <w:t xml:space="preserve"> часов</w:t>
      </w:r>
      <w:r w:rsidR="00824869">
        <w:rPr>
          <w:b/>
        </w:rPr>
        <w:t>.</w:t>
      </w:r>
    </w:p>
    <w:p w:rsidR="004415D0" w:rsidRDefault="004415D0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>
        <w:t xml:space="preserve">        Речь, ее виды.</w:t>
      </w:r>
      <w:r w:rsidR="00D031D8">
        <w:t xml:space="preserve"> Текст. Виды текста. </w:t>
      </w:r>
      <w:r>
        <w:t xml:space="preserve">Знаки </w:t>
      </w:r>
      <w:r w:rsidR="00D031D8">
        <w:t xml:space="preserve">препинания в конце предложения. </w:t>
      </w:r>
      <w:r>
        <w:t>Главные и вт</w:t>
      </w:r>
      <w:r w:rsidR="00D031D8">
        <w:t>оростепенные члены предложения. Алфавит. Парные согласные. Безударный гласный звук</w:t>
      </w:r>
      <w:proofErr w:type="gramStart"/>
      <w:r w:rsidR="00D031D8">
        <w:t xml:space="preserve"> .</w:t>
      </w:r>
      <w:proofErr w:type="gramEnd"/>
      <w:r>
        <w:t>Слова с букво</w:t>
      </w:r>
      <w:r w:rsidR="00D031D8">
        <w:t xml:space="preserve">сочетаниями с шипящими звуками. Имя существительное. Глагол. Имя прилагательное. </w:t>
      </w:r>
      <w:r>
        <w:t>Местоимение и предлог.</w:t>
      </w:r>
    </w:p>
    <w:p w:rsidR="00AC751E" w:rsidRDefault="00AC751E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</w:p>
    <w:p w:rsidR="00415291" w:rsidRDefault="00415291" w:rsidP="007F1777">
      <w:pPr>
        <w:jc w:val="center"/>
        <w:rPr>
          <w:b/>
        </w:rPr>
      </w:pPr>
      <w:r>
        <w:rPr>
          <w:b/>
        </w:rPr>
        <w:t>График конт</w:t>
      </w:r>
      <w:r w:rsidR="007F1777">
        <w:rPr>
          <w:b/>
        </w:rPr>
        <w:t>рольных работ по русскому языку</w:t>
      </w: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1384"/>
        <w:gridCol w:w="1276"/>
        <w:gridCol w:w="11623"/>
      </w:tblGrid>
      <w:tr w:rsidR="00415291" w:rsidTr="004415D0">
        <w:tc>
          <w:tcPr>
            <w:tcW w:w="1384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623" w:type="dxa"/>
          </w:tcPr>
          <w:p w:rsidR="00415291" w:rsidRDefault="00415291" w:rsidP="00415291">
            <w:pPr>
              <w:jc w:val="center"/>
              <w:rPr>
                <w:b/>
              </w:rPr>
            </w:pPr>
            <w:r w:rsidRPr="00986DD6">
              <w:rPr>
                <w:b/>
              </w:rPr>
              <w:t>Тема урока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</w:t>
            </w:r>
          </w:p>
        </w:tc>
        <w:tc>
          <w:tcPr>
            <w:tcW w:w="1276" w:type="dxa"/>
          </w:tcPr>
          <w:p w:rsidR="00D44985" w:rsidRPr="003F56E1" w:rsidRDefault="00CF199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="00D44985">
              <w:t>.09</w:t>
            </w:r>
          </w:p>
        </w:tc>
        <w:tc>
          <w:tcPr>
            <w:tcW w:w="11623" w:type="dxa"/>
          </w:tcPr>
          <w:p w:rsidR="00D44985" w:rsidRPr="00415291" w:rsidRDefault="00D44985" w:rsidP="00415291">
            <w:r>
              <w:t>Стартовая</w:t>
            </w:r>
            <w:r w:rsidR="00D20E2B">
              <w:t xml:space="preserve"> </w:t>
            </w:r>
            <w:r>
              <w:t xml:space="preserve"> контрольная работа. 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19</w:t>
            </w:r>
          </w:p>
        </w:tc>
        <w:tc>
          <w:tcPr>
            <w:tcW w:w="1276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11623" w:type="dxa"/>
          </w:tcPr>
          <w:p w:rsidR="00D44985" w:rsidRPr="00415291" w:rsidRDefault="00D44985" w:rsidP="00415291">
            <w:r w:rsidRPr="00415291">
              <w:t xml:space="preserve">Контрольное </w:t>
            </w:r>
            <w:r w:rsidR="00D20E2B">
              <w:t xml:space="preserve"> </w:t>
            </w:r>
            <w:r w:rsidRPr="00415291">
              <w:t>списывание. 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D44985" w:rsidRPr="003F56E1" w:rsidRDefault="00347F2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D44985">
              <w:t>.10</w:t>
            </w:r>
          </w:p>
        </w:tc>
        <w:tc>
          <w:tcPr>
            <w:tcW w:w="11623" w:type="dxa"/>
          </w:tcPr>
          <w:p w:rsidR="00D44985" w:rsidRPr="00415291" w:rsidRDefault="00D44985" w:rsidP="00415291">
            <w:r>
              <w:t xml:space="preserve">Контрольная </w:t>
            </w:r>
            <w:r w:rsidR="00D20E2B">
              <w:t xml:space="preserve"> </w:t>
            </w:r>
            <w:r>
              <w:t xml:space="preserve">работа за 1четверть. 1 час.    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D44985" w:rsidRPr="003F56E1" w:rsidRDefault="00347F2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="00D44985">
              <w:t>.11</w:t>
            </w:r>
          </w:p>
        </w:tc>
        <w:tc>
          <w:tcPr>
            <w:tcW w:w="11623" w:type="dxa"/>
          </w:tcPr>
          <w:p w:rsidR="00D44985" w:rsidRPr="00DE6A3E" w:rsidRDefault="00D44985" w:rsidP="00DE6A3E">
            <w:pPr>
              <w:jc w:val="both"/>
            </w:pPr>
            <w:r w:rsidRPr="00B72C87">
              <w:t>Контрольное списывание</w:t>
            </w:r>
            <w:r>
              <w:t>. 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D44985" w:rsidRPr="003F56E1" w:rsidRDefault="00347F2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="00D44985">
              <w:t>.11</w:t>
            </w:r>
          </w:p>
        </w:tc>
        <w:tc>
          <w:tcPr>
            <w:tcW w:w="11623" w:type="dxa"/>
          </w:tcPr>
          <w:p w:rsidR="00D44985" w:rsidRDefault="00D44985" w:rsidP="00DE6A3E">
            <w:pPr>
              <w:rPr>
                <w:b/>
              </w:rPr>
            </w:pPr>
            <w:r w:rsidRPr="00A84F64">
              <w:t xml:space="preserve">Контрольный </w:t>
            </w:r>
            <w:r w:rsidR="00D20E2B">
              <w:t xml:space="preserve"> </w:t>
            </w:r>
            <w:r w:rsidRPr="00A84F64">
              <w:t xml:space="preserve">диктант по теме «Безударные гласные в </w:t>
            </w:r>
            <w:proofErr w:type="gramStart"/>
            <w:r w:rsidRPr="00A84F64">
              <w:t>корне слова</w:t>
            </w:r>
            <w:proofErr w:type="gramEnd"/>
            <w:r w:rsidRPr="00A84F64">
              <w:t>»</w:t>
            </w:r>
            <w:r>
              <w:t>.</w:t>
            </w:r>
            <w:r w:rsidRPr="00A84F64">
              <w:t xml:space="preserve"> 1 час</w:t>
            </w:r>
            <w:r>
              <w:t>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D44985" w:rsidRPr="003F56E1" w:rsidRDefault="00347F2B" w:rsidP="00347F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</w:t>
            </w:r>
            <w:r w:rsidR="00D44985">
              <w:t>12</w:t>
            </w:r>
          </w:p>
        </w:tc>
        <w:tc>
          <w:tcPr>
            <w:tcW w:w="11623" w:type="dxa"/>
          </w:tcPr>
          <w:p w:rsidR="00D44985" w:rsidRPr="004B100D" w:rsidRDefault="00D44985" w:rsidP="00DE6A3E">
            <w:r w:rsidRPr="004B100D">
              <w:rPr>
                <w:color w:val="000000" w:themeColor="text1"/>
              </w:rPr>
              <w:t>Контрольная работа за 2 четверть.1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D44985" w:rsidRPr="003F56E1" w:rsidRDefault="00347F2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</w:t>
            </w:r>
            <w:r w:rsidR="00D44985">
              <w:t>.01</w:t>
            </w:r>
          </w:p>
        </w:tc>
        <w:tc>
          <w:tcPr>
            <w:tcW w:w="11623" w:type="dxa"/>
          </w:tcPr>
          <w:p w:rsidR="00D44985" w:rsidRPr="004B100D" w:rsidRDefault="00D44985" w:rsidP="000663DC">
            <w:r w:rsidRPr="004B100D"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114</w:t>
            </w:r>
          </w:p>
        </w:tc>
        <w:tc>
          <w:tcPr>
            <w:tcW w:w="1276" w:type="dxa"/>
          </w:tcPr>
          <w:p w:rsidR="00D44985" w:rsidRPr="003F56E1" w:rsidRDefault="00347F2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28.02</w:t>
            </w:r>
          </w:p>
        </w:tc>
        <w:tc>
          <w:tcPr>
            <w:tcW w:w="11623" w:type="dxa"/>
          </w:tcPr>
          <w:p w:rsidR="00D44985" w:rsidRPr="004B100D" w:rsidRDefault="00D44985" w:rsidP="000663DC">
            <w:r w:rsidRPr="004B100D">
              <w:t>Контрольное списывание. 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D44985" w:rsidRPr="003F56E1" w:rsidRDefault="00347F2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="00D44985">
              <w:t>.03</w:t>
            </w:r>
          </w:p>
        </w:tc>
        <w:tc>
          <w:tcPr>
            <w:tcW w:w="11623" w:type="dxa"/>
          </w:tcPr>
          <w:p w:rsidR="00D44985" w:rsidRPr="004B100D" w:rsidRDefault="00D44985" w:rsidP="000663DC">
            <w:r w:rsidRPr="004B100D">
              <w:t>Контрольная работа за 3 четверть.1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140</w:t>
            </w:r>
          </w:p>
        </w:tc>
        <w:tc>
          <w:tcPr>
            <w:tcW w:w="1276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11623" w:type="dxa"/>
          </w:tcPr>
          <w:p w:rsidR="00D44985" w:rsidRPr="004B100D" w:rsidRDefault="00D44985" w:rsidP="000663DC">
            <w:r w:rsidRPr="004B100D">
              <w:t>Контрольная работа по теме «Части речи».1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lastRenderedPageBreak/>
              <w:t>146</w:t>
            </w:r>
          </w:p>
        </w:tc>
        <w:tc>
          <w:tcPr>
            <w:tcW w:w="1276" w:type="dxa"/>
          </w:tcPr>
          <w:p w:rsidR="00D44985" w:rsidRPr="003F56E1" w:rsidRDefault="00CF199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D44985">
              <w:t>.04</w:t>
            </w:r>
          </w:p>
        </w:tc>
        <w:tc>
          <w:tcPr>
            <w:tcW w:w="11623" w:type="dxa"/>
          </w:tcPr>
          <w:p w:rsidR="00D44985" w:rsidRPr="004B100D" w:rsidRDefault="00D44985" w:rsidP="000663DC">
            <w:r>
              <w:t>Итоговая контрольная работа за курс 2 класса. 1 час.</w:t>
            </w:r>
          </w:p>
        </w:tc>
      </w:tr>
      <w:tr w:rsidR="00D44985" w:rsidTr="004415D0">
        <w:tc>
          <w:tcPr>
            <w:tcW w:w="1384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D44985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</w:t>
            </w:r>
            <w:r w:rsidR="00D44985">
              <w:t>.05</w:t>
            </w:r>
          </w:p>
        </w:tc>
        <w:tc>
          <w:tcPr>
            <w:tcW w:w="11623" w:type="dxa"/>
          </w:tcPr>
          <w:p w:rsidR="00D44985" w:rsidRDefault="00D44985" w:rsidP="000663DC">
            <w:r w:rsidRPr="00B72C87">
              <w:t>Контрольное списывание</w:t>
            </w:r>
            <w:r>
              <w:t>. 1 час.</w:t>
            </w:r>
          </w:p>
        </w:tc>
      </w:tr>
    </w:tbl>
    <w:p w:rsidR="00813632" w:rsidRPr="00557A62" w:rsidRDefault="00813632" w:rsidP="003E40D4">
      <w:pPr>
        <w:rPr>
          <w:b/>
          <w:color w:val="FF0000"/>
          <w:sz w:val="28"/>
          <w:szCs w:val="28"/>
        </w:rPr>
      </w:pPr>
    </w:p>
    <w:p w:rsidR="007F1777" w:rsidRPr="00557A62" w:rsidRDefault="006349B2" w:rsidP="000B78C9">
      <w:pPr>
        <w:jc w:val="center"/>
        <w:rPr>
          <w:b/>
          <w:sz w:val="28"/>
          <w:szCs w:val="28"/>
        </w:rPr>
      </w:pPr>
      <w:r w:rsidRPr="00557A62">
        <w:rPr>
          <w:b/>
          <w:sz w:val="28"/>
          <w:szCs w:val="28"/>
        </w:rPr>
        <w:t>КАЛЕНДАРНО – ТЕМАТИЧЕСКОЕ ПЛАНИРОВАНИЕ</w:t>
      </w:r>
    </w:p>
    <w:p w:rsidR="00C92255" w:rsidRDefault="00C92255" w:rsidP="006349B2">
      <w:pPr>
        <w:jc w:val="center"/>
        <w:rPr>
          <w:b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54"/>
        <w:gridCol w:w="6912"/>
      </w:tblGrid>
      <w:tr w:rsidR="004415D0" w:rsidRPr="00C92255" w:rsidTr="00D031D8">
        <w:tc>
          <w:tcPr>
            <w:tcW w:w="851" w:type="dxa"/>
            <w:vMerge w:val="restart"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№</w:t>
            </w:r>
          </w:p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урока</w:t>
            </w:r>
          </w:p>
        </w:tc>
        <w:tc>
          <w:tcPr>
            <w:tcW w:w="2126" w:type="dxa"/>
            <w:gridSpan w:val="2"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Дата</w:t>
            </w:r>
          </w:p>
        </w:tc>
        <w:tc>
          <w:tcPr>
            <w:tcW w:w="5954" w:type="dxa"/>
            <w:vMerge w:val="restart"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Раздел, тема урока, количество часов</w:t>
            </w:r>
          </w:p>
        </w:tc>
        <w:tc>
          <w:tcPr>
            <w:tcW w:w="6912" w:type="dxa"/>
            <w:vMerge w:val="restart"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Материально-техническое обеспечение</w:t>
            </w:r>
          </w:p>
        </w:tc>
      </w:tr>
      <w:tr w:rsidR="004415D0" w:rsidRPr="00C92255" w:rsidTr="00D031D8">
        <w:tc>
          <w:tcPr>
            <w:tcW w:w="851" w:type="dxa"/>
            <w:vMerge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3F56E1">
              <w:rPr>
                <w:b/>
              </w:rPr>
              <w:t>по факту</w:t>
            </w:r>
          </w:p>
        </w:tc>
        <w:tc>
          <w:tcPr>
            <w:tcW w:w="5954" w:type="dxa"/>
            <w:vMerge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  <w:tc>
          <w:tcPr>
            <w:tcW w:w="6912" w:type="dxa"/>
            <w:vMerge/>
          </w:tcPr>
          <w:p w:rsidR="004415D0" w:rsidRPr="003F56E1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</w:p>
        </w:tc>
      </w:tr>
      <w:tr w:rsidR="00813632" w:rsidRPr="00C92255" w:rsidTr="001A0A04">
        <w:tc>
          <w:tcPr>
            <w:tcW w:w="15843" w:type="dxa"/>
            <w:gridSpan w:val="5"/>
          </w:tcPr>
          <w:p w:rsidR="00813632" w:rsidRPr="003F56E1" w:rsidRDefault="006D197C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Наша речь. </w:t>
            </w:r>
            <w:r w:rsidR="00813632" w:rsidRPr="003F56E1">
              <w:rPr>
                <w:b/>
              </w:rPr>
              <w:t>3 ч</w:t>
            </w:r>
            <w:r w:rsidR="00813632">
              <w:rPr>
                <w:b/>
              </w:rPr>
              <w:t>аса.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</w:t>
            </w:r>
          </w:p>
        </w:tc>
        <w:tc>
          <w:tcPr>
            <w:tcW w:w="1134" w:type="dxa"/>
          </w:tcPr>
          <w:p w:rsidR="00B373F8" w:rsidRPr="003F56E1" w:rsidRDefault="00D9789F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="00B373F8">
              <w:t>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Язык и речь, их значение в жизни людей.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«Язык и речь, их значение в жизни людей».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Виды речевой деятельности.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Презентация «Виды речевой деятельности».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Диалог и монолог.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«Диалог и монолог».</w:t>
            </w:r>
          </w:p>
        </w:tc>
      </w:tr>
      <w:tr w:rsidR="00B373F8" w:rsidRPr="00C92255" w:rsidTr="001A0A04">
        <w:tc>
          <w:tcPr>
            <w:tcW w:w="15843" w:type="dxa"/>
            <w:gridSpan w:val="5"/>
          </w:tcPr>
          <w:p w:rsidR="00B373F8" w:rsidRPr="003F56E1" w:rsidRDefault="006D197C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Текст. </w:t>
            </w:r>
            <w:r w:rsidR="00B373F8" w:rsidRPr="003F56E1">
              <w:rPr>
                <w:b/>
              </w:rPr>
              <w:t>4 ч</w:t>
            </w:r>
            <w:r w:rsidR="00B373F8">
              <w:rPr>
                <w:b/>
              </w:rPr>
              <w:t>аса.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Pr="005E18CC">
              <w:t>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Признаки текста: целостность, связанность, законченность.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«Текст».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Тема, главная мысль текста. Заглавие.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 xml:space="preserve"> Презентация «Учимся определять тему текста и главную мысль».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="00B373F8">
              <w:t>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Построение текста: вступление, основная часть, заключение.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 xml:space="preserve"> Презентация «Построение текста».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b/>
              </w:rPr>
            </w:pPr>
            <w:r w:rsidRPr="003F56E1">
              <w:t>Составление рассказа по рисунку и опорным словам.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Набор сюжетных картинок.</w:t>
            </w:r>
          </w:p>
        </w:tc>
      </w:tr>
      <w:tr w:rsidR="00B373F8" w:rsidRPr="00C92255" w:rsidTr="001A0A04">
        <w:tc>
          <w:tcPr>
            <w:tcW w:w="15843" w:type="dxa"/>
            <w:gridSpan w:val="5"/>
          </w:tcPr>
          <w:p w:rsidR="00B373F8" w:rsidRPr="003F56E1" w:rsidRDefault="006D197C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Предложение.</w:t>
            </w:r>
            <w:r w:rsidR="00B373F8" w:rsidRPr="003F56E1">
              <w:rPr>
                <w:b/>
              </w:rPr>
              <w:t xml:space="preserve"> 12 ч</w:t>
            </w:r>
            <w:r w:rsidR="00B373F8">
              <w:rPr>
                <w:b/>
              </w:rPr>
              <w:t>аса.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«Виды предложений».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Логическое ударение.</w:t>
            </w:r>
          </w:p>
        </w:tc>
        <w:tc>
          <w:tcPr>
            <w:tcW w:w="6912" w:type="dxa"/>
          </w:tcPr>
          <w:p w:rsidR="00B373F8" w:rsidRPr="003F56E1" w:rsidRDefault="00B373F8" w:rsidP="003F56E1">
            <w:r w:rsidRPr="003F56E1">
              <w:t>Опорные таблицы «Ударение».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Второстепенные члены предложения (без деления на виды).</w:t>
            </w:r>
          </w:p>
        </w:tc>
        <w:tc>
          <w:tcPr>
            <w:tcW w:w="6912" w:type="dxa"/>
          </w:tcPr>
          <w:p w:rsidR="00B373F8" w:rsidRPr="003F56E1" w:rsidRDefault="00B373F8" w:rsidP="00824869">
            <w:r w:rsidRPr="003F56E1">
              <w:t>Опорные таблицы «Второстепенные члены предложения».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</w:t>
            </w:r>
            <w:r w:rsidR="00B373F8">
              <w:t>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Подлежащее и сказуемое – главные члены предложения.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 xml:space="preserve">Подлежащее и сказуемое – главные члены предложения. Закрепление. 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Комплект таблиц «Русский язык. Предложение».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</w:t>
            </w:r>
          </w:p>
        </w:tc>
        <w:tc>
          <w:tcPr>
            <w:tcW w:w="1134" w:type="dxa"/>
          </w:tcPr>
          <w:p w:rsidR="00B373F8" w:rsidRPr="00134742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4742">
              <w:t>19.09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134742" w:rsidP="00824869">
            <w:pPr>
              <w:jc w:val="both"/>
            </w:pPr>
            <w:r w:rsidRPr="003F56E1">
              <w:t>Распространённые и нераспространённые предложения.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0B78C9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</w:tcPr>
          <w:p w:rsidR="00B373F8" w:rsidRPr="000B78C9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20.09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134742" w:rsidP="00824869">
            <w:pPr>
              <w:jc w:val="both"/>
            </w:pPr>
            <w:r w:rsidRPr="003F56E1">
              <w:t>Стартовая контрольная работа. 1 час.</w:t>
            </w:r>
          </w:p>
        </w:tc>
        <w:tc>
          <w:tcPr>
            <w:tcW w:w="6912" w:type="dxa"/>
          </w:tcPr>
          <w:p w:rsidR="00B373F8" w:rsidRPr="003F56E1" w:rsidRDefault="00B373F8" w:rsidP="00824869">
            <w:r w:rsidRPr="003F56E1">
              <w:t>Опорные таблицы «Главные члены предложения».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134742" w:rsidRPr="003F56E1" w:rsidRDefault="00134742" w:rsidP="00134742">
            <w:pPr>
              <w:jc w:val="both"/>
              <w:rPr>
                <w:i/>
              </w:rPr>
            </w:pPr>
            <w:r w:rsidRPr="003F56E1">
              <w:t>Работа над ошибками</w:t>
            </w:r>
            <w:r w:rsidRPr="003F56E1">
              <w:rPr>
                <w:i/>
              </w:rPr>
              <w:t>.</w:t>
            </w:r>
          </w:p>
          <w:p w:rsidR="00B373F8" w:rsidRPr="003F56E1" w:rsidRDefault="00134742" w:rsidP="00134742">
            <w:pPr>
              <w:jc w:val="both"/>
            </w:pPr>
            <w:r w:rsidRPr="003F56E1">
              <w:t>Главные члены предложения (основа).</w:t>
            </w:r>
          </w:p>
        </w:tc>
        <w:tc>
          <w:tcPr>
            <w:tcW w:w="6912" w:type="dxa"/>
          </w:tcPr>
          <w:p w:rsidR="00B373F8" w:rsidRPr="003F56E1" w:rsidRDefault="00B373F8" w:rsidP="00824869">
            <w:r w:rsidRPr="003F56E1">
              <w:t>Опорные таблицы «Распространённые и нераспространённые предложения».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="00B373F8">
              <w:t>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Связь слов в предложении.</w:t>
            </w:r>
          </w:p>
        </w:tc>
        <w:tc>
          <w:tcPr>
            <w:tcW w:w="6912" w:type="dxa"/>
          </w:tcPr>
          <w:p w:rsidR="00B373F8" w:rsidRPr="003F56E1" w:rsidRDefault="00B373F8" w:rsidP="003F56E1">
            <w:r w:rsidRPr="003F56E1">
              <w:t>Опорные таблицы «Связь слов в предложении».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Связь слов в предложении. Составление текста.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Комплект таблиц «Русский язык. Предложение».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E0797B">
            <w:pPr>
              <w:jc w:val="both"/>
            </w:pPr>
            <w:r w:rsidRPr="003F56E1">
              <w:t>Развитие речи</w:t>
            </w:r>
            <w:proofErr w:type="gramStart"/>
            <w:r w:rsidR="00744478">
              <w:t xml:space="preserve"> </w:t>
            </w:r>
            <w:r w:rsidRPr="003F56E1">
              <w:rPr>
                <w:i/>
              </w:rPr>
              <w:t>.</w:t>
            </w:r>
            <w:proofErr w:type="gramEnd"/>
            <w:r>
              <w:t>С</w:t>
            </w:r>
            <w:r w:rsidRPr="003F56E1">
              <w:t>оставление рассказа по репродукции картины И. С. Остроухова «Золотая осень».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Репродукция картины И. С. Остроухова «Золотая осень».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Контрольное списывание. 1 час.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373F8" w:rsidRPr="00C92255" w:rsidTr="001A0A04">
        <w:tc>
          <w:tcPr>
            <w:tcW w:w="15843" w:type="dxa"/>
            <w:gridSpan w:val="5"/>
          </w:tcPr>
          <w:p w:rsidR="00B373F8" w:rsidRPr="003F56E1" w:rsidRDefault="006D197C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Слова, слова, слова. </w:t>
            </w:r>
            <w:r w:rsidR="00B373F8" w:rsidRPr="003F56E1">
              <w:rPr>
                <w:b/>
              </w:rPr>
              <w:t>18 ч</w:t>
            </w:r>
            <w:r w:rsidR="00B373F8">
              <w:rPr>
                <w:b/>
              </w:rPr>
              <w:t>асов.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20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 «Слово».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21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Однозначные и многозначные слова.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Толковый и орфографический словари.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Прямое и переносное значение слов.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Презентация «Прямое и переносное значение слов».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 Наблюдение  над переносным значением слова.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Словари.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lastRenderedPageBreak/>
              <w:t>24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Синонимы.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«Синонимы».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25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Антонимы. Синонимы.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«Антонимы. Синонимы</w:t>
            </w:r>
            <w:proofErr w:type="gramStart"/>
            <w:r w:rsidRPr="003F56E1">
              <w:t>.».</w:t>
            </w:r>
            <w:proofErr w:type="gramEnd"/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26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="00B373F8">
              <w:t>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Словари.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1A0A04">
            <w:pPr>
              <w:jc w:val="both"/>
            </w:pPr>
            <w:r>
              <w:t>Обучающее и</w:t>
            </w:r>
            <w:r w:rsidRPr="003F56E1">
              <w:t xml:space="preserve">зложение текста по данным к нему вопросам. </w:t>
            </w:r>
            <w:r>
              <w:t>1 час.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Словари. Презентация «Вопросы к изложению».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Родственные (однокоренные) слова.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учебнику, опорные таблицы «Однокоренные слова».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29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Корень слов (первое представление).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Презентация «Корень слова».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30</w:t>
            </w:r>
          </w:p>
        </w:tc>
        <w:tc>
          <w:tcPr>
            <w:tcW w:w="1134" w:type="dxa"/>
          </w:tcPr>
          <w:p w:rsidR="00B373F8" w:rsidRPr="00F31A25" w:rsidRDefault="00F31A25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1A25">
              <w:t>12.10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F31A25" w:rsidP="003F56E1">
            <w:pPr>
              <w:jc w:val="both"/>
            </w:pPr>
            <w:r>
              <w:t>Упражнение  в нахождении корня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Комплект таблиц «Русский язык.  Орфография»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31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="00B373F8">
              <w:t>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Выделение корня в однокоренных словах.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Электронное приложение к учебнику «Слог как минимальная произносительная единица».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Словесное и логическое ударение в предложении.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Опорные таблицы «Ударение».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34</w:t>
            </w:r>
          </w:p>
        </w:tc>
        <w:tc>
          <w:tcPr>
            <w:tcW w:w="1134" w:type="dxa"/>
          </w:tcPr>
          <w:p w:rsidR="00B373F8" w:rsidRPr="000B78C9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18.10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6F2684">
            <w:pPr>
              <w:jc w:val="both"/>
            </w:pPr>
            <w:r>
              <w:t>Конт</w:t>
            </w:r>
            <w:r w:rsidR="00134742">
              <w:t>рольная работа</w:t>
            </w:r>
            <w:r w:rsidR="00ED5FD3">
              <w:t xml:space="preserve"> за 1 четверть</w:t>
            </w:r>
            <w:r w:rsidR="00134742">
              <w:t xml:space="preserve"> </w:t>
            </w:r>
            <w:r w:rsidR="006F2684">
              <w:t>.</w:t>
            </w:r>
            <w:r w:rsidR="00134742">
              <w:t>1 час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35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824869">
            <w:pPr>
              <w:jc w:val="both"/>
            </w:pPr>
            <w:r>
              <w:t>Работа над ошибками. Звуки и буквы.</w:t>
            </w:r>
          </w:p>
        </w:tc>
        <w:tc>
          <w:tcPr>
            <w:tcW w:w="6912" w:type="dxa"/>
          </w:tcPr>
          <w:p w:rsidR="00B373F8" w:rsidRPr="003F56E1" w:rsidRDefault="00ED5FD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Орфоэпический словарь. Опорные таблицы «Ударение».</w:t>
            </w:r>
            <w:r>
              <w:t xml:space="preserve">                                   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36</w:t>
            </w:r>
          </w:p>
        </w:tc>
        <w:tc>
          <w:tcPr>
            <w:tcW w:w="1134" w:type="dxa"/>
          </w:tcPr>
          <w:p w:rsidR="00B373F8" w:rsidRPr="003F56E1" w:rsidRDefault="004622C1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="00B373F8">
              <w:t>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824869">
            <w:pPr>
              <w:jc w:val="both"/>
            </w:pPr>
            <w:r w:rsidRPr="003F56E1">
              <w:t xml:space="preserve"> Словообразующая функция ударения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«Звуки и буквы.  Орфография».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37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Перенос слов по слогам.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 xml:space="preserve">электронное </w:t>
            </w:r>
            <w:r w:rsidR="00B85D50">
              <w:t xml:space="preserve">   </w:t>
            </w:r>
            <w:r w:rsidRPr="003F56E1">
              <w:t>приложение к учебнику</w:t>
            </w:r>
          </w:p>
        </w:tc>
      </w:tr>
      <w:tr w:rsidR="00B373F8" w:rsidRPr="00C92255" w:rsidTr="001A0A04">
        <w:tc>
          <w:tcPr>
            <w:tcW w:w="15843" w:type="dxa"/>
            <w:gridSpan w:val="5"/>
          </w:tcPr>
          <w:p w:rsidR="00B373F8" w:rsidRPr="003F56E1" w:rsidRDefault="006D197C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Звуки и буквы. </w:t>
            </w:r>
            <w:r w:rsidR="00B373F8" w:rsidRPr="003F56E1">
              <w:rPr>
                <w:b/>
              </w:rPr>
              <w:t>59 ч</w:t>
            </w:r>
            <w:r w:rsidR="00B373F8">
              <w:rPr>
                <w:b/>
              </w:rPr>
              <w:t>асов.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Составление рассказа по серии сюжетных рисунков, вопросам и опорным словам.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39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Знание алфавита и его значение в русском языке.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40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>
              <w:t>Алфавит.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Проверочные работы.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41</w:t>
            </w:r>
          </w:p>
        </w:tc>
        <w:tc>
          <w:tcPr>
            <w:tcW w:w="1134" w:type="dxa"/>
          </w:tcPr>
          <w:p w:rsidR="00B373F8" w:rsidRPr="003F56E1" w:rsidRDefault="004622C1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</w:t>
            </w:r>
            <w:r w:rsidR="00B373F8">
              <w:t>.1</w:t>
            </w:r>
            <w:r>
              <w:t>0</w:t>
            </w:r>
          </w:p>
        </w:tc>
        <w:tc>
          <w:tcPr>
            <w:tcW w:w="992" w:type="dxa"/>
          </w:tcPr>
          <w:p w:rsidR="00B373F8" w:rsidRPr="003F56E1" w:rsidRDefault="00B373F8" w:rsidP="004622C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Коллективное составление рассказа по сюжетным картинам.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Сюжетные картины «За обедом».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Роль гласных звуков. Буквы, обозначающие гласные звуки.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«Гласные звуки».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Работа с текстом. Запись ответов на вопросы по тексту.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«Текст».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Произношение </w:t>
            </w:r>
            <w:r w:rsidR="00B85D50">
              <w:t xml:space="preserve"> </w:t>
            </w:r>
            <w:r w:rsidRPr="003F56E1">
              <w:t>ударного</w:t>
            </w:r>
            <w:r w:rsidR="00B85D50">
              <w:t xml:space="preserve"> </w:t>
            </w:r>
            <w:r w:rsidRPr="003F56E1">
              <w:t xml:space="preserve"> гласного звука в </w:t>
            </w:r>
            <w:proofErr w:type="gramStart"/>
            <w:r w:rsidRPr="003F56E1">
              <w:t>корне</w:t>
            </w:r>
            <w:r w:rsidR="00B85D50">
              <w:t xml:space="preserve"> </w:t>
            </w:r>
            <w:r w:rsidRPr="003F56E1">
              <w:t xml:space="preserve"> слова</w:t>
            </w:r>
            <w:proofErr w:type="gramEnd"/>
            <w:r w:rsidRPr="003F56E1">
              <w:t xml:space="preserve"> и его обозначение на письме.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45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="00B373F8">
              <w:t>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color w:val="000000" w:themeColor="text1"/>
              </w:rPr>
              <w:t>корне слова</w:t>
            </w:r>
            <w:proofErr w:type="gramEnd"/>
            <w:r w:rsidRPr="003F56E1">
              <w:rPr>
                <w:color w:val="000000" w:themeColor="text1"/>
              </w:rPr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color w:val="000000" w:themeColor="text1"/>
              </w:rPr>
            </w:pPr>
            <w:r w:rsidRPr="003F56E1">
              <w:rPr>
                <w:color w:val="000000" w:themeColor="text1"/>
              </w:rPr>
              <w:t>Комплект таблиц «Русский язык.  Орфография»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46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«Русский язык.  Орфография»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Закрепление. Особенности проверяемых и проверочных слов.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805377" w:rsidRPr="003F56E1" w:rsidRDefault="00805377" w:rsidP="00805377">
            <w:pPr>
              <w:jc w:val="both"/>
            </w:pPr>
            <w:r w:rsidRPr="003F56E1">
              <w:t>Контрольное списывание. 1 час.</w:t>
            </w:r>
          </w:p>
          <w:p w:rsidR="00B373F8" w:rsidRPr="003F56E1" w:rsidRDefault="00B373F8" w:rsidP="003F56E1">
            <w:pPr>
              <w:jc w:val="both"/>
            </w:pP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 xml:space="preserve">Презентация «Способы проверки написанных букв, обозначающей безударный гласный звук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49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3F56E1">
            <w:pPr>
              <w:jc w:val="both"/>
            </w:pPr>
            <w:r w:rsidRPr="003F56E1">
              <w:t xml:space="preserve">Способы проверки написанных букв, обозначающей безударный гласный звук в </w:t>
            </w:r>
            <w:proofErr w:type="gramStart"/>
            <w:r w:rsidRPr="003F56E1">
              <w:t>корне слова</w:t>
            </w:r>
            <w:proofErr w:type="gramEnd"/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Карточки с заданиями.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50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="00B373F8">
              <w:t>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 xml:space="preserve">Способы проверки написания букв, обозначающей безударный гласный звук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 xml:space="preserve">. Повторение.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 xml:space="preserve">Презентация «Способы проверки написанных букв, обозначающей безударный гласный звук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51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Изменение формы слова и подбор однокоренных слов с ударным гласным.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 xml:space="preserve">Опорные таблицы «Проверка безударных гласных </w:t>
            </w:r>
            <w:proofErr w:type="gramStart"/>
            <w:r w:rsidRPr="003F56E1">
              <w:t>к</w:t>
            </w:r>
            <w:proofErr w:type="gramEnd"/>
            <w:r w:rsidRPr="003F56E1">
              <w:t xml:space="preserve"> корне».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 xml:space="preserve">Способы проверки написания буквы, обозначающей </w:t>
            </w:r>
            <w:proofErr w:type="gramStart"/>
            <w:r w:rsidRPr="003F56E1">
              <w:lastRenderedPageBreak/>
              <w:t>безударный</w:t>
            </w:r>
            <w:proofErr w:type="gramEnd"/>
            <w:r w:rsidRPr="003F56E1">
              <w:t xml:space="preserve"> гласные звуки в корне слова. Закрепление.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lastRenderedPageBreak/>
              <w:t xml:space="preserve">Опорные таблицы «Проверка безударных гласных </w:t>
            </w:r>
            <w:proofErr w:type="gramStart"/>
            <w:r w:rsidRPr="003F56E1">
              <w:t>к</w:t>
            </w:r>
            <w:proofErr w:type="gramEnd"/>
            <w:r w:rsidRPr="003F56E1">
              <w:t xml:space="preserve"> корне».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lastRenderedPageBreak/>
              <w:t>53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 xml:space="preserve">Упражнение в проверке написания буквы, обозначающей безударный гласный звук в </w:t>
            </w:r>
            <w:proofErr w:type="gramStart"/>
            <w:r w:rsidRPr="003F56E1">
              <w:t>корне слова</w:t>
            </w:r>
            <w:proofErr w:type="gramEnd"/>
            <w:r w:rsidR="00DB52FE">
              <w:t xml:space="preserve">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Представление об орфограмме. Проверяемые и непроверяемые орфограммы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«Русский язык.  Орфография»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55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="00B373F8">
              <w:t>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Проверяемые и непроверяемые орфограммы.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56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Проверяемые и непроверяемые орфограммы безударного гласного звука в словах.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«Русский язык.  Орфография».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57</w:t>
            </w:r>
          </w:p>
        </w:tc>
        <w:tc>
          <w:tcPr>
            <w:tcW w:w="1134" w:type="dxa"/>
          </w:tcPr>
          <w:p w:rsidR="00B373F8" w:rsidRPr="000B78C9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28.11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Контрольный диктант по теме «Безударные гласные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>». 1 час.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58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Работа над ошибками. Развитие речи. Составление  предложений.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«Предложение».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59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30.11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Признаки согласного звука. Его роль в слове.</w:t>
            </w:r>
          </w:p>
          <w:p w:rsidR="00B373F8" w:rsidRPr="003F56E1" w:rsidRDefault="00B373F8" w:rsidP="00DB52FE">
            <w:r w:rsidRPr="003F56E1">
              <w:t>Развитие речи. Восстановление деформированного текста по рисунку.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 «Согласные звуки».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60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</w:t>
            </w:r>
            <w:r w:rsidR="00B373F8">
              <w:t>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Согласный звук «й» и буква «и краткое».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«Согласный звук «й» и буква «и краткое».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61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Коллективное составление рассказа по репродукции картины и опорным словам.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Репродукция картины.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Проект «И в шутку, и всерьёз».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Проект «И в шутку, и всерьёз».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Обозначение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Презентация «Обозначение мягкости согласных звуков на письме буквами и, е, ё, ю, я, ь».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Упражнение в обозначении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Презентация «Обозначение мягкости согласных звуков на письме буквами и, е, ё, ю, я, ь».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65</w:t>
            </w:r>
          </w:p>
        </w:tc>
        <w:tc>
          <w:tcPr>
            <w:tcW w:w="1134" w:type="dxa"/>
          </w:tcPr>
          <w:p w:rsidR="00B373F8" w:rsidRPr="003F56E1" w:rsidRDefault="004622C1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</w:t>
            </w:r>
            <w:r w:rsidR="00B373F8">
              <w:t>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Презентаци</w:t>
            </w:r>
            <w:proofErr w:type="gramStart"/>
            <w:r w:rsidRPr="003F56E1">
              <w:t>я-</w:t>
            </w:r>
            <w:proofErr w:type="gramEnd"/>
            <w:r w:rsidRPr="003F56E1">
              <w:t xml:space="preserve"> тренажёр «Слова с мягким знаком».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66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Работаем с текстом. Составление ответов на вопросы к тексту.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Проект «Пишем письмо».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Проект «Пишем письмо».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 xml:space="preserve">Проект «Буквосочетание </w:t>
            </w:r>
            <w:proofErr w:type="spellStart"/>
            <w:r w:rsidRPr="003F56E1">
              <w:rPr>
                <w:color w:val="000000" w:themeColor="text1"/>
              </w:rPr>
              <w:t>чк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чн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чт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щн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нщ</w:t>
            </w:r>
            <w:proofErr w:type="spellEnd"/>
            <w:r w:rsidRPr="003F56E1">
              <w:rPr>
                <w:color w:val="000000" w:themeColor="text1"/>
              </w:rPr>
              <w:t>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учебнику, детские проекты.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69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 xml:space="preserve">Правописание сочетаний </w:t>
            </w:r>
            <w:proofErr w:type="spellStart"/>
            <w:r w:rsidRPr="003F56E1">
              <w:rPr>
                <w:color w:val="000000" w:themeColor="text1"/>
              </w:rPr>
              <w:t>чк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чн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чт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щн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r w:rsidRPr="003F56E1">
              <w:rPr>
                <w:color w:val="000000" w:themeColor="text1"/>
              </w:rPr>
              <w:t>нщ</w:t>
            </w:r>
            <w:proofErr w:type="spellEnd"/>
            <w:r w:rsidRPr="003F56E1">
              <w:rPr>
                <w:color w:val="000000" w:themeColor="text1"/>
              </w:rPr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«Русский язык.  Орфография»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70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</w:t>
            </w:r>
            <w:r w:rsidR="00B373F8">
              <w:t>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>Развитие речи. Работа с текстом.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 «Текст».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71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>Проект «Рифма».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Проект «Рифма».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 xml:space="preserve">Правописание буквосочетаний </w:t>
            </w:r>
            <w:proofErr w:type="spellStart"/>
            <w:r w:rsidRPr="003F56E1">
              <w:rPr>
                <w:color w:val="000000" w:themeColor="text1"/>
              </w:rPr>
              <w:t>жи</w:t>
            </w:r>
            <w:proofErr w:type="spellEnd"/>
            <w:r w:rsidRPr="003F56E1">
              <w:rPr>
                <w:color w:val="000000" w:themeColor="text1"/>
              </w:rPr>
              <w:t>-ши, чу-</w:t>
            </w:r>
            <w:proofErr w:type="spellStart"/>
            <w:r w:rsidRPr="003F56E1">
              <w:rPr>
                <w:color w:val="000000" w:themeColor="text1"/>
              </w:rPr>
              <w:t>щу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3F56E1">
              <w:rPr>
                <w:color w:val="000000" w:themeColor="text1"/>
              </w:rPr>
              <w:t>ча</w:t>
            </w:r>
            <w:proofErr w:type="spellEnd"/>
            <w:r w:rsidRPr="003F56E1">
              <w:rPr>
                <w:color w:val="000000" w:themeColor="text1"/>
              </w:rPr>
              <w:t>-ща</w:t>
            </w:r>
            <w:proofErr w:type="gramEnd"/>
            <w:r w:rsidRPr="003F56E1">
              <w:rPr>
                <w:color w:val="000000" w:themeColor="text1"/>
              </w:rPr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 xml:space="preserve">Электронное приложение к учебнику «Сочетания </w:t>
            </w:r>
            <w:proofErr w:type="spellStart"/>
            <w:r w:rsidRPr="003F56E1">
              <w:t>жи</w:t>
            </w:r>
            <w:proofErr w:type="spellEnd"/>
            <w:r w:rsidRPr="003F56E1">
              <w:t>-ши, чу-</w:t>
            </w:r>
            <w:proofErr w:type="spellStart"/>
            <w:r w:rsidRPr="003F56E1">
              <w:t>щу</w:t>
            </w:r>
            <w:proofErr w:type="spellEnd"/>
            <w:r w:rsidRPr="003F56E1">
              <w:t xml:space="preserve">, </w:t>
            </w:r>
            <w:proofErr w:type="spellStart"/>
            <w:proofErr w:type="gramStart"/>
            <w:r w:rsidRPr="003F56E1">
              <w:t>ча</w:t>
            </w:r>
            <w:proofErr w:type="spellEnd"/>
            <w:r w:rsidRPr="003F56E1">
              <w:t>-ща</w:t>
            </w:r>
            <w:proofErr w:type="gramEnd"/>
            <w:r w:rsidRPr="003F56E1"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73</w:t>
            </w:r>
          </w:p>
        </w:tc>
        <w:tc>
          <w:tcPr>
            <w:tcW w:w="1134" w:type="dxa"/>
          </w:tcPr>
          <w:p w:rsidR="00B373F8" w:rsidRPr="000B78C9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20.12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 xml:space="preserve"> Контрольная работа за 2 четверть.1 час.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 xml:space="preserve">Комплект таблиц «Сочетания </w:t>
            </w:r>
            <w:proofErr w:type="spellStart"/>
            <w:r w:rsidRPr="003F56E1">
              <w:t>жи</w:t>
            </w:r>
            <w:proofErr w:type="spellEnd"/>
            <w:r w:rsidRPr="003F56E1">
              <w:t>-ши, чу-</w:t>
            </w:r>
            <w:proofErr w:type="spellStart"/>
            <w:r w:rsidRPr="003F56E1">
              <w:t>щу</w:t>
            </w:r>
            <w:proofErr w:type="spellEnd"/>
            <w:r w:rsidRPr="003F56E1">
              <w:t xml:space="preserve">, </w:t>
            </w:r>
            <w:proofErr w:type="spellStart"/>
            <w:proofErr w:type="gramStart"/>
            <w:r w:rsidRPr="003F56E1">
              <w:t>ча</w:t>
            </w:r>
            <w:proofErr w:type="spellEnd"/>
            <w:r w:rsidRPr="003F56E1">
              <w:t>-ща</w:t>
            </w:r>
            <w:proofErr w:type="gramEnd"/>
            <w:r w:rsidRPr="003F56E1"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>Работа над ошибками. Развитие речи. Работа с предложением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75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="00B373F8">
              <w:t>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805377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 xml:space="preserve"> Упражнение в правописании буквосочетаний </w:t>
            </w:r>
            <w:proofErr w:type="spellStart"/>
            <w:r w:rsidRPr="003F56E1">
              <w:rPr>
                <w:color w:val="000000" w:themeColor="text1"/>
              </w:rPr>
              <w:t>жи</w:t>
            </w:r>
            <w:proofErr w:type="spellEnd"/>
            <w:r w:rsidRPr="003F56E1">
              <w:rPr>
                <w:color w:val="000000" w:themeColor="text1"/>
              </w:rPr>
              <w:t>-ши, чу-</w:t>
            </w:r>
            <w:proofErr w:type="spellStart"/>
            <w:r w:rsidRPr="003F56E1">
              <w:rPr>
                <w:color w:val="000000" w:themeColor="text1"/>
              </w:rPr>
              <w:t>щу</w:t>
            </w:r>
            <w:proofErr w:type="spellEnd"/>
            <w:r w:rsidRPr="003F56E1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3F56E1">
              <w:rPr>
                <w:color w:val="000000" w:themeColor="text1"/>
              </w:rPr>
              <w:t>ча</w:t>
            </w:r>
            <w:proofErr w:type="spellEnd"/>
            <w:r w:rsidRPr="003F56E1">
              <w:rPr>
                <w:color w:val="000000" w:themeColor="text1"/>
              </w:rPr>
              <w:t>-ща</w:t>
            </w:r>
            <w:proofErr w:type="gramEnd"/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 «Состав предложения».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76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Электронное приложение к учебнику «Звонкие и глухие согласные»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lastRenderedPageBreak/>
              <w:t>77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0077D">
            <w:pPr>
              <w:jc w:val="both"/>
              <w:rPr>
                <w:color w:val="000000" w:themeColor="text1"/>
              </w:rPr>
            </w:pPr>
            <w:r w:rsidRPr="003F56E1">
              <w:rPr>
                <w:color w:val="000000" w:themeColor="text1"/>
              </w:rPr>
              <w:t>Произношение парного по звонкости – глухости согласного звука на конце слова и в корне</w:t>
            </w:r>
            <w:proofErr w:type="gramStart"/>
            <w:r w:rsidRPr="003F56E1">
              <w:rPr>
                <w:color w:val="000000" w:themeColor="text1"/>
              </w:rPr>
              <w:t xml:space="preserve"> </w:t>
            </w:r>
            <w:r w:rsidR="00D0077D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«Русский язык.  Орфография».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0077D">
            <w:pPr>
              <w:jc w:val="both"/>
            </w:pPr>
            <w:r w:rsidRPr="003F56E1">
              <w:t>Упражнение в произношении парного по звонкости – глухости согласного звука</w:t>
            </w:r>
            <w:r w:rsidR="00D0077D">
              <w:t>.</w:t>
            </w:r>
            <w:r w:rsidRPr="003F56E1">
              <w:t xml:space="preserve">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Комплект таблиц «Упражнение в произношении парного по звонкости – глухости согласного звука на конце слова и в корне перед согласными».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79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Презентация-тренажёр «проверка парных согласных в корне».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80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0077D">
            <w:pPr>
              <w:jc w:val="both"/>
            </w:pPr>
            <w:r w:rsidRPr="003F56E1">
              <w:t>Особенности проверяемых и проверочных слов для парного  по глухост</w:t>
            </w:r>
            <w:proofErr w:type="gramStart"/>
            <w:r w:rsidRPr="003F56E1">
              <w:t>и-</w:t>
            </w:r>
            <w:proofErr w:type="gramEnd"/>
            <w:r w:rsidR="00744478">
              <w:t xml:space="preserve"> </w:t>
            </w:r>
            <w:r w:rsidRPr="003F56E1">
              <w:t>звонкости согласного звука.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Презентация-тренажёр «проверка парных согласных в корне».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81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</w:t>
            </w:r>
            <w:r w:rsidR="00B373F8">
              <w:t>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Написание слов с парным согласным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«Русский язык.  Орфография»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Упражнения в написании слов с парным согласным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ЭОР «Академия наук» тренажёр «</w:t>
            </w:r>
            <w:r w:rsidRPr="003F56E1">
              <w:t>Правописание парных звонких и глухих согласных на конце слова или перед согласным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Проверка парных согласных в </w:t>
            </w:r>
            <w:proofErr w:type="gramStart"/>
            <w:r w:rsidRPr="003F56E1">
              <w:t>корне слова</w:t>
            </w:r>
            <w:proofErr w:type="gramEnd"/>
            <w:r w:rsidRPr="003F56E1"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ЭОР «Академия наук» тренажёр «Правописание парных звонких и глухих согласных на конце слова или перед согласным».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85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Распознавание проверяемых и проверочных слов. Проверка парных согласных.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ЭОР «Академия наук» тренажёр «</w:t>
            </w:r>
            <w:r w:rsidRPr="003F56E1">
              <w:t>Правописание парных звонких и глухих согласных на конце слова или перед согласным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86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</w:t>
            </w:r>
            <w:r w:rsidR="00B373F8">
              <w:t>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Правописание парных звонких и глухих согласных на конце слова или перед другим согласным.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Изложение повествовательного текста.1час.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Текст.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89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Парные звонкие - глухие согласные на конце слов и в корне.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Опорные таблицы «</w:t>
            </w:r>
            <w:r w:rsidRPr="003F56E1">
              <w:t>Парные звонкие - глухие согласные на конце слов и в корне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90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Распознавание проверяемых и</w:t>
            </w:r>
            <w:r w:rsidR="00CE52F6">
              <w:t xml:space="preserve"> проверочных слов. 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Опорные таблицы «Парные звонкие - глухие согласные на конце слов и в корне».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91</w:t>
            </w:r>
          </w:p>
        </w:tc>
        <w:tc>
          <w:tcPr>
            <w:tcW w:w="1134" w:type="dxa"/>
          </w:tcPr>
          <w:p w:rsidR="00B373F8" w:rsidRPr="003F56E1" w:rsidRDefault="00C30A6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="00B373F8">
              <w:t>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824869">
            <w:pPr>
              <w:jc w:val="both"/>
            </w:pPr>
            <w:r w:rsidRPr="003F56E1">
              <w:t>Когда в словах пишетс</w:t>
            </w:r>
            <w:r>
              <w:t>я разделительный мягкий знак</w:t>
            </w:r>
            <w:r w:rsidRPr="003F56E1">
              <w:t>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Карточки.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92</w:t>
            </w:r>
          </w:p>
        </w:tc>
        <w:tc>
          <w:tcPr>
            <w:tcW w:w="1134" w:type="dxa"/>
          </w:tcPr>
          <w:p w:rsidR="00B373F8" w:rsidRPr="000B78C9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29.01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3F56E1">
            <w:pPr>
              <w:jc w:val="both"/>
            </w:pPr>
            <w:r w:rsidRPr="003F56E1">
              <w:t>Контрольная работа по теме «Парные звонкие - глухие согласные на конце слов и в корне».1 час.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</w:t>
            </w:r>
            <w:r>
              <w:t>Разделительный мягкий знак».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3F56E1">
            <w:pPr>
              <w:jc w:val="both"/>
            </w:pPr>
            <w:r w:rsidRPr="003F56E1">
              <w:t>Работа над ошибками</w:t>
            </w:r>
            <w:r w:rsidRPr="003F56E1">
              <w:rPr>
                <w:i/>
              </w:rPr>
              <w:t>.</w:t>
            </w:r>
            <w:r w:rsidRPr="003F56E1">
              <w:t xml:space="preserve"> Использование на письме разделительного мягкого знака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Комплект таблиц «Разделительный мягкий знак».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31.01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Правило написания разделит</w:t>
            </w:r>
            <w:r>
              <w:t>ельного мягкого знака в словах.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t>Комплект таблиц «Разделительный мягкий знак».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95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 xml:space="preserve">Проверочная работа по теме «Звуки и буквы».1 час. </w:t>
            </w:r>
          </w:p>
        </w:tc>
        <w:tc>
          <w:tcPr>
            <w:tcW w:w="6912" w:type="dxa"/>
          </w:tcPr>
          <w:p w:rsidR="00B373F8" w:rsidRPr="0042163D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2163D">
              <w:t>Проверочная работа.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96</w:t>
            </w:r>
          </w:p>
        </w:tc>
        <w:tc>
          <w:tcPr>
            <w:tcW w:w="1134" w:type="dxa"/>
          </w:tcPr>
          <w:p w:rsidR="00B373F8" w:rsidRPr="003F56E1" w:rsidRDefault="00C30A6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</w:t>
            </w:r>
            <w:r w:rsidR="00B373F8">
              <w:t>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Составление устного р</w:t>
            </w:r>
            <w:r>
              <w:t>ассказа по серии картинок.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С</w:t>
            </w:r>
            <w:r w:rsidRPr="003F56E1">
              <w:t>ерия картинок</w:t>
            </w:r>
          </w:p>
        </w:tc>
      </w:tr>
      <w:tr w:rsidR="00B373F8" w:rsidRPr="00C92255" w:rsidTr="001A0A04">
        <w:tc>
          <w:tcPr>
            <w:tcW w:w="15843" w:type="dxa"/>
            <w:gridSpan w:val="5"/>
          </w:tcPr>
          <w:p w:rsidR="00B373F8" w:rsidRPr="003F56E1" w:rsidRDefault="006D197C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 xml:space="preserve">Части речи. </w:t>
            </w:r>
            <w:r w:rsidR="00B373F8" w:rsidRPr="003F56E1">
              <w:rPr>
                <w:b/>
              </w:rPr>
              <w:t>60 ч</w:t>
            </w:r>
            <w:r w:rsidR="00B373F8">
              <w:rPr>
                <w:b/>
              </w:rPr>
              <w:t>асов.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Соотнесение сло</w:t>
            </w:r>
            <w:proofErr w:type="gramStart"/>
            <w:r w:rsidRPr="003F56E1">
              <w:t>в-</w:t>
            </w:r>
            <w:proofErr w:type="gramEnd"/>
            <w:r w:rsidRPr="003F56E1">
              <w:t xml:space="preserve"> названий (предметов, признаков, действий) и  вопросов, на которые они отвечают, с частями речи.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«Части речи».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Соотнесение слов-названий, вопросов, на которые они отвечают, с частями речи.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«Части речи».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99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 xml:space="preserve">Имя существительное, как часть речи. 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</w:t>
            </w:r>
            <w:r w:rsidRPr="00BA1DE6">
              <w:t>Имя существительное, как часть речи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lastRenderedPageBreak/>
              <w:t>100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Значение и употребление в речи имени существительного.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«Русский язык. Имя существительное»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101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="00B373F8">
              <w:t>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Расширение представлений о предметах и явлениях через ознакомление с существительными.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«Русский язык. Имя существительное»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</w:t>
            </w:r>
            <w:r w:rsidRPr="00BA1DE6">
              <w:t>Одушевлённые и неодушевлённые имена существительные</w:t>
            </w:r>
            <w:r w:rsidRPr="003F56E1">
              <w:t>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103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95035E">
            <w:r w:rsidRPr="003F56E1"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6912" w:type="dxa"/>
          </w:tcPr>
          <w:p w:rsidR="00B373F8" w:rsidRPr="00BA1DE6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A1DE6">
              <w:t>Комплект таблиц «Одушевлённые и неодушевлённые имена существительные»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95035E">
            <w:r w:rsidRPr="003F56E1"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 xml:space="preserve">лектронное приложение к </w:t>
            </w:r>
            <w:proofErr w:type="spellStart"/>
            <w:r w:rsidRPr="003F56E1">
              <w:t>учебнику</w:t>
            </w:r>
            <w:proofErr w:type="gramStart"/>
            <w:r w:rsidRPr="00BA1DE6">
              <w:t>«О</w:t>
            </w:r>
            <w:proofErr w:type="gramEnd"/>
            <w:r w:rsidRPr="00BA1DE6">
              <w:t>душевлённые</w:t>
            </w:r>
            <w:proofErr w:type="spellEnd"/>
            <w:r w:rsidRPr="00BA1DE6">
              <w:t xml:space="preserve"> и неодушевлённые имена существительные».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105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95035E">
            <w:r w:rsidRPr="003F56E1">
              <w:t>Закрепление. 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</w:t>
            </w:r>
            <w:r w:rsidRPr="00BA1DE6">
              <w:t>Одушевлённые и неодушевлённые имена существительные</w:t>
            </w:r>
            <w:r w:rsidRPr="003F56E1">
              <w:t>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106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B373F8">
              <w:t>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Собственные и нарицательные имена существительные.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</w:t>
            </w:r>
            <w:r w:rsidRPr="00BA1DE6">
              <w:t>Собственные и нарицательные имена существительные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Собственные и нарицательные имена существительные. Различие и классификация.</w:t>
            </w:r>
          </w:p>
        </w:tc>
        <w:tc>
          <w:tcPr>
            <w:tcW w:w="6912" w:type="dxa"/>
          </w:tcPr>
          <w:p w:rsidR="00B373F8" w:rsidRPr="00BA1DE6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A1DE6">
              <w:t>Электронное приложение к учебнику «Собственные и нарицательные имена существительные».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108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Заглавная буква в именах собственных.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</w:t>
            </w:r>
            <w:r w:rsidRPr="00BA1DE6">
              <w:t>Заглавная буква в именах собственных</w:t>
            </w:r>
            <w:r w:rsidRPr="003F56E1">
              <w:t>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109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Упражнение в написании имен собственных.</w:t>
            </w:r>
          </w:p>
        </w:tc>
        <w:tc>
          <w:tcPr>
            <w:tcW w:w="6912" w:type="dxa"/>
          </w:tcPr>
          <w:p w:rsidR="00B373F8" w:rsidRPr="00BA1DE6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A1DE6">
              <w:t>Комплект таблиц «Заглавная буква в именах собственных».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110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Составление устного рассказа по репродукции картины</w:t>
            </w:r>
            <w:r w:rsidR="00D0077D">
              <w:t xml:space="preserve"> </w:t>
            </w:r>
            <w:r w:rsidRPr="00BA1DE6">
              <w:t>В. М. Васнецова «Богатыри»</w:t>
            </w:r>
            <w:r w:rsidRPr="003F56E1">
              <w:t>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репродукция картины В. М. Васнецова «Богатыри».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111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B373F8">
              <w:t>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BA1DE6">
            <w:pPr>
              <w:jc w:val="both"/>
            </w:pPr>
            <w:r w:rsidRPr="003F56E1"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наглядных пособий «Грамматические разборы»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112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="00B373F8">
              <w:t>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BA1DE6">
            <w:pPr>
              <w:jc w:val="both"/>
            </w:pPr>
            <w:r w:rsidRPr="003F56E1">
              <w:t xml:space="preserve">Изменение имён существительных по числам. 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наглядных пособий «Грамматические разборы»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113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</w:t>
            </w:r>
            <w:r w:rsidR="00B373F8">
              <w:t>.02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BA1DE6">
            <w:pPr>
              <w:jc w:val="both"/>
            </w:pPr>
            <w:r w:rsidRPr="003F56E1">
              <w:t>Закрепление. Разбор имени существительного как части речи.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114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</w:t>
            </w:r>
            <w:r w:rsidR="00B373F8">
              <w:t>.0</w:t>
            </w:r>
            <w:r>
              <w:t>2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BA1DE6">
            <w:pPr>
              <w:jc w:val="both"/>
            </w:pPr>
            <w:r w:rsidRPr="003F56E1">
              <w:t>Контрольное списывание. 1 час.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115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BA1DE6">
            <w:pPr>
              <w:jc w:val="both"/>
            </w:pPr>
            <w:r w:rsidRPr="003F56E1">
              <w:t>Разбор имени существительного как части речи.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комплект таблиц «Русский язык.  Орфография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116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BA1DE6">
            <w:pPr>
              <w:jc w:val="both"/>
            </w:pPr>
            <w:r w:rsidRPr="003F56E1">
              <w:t>Подробное изложение повествовательного текста по данным вопросам</w:t>
            </w:r>
            <w:r>
              <w:t xml:space="preserve"> (обучающее)</w:t>
            </w:r>
            <w:r w:rsidRPr="003F56E1">
              <w:t>.1час.</w:t>
            </w:r>
          </w:p>
        </w:tc>
        <w:tc>
          <w:tcPr>
            <w:tcW w:w="6912" w:type="dxa"/>
          </w:tcPr>
          <w:p w:rsidR="00B373F8" w:rsidRPr="003F56E1" w:rsidRDefault="00B373F8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«Учимся писать изложение».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117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8B0B54" w:rsidRDefault="00B373F8" w:rsidP="00BA1DE6">
            <w:pPr>
              <w:jc w:val="both"/>
            </w:pPr>
            <w:r w:rsidRPr="008B0B54">
              <w:t>Что такое глагол?</w:t>
            </w:r>
          </w:p>
        </w:tc>
        <w:tc>
          <w:tcPr>
            <w:tcW w:w="6912" w:type="dxa"/>
          </w:tcPr>
          <w:p w:rsidR="00B373F8" w:rsidRPr="008B0B54" w:rsidRDefault="00B373F8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>
              <w:t>Э</w:t>
            </w:r>
            <w:r w:rsidRPr="008B0B54">
              <w:t>лектронное приложение к учебнику «Глагол».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118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8B0B54" w:rsidRDefault="00B373F8" w:rsidP="00BA1DE6">
            <w:pPr>
              <w:jc w:val="both"/>
            </w:pPr>
            <w:r w:rsidRPr="008B0B54">
              <w:t>Глагол как часть речи, употребление его в речи.</w:t>
            </w:r>
          </w:p>
        </w:tc>
        <w:tc>
          <w:tcPr>
            <w:tcW w:w="6912" w:type="dxa"/>
          </w:tcPr>
          <w:p w:rsidR="00B373F8" w:rsidRPr="008B0B54" w:rsidRDefault="00B373F8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 w:rsidRPr="008B0B54">
              <w:t>Комплект таблиц «Глагол».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119</w:t>
            </w:r>
          </w:p>
        </w:tc>
        <w:tc>
          <w:tcPr>
            <w:tcW w:w="1134" w:type="dxa"/>
          </w:tcPr>
          <w:p w:rsidR="00B373F8" w:rsidRPr="003F56E1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Синтаксическая функция глагола.</w:t>
            </w:r>
          </w:p>
        </w:tc>
        <w:tc>
          <w:tcPr>
            <w:tcW w:w="6912" w:type="dxa"/>
          </w:tcPr>
          <w:p w:rsidR="00B373F8" w:rsidRPr="00BA1DE6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A1DE6">
              <w:t>Электронное приложение к учебнику</w:t>
            </w:r>
            <w:r>
              <w:t xml:space="preserve"> «Роль глагола в предложении».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120</w:t>
            </w:r>
          </w:p>
        </w:tc>
        <w:tc>
          <w:tcPr>
            <w:tcW w:w="1134" w:type="dxa"/>
          </w:tcPr>
          <w:p w:rsidR="00B373F8" w:rsidRDefault="00C30A6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Синтаксическая функция глагола. Закрепление.</w:t>
            </w:r>
          </w:p>
        </w:tc>
        <w:tc>
          <w:tcPr>
            <w:tcW w:w="6912" w:type="dxa"/>
          </w:tcPr>
          <w:p w:rsidR="00B373F8" w:rsidRPr="00BA1DE6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A1DE6">
              <w:t>Электронное приложение к учебнику «Роль глагола в предложении».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121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Составление речевой партитуры.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Набор «Сюжетные картины».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Изменение глагола по числам.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</w:t>
            </w:r>
            <w:r>
              <w:t>Число глагола</w:t>
            </w:r>
            <w:r w:rsidRPr="003F56E1">
              <w:t>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123</w:t>
            </w:r>
          </w:p>
        </w:tc>
        <w:tc>
          <w:tcPr>
            <w:tcW w:w="1134" w:type="dxa"/>
          </w:tcPr>
          <w:p w:rsidR="00B373F8" w:rsidRPr="000B78C9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14.03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824869">
            <w:pPr>
              <w:jc w:val="both"/>
            </w:pPr>
            <w:r w:rsidRPr="003F56E1">
              <w:t>Контрольная работа за 3 четверть.1 час</w:t>
            </w:r>
          </w:p>
        </w:tc>
        <w:tc>
          <w:tcPr>
            <w:tcW w:w="6912" w:type="dxa"/>
          </w:tcPr>
          <w:p w:rsidR="00B373F8" w:rsidRPr="00BA1DE6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A1DE6">
              <w:t>Комплект таблиц «Число глагола».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124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824869">
            <w:pPr>
              <w:jc w:val="both"/>
            </w:pPr>
            <w:r w:rsidRPr="003F56E1">
              <w:t xml:space="preserve"> Работа над ошибками. Значение и употребление имени прилагательного в речи.</w:t>
            </w:r>
          </w:p>
        </w:tc>
        <w:tc>
          <w:tcPr>
            <w:tcW w:w="6912" w:type="dxa"/>
          </w:tcPr>
          <w:p w:rsidR="00B373F8" w:rsidRPr="002E0598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125</w:t>
            </w:r>
          </w:p>
        </w:tc>
        <w:tc>
          <w:tcPr>
            <w:tcW w:w="1134" w:type="dxa"/>
          </w:tcPr>
          <w:p w:rsidR="00B373F8" w:rsidRPr="003F56E1" w:rsidRDefault="00C30A6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B373F8">
              <w:t>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824869">
            <w:pPr>
              <w:jc w:val="both"/>
            </w:pPr>
            <w:r w:rsidRPr="003F56E1">
              <w:t>Употребление глагола в определенном числе.</w:t>
            </w:r>
          </w:p>
        </w:tc>
        <w:tc>
          <w:tcPr>
            <w:tcW w:w="6912" w:type="dxa"/>
          </w:tcPr>
          <w:p w:rsidR="00B373F8" w:rsidRPr="002E0598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 «</w:t>
            </w:r>
            <w:r w:rsidRPr="002E0598">
              <w:t>Значение и употребление имени прилагательного в речи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126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Правописание частицы НЕ с глаголом.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</w:t>
            </w:r>
            <w:r w:rsidRPr="002E0598">
              <w:t>Правописание частицы НЕ с глаголом</w:t>
            </w:r>
            <w:r w:rsidRPr="003F56E1">
              <w:t>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127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Обобщение знаний о глаголе.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омпакт диск «Уроки русского языка КиМ»2 класс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lastRenderedPageBreak/>
              <w:t>128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Восстановление текста с нарушенным порядком предложений.1час.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</w:t>
            </w:r>
            <w:r w:rsidRPr="002E0598">
              <w:t xml:space="preserve">Роль глаголов в тексте </w:t>
            </w:r>
            <w:r>
              <w:t>–</w:t>
            </w:r>
            <w:r w:rsidRPr="002E0598">
              <w:t xml:space="preserve"> повествовании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129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22.03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Понятие о тексте - повествовании. Роль глаголов в тексте - повествовании.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«Текс</w:t>
            </w:r>
            <w:proofErr w:type="gramStart"/>
            <w:r>
              <w:t>т-</w:t>
            </w:r>
            <w:proofErr w:type="gramEnd"/>
            <w:r>
              <w:t xml:space="preserve"> повествование».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130</w:t>
            </w:r>
          </w:p>
        </w:tc>
        <w:tc>
          <w:tcPr>
            <w:tcW w:w="1134" w:type="dxa"/>
          </w:tcPr>
          <w:p w:rsidR="00B373F8" w:rsidRPr="003F56E1" w:rsidRDefault="00BF69D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</w:t>
            </w:r>
            <w:r w:rsidR="00B373F8">
              <w:t>3.0</w:t>
            </w:r>
            <w:r>
              <w:t>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Составления текста-повествования.</w:t>
            </w:r>
          </w:p>
        </w:tc>
        <w:tc>
          <w:tcPr>
            <w:tcW w:w="6912" w:type="dxa"/>
          </w:tcPr>
          <w:p w:rsidR="00B373F8" w:rsidRPr="002E0598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2163D">
              <w:t>Компакт диск «Уроки русского языка КиМ»2 класс.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131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</w:t>
            </w:r>
            <w:r w:rsidRPr="002E0598">
              <w:t>Связь имени прилагательного с именем существительным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Словосочетания с именами прилагательными.</w:t>
            </w:r>
          </w:p>
        </w:tc>
        <w:tc>
          <w:tcPr>
            <w:tcW w:w="6912" w:type="dxa"/>
          </w:tcPr>
          <w:p w:rsidR="00B373F8" w:rsidRPr="002E0598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2E0598">
              <w:t>Электронное приложение к учебнику «Связь имени прилагательного с именем существительным».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133</w:t>
            </w:r>
          </w:p>
        </w:tc>
        <w:tc>
          <w:tcPr>
            <w:tcW w:w="1134" w:type="dxa"/>
          </w:tcPr>
          <w:p w:rsidR="00B373F8" w:rsidRPr="003F56E1" w:rsidRDefault="00BF69D0" w:rsidP="00BF69D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="00B373F8">
              <w:t>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DB52FE">
            <w:r w:rsidRPr="003F56E1"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«Русский язык. Имя прилагательное»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Закрепление. 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омпакт диск «Уроки русского языка КиМ»2 класс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135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Синтаксическая функция имени прилагательного в предложении.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«Русский язык. Имя прилагательное»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136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Изменение имён прилагательных по числам.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«Русский язык. Имя прилагательное»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137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</w:t>
            </w:r>
            <w:r w:rsidRPr="00F55B3A">
              <w:t>Изменение имён прилагательных по числам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138</w:t>
            </w:r>
          </w:p>
        </w:tc>
        <w:tc>
          <w:tcPr>
            <w:tcW w:w="1134" w:type="dxa"/>
          </w:tcPr>
          <w:p w:rsidR="00B373F8" w:rsidRPr="003F56E1" w:rsidRDefault="00BF69D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="00B373F8">
              <w:t>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 xml:space="preserve">Обобщение знаний об имени прилагательном. 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3F56E1">
              <w:t>компакт диск «Уроки русского языка КиМ»2 класс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139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Роль имени прилагательного в тексте-описании.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«Имя прилагательное»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140</w:t>
            </w:r>
          </w:p>
        </w:tc>
        <w:tc>
          <w:tcPr>
            <w:tcW w:w="1134" w:type="dxa"/>
          </w:tcPr>
          <w:p w:rsidR="00B373F8" w:rsidRPr="000B78C9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17.04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Контрольная работа по теме «Части речи».1 час.</w:t>
            </w:r>
          </w:p>
          <w:p w:rsidR="00B373F8" w:rsidRPr="003F56E1" w:rsidRDefault="00B373F8" w:rsidP="003F56E1">
            <w:pPr>
              <w:jc w:val="both"/>
            </w:pP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141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3F56E1">
            <w:pPr>
              <w:jc w:val="both"/>
            </w:pPr>
            <w:r w:rsidRPr="003F56E1">
              <w:t>Работа над ошибками. Понятие о тексте-описании.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«Текст-описание».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142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Составление текста-описания натюрморта по репродукции картины Ф. П. Толстого «Букет цветов, бабочка и птичка».1час.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Р</w:t>
            </w:r>
            <w:r w:rsidRPr="003F56E1">
              <w:t>епродукция картины Ф. П. Толстого «Букет цветов. Бабочка и птичка»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143</w:t>
            </w:r>
          </w:p>
        </w:tc>
        <w:tc>
          <w:tcPr>
            <w:tcW w:w="1134" w:type="dxa"/>
          </w:tcPr>
          <w:p w:rsidR="00B373F8" w:rsidRPr="003F56E1" w:rsidRDefault="00BF69D0" w:rsidP="00BF69D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="00B373F8">
              <w:t>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 xml:space="preserve">Местоимение как часть речи. 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«Местоимение».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Местоимение (личное) как часть речи: его значение, употребление в речи.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омплект таблиц «Местоимение»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145</w:t>
            </w:r>
          </w:p>
        </w:tc>
        <w:tc>
          <w:tcPr>
            <w:tcW w:w="1134" w:type="dxa"/>
          </w:tcPr>
          <w:p w:rsidR="00B373F8" w:rsidRPr="00C418CF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C418CF">
              <w:t>24.04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418CF" w:rsidP="00C418CF">
            <w:pPr>
              <w:jc w:val="both"/>
            </w:pPr>
            <w:r w:rsidRPr="003F56E1">
              <w:t xml:space="preserve">Редактирование текста с повторяющимися именами существительными 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146</w:t>
            </w:r>
          </w:p>
        </w:tc>
        <w:tc>
          <w:tcPr>
            <w:tcW w:w="1134" w:type="dxa"/>
          </w:tcPr>
          <w:p w:rsidR="00B373F8" w:rsidRPr="000B78C9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25.04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418CF" w:rsidP="00824869">
            <w:pPr>
              <w:jc w:val="both"/>
            </w:pPr>
            <w:r w:rsidRPr="003F56E1">
              <w:t>Итоговая контрольная работа за курс 2 класса. 1 час.</w:t>
            </w:r>
          </w:p>
        </w:tc>
        <w:tc>
          <w:tcPr>
            <w:tcW w:w="6912" w:type="dxa"/>
          </w:tcPr>
          <w:p w:rsidR="00B373F8" w:rsidRPr="00F55B3A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55B3A">
              <w:t>Презентаци</w:t>
            </w:r>
            <w:proofErr w:type="gramStart"/>
            <w:r w:rsidRPr="00F55B3A">
              <w:t>я-</w:t>
            </w:r>
            <w:proofErr w:type="gramEnd"/>
            <w:r w:rsidRPr="00F55B3A">
              <w:t xml:space="preserve"> тренажёр «Правописание предлогов с  существительными».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147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418CF" w:rsidP="00824869">
            <w:pPr>
              <w:jc w:val="both"/>
            </w:pPr>
            <w:r w:rsidRPr="003F56E1">
              <w:t xml:space="preserve"> Работа над ошибками. Правописание предлогов с  существительными.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148</w:t>
            </w:r>
          </w:p>
        </w:tc>
        <w:tc>
          <w:tcPr>
            <w:tcW w:w="1134" w:type="dxa"/>
          </w:tcPr>
          <w:p w:rsidR="00B373F8" w:rsidRPr="003F56E1" w:rsidRDefault="00BF69D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</w:t>
            </w:r>
            <w:r w:rsidR="00B373F8">
              <w:t>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Составление по рисункам текста-диалога.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Иллюстрации из набора «Сюжетные картинки».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149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30.04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Текст - рассуждение. Его структура.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</w:t>
            </w:r>
            <w:r w:rsidRPr="00F55B3A">
              <w:t xml:space="preserve">Текст </w:t>
            </w:r>
            <w:r>
              <w:t>–</w:t>
            </w:r>
            <w:r w:rsidRPr="00F55B3A">
              <w:t xml:space="preserve"> рассуждение</w:t>
            </w:r>
            <w:r>
              <w:t>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150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 xml:space="preserve">Роль предлогов в речи. </w:t>
            </w:r>
          </w:p>
        </w:tc>
        <w:tc>
          <w:tcPr>
            <w:tcW w:w="6912" w:type="dxa"/>
          </w:tcPr>
          <w:p w:rsidR="00B373F8" w:rsidRPr="00F55B3A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55B3A">
              <w:t>Презентация «Роль предлогов в речи».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151</w:t>
            </w:r>
          </w:p>
        </w:tc>
        <w:tc>
          <w:tcPr>
            <w:tcW w:w="1134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6D197C">
            <w:r w:rsidRPr="003F56E1">
              <w:t>Раздельное написание предлогов.</w:t>
            </w:r>
            <w:r w:rsidR="006D197C">
              <w:t xml:space="preserve"> </w:t>
            </w:r>
            <w:r w:rsidRPr="003F56E1">
              <w:t>Правописание предлогов.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Презентация «Правописание предлогов».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152</w:t>
            </w:r>
          </w:p>
        </w:tc>
        <w:tc>
          <w:tcPr>
            <w:tcW w:w="1134" w:type="dxa"/>
          </w:tcPr>
          <w:p w:rsidR="00B373F8" w:rsidRPr="003F56E1" w:rsidRDefault="00BF69D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="00B373F8">
              <w:t>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6D197C">
            <w:r w:rsidRPr="003F56E1">
              <w:t>Правописание предлогов с именами существительными.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К</w:t>
            </w:r>
            <w:r w:rsidRPr="003F56E1">
              <w:t>омпакт диск «Уроки русского языка КиМ»2 класс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153</w:t>
            </w:r>
          </w:p>
        </w:tc>
        <w:tc>
          <w:tcPr>
            <w:tcW w:w="1134" w:type="dxa"/>
          </w:tcPr>
          <w:p w:rsidR="00B373F8" w:rsidRPr="000B78C9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0B78C9">
              <w:rPr>
                <w:color w:val="000000" w:themeColor="text1"/>
              </w:rPr>
              <w:t>07.05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418CF" w:rsidP="00824869">
            <w:pPr>
              <w:jc w:val="both"/>
            </w:pPr>
            <w:r w:rsidRPr="003F56E1">
              <w:t>Контрольное списывание. 1 час.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Таблица «Деформированный текст».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154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418CF" w:rsidP="00824869">
            <w:pPr>
              <w:jc w:val="both"/>
            </w:pPr>
            <w:r w:rsidRPr="003F56E1">
              <w:t xml:space="preserve">Редактирование текста. Восстановление деформирование  </w:t>
            </w:r>
            <w:r w:rsidRPr="003F56E1">
              <w:lastRenderedPageBreak/>
              <w:t>текста.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F56E1">
              <w:lastRenderedPageBreak/>
              <w:t>Словари</w:t>
            </w:r>
            <w:r>
              <w:t>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lastRenderedPageBreak/>
              <w:t>155</w:t>
            </w:r>
          </w:p>
        </w:tc>
        <w:tc>
          <w:tcPr>
            <w:tcW w:w="1134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3F56E1">
            <w:pPr>
              <w:jc w:val="both"/>
            </w:pPr>
            <w:r w:rsidRPr="003F56E1">
              <w:t>Работа над ошибками. Развитие речи</w:t>
            </w:r>
          </w:p>
        </w:tc>
        <w:tc>
          <w:tcPr>
            <w:tcW w:w="6912" w:type="dxa"/>
          </w:tcPr>
          <w:p w:rsidR="00B373F8" w:rsidRPr="00F55B3A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55B3A">
              <w:t>Карточки.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156</w:t>
            </w:r>
          </w:p>
        </w:tc>
        <w:tc>
          <w:tcPr>
            <w:tcW w:w="1134" w:type="dxa"/>
          </w:tcPr>
          <w:p w:rsidR="00B373F8" w:rsidRPr="003F56E1" w:rsidRDefault="00BF69D0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="00B373F8">
              <w:t>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CE52F6" w:rsidP="003F56E1">
            <w:pPr>
              <w:jc w:val="both"/>
            </w:pPr>
            <w:r w:rsidRPr="003F56E1">
              <w:t>Проект «В словари - за частями речи».</w:t>
            </w:r>
          </w:p>
        </w:tc>
        <w:tc>
          <w:tcPr>
            <w:tcW w:w="691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t>Э</w:t>
            </w:r>
            <w:r w:rsidRPr="003F56E1">
              <w:t>лектронное приложение к учебнику</w:t>
            </w:r>
            <w:r>
              <w:t>.</w:t>
            </w:r>
          </w:p>
        </w:tc>
      </w:tr>
      <w:tr w:rsidR="00B373F8" w:rsidRPr="00C92255" w:rsidTr="001A0A04">
        <w:tc>
          <w:tcPr>
            <w:tcW w:w="15843" w:type="dxa"/>
            <w:gridSpan w:val="5"/>
          </w:tcPr>
          <w:p w:rsidR="00B373F8" w:rsidRPr="003F56E1" w:rsidRDefault="006D197C" w:rsidP="00FB59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</w:rPr>
              <w:t>Повторение.</w:t>
            </w:r>
            <w:r w:rsidR="00E5135B">
              <w:rPr>
                <w:b/>
              </w:rPr>
              <w:t xml:space="preserve"> 11</w:t>
            </w:r>
            <w:r w:rsidR="00B373F8" w:rsidRPr="003F56E1">
              <w:rPr>
                <w:b/>
              </w:rPr>
              <w:t xml:space="preserve"> ч</w:t>
            </w:r>
            <w:r w:rsidR="00B373F8">
              <w:rPr>
                <w:b/>
              </w:rPr>
              <w:t>асов.</w:t>
            </w:r>
          </w:p>
        </w:tc>
      </w:tr>
      <w:tr w:rsidR="00B373F8" w:rsidRPr="00C92255" w:rsidTr="00D031D8">
        <w:tc>
          <w:tcPr>
            <w:tcW w:w="851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157</w:t>
            </w:r>
          </w:p>
        </w:tc>
        <w:tc>
          <w:tcPr>
            <w:tcW w:w="1134" w:type="dxa"/>
          </w:tcPr>
          <w:p w:rsidR="00B373F8" w:rsidRPr="003F56E1" w:rsidRDefault="00E5135B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13.05</w:t>
            </w:r>
          </w:p>
        </w:tc>
        <w:tc>
          <w:tcPr>
            <w:tcW w:w="992" w:type="dxa"/>
          </w:tcPr>
          <w:p w:rsidR="00B373F8" w:rsidRPr="003F56E1" w:rsidRDefault="00B373F8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B373F8" w:rsidRPr="003F56E1" w:rsidRDefault="00B373F8" w:rsidP="00824869">
            <w:pPr>
              <w:jc w:val="both"/>
            </w:pPr>
            <w:r w:rsidRPr="003F56E1">
              <w:t>Повторение. Речь, ее виды</w:t>
            </w:r>
          </w:p>
        </w:tc>
        <w:tc>
          <w:tcPr>
            <w:tcW w:w="6912" w:type="dxa"/>
          </w:tcPr>
          <w:p w:rsidR="00B373F8" w:rsidRPr="003F56E1" w:rsidRDefault="00B373F8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Презентация « Виды речи».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158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>Повторение. Текст. Виды текста.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42F72">
              <w:t>Электронное приложение к учебнику</w:t>
            </w:r>
            <w:r>
              <w:t xml:space="preserve"> «Текст. Виды текстов».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159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>Повторение. Знаки препинания в конце предложения.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</w:t>
            </w:r>
            <w:r w:rsidRPr="003F56E1">
              <w:t>омплект таблиц «</w:t>
            </w:r>
            <w:r w:rsidRPr="00D42F72">
              <w:t>Знаки препинания в конце предложения</w:t>
            </w:r>
            <w:r w:rsidRPr="003F56E1">
              <w:t>»</w:t>
            </w:r>
            <w:r>
              <w:t>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160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>Повторение. Главные и второстепенные члены предложения.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42F72">
              <w:t>Презентация</w:t>
            </w:r>
            <w:r>
              <w:t xml:space="preserve"> «</w:t>
            </w:r>
            <w:r w:rsidRPr="00D42F72">
              <w:t>Главные и второстепенные члены предложения</w:t>
            </w:r>
            <w:r>
              <w:t>».</w:t>
            </w:r>
          </w:p>
        </w:tc>
      </w:tr>
      <w:tr w:rsidR="00E5135B" w:rsidRPr="00C92255" w:rsidTr="00D031D8">
        <w:trPr>
          <w:trHeight w:val="414"/>
        </w:trPr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161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pPr>
              <w:jc w:val="both"/>
            </w:pPr>
            <w:r w:rsidRPr="003F56E1">
              <w:t>Тестовая работа «Что узнали, чему научились». 1 час.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Тест.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162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pPr>
              <w:jc w:val="both"/>
            </w:pPr>
            <w:r w:rsidRPr="003F56E1">
              <w:t>Работа над ошибками. Алфавит.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Э</w:t>
            </w:r>
            <w:r w:rsidRPr="003F56E1">
              <w:t>лектронное приложение к учебнику</w:t>
            </w:r>
            <w:r>
              <w:t xml:space="preserve"> «Алфавит».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163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pPr>
              <w:jc w:val="both"/>
            </w:pPr>
            <w:r w:rsidRPr="003F56E1">
              <w:t>Повторение. Парные согласные.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</w:t>
            </w:r>
            <w:r w:rsidRPr="003F56E1">
              <w:t>омплект таблиц «Русский язык.  Орфография»</w:t>
            </w:r>
            <w:r>
              <w:t>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164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>Повторение. Безударный гласный звук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</w:t>
            </w:r>
            <w:r w:rsidRPr="003F56E1">
              <w:t>омплект таблиц «Русский язык.  Орфография»</w:t>
            </w:r>
            <w:r>
              <w:t>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165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>Повторение. Слова с буквосочетаниями с шипящими звуками.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</w:t>
            </w:r>
            <w:r w:rsidRPr="003F56E1">
              <w:t>омплект таблиц «Русский язык.  Орфография»</w:t>
            </w:r>
            <w:r>
              <w:t>.</w:t>
            </w:r>
          </w:p>
        </w:tc>
      </w:tr>
      <w:tr w:rsidR="00E5135B" w:rsidRPr="00C92255" w:rsidTr="00CF1990">
        <w:trPr>
          <w:trHeight w:val="62"/>
        </w:trPr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F56E1">
              <w:t>166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>Повторение. Имя существительное.</w:t>
            </w:r>
          </w:p>
        </w:tc>
        <w:tc>
          <w:tcPr>
            <w:tcW w:w="6912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</w:t>
            </w:r>
            <w:r w:rsidR="00FB59A3">
              <w:t>омплект таблиц «</w:t>
            </w:r>
            <w:r w:rsidRPr="003F56E1">
              <w:t>Имя существительное»</w:t>
            </w:r>
            <w:r>
              <w:t>.</w:t>
            </w:r>
          </w:p>
        </w:tc>
      </w:tr>
      <w:tr w:rsidR="00E5135B" w:rsidRPr="00C92255" w:rsidTr="00D031D8">
        <w:tc>
          <w:tcPr>
            <w:tcW w:w="851" w:type="dxa"/>
          </w:tcPr>
          <w:p w:rsidR="00E5135B" w:rsidRPr="003F56E1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992" w:type="dxa"/>
          </w:tcPr>
          <w:p w:rsidR="00E5135B" w:rsidRPr="003F56E1" w:rsidRDefault="00E5135B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5135B" w:rsidRPr="003F56E1" w:rsidRDefault="00E5135B" w:rsidP="00824869">
            <w:r w:rsidRPr="003F56E1">
              <w:t xml:space="preserve">Повторение. Имя </w:t>
            </w:r>
            <w:r>
              <w:t>прилагат</w:t>
            </w:r>
            <w:r w:rsidR="00FB59A3">
              <w:t>е</w:t>
            </w:r>
            <w:r>
              <w:t>льное.</w:t>
            </w:r>
          </w:p>
        </w:tc>
        <w:tc>
          <w:tcPr>
            <w:tcW w:w="6912" w:type="dxa"/>
          </w:tcPr>
          <w:p w:rsidR="00E5135B" w:rsidRDefault="00E5135B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К</w:t>
            </w:r>
            <w:r w:rsidRPr="003F56E1">
              <w:t>омпл</w:t>
            </w:r>
            <w:r w:rsidR="00FB59A3">
              <w:t>ект таблиц «</w:t>
            </w:r>
            <w:r>
              <w:t>Имя  прилагательное</w:t>
            </w:r>
            <w:r w:rsidRPr="003F56E1">
              <w:t>»</w:t>
            </w:r>
            <w:r>
              <w:t>.</w:t>
            </w:r>
          </w:p>
        </w:tc>
      </w:tr>
    </w:tbl>
    <w:p w:rsidR="00FC44F9" w:rsidRDefault="00FC44F9" w:rsidP="00A04FE2">
      <w:pPr>
        <w:jc w:val="center"/>
        <w:rPr>
          <w:b/>
        </w:rPr>
      </w:pPr>
    </w:p>
    <w:p w:rsidR="00D56BEC" w:rsidRPr="00805FFD" w:rsidRDefault="00D56BEC" w:rsidP="00D56BEC">
      <w:pPr>
        <w:jc w:val="both"/>
        <w:rPr>
          <w:sz w:val="28"/>
          <w:szCs w:val="28"/>
        </w:rPr>
      </w:pPr>
    </w:p>
    <w:sectPr w:rsidR="00D56BEC" w:rsidRPr="00805FFD" w:rsidSect="00712928">
      <w:footerReference w:type="default" r:id="rId9"/>
      <w:pgSz w:w="16838" w:h="11906" w:orient="landscape"/>
      <w:pgMar w:top="567" w:right="567" w:bottom="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D0" w:rsidRDefault="00074FD0" w:rsidP="00550B3B">
      <w:r>
        <w:separator/>
      </w:r>
    </w:p>
  </w:endnote>
  <w:endnote w:type="continuationSeparator" w:id="0">
    <w:p w:rsidR="00074FD0" w:rsidRDefault="00074FD0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901"/>
      <w:docPartObj>
        <w:docPartGallery w:val="Page Numbers (Bottom of Page)"/>
        <w:docPartUnique/>
      </w:docPartObj>
    </w:sdtPr>
    <w:sdtEndPr/>
    <w:sdtContent>
      <w:p w:rsidR="00074FD0" w:rsidRDefault="00074FD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6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74FD0" w:rsidRDefault="00074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D0" w:rsidRDefault="00074FD0" w:rsidP="00550B3B">
      <w:r>
        <w:separator/>
      </w:r>
    </w:p>
  </w:footnote>
  <w:footnote w:type="continuationSeparator" w:id="0">
    <w:p w:rsidR="00074FD0" w:rsidRDefault="00074FD0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3EAD"/>
    <w:rsid w:val="00004D4C"/>
    <w:rsid w:val="000121FA"/>
    <w:rsid w:val="00015043"/>
    <w:rsid w:val="000313E4"/>
    <w:rsid w:val="0003776C"/>
    <w:rsid w:val="000663DC"/>
    <w:rsid w:val="00074FD0"/>
    <w:rsid w:val="00087E0B"/>
    <w:rsid w:val="000B78C9"/>
    <w:rsid w:val="000C17C3"/>
    <w:rsid w:val="000C4D7F"/>
    <w:rsid w:val="000D2945"/>
    <w:rsid w:val="000E294B"/>
    <w:rsid w:val="000E54A4"/>
    <w:rsid w:val="000E62FD"/>
    <w:rsid w:val="000F10BA"/>
    <w:rsid w:val="000F2BF3"/>
    <w:rsid w:val="00105974"/>
    <w:rsid w:val="0011708B"/>
    <w:rsid w:val="00134742"/>
    <w:rsid w:val="00135377"/>
    <w:rsid w:val="00142421"/>
    <w:rsid w:val="00150414"/>
    <w:rsid w:val="00150565"/>
    <w:rsid w:val="00156F18"/>
    <w:rsid w:val="00164E9C"/>
    <w:rsid w:val="00170879"/>
    <w:rsid w:val="0017140D"/>
    <w:rsid w:val="001739BF"/>
    <w:rsid w:val="00193BCB"/>
    <w:rsid w:val="001977E0"/>
    <w:rsid w:val="00197CEE"/>
    <w:rsid w:val="001A0A04"/>
    <w:rsid w:val="001A1AA7"/>
    <w:rsid w:val="001A3CE1"/>
    <w:rsid w:val="001B0C4F"/>
    <w:rsid w:val="001B730D"/>
    <w:rsid w:val="001B7AD8"/>
    <w:rsid w:val="001C409E"/>
    <w:rsid w:val="001D5119"/>
    <w:rsid w:val="001D61A1"/>
    <w:rsid w:val="001D682D"/>
    <w:rsid w:val="001E08F4"/>
    <w:rsid w:val="001E58B2"/>
    <w:rsid w:val="001F00D4"/>
    <w:rsid w:val="001F3560"/>
    <w:rsid w:val="002004CC"/>
    <w:rsid w:val="00203C52"/>
    <w:rsid w:val="00203FA8"/>
    <w:rsid w:val="002048B1"/>
    <w:rsid w:val="00214377"/>
    <w:rsid w:val="00215C06"/>
    <w:rsid w:val="002164E9"/>
    <w:rsid w:val="00221125"/>
    <w:rsid w:val="00226E77"/>
    <w:rsid w:val="00227A96"/>
    <w:rsid w:val="0023195F"/>
    <w:rsid w:val="00245F0F"/>
    <w:rsid w:val="00250F5C"/>
    <w:rsid w:val="00260043"/>
    <w:rsid w:val="00273F67"/>
    <w:rsid w:val="00281D7D"/>
    <w:rsid w:val="00287675"/>
    <w:rsid w:val="002A3E01"/>
    <w:rsid w:val="002B1235"/>
    <w:rsid w:val="002B2AB8"/>
    <w:rsid w:val="002D2FE7"/>
    <w:rsid w:val="002E0598"/>
    <w:rsid w:val="002E41BC"/>
    <w:rsid w:val="002E6CCC"/>
    <w:rsid w:val="002F7DBB"/>
    <w:rsid w:val="0030669E"/>
    <w:rsid w:val="003125E8"/>
    <w:rsid w:val="00320D71"/>
    <w:rsid w:val="00333E02"/>
    <w:rsid w:val="00342EF3"/>
    <w:rsid w:val="00347F2B"/>
    <w:rsid w:val="003538F7"/>
    <w:rsid w:val="00360894"/>
    <w:rsid w:val="00366BB0"/>
    <w:rsid w:val="00371C79"/>
    <w:rsid w:val="00373859"/>
    <w:rsid w:val="003775E0"/>
    <w:rsid w:val="003927BD"/>
    <w:rsid w:val="003A1EF1"/>
    <w:rsid w:val="003B52F7"/>
    <w:rsid w:val="003C0ABC"/>
    <w:rsid w:val="003E2CFB"/>
    <w:rsid w:val="003E40D4"/>
    <w:rsid w:val="003F56E1"/>
    <w:rsid w:val="00402623"/>
    <w:rsid w:val="00402A73"/>
    <w:rsid w:val="00406E2B"/>
    <w:rsid w:val="00414376"/>
    <w:rsid w:val="00415291"/>
    <w:rsid w:val="0042007D"/>
    <w:rsid w:val="0042163D"/>
    <w:rsid w:val="00423B6A"/>
    <w:rsid w:val="00427358"/>
    <w:rsid w:val="00427382"/>
    <w:rsid w:val="004302E1"/>
    <w:rsid w:val="0044040F"/>
    <w:rsid w:val="004415D0"/>
    <w:rsid w:val="004576C8"/>
    <w:rsid w:val="00461087"/>
    <w:rsid w:val="004622C1"/>
    <w:rsid w:val="00476A47"/>
    <w:rsid w:val="00480292"/>
    <w:rsid w:val="00480875"/>
    <w:rsid w:val="004831D1"/>
    <w:rsid w:val="00493641"/>
    <w:rsid w:val="004950E5"/>
    <w:rsid w:val="004B100D"/>
    <w:rsid w:val="004B228C"/>
    <w:rsid w:val="004C4854"/>
    <w:rsid w:val="004D1CDB"/>
    <w:rsid w:val="004D6E55"/>
    <w:rsid w:val="0050356B"/>
    <w:rsid w:val="00524ACD"/>
    <w:rsid w:val="00525C91"/>
    <w:rsid w:val="005271E8"/>
    <w:rsid w:val="00533759"/>
    <w:rsid w:val="0053475F"/>
    <w:rsid w:val="00542093"/>
    <w:rsid w:val="00542E22"/>
    <w:rsid w:val="005505C5"/>
    <w:rsid w:val="00550B3B"/>
    <w:rsid w:val="00554F2C"/>
    <w:rsid w:val="00557A62"/>
    <w:rsid w:val="00561FA3"/>
    <w:rsid w:val="005629E6"/>
    <w:rsid w:val="00563547"/>
    <w:rsid w:val="00580C96"/>
    <w:rsid w:val="005814DA"/>
    <w:rsid w:val="00582860"/>
    <w:rsid w:val="00585496"/>
    <w:rsid w:val="00585D43"/>
    <w:rsid w:val="00591352"/>
    <w:rsid w:val="0059261F"/>
    <w:rsid w:val="005979BA"/>
    <w:rsid w:val="005A0A95"/>
    <w:rsid w:val="005A7C0B"/>
    <w:rsid w:val="005D3969"/>
    <w:rsid w:val="005D4A4A"/>
    <w:rsid w:val="005E09FF"/>
    <w:rsid w:val="005E18CC"/>
    <w:rsid w:val="00604434"/>
    <w:rsid w:val="00610B56"/>
    <w:rsid w:val="00611333"/>
    <w:rsid w:val="00613ADF"/>
    <w:rsid w:val="00616CBA"/>
    <w:rsid w:val="006237D7"/>
    <w:rsid w:val="006349B2"/>
    <w:rsid w:val="00636CF0"/>
    <w:rsid w:val="00644790"/>
    <w:rsid w:val="00647DE7"/>
    <w:rsid w:val="0066460B"/>
    <w:rsid w:val="00673263"/>
    <w:rsid w:val="00681819"/>
    <w:rsid w:val="006A0F74"/>
    <w:rsid w:val="006A11B1"/>
    <w:rsid w:val="006B7B1D"/>
    <w:rsid w:val="006C2ABF"/>
    <w:rsid w:val="006C66A4"/>
    <w:rsid w:val="006C7679"/>
    <w:rsid w:val="006D003F"/>
    <w:rsid w:val="006D197C"/>
    <w:rsid w:val="006D1D96"/>
    <w:rsid w:val="006D2623"/>
    <w:rsid w:val="006D541E"/>
    <w:rsid w:val="006D66A4"/>
    <w:rsid w:val="006F2684"/>
    <w:rsid w:val="00712928"/>
    <w:rsid w:val="007239AD"/>
    <w:rsid w:val="0073017B"/>
    <w:rsid w:val="007378FB"/>
    <w:rsid w:val="00744478"/>
    <w:rsid w:val="00752FE7"/>
    <w:rsid w:val="00753995"/>
    <w:rsid w:val="0076130A"/>
    <w:rsid w:val="00761561"/>
    <w:rsid w:val="007647F8"/>
    <w:rsid w:val="007758F2"/>
    <w:rsid w:val="00780AE7"/>
    <w:rsid w:val="0079159F"/>
    <w:rsid w:val="007A7C55"/>
    <w:rsid w:val="007B1296"/>
    <w:rsid w:val="007B7DA2"/>
    <w:rsid w:val="007D491E"/>
    <w:rsid w:val="007D7480"/>
    <w:rsid w:val="007E313E"/>
    <w:rsid w:val="007E6E3C"/>
    <w:rsid w:val="007F1777"/>
    <w:rsid w:val="007F6673"/>
    <w:rsid w:val="00803E24"/>
    <w:rsid w:val="00805377"/>
    <w:rsid w:val="00807BC7"/>
    <w:rsid w:val="008102C3"/>
    <w:rsid w:val="0081283C"/>
    <w:rsid w:val="00813632"/>
    <w:rsid w:val="0082229E"/>
    <w:rsid w:val="00824869"/>
    <w:rsid w:val="00833007"/>
    <w:rsid w:val="00841738"/>
    <w:rsid w:val="008420DC"/>
    <w:rsid w:val="008442BF"/>
    <w:rsid w:val="008A1D41"/>
    <w:rsid w:val="008A6933"/>
    <w:rsid w:val="008B0A3A"/>
    <w:rsid w:val="008B59AA"/>
    <w:rsid w:val="008B5D70"/>
    <w:rsid w:val="008B665A"/>
    <w:rsid w:val="008C0032"/>
    <w:rsid w:val="008E2BBD"/>
    <w:rsid w:val="00902FD7"/>
    <w:rsid w:val="00916C06"/>
    <w:rsid w:val="00935980"/>
    <w:rsid w:val="00945D45"/>
    <w:rsid w:val="0095035E"/>
    <w:rsid w:val="009625F4"/>
    <w:rsid w:val="00963A30"/>
    <w:rsid w:val="009648F5"/>
    <w:rsid w:val="009675A4"/>
    <w:rsid w:val="00970242"/>
    <w:rsid w:val="00970917"/>
    <w:rsid w:val="00982CD4"/>
    <w:rsid w:val="00985AB2"/>
    <w:rsid w:val="009954C2"/>
    <w:rsid w:val="009958D2"/>
    <w:rsid w:val="009A014F"/>
    <w:rsid w:val="009C0153"/>
    <w:rsid w:val="009C283C"/>
    <w:rsid w:val="009E1154"/>
    <w:rsid w:val="009F3979"/>
    <w:rsid w:val="009F5381"/>
    <w:rsid w:val="00A04FE2"/>
    <w:rsid w:val="00A0601D"/>
    <w:rsid w:val="00A065DD"/>
    <w:rsid w:val="00A43AC6"/>
    <w:rsid w:val="00A4498B"/>
    <w:rsid w:val="00A54A08"/>
    <w:rsid w:val="00A611FE"/>
    <w:rsid w:val="00A70D89"/>
    <w:rsid w:val="00A7385F"/>
    <w:rsid w:val="00A74229"/>
    <w:rsid w:val="00A84F64"/>
    <w:rsid w:val="00A8548C"/>
    <w:rsid w:val="00A9352D"/>
    <w:rsid w:val="00AA35BD"/>
    <w:rsid w:val="00AA5525"/>
    <w:rsid w:val="00AB5BF2"/>
    <w:rsid w:val="00AC751E"/>
    <w:rsid w:val="00AD31A6"/>
    <w:rsid w:val="00AE6B33"/>
    <w:rsid w:val="00B05A67"/>
    <w:rsid w:val="00B0764E"/>
    <w:rsid w:val="00B1743D"/>
    <w:rsid w:val="00B26C89"/>
    <w:rsid w:val="00B317F6"/>
    <w:rsid w:val="00B373F8"/>
    <w:rsid w:val="00B37A7B"/>
    <w:rsid w:val="00B42E74"/>
    <w:rsid w:val="00B51FAB"/>
    <w:rsid w:val="00B5495B"/>
    <w:rsid w:val="00B57EA3"/>
    <w:rsid w:val="00B60AB5"/>
    <w:rsid w:val="00B72C87"/>
    <w:rsid w:val="00B75EE8"/>
    <w:rsid w:val="00B8183F"/>
    <w:rsid w:val="00B831C5"/>
    <w:rsid w:val="00B84672"/>
    <w:rsid w:val="00B85D50"/>
    <w:rsid w:val="00B863CD"/>
    <w:rsid w:val="00B97E46"/>
    <w:rsid w:val="00BA1DE6"/>
    <w:rsid w:val="00BC21D0"/>
    <w:rsid w:val="00BD2065"/>
    <w:rsid w:val="00BE1A44"/>
    <w:rsid w:val="00BF3730"/>
    <w:rsid w:val="00BF69D0"/>
    <w:rsid w:val="00BF6A8D"/>
    <w:rsid w:val="00BF7AF3"/>
    <w:rsid w:val="00C03FD1"/>
    <w:rsid w:val="00C1253E"/>
    <w:rsid w:val="00C14486"/>
    <w:rsid w:val="00C22417"/>
    <w:rsid w:val="00C30A68"/>
    <w:rsid w:val="00C36525"/>
    <w:rsid w:val="00C40294"/>
    <w:rsid w:val="00C413BE"/>
    <w:rsid w:val="00C418CF"/>
    <w:rsid w:val="00C44C38"/>
    <w:rsid w:val="00C46284"/>
    <w:rsid w:val="00C47A14"/>
    <w:rsid w:val="00C62C9D"/>
    <w:rsid w:val="00C73076"/>
    <w:rsid w:val="00C767EE"/>
    <w:rsid w:val="00C85516"/>
    <w:rsid w:val="00C92255"/>
    <w:rsid w:val="00C9399D"/>
    <w:rsid w:val="00CA3896"/>
    <w:rsid w:val="00CB0EE6"/>
    <w:rsid w:val="00CB14B8"/>
    <w:rsid w:val="00CB49DF"/>
    <w:rsid w:val="00CB4AA2"/>
    <w:rsid w:val="00CC2E29"/>
    <w:rsid w:val="00CC3AB2"/>
    <w:rsid w:val="00CC589A"/>
    <w:rsid w:val="00CD735B"/>
    <w:rsid w:val="00CE52F6"/>
    <w:rsid w:val="00CF1990"/>
    <w:rsid w:val="00CF2C3E"/>
    <w:rsid w:val="00D0039F"/>
    <w:rsid w:val="00D0077D"/>
    <w:rsid w:val="00D030F3"/>
    <w:rsid w:val="00D031D8"/>
    <w:rsid w:val="00D05744"/>
    <w:rsid w:val="00D16175"/>
    <w:rsid w:val="00D20E2B"/>
    <w:rsid w:val="00D20FD9"/>
    <w:rsid w:val="00D30F1D"/>
    <w:rsid w:val="00D41140"/>
    <w:rsid w:val="00D42F72"/>
    <w:rsid w:val="00D44985"/>
    <w:rsid w:val="00D56BEC"/>
    <w:rsid w:val="00D60BDA"/>
    <w:rsid w:val="00D70DC7"/>
    <w:rsid w:val="00D73A0D"/>
    <w:rsid w:val="00D80FCA"/>
    <w:rsid w:val="00D821A1"/>
    <w:rsid w:val="00D9789F"/>
    <w:rsid w:val="00DA2810"/>
    <w:rsid w:val="00DA338C"/>
    <w:rsid w:val="00DB52FE"/>
    <w:rsid w:val="00DB574B"/>
    <w:rsid w:val="00DE6A3E"/>
    <w:rsid w:val="00DF1AF5"/>
    <w:rsid w:val="00DF61E5"/>
    <w:rsid w:val="00E0698B"/>
    <w:rsid w:val="00E0797B"/>
    <w:rsid w:val="00E25C3E"/>
    <w:rsid w:val="00E31B01"/>
    <w:rsid w:val="00E34E84"/>
    <w:rsid w:val="00E35292"/>
    <w:rsid w:val="00E40DAF"/>
    <w:rsid w:val="00E469E8"/>
    <w:rsid w:val="00E5135B"/>
    <w:rsid w:val="00E535EF"/>
    <w:rsid w:val="00E62678"/>
    <w:rsid w:val="00E626BD"/>
    <w:rsid w:val="00E66FC1"/>
    <w:rsid w:val="00E72808"/>
    <w:rsid w:val="00E73F53"/>
    <w:rsid w:val="00E924AC"/>
    <w:rsid w:val="00E92DFD"/>
    <w:rsid w:val="00E94391"/>
    <w:rsid w:val="00EA0695"/>
    <w:rsid w:val="00EA16C1"/>
    <w:rsid w:val="00EA2A58"/>
    <w:rsid w:val="00EA3F22"/>
    <w:rsid w:val="00EB65D0"/>
    <w:rsid w:val="00ED1279"/>
    <w:rsid w:val="00ED32C5"/>
    <w:rsid w:val="00ED5FD3"/>
    <w:rsid w:val="00EF5280"/>
    <w:rsid w:val="00F06379"/>
    <w:rsid w:val="00F14EA1"/>
    <w:rsid w:val="00F2661C"/>
    <w:rsid w:val="00F31A25"/>
    <w:rsid w:val="00F430E2"/>
    <w:rsid w:val="00F55B3A"/>
    <w:rsid w:val="00F6274F"/>
    <w:rsid w:val="00F62D25"/>
    <w:rsid w:val="00F719B3"/>
    <w:rsid w:val="00F73ECB"/>
    <w:rsid w:val="00F756F4"/>
    <w:rsid w:val="00F76E5E"/>
    <w:rsid w:val="00F800A4"/>
    <w:rsid w:val="00F943F3"/>
    <w:rsid w:val="00FA2245"/>
    <w:rsid w:val="00FA58D8"/>
    <w:rsid w:val="00FB3A6E"/>
    <w:rsid w:val="00FB59A3"/>
    <w:rsid w:val="00FB6CCB"/>
    <w:rsid w:val="00FC44F9"/>
    <w:rsid w:val="00FC491E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styleId="ad">
    <w:name w:val="No Spacing"/>
    <w:qFormat/>
    <w:rsid w:val="004C48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D76C-5027-4D68-9C76-AA137724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22</Pages>
  <Words>9324</Words>
  <Characters>53147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KOMPKLASS</cp:lastModifiedBy>
  <cp:revision>9</cp:revision>
  <cp:lastPrinted>2018-09-20T10:08:00Z</cp:lastPrinted>
  <dcterms:created xsi:type="dcterms:W3CDTF">2015-08-11T09:07:00Z</dcterms:created>
  <dcterms:modified xsi:type="dcterms:W3CDTF">2018-10-01T05:50:00Z</dcterms:modified>
</cp:coreProperties>
</file>