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1" w:rsidRPr="009425A9" w:rsidRDefault="00437FE1" w:rsidP="00B0390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241691" w:rsidRPr="009425A9">
        <w:rPr>
          <w:rFonts w:ascii="Times New Roman" w:hAnsi="Times New Roman" w:cs="Times New Roman"/>
          <w:sz w:val="24"/>
          <w:szCs w:val="24"/>
        </w:rPr>
        <w:t xml:space="preserve">Ростовская область Тацинский район станица </w:t>
      </w:r>
      <w:proofErr w:type="spellStart"/>
      <w:r w:rsidR="00241691" w:rsidRPr="009425A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241691" w:rsidRPr="009425A9" w:rsidRDefault="00241691" w:rsidP="00B0390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41691" w:rsidRDefault="00241691" w:rsidP="00B0390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25A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9425A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</w:t>
      </w:r>
    </w:p>
    <w:p w:rsidR="009425A9" w:rsidRDefault="009425A9" w:rsidP="00B0390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25A9" w:rsidRPr="009425A9" w:rsidRDefault="009425A9" w:rsidP="00B0390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25A9" w:rsidRPr="009425A9" w:rsidRDefault="009425A9" w:rsidP="0094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</w:t>
      </w:r>
      <w:proofErr w:type="spellStart"/>
      <w:proofErr w:type="gramStart"/>
      <w:r w:rsidRPr="009425A9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942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</w:t>
      </w:r>
    </w:p>
    <w:p w:rsidR="009425A9" w:rsidRPr="009425A9" w:rsidRDefault="009425A9" w:rsidP="0094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            Заместитель директора                                          Директор школы ________ Колбасина Н.В. </w:t>
      </w:r>
    </w:p>
    <w:p w:rsidR="009425A9" w:rsidRPr="009425A9" w:rsidRDefault="009425A9" w:rsidP="0094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hAnsi="Times New Roman" w:cs="Times New Roman"/>
          <w:sz w:val="24"/>
          <w:szCs w:val="24"/>
        </w:rPr>
        <w:t>учителей гуманитарных наук</w:t>
      </w:r>
      <w:r w:rsidRPr="009425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425A9">
        <w:rPr>
          <w:rFonts w:ascii="Times New Roman" w:hAnsi="Times New Roman" w:cs="Times New Roman"/>
          <w:sz w:val="24"/>
          <w:szCs w:val="24"/>
        </w:rPr>
        <w:t xml:space="preserve">                                    по УВР  _______ Зверева М.И.                             Приказ  от 30.08.2018 г. №177</w:t>
      </w:r>
    </w:p>
    <w:p w:rsidR="009425A9" w:rsidRPr="009425A9" w:rsidRDefault="009425A9" w:rsidP="0094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hAnsi="Times New Roman" w:cs="Times New Roman"/>
          <w:sz w:val="24"/>
          <w:szCs w:val="24"/>
        </w:rPr>
        <w:t>Руководитель МО</w:t>
      </w:r>
      <w:r w:rsidRPr="009425A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9425A9">
        <w:rPr>
          <w:rFonts w:ascii="Times New Roman" w:hAnsi="Times New Roman" w:cs="Times New Roman"/>
          <w:sz w:val="24"/>
          <w:szCs w:val="24"/>
        </w:rPr>
        <w:t>Завадская Н.И.               29 августа 2018 г.</w:t>
      </w:r>
    </w:p>
    <w:p w:rsidR="009425A9" w:rsidRDefault="009425A9" w:rsidP="0094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hAnsi="Times New Roman" w:cs="Times New Roman"/>
          <w:sz w:val="24"/>
          <w:szCs w:val="24"/>
        </w:rPr>
        <w:t>Протокол МО от 29.08.2018 №1</w:t>
      </w:r>
    </w:p>
    <w:p w:rsidR="009425A9" w:rsidRDefault="009425A9" w:rsidP="00942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5A9" w:rsidRDefault="009425A9" w:rsidP="00942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5A9" w:rsidRPr="009425A9" w:rsidRDefault="009425A9" w:rsidP="00942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91" w:rsidRPr="009425A9" w:rsidRDefault="00241691" w:rsidP="0094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A9">
        <w:rPr>
          <w:rFonts w:ascii="Times New Roman" w:hAnsi="Times New Roman" w:cs="Times New Roman"/>
          <w:b/>
          <w:sz w:val="24"/>
          <w:szCs w:val="24"/>
        </w:rPr>
        <w:t>РАБОЧАЯ    ПРОГРАММА</w:t>
      </w:r>
    </w:p>
    <w:p w:rsidR="00241691" w:rsidRPr="009425A9" w:rsidRDefault="00B03906" w:rsidP="00143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hAnsi="Times New Roman" w:cs="Times New Roman"/>
          <w:sz w:val="24"/>
          <w:szCs w:val="24"/>
        </w:rPr>
        <w:t xml:space="preserve">По русскому языку, </w:t>
      </w:r>
      <w:proofErr w:type="gramStart"/>
      <w:r w:rsidRPr="009425A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425A9">
        <w:rPr>
          <w:rFonts w:ascii="Times New Roman" w:hAnsi="Times New Roman" w:cs="Times New Roman"/>
          <w:sz w:val="24"/>
          <w:szCs w:val="24"/>
        </w:rPr>
        <w:t xml:space="preserve"> а класса</w:t>
      </w:r>
    </w:p>
    <w:p w:rsidR="00241691" w:rsidRPr="009425A9" w:rsidRDefault="00241691" w:rsidP="00143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hAnsi="Times New Roman" w:cs="Times New Roman"/>
          <w:sz w:val="24"/>
          <w:szCs w:val="24"/>
        </w:rPr>
        <w:t>основное общее образование.</w:t>
      </w:r>
    </w:p>
    <w:p w:rsidR="00241691" w:rsidRPr="009425A9" w:rsidRDefault="00241691" w:rsidP="00143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5A9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EE6FA5">
        <w:rPr>
          <w:rFonts w:ascii="Times New Roman" w:hAnsi="Times New Roman" w:cs="Times New Roman"/>
          <w:sz w:val="24"/>
          <w:szCs w:val="24"/>
          <w:u w:val="single"/>
        </w:rPr>
        <w:t>136 часов в год, 4</w:t>
      </w:r>
      <w:r w:rsidRPr="009425A9">
        <w:rPr>
          <w:rFonts w:ascii="Times New Roman" w:hAnsi="Times New Roman" w:cs="Times New Roman"/>
          <w:sz w:val="24"/>
          <w:szCs w:val="24"/>
          <w:u w:val="single"/>
        </w:rPr>
        <w:t xml:space="preserve"> часа в неделю.</w:t>
      </w:r>
    </w:p>
    <w:p w:rsidR="00241691" w:rsidRPr="009425A9" w:rsidRDefault="00241691" w:rsidP="00143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5A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9425A9">
        <w:rPr>
          <w:rFonts w:ascii="Times New Roman" w:hAnsi="Times New Roman" w:cs="Times New Roman"/>
          <w:sz w:val="24"/>
          <w:szCs w:val="24"/>
          <w:u w:val="single"/>
        </w:rPr>
        <w:t>Никишаева Татьяна Владленовна.</w:t>
      </w:r>
    </w:p>
    <w:p w:rsidR="00B03906" w:rsidRPr="009425A9" w:rsidRDefault="00B03906" w:rsidP="001430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3906" w:rsidRPr="009425A9" w:rsidRDefault="00B03906" w:rsidP="005F757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1691" w:rsidRDefault="00241691" w:rsidP="005F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127A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7F127A">
        <w:rPr>
          <w:rFonts w:ascii="Times New Roman" w:hAnsi="Times New Roman" w:cs="Times New Roman"/>
          <w:sz w:val="24"/>
          <w:szCs w:val="24"/>
        </w:rPr>
        <w:t>:</w:t>
      </w:r>
      <w:r w:rsidRPr="009425A9">
        <w:rPr>
          <w:rFonts w:ascii="Times New Roman" w:hAnsi="Times New Roman" w:cs="Times New Roman"/>
          <w:sz w:val="24"/>
          <w:szCs w:val="24"/>
          <w:u w:val="single"/>
        </w:rPr>
        <w:t xml:space="preserve"> примерной</w:t>
      </w:r>
      <w:r w:rsidR="003F600A">
        <w:rPr>
          <w:rFonts w:ascii="Times New Roman" w:hAnsi="Times New Roman" w:cs="Times New Roman"/>
          <w:sz w:val="24"/>
          <w:szCs w:val="24"/>
          <w:u w:val="single"/>
        </w:rPr>
        <w:t xml:space="preserve"> программы курса «Русский язык»</w:t>
      </w:r>
    </w:p>
    <w:p w:rsidR="003F600A" w:rsidRPr="009425A9" w:rsidRDefault="003F600A" w:rsidP="005F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7F127A">
        <w:rPr>
          <w:rFonts w:ascii="Times New Roman" w:hAnsi="Times New Roman" w:cs="Times New Roman"/>
          <w:sz w:val="24"/>
          <w:szCs w:val="24"/>
          <w:u w:val="single"/>
        </w:rPr>
        <w:t xml:space="preserve">средних </w:t>
      </w: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общеобразовательных учреждений</w:t>
      </w:r>
    </w:p>
    <w:p w:rsidR="005F7574" w:rsidRDefault="003F600A" w:rsidP="005F7574">
      <w:pPr>
        <w:shd w:val="clear" w:color="auto" w:fill="FFFFFF"/>
        <w:spacing w:after="0" w:line="240" w:lineRule="auto"/>
        <w:ind w:right="11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7A">
        <w:rPr>
          <w:rFonts w:ascii="Times New Roman" w:hAnsi="Times New Roman" w:cs="Times New Roman"/>
          <w:sz w:val="24"/>
          <w:szCs w:val="24"/>
        </w:rPr>
        <w:t xml:space="preserve">Авторы-составители </w:t>
      </w:r>
      <w:proofErr w:type="spellStart"/>
      <w:r w:rsidRPr="007F127A">
        <w:rPr>
          <w:rFonts w:ascii="Times New Roman" w:hAnsi="Times New Roman" w:cs="Times New Roman"/>
          <w:sz w:val="24"/>
          <w:szCs w:val="24"/>
        </w:rPr>
        <w:t>Умк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43CF" w:rsidRPr="003F600A">
        <w:rPr>
          <w:u w:val="single"/>
        </w:rPr>
        <w:t xml:space="preserve"> </w:t>
      </w:r>
      <w:proofErr w:type="spellStart"/>
      <w:r w:rsidR="007843CF" w:rsidRPr="003F600A">
        <w:rPr>
          <w:rFonts w:ascii="Times New Roman" w:hAnsi="Times New Roman" w:cs="Times New Roman"/>
          <w:sz w:val="24"/>
          <w:szCs w:val="24"/>
          <w:u w:val="single"/>
        </w:rPr>
        <w:t>Л.О.Савчук</w:t>
      </w:r>
      <w:proofErr w:type="spellEnd"/>
      <w:r w:rsidR="007843CF" w:rsidRPr="003F600A">
        <w:rPr>
          <w:rFonts w:ascii="Times New Roman" w:hAnsi="Times New Roman" w:cs="Times New Roman"/>
          <w:sz w:val="24"/>
          <w:szCs w:val="24"/>
          <w:u w:val="single"/>
        </w:rPr>
        <w:t xml:space="preserve"> и Е.Я Шмелева.</w:t>
      </w:r>
      <w:r w:rsidR="005F7574" w:rsidRPr="005F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М.: </w:t>
      </w:r>
      <w:proofErr w:type="spellStart"/>
      <w:r w:rsidR="005F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5F7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2017</w:t>
      </w:r>
      <w:r w:rsidR="005F7574"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574" w:rsidRDefault="005F7574" w:rsidP="005F757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3CF" w:rsidRPr="003F600A" w:rsidRDefault="007843CF" w:rsidP="00143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1691" w:rsidRPr="003F600A" w:rsidRDefault="00241691" w:rsidP="00B03906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1691" w:rsidRPr="009425A9" w:rsidRDefault="00241691" w:rsidP="00241691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03906" w:rsidRDefault="00241691" w:rsidP="00143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A9">
        <w:rPr>
          <w:rFonts w:ascii="Times New Roman" w:hAnsi="Times New Roman" w:cs="Times New Roman"/>
          <w:sz w:val="24"/>
          <w:szCs w:val="24"/>
        </w:rPr>
        <w:t xml:space="preserve">2018-2019 учебный </w:t>
      </w:r>
      <w:r w:rsidR="004F1E1F" w:rsidRPr="009425A9">
        <w:rPr>
          <w:rFonts w:ascii="Times New Roman" w:hAnsi="Times New Roman" w:cs="Times New Roman"/>
          <w:sz w:val="24"/>
          <w:szCs w:val="24"/>
        </w:rPr>
        <w:t>год</w:t>
      </w:r>
    </w:p>
    <w:p w:rsidR="009425A9" w:rsidRDefault="009425A9" w:rsidP="00B0390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425A9" w:rsidRPr="009425A9" w:rsidRDefault="009425A9" w:rsidP="00B0390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03906" w:rsidRDefault="00B03906" w:rsidP="00B03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86" w:rsidRDefault="007B1D86" w:rsidP="007B1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7B1D86" w:rsidRPr="007B1D86" w:rsidRDefault="007B1D86" w:rsidP="007B1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BFB" w:rsidRPr="00B03906" w:rsidRDefault="00634698" w:rsidP="007B1D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1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</w:t>
      </w:r>
      <w:r w:rsidR="001676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русскому языку для учащихся 9</w:t>
      </w:r>
      <w:r w:rsidRPr="00D041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«А» класса создана на основе следующих нормативных документов: </w:t>
      </w:r>
      <w:r w:rsidR="00FC6BFB" w:rsidRPr="00D041B5">
        <w:rPr>
          <w:rFonts w:ascii="Times New Roman" w:hAnsi="Times New Roman" w:cs="Times New Roman"/>
          <w:sz w:val="24"/>
          <w:szCs w:val="24"/>
        </w:rPr>
        <w:t>Программа курса русского языка для 5-9 классов создана на основе федерального компонента государственного стандарта основного общего образования, требований к результатам основного общего образования, представленных в Федеральном государственном стандарте основного общего образования второго поколения (2010 г.) и примерной программы по русскому (родному) языку для основной школы</w:t>
      </w:r>
      <w:proofErr w:type="gramStart"/>
      <w:r w:rsidR="00FC6BFB" w:rsidRPr="00D041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C6BFB" w:rsidRPr="00D041B5">
        <w:rPr>
          <w:rFonts w:ascii="Times New Roman" w:hAnsi="Times New Roman" w:cs="Times New Roman"/>
          <w:sz w:val="24"/>
          <w:szCs w:val="24"/>
        </w:rPr>
        <w:t xml:space="preserve"> с использованием программы для общеобразовательных учреждений: Русский язык. 5-9 классы / под ред. Л.О. Савчук и Е.Я Шмел</w:t>
      </w:r>
      <w:r w:rsidR="00B21A37">
        <w:rPr>
          <w:rFonts w:ascii="Times New Roman" w:hAnsi="Times New Roman" w:cs="Times New Roman"/>
          <w:sz w:val="24"/>
          <w:szCs w:val="24"/>
        </w:rPr>
        <w:t xml:space="preserve">евой, - М.: </w:t>
      </w:r>
      <w:proofErr w:type="spellStart"/>
      <w:r w:rsidR="00B21A3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21A37">
        <w:rPr>
          <w:rFonts w:ascii="Times New Roman" w:hAnsi="Times New Roman" w:cs="Times New Roman"/>
          <w:sz w:val="24"/>
          <w:szCs w:val="24"/>
        </w:rPr>
        <w:t xml:space="preserve"> – Граф, 2017</w:t>
      </w:r>
      <w:r w:rsidR="00FD7063">
        <w:rPr>
          <w:rFonts w:ascii="Times New Roman" w:hAnsi="Times New Roman" w:cs="Times New Roman"/>
          <w:sz w:val="24"/>
          <w:szCs w:val="24"/>
        </w:rPr>
        <w:t>,</w:t>
      </w:r>
      <w:r w:rsidR="00FD7063" w:rsidRPr="00FD7063">
        <w:t xml:space="preserve"> </w:t>
      </w:r>
      <w:r w:rsidR="00FD7063" w:rsidRPr="00FD7063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 на 2018-2019 учебный год.</w:t>
      </w:r>
    </w:p>
    <w:p w:rsidR="00022E5D" w:rsidRDefault="00335F11" w:rsidP="007B1D86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реализуется через УМК: русский язык. 5-9 классы / под ред. Л.О. Савчук и Е.Я Шмел</w:t>
      </w:r>
      <w:r w:rsidR="00A3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евой, - М.: </w:t>
      </w:r>
      <w:proofErr w:type="spellStart"/>
      <w:r w:rsidR="00A3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A3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2017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D86" w:rsidRDefault="007B1D86" w:rsidP="00D041B5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D86" w:rsidRDefault="007B1D86" w:rsidP="00B03906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0B1013" w:rsidRDefault="000B1013" w:rsidP="00B03906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1B5" w:rsidRPr="00D041B5" w:rsidRDefault="00D041B5" w:rsidP="003A2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формирование предметных универсальных способов действий и опорной системы знаний, специфических для данной предметной области и обеспечивающих возможность продолжения образования на следующей ступени, а также преемственность со ступенью начального общего образования.</w:t>
      </w:r>
    </w:p>
    <w:p w:rsidR="00D041B5" w:rsidRPr="00D041B5" w:rsidRDefault="00D041B5" w:rsidP="007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реализованы коммуникативно-</w:t>
      </w:r>
      <w:proofErr w:type="spellStart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</w:t>
      </w:r>
      <w:proofErr w:type="gramEnd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к организации материала и построению курса. Выстроена система овладения основными видами речевой деятельности, которая в свою очередь основывается на сознательном освоении языковой системы, учёте современных представлений о языке и речи.</w:t>
      </w:r>
    </w:p>
    <w:p w:rsidR="00D041B5" w:rsidRPr="00D041B5" w:rsidRDefault="00D041B5" w:rsidP="007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учебниках, разработанных на основе данной программы, четко выражены системный подход к изложению теоретических сведений о языке и речи, направленность содержания и специальных заданий на смысловое чтение текстов лингвистического содержания и самостоятельное освоение учащимися знаний о системе языка, его функциях и роли в успешной организации речевого общения.</w:t>
      </w:r>
      <w:proofErr w:type="gramEnd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курса включает формирование метапредметных умений и способов деятельности.</w:t>
      </w:r>
    </w:p>
    <w:p w:rsidR="00D041B5" w:rsidRDefault="00D041B5" w:rsidP="007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обучающихся, раскрытию своих возможностей, подготовке к жизни в современных условиях на основе системно-</w:t>
      </w:r>
      <w:proofErr w:type="spellStart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и придания образовательному процессу воспитательной функции. </w:t>
      </w:r>
      <w:proofErr w:type="gramStart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УМК к курсу русского языка отведена значительная роль исследовательской и проектной деятельности обучающихся, направленной на овладение учебно-познавательными приемами и практическими действиями для решения личностно и социально значимых задач и нахождения путей разрешения проблемных задач.</w:t>
      </w:r>
      <w:proofErr w:type="gramEnd"/>
    </w:p>
    <w:p w:rsidR="00D041B5" w:rsidRPr="00D041B5" w:rsidRDefault="00D041B5" w:rsidP="007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 поликультурного общества.</w:t>
      </w:r>
    </w:p>
    <w:p w:rsidR="00D041B5" w:rsidRPr="00D041B5" w:rsidRDefault="00D041B5" w:rsidP="007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функции русского язы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определяют универсальный, обобщающий характер воздей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предмета «Русский язык» на формирование личности ребенка в процессе его обучения в школе. Русский язык является основой развития мышления, вообра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интеллектуальных и творческих способностей учащих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ся; основой самореализации личности, развития способнос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 самостоятельному усвоению новых знаний и умений, включая организацию учебной деятельности.</w:t>
      </w:r>
    </w:p>
    <w:p w:rsidR="00D041B5" w:rsidRPr="00D041B5" w:rsidRDefault="00D041B5" w:rsidP="007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D041B5" w:rsidRPr="00D041B5" w:rsidRDefault="00D041B5" w:rsidP="007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Будучи формой хранения и усвоения различных знаний, русский язык неразрывно связан со всеми школьны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предметами, влияет на качество их усвоения, а в дальней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на качество овладения профессиональными навыками.</w:t>
      </w:r>
    </w:p>
    <w:p w:rsidR="00D041B5" w:rsidRPr="00D041B5" w:rsidRDefault="00D041B5" w:rsidP="007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общаться, добиваться успеха в процессе коммуника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высокая социальная и профессиональная активность яв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теми характеристиками личности, которые во многом определяют достижения человека практически во всех облас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тях жизни, способствуют его социальной адаптации к изме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няющимся условиям современного мира.</w:t>
      </w:r>
    </w:p>
    <w:p w:rsidR="00D041B5" w:rsidRPr="00D041B5" w:rsidRDefault="00D041B5" w:rsidP="007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основой формирования этических норм поведения ре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в разных жизненных ситуациях, развития способности давать аргументированную оценку поступкам с позиций мо</w:t>
      </w:r>
      <w:r w:rsidRPr="00D0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ральных норм.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color w:val="000000"/>
        </w:rPr>
        <w:t>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</w:t>
      </w:r>
      <w:r w:rsidRPr="00D041B5">
        <w:rPr>
          <w:iCs/>
          <w:color w:val="000000"/>
        </w:rPr>
        <w:t> </w:t>
      </w:r>
      <w:proofErr w:type="spellStart"/>
      <w:r w:rsidRPr="00D041B5">
        <w:rPr>
          <w:bCs/>
          <w:color w:val="000000"/>
        </w:rPr>
        <w:t>компетентностного</w:t>
      </w:r>
      <w:proofErr w:type="spellEnd"/>
      <w:r w:rsidRPr="00D041B5">
        <w:rPr>
          <w:bCs/>
          <w:color w:val="000000"/>
        </w:rPr>
        <w:t xml:space="preserve"> под</w:t>
      </w:r>
      <w:r w:rsidRPr="00D041B5">
        <w:rPr>
          <w:bCs/>
          <w:color w:val="000000"/>
        </w:rPr>
        <w:softHyphen/>
        <w:t>хода,</w:t>
      </w:r>
      <w:r w:rsidR="00F42495">
        <w:rPr>
          <w:bCs/>
          <w:color w:val="000000"/>
        </w:rPr>
        <w:t xml:space="preserve"> </w:t>
      </w:r>
      <w:r w:rsidRPr="00D041B5">
        <w:rPr>
          <w:color w:val="000000"/>
        </w:rPr>
        <w:t>который обеспечивает формирование и развитие ком</w:t>
      </w:r>
      <w:r w:rsidRPr="00D041B5">
        <w:rPr>
          <w:color w:val="000000"/>
        </w:rPr>
        <w:softHyphen/>
        <w:t>муникативной, языковой и лингвистической (языковедчес</w:t>
      </w:r>
      <w:r w:rsidRPr="00D041B5">
        <w:rPr>
          <w:color w:val="000000"/>
        </w:rPr>
        <w:softHyphen/>
        <w:t xml:space="preserve">кой) и </w:t>
      </w:r>
      <w:proofErr w:type="spellStart"/>
      <w:r w:rsidRPr="00D041B5">
        <w:rPr>
          <w:color w:val="000000"/>
        </w:rPr>
        <w:t>культуроведческой</w:t>
      </w:r>
      <w:proofErr w:type="spellEnd"/>
      <w:r w:rsidRPr="00D041B5">
        <w:rPr>
          <w:color w:val="000000"/>
        </w:rPr>
        <w:t xml:space="preserve"> компетенций.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bCs/>
          <w:color w:val="000000"/>
        </w:rPr>
        <w:t>Коммуникативная компетенция</w:t>
      </w:r>
      <w:r w:rsidRPr="00D041B5">
        <w:rPr>
          <w:color w:val="000000"/>
        </w:rPr>
        <w:t> 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D041B5">
        <w:rPr>
          <w:color w:val="000000"/>
        </w:rPr>
        <w:softHyphen/>
        <w:t>вания языка в жизненно важных для данного возраста сфе</w:t>
      </w:r>
      <w:r w:rsidRPr="00D041B5">
        <w:rPr>
          <w:color w:val="000000"/>
        </w:rPr>
        <w:softHyphen/>
        <w:t xml:space="preserve">рах и ситуациях общения. </w:t>
      </w:r>
      <w:proofErr w:type="gramStart"/>
      <w:r w:rsidRPr="00D041B5">
        <w:rPr>
          <w:color w:val="000000"/>
        </w:rPr>
        <w:t>Коммуникативная компетентность проявляется в умении ставить и решать многообразные коммуникативные задачи, которые включают способность устанавливать и поддерживать необходимые контакты с 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партнёра, выбирать адекватные стратегии коммуникации, готовность к гибко регуляции собственного речевого поведения.</w:t>
      </w:r>
      <w:proofErr w:type="gramEnd"/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D041B5">
        <w:rPr>
          <w:bCs/>
          <w:color w:val="000000"/>
        </w:rPr>
        <w:t>Языковая и лингвистическая (языковедческая) компе</w:t>
      </w:r>
      <w:r w:rsidRPr="00D041B5">
        <w:rPr>
          <w:bCs/>
          <w:color w:val="000000"/>
        </w:rPr>
        <w:softHyphen/>
        <w:t>тенции</w:t>
      </w:r>
      <w:r w:rsidRPr="00D041B5">
        <w:rPr>
          <w:color w:val="000000"/>
        </w:rPr>
        <w:t> формируются на основе овладения необходимыми знаниями о языке как знаковой системе и общественном яв</w:t>
      </w:r>
      <w:r w:rsidRPr="00D041B5">
        <w:rPr>
          <w:color w:val="000000"/>
        </w:rPr>
        <w:softHyphen/>
        <w:t>лении, его устройстве, развитии и функционировании; </w:t>
      </w:r>
      <w:proofErr w:type="spellStart"/>
      <w:r w:rsidRPr="00D041B5">
        <w:rPr>
          <w:color w:val="000000"/>
        </w:rPr>
        <w:t>знанииосновных</w:t>
      </w:r>
      <w:proofErr w:type="spellEnd"/>
      <w:r w:rsidRPr="00D041B5">
        <w:rPr>
          <w:color w:val="000000"/>
        </w:rPr>
        <w:t xml:space="preserve"> норм русского литературного языка; обогаще</w:t>
      </w:r>
      <w:r w:rsidRPr="00D041B5">
        <w:rPr>
          <w:color w:val="000000"/>
        </w:rPr>
        <w:softHyphen/>
        <w:t>ния словарного запаса и грамматического строя речи уча</w:t>
      </w:r>
      <w:r w:rsidRPr="00D041B5">
        <w:rPr>
          <w:color w:val="000000"/>
        </w:rPr>
        <w:softHyphen/>
        <w:t>щихся; формирования способности к анализу и оценке языковых явлений и фактов, необходимых знаний о лингвис</w:t>
      </w:r>
      <w:r w:rsidRPr="00D041B5">
        <w:rPr>
          <w:color w:val="000000"/>
        </w:rPr>
        <w:softHyphen/>
        <w:t>тике как науке, ее основных разделах и базовых понятиях;</w:t>
      </w:r>
      <w:proofErr w:type="gramEnd"/>
      <w:r w:rsidRPr="00D041B5">
        <w:rPr>
          <w:color w:val="000000"/>
        </w:rPr>
        <w:t xml:space="preserve"> умения пользоваться различными видами лингвистических словарей.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D041B5">
        <w:rPr>
          <w:bCs/>
          <w:color w:val="000000"/>
        </w:rPr>
        <w:t>Кул</w:t>
      </w:r>
      <w:r w:rsidRPr="00D041B5">
        <w:rPr>
          <w:bCs/>
          <w:iCs/>
          <w:color w:val="000000"/>
        </w:rPr>
        <w:t>ьтуроведческая</w:t>
      </w:r>
      <w:proofErr w:type="spellEnd"/>
      <w:r w:rsidRPr="00D041B5">
        <w:rPr>
          <w:bCs/>
          <w:iCs/>
          <w:color w:val="000000"/>
        </w:rPr>
        <w:t xml:space="preserve"> компетенция</w:t>
      </w:r>
      <w:r w:rsidRPr="00D041B5">
        <w:rPr>
          <w:color w:val="000000"/>
        </w:rPr>
        <w:t> предполагает осозна</w:t>
      </w:r>
      <w:r w:rsidRPr="00D041B5">
        <w:rPr>
          <w:color w:val="000000"/>
        </w:rPr>
        <w:softHyphen/>
        <w:t>ние русского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</w:t>
      </w:r>
      <w:r w:rsidRPr="00D041B5">
        <w:rPr>
          <w:color w:val="000000"/>
        </w:rPr>
        <w:softHyphen/>
        <w:t xml:space="preserve">ние норм русского речевого </w:t>
      </w:r>
      <w:r w:rsidRPr="00D041B5">
        <w:rPr>
          <w:color w:val="000000"/>
        </w:rPr>
        <w:lastRenderedPageBreak/>
        <w:t>этикета, осознание важности соблюдения основных норм русского литературного языка, культуры межнациональ</w:t>
      </w:r>
      <w:r w:rsidRPr="00D041B5">
        <w:rPr>
          <w:color w:val="000000"/>
        </w:rPr>
        <w:softHyphen/>
        <w:t>ного общения; способность объ</w:t>
      </w:r>
      <w:r w:rsidR="00B708F2">
        <w:rPr>
          <w:color w:val="000000"/>
        </w:rPr>
        <w:t>яснять значения слов с наци</w:t>
      </w:r>
      <w:r w:rsidR="00B708F2">
        <w:rPr>
          <w:color w:val="000000"/>
        </w:rPr>
        <w:softHyphen/>
        <w:t>онал</w:t>
      </w:r>
      <w:r w:rsidRPr="00D041B5">
        <w:rPr>
          <w:color w:val="000000"/>
        </w:rPr>
        <w:t>ьно-культурным компонентом.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color w:val="000000"/>
        </w:rPr>
        <w:t>В данной программе в соответствии с примерной программой реализован</w:t>
      </w:r>
      <w:r w:rsidR="00B708F2">
        <w:rPr>
          <w:color w:val="000000"/>
        </w:rPr>
        <w:t xml:space="preserve"> </w:t>
      </w:r>
      <w:r w:rsidRPr="00D041B5">
        <w:rPr>
          <w:bCs/>
          <w:color w:val="000000"/>
        </w:rPr>
        <w:t>коммуникативно-</w:t>
      </w:r>
      <w:proofErr w:type="spellStart"/>
      <w:r w:rsidRPr="00D041B5">
        <w:rPr>
          <w:bCs/>
          <w:color w:val="000000"/>
        </w:rPr>
        <w:t>деятельностный</w:t>
      </w:r>
      <w:proofErr w:type="spellEnd"/>
      <w:r w:rsidRPr="00D041B5">
        <w:rPr>
          <w:bCs/>
          <w:color w:val="000000"/>
        </w:rPr>
        <w:t xml:space="preserve"> подход:</w:t>
      </w:r>
      <w:r w:rsidRPr="00D041B5">
        <w:rPr>
          <w:color w:val="000000"/>
        </w:rPr>
        <w:t> Каждый раздел курса представлен в виде двух блоков. В первом (под цифрой 1) дается перечень лингвистических понятий, обозначающих языковые и речевые явления и осо</w:t>
      </w:r>
      <w:r w:rsidRPr="00D041B5">
        <w:rPr>
          <w:color w:val="000000"/>
        </w:rPr>
        <w:softHyphen/>
        <w:t>бенности их функционирования. Во втором (под цифрой 2) перечисляются основные виды учебной деятельности, кото</w:t>
      </w:r>
      <w:r w:rsidRPr="00D041B5">
        <w:rPr>
          <w:color w:val="000000"/>
        </w:rPr>
        <w:softHyphen/>
        <w:t>рые отрабатываются в процессе изучения данных понятий.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color w:val="000000"/>
        </w:rPr>
        <w:t>Усиление коммуникативно-</w:t>
      </w:r>
      <w:proofErr w:type="spellStart"/>
      <w:r w:rsidRPr="00D041B5">
        <w:rPr>
          <w:color w:val="000000"/>
        </w:rPr>
        <w:t>деягельностной</w:t>
      </w:r>
      <w:proofErr w:type="spellEnd"/>
      <w:r w:rsidRPr="00D041B5">
        <w:rPr>
          <w:color w:val="000000"/>
        </w:rPr>
        <w:t xml:space="preserve"> направленнос</w:t>
      </w:r>
      <w:r w:rsidRPr="00D041B5">
        <w:rPr>
          <w:color w:val="000000"/>
        </w:rPr>
        <w:softHyphen/>
        <w:t xml:space="preserve">ти курса русского (русского) языка, нацеленность его на </w:t>
      </w:r>
      <w:proofErr w:type="spellStart"/>
      <w:r w:rsidRPr="00D041B5">
        <w:rPr>
          <w:color w:val="000000"/>
        </w:rPr>
        <w:t>метапредметные</w:t>
      </w:r>
      <w:proofErr w:type="spellEnd"/>
      <w:r w:rsidRPr="00D041B5">
        <w:rPr>
          <w:color w:val="000000"/>
        </w:rPr>
        <w:t xml:space="preserve"> результаты обучения являются важнейшими условиями формирования</w:t>
      </w:r>
      <w:r w:rsidRPr="00D041B5">
        <w:rPr>
          <w:iCs/>
          <w:color w:val="000000"/>
        </w:rPr>
        <w:t> </w:t>
      </w:r>
      <w:r w:rsidRPr="00D041B5">
        <w:rPr>
          <w:bCs/>
          <w:color w:val="000000"/>
        </w:rPr>
        <w:t>функциональной грамотности</w:t>
      </w:r>
      <w:r w:rsidRPr="00D041B5">
        <w:rPr>
          <w:color w:val="000000"/>
        </w:rPr>
        <w:t> как способности человека максимально быстро адаптироваться во внешней среде и активно в ней функционировать.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color w:val="000000"/>
        </w:rPr>
        <w:t xml:space="preserve">Основными индикаторами функциональной грамотности, имеющей </w:t>
      </w:r>
      <w:proofErr w:type="spellStart"/>
      <w:r w:rsidRPr="00D041B5">
        <w:rPr>
          <w:color w:val="000000"/>
        </w:rPr>
        <w:t>метапредметный</w:t>
      </w:r>
      <w:proofErr w:type="spellEnd"/>
      <w:r w:rsidRPr="00D041B5">
        <w:rPr>
          <w:color w:val="000000"/>
        </w:rPr>
        <w:t xml:space="preserve"> статус, являются:</w:t>
      </w:r>
      <w:r w:rsidRPr="00D041B5">
        <w:rPr>
          <w:iCs/>
          <w:color w:val="000000"/>
        </w:rPr>
        <w:t> </w:t>
      </w:r>
      <w:r w:rsidRPr="00D041B5">
        <w:rPr>
          <w:bCs/>
          <w:iCs/>
          <w:color w:val="000000"/>
        </w:rPr>
        <w:t>коммуникатив</w:t>
      </w:r>
      <w:r w:rsidRPr="00D041B5">
        <w:rPr>
          <w:bCs/>
          <w:iCs/>
          <w:color w:val="000000"/>
        </w:rPr>
        <w:softHyphen/>
        <w:t>ные универсальные учебные действия </w:t>
      </w:r>
      <w:r w:rsidRPr="00D041B5">
        <w:rPr>
          <w:color w:val="000000"/>
        </w:rPr>
        <w:t>(владеть всеми видами речевой деятельности, строить продуктивное речевое взаимо</w:t>
      </w:r>
      <w:r w:rsidRPr="00D041B5">
        <w:rPr>
          <w:color w:val="000000"/>
        </w:rPr>
        <w:softHyphen/>
        <w:t>действие со сверстниками и взрослыми; адекватно восприни</w:t>
      </w:r>
      <w:r w:rsidRPr="00D041B5">
        <w:rPr>
          <w:color w:val="000000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D041B5">
        <w:rPr>
          <w:color w:val="000000"/>
        </w:rPr>
        <w:softHyphen/>
        <w:t>вого этикета и др.)</w:t>
      </w:r>
      <w:proofErr w:type="gramStart"/>
      <w:r w:rsidRPr="00D041B5">
        <w:rPr>
          <w:color w:val="000000"/>
        </w:rPr>
        <w:t>;</w:t>
      </w:r>
      <w:r w:rsidRPr="00D041B5">
        <w:rPr>
          <w:bCs/>
          <w:iCs/>
          <w:color w:val="000000"/>
        </w:rPr>
        <w:t>п</w:t>
      </w:r>
      <w:proofErr w:type="gramEnd"/>
      <w:r w:rsidRPr="00D041B5">
        <w:rPr>
          <w:bCs/>
          <w:iCs/>
          <w:color w:val="000000"/>
        </w:rPr>
        <w:t>ознавательные универсальные учебные действия</w:t>
      </w:r>
      <w:r w:rsidRPr="00D041B5">
        <w:rPr>
          <w:bCs/>
          <w:color w:val="000000"/>
        </w:rPr>
        <w:t> </w:t>
      </w:r>
      <w:r w:rsidRPr="00D041B5">
        <w:rPr>
          <w:color w:val="000000"/>
        </w:rPr>
        <w:t>(формулировать проблему, выдвигать аргументы, строить логическую цепь рассуждения, находить доказатель</w:t>
      </w:r>
      <w:r w:rsidRPr="00D041B5">
        <w:rPr>
          <w:color w:val="000000"/>
        </w:rPr>
        <w:softHyphen/>
        <w:t>ства, подтверждающие или опровергающие тезис; осуществ</w:t>
      </w:r>
      <w:r w:rsidRPr="00D041B5">
        <w:rPr>
          <w:color w:val="000000"/>
        </w:rPr>
        <w:softHyphen/>
        <w:t>лять библиографический поиск, извлекать необходимую ин</w:t>
      </w:r>
      <w:r w:rsidRPr="00D041B5">
        <w:rPr>
          <w:color w:val="000000"/>
        </w:rPr>
        <w:softHyphen/>
        <w:t xml:space="preserve">формацию из различных источников; </w:t>
      </w:r>
      <w:proofErr w:type="gramStart"/>
      <w:r w:rsidRPr="00D041B5">
        <w:rPr>
          <w:color w:val="000000"/>
        </w:rPr>
        <w:t>определять основную и второстепенную информацию, осмысливать цель чтения, вы</w:t>
      </w:r>
      <w:r w:rsidRPr="00D041B5">
        <w:rPr>
          <w:color w:val="000000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D041B5">
        <w:rPr>
          <w:color w:val="000000"/>
        </w:rPr>
        <w:softHyphen/>
        <w:t>зировать информацию и предъявлять ее разными способами и др.);</w:t>
      </w:r>
      <w:r w:rsidRPr="00D041B5">
        <w:rPr>
          <w:iCs/>
          <w:color w:val="000000"/>
        </w:rPr>
        <w:t> </w:t>
      </w:r>
      <w:r w:rsidRPr="00D041B5">
        <w:rPr>
          <w:bCs/>
          <w:iCs/>
          <w:color w:val="000000"/>
        </w:rPr>
        <w:t>регулятивные универсальные учебные действия</w:t>
      </w:r>
      <w:r w:rsidRPr="00D041B5">
        <w:rPr>
          <w:bCs/>
          <w:color w:val="000000"/>
        </w:rPr>
        <w:t> (</w:t>
      </w:r>
      <w:r w:rsidRPr="00D041B5">
        <w:rPr>
          <w:color w:val="000000"/>
        </w:rPr>
        <w:t>ста</w:t>
      </w:r>
      <w:r w:rsidRPr="00D041B5">
        <w:rPr>
          <w:color w:val="000000"/>
        </w:rPr>
        <w:softHyphen/>
        <w:t>вить и адекватно формулировать цель деятельности, планиро</w:t>
      </w:r>
      <w:r w:rsidRPr="00D041B5">
        <w:rPr>
          <w:color w:val="000000"/>
        </w:rPr>
        <w:softHyphen/>
        <w:t>вать последовательность действий и при необходимости изме</w:t>
      </w:r>
      <w:r w:rsidRPr="00D041B5">
        <w:rPr>
          <w:color w:val="000000"/>
        </w:rPr>
        <w:softHyphen/>
        <w:t>нять ее;</w:t>
      </w:r>
      <w:proofErr w:type="gramEnd"/>
      <w:r w:rsidRPr="00D041B5">
        <w:rPr>
          <w:color w:val="000000"/>
        </w:rPr>
        <w:t xml:space="preserve"> осуществлять самоконтроль, самооценку, </w:t>
      </w:r>
      <w:proofErr w:type="spellStart"/>
      <w:r w:rsidRPr="00D041B5">
        <w:rPr>
          <w:color w:val="000000"/>
        </w:rPr>
        <w:t>самокор</w:t>
      </w:r>
      <w:r w:rsidRPr="00D041B5">
        <w:rPr>
          <w:color w:val="000000"/>
        </w:rPr>
        <w:softHyphen/>
        <w:t>рекцию</w:t>
      </w:r>
      <w:proofErr w:type="spellEnd"/>
      <w:r w:rsidRPr="00D041B5">
        <w:rPr>
          <w:color w:val="000000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русского языка в школе.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color w:val="000000"/>
        </w:rPr>
        <w:t>Формирование функциональной грамотности, совершен</w:t>
      </w:r>
      <w:r w:rsidRPr="00D041B5">
        <w:rPr>
          <w:color w:val="000000"/>
        </w:rPr>
        <w:softHyphen/>
        <w:t>ствование речевой деятельности учащихся строится на осно</w:t>
      </w:r>
      <w:r w:rsidRPr="00D041B5">
        <w:rPr>
          <w:color w:val="000000"/>
        </w:rPr>
        <w:softHyphen/>
        <w:t xml:space="preserve">ве знаний об устройстве русского языка и об особенностях его употребления в разных условиях общения. </w:t>
      </w:r>
      <w:proofErr w:type="gramStart"/>
      <w:r w:rsidRPr="00D041B5">
        <w:rPr>
          <w:color w:val="000000"/>
        </w:rPr>
        <w:t>Процесс обу</w:t>
      </w:r>
      <w:r w:rsidRPr="00D041B5">
        <w:rPr>
          <w:color w:val="000000"/>
        </w:rPr>
        <w:softHyphen/>
        <w:t>чения должен быть ориентирован не только на формирова</w:t>
      </w:r>
      <w:r w:rsidRPr="00D041B5">
        <w:rPr>
          <w:color w:val="000000"/>
        </w:rPr>
        <w:softHyphen/>
        <w:t>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</w:t>
      </w:r>
      <w:r w:rsidRPr="00D041B5">
        <w:rPr>
          <w:color w:val="000000"/>
        </w:rPr>
        <w:softHyphen/>
        <w:t>реработка текстов, различные формы поиска информации и разные способы передачи ее в соответствии с речевой ситуа</w:t>
      </w:r>
      <w:r w:rsidRPr="00D041B5">
        <w:rPr>
          <w:color w:val="000000"/>
        </w:rPr>
        <w:softHyphen/>
        <w:t>цией и нормами литературного языка и этическими нормами общения.</w:t>
      </w:r>
      <w:proofErr w:type="gramEnd"/>
      <w:r w:rsidRPr="00D041B5">
        <w:rPr>
          <w:color w:val="000000"/>
        </w:rPr>
        <w:t xml:space="preserve"> Таким образом, обучение русскому (русскому)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</w:t>
      </w:r>
      <w:r w:rsidRPr="00D041B5">
        <w:rPr>
          <w:color w:val="000000"/>
        </w:rPr>
        <w:softHyphen/>
        <w:t>ведениях.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color w:val="000000"/>
        </w:rPr>
        <w:t>Направленность курса русского (русского) языка на фор</w:t>
      </w:r>
      <w:r w:rsidRPr="00D041B5">
        <w:rPr>
          <w:color w:val="000000"/>
        </w:rPr>
        <w:softHyphen/>
        <w:t xml:space="preserve">мирование коммуникативной, языковой и лингвистической (языковедческой) и </w:t>
      </w:r>
      <w:proofErr w:type="spellStart"/>
      <w:r w:rsidRPr="00D041B5">
        <w:rPr>
          <w:color w:val="000000"/>
        </w:rPr>
        <w:t>культуроведческой</w:t>
      </w:r>
      <w:proofErr w:type="spellEnd"/>
      <w:r w:rsidRPr="00D041B5">
        <w:rPr>
          <w:color w:val="000000"/>
        </w:rPr>
        <w:t xml:space="preserve"> компетенций нашла отражение в структуре программы курса. В ней выделя</w:t>
      </w:r>
      <w:r w:rsidRPr="00D041B5">
        <w:rPr>
          <w:color w:val="000000"/>
        </w:rPr>
        <w:softHyphen/>
        <w:t>ются три сквозные содержательные линии, обеспечивающие формирование указанных компетенций:</w:t>
      </w:r>
    </w:p>
    <w:p w:rsidR="00D041B5" w:rsidRPr="00D041B5" w:rsidRDefault="00D041B5" w:rsidP="00D041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041B5">
        <w:rPr>
          <w:bCs/>
          <w:color w:val="000000"/>
        </w:rPr>
        <w:lastRenderedPageBreak/>
        <w:t>- содержание, обеспечивающее формирование коммуни</w:t>
      </w:r>
      <w:r w:rsidRPr="00D041B5">
        <w:rPr>
          <w:bCs/>
          <w:color w:val="000000"/>
        </w:rPr>
        <w:softHyphen/>
        <w:t>кативной компетенции;</w:t>
      </w:r>
    </w:p>
    <w:p w:rsidR="00D041B5" w:rsidRPr="00D041B5" w:rsidRDefault="00D041B5" w:rsidP="00D041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041B5">
        <w:rPr>
          <w:bCs/>
          <w:color w:val="000000"/>
        </w:rPr>
        <w:t>- содержание, обеспечивающее формирование языковой и лингвистической (языковедческой) компетенций;</w:t>
      </w:r>
    </w:p>
    <w:p w:rsidR="00D041B5" w:rsidRPr="00D041B5" w:rsidRDefault="00D041B5" w:rsidP="00D041B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041B5">
        <w:rPr>
          <w:bCs/>
          <w:color w:val="000000"/>
        </w:rPr>
        <w:t xml:space="preserve">- содержание, обеспечивающее формирование </w:t>
      </w:r>
      <w:proofErr w:type="spellStart"/>
      <w:r w:rsidRPr="00D041B5">
        <w:rPr>
          <w:bCs/>
          <w:color w:val="000000"/>
        </w:rPr>
        <w:t>культуро</w:t>
      </w:r>
      <w:r w:rsidRPr="00D041B5">
        <w:rPr>
          <w:bCs/>
          <w:color w:val="000000"/>
        </w:rPr>
        <w:softHyphen/>
        <w:t>ведческой</w:t>
      </w:r>
      <w:proofErr w:type="spellEnd"/>
      <w:r w:rsidRPr="00D041B5">
        <w:rPr>
          <w:bCs/>
          <w:color w:val="000000"/>
        </w:rPr>
        <w:t xml:space="preserve"> компетенции</w:t>
      </w:r>
      <w:r w:rsidRPr="00D041B5">
        <w:rPr>
          <w:color w:val="000000"/>
        </w:rPr>
        <w:t>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bCs/>
          <w:color w:val="000000"/>
        </w:rPr>
        <w:t>Первая содержательная линия</w:t>
      </w:r>
      <w:r w:rsidRPr="00D041B5">
        <w:rPr>
          <w:color w:val="000000"/>
        </w:rPr>
        <w:t> представлена в примерной программе разделами, направленными на со</w:t>
      </w:r>
      <w:r w:rsidRPr="00D041B5">
        <w:rPr>
          <w:color w:val="000000"/>
        </w:rPr>
        <w:softHyphen/>
        <w:t>знательное формирование навыков речевого общения: «Речь и речевое общение», «Речевая деятельность», «Текст», «Функци</w:t>
      </w:r>
      <w:r w:rsidRPr="00D041B5">
        <w:rPr>
          <w:color w:val="000000"/>
        </w:rPr>
        <w:softHyphen/>
        <w:t>ональные разновидности языка».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bCs/>
          <w:color w:val="000000"/>
        </w:rPr>
        <w:t>Вторая содержательная линия</w:t>
      </w:r>
      <w:r w:rsidRPr="00D041B5">
        <w:rPr>
          <w:color w:val="000000"/>
        </w:rPr>
        <w:t> охватывает разделы, отража</w:t>
      </w:r>
      <w:r w:rsidRPr="00D041B5">
        <w:rPr>
          <w:color w:val="000000"/>
        </w:rPr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D041B5">
        <w:rPr>
          <w:color w:val="000000"/>
        </w:rPr>
        <w:t>Морфемика</w:t>
      </w:r>
      <w:proofErr w:type="spellEnd"/>
      <w:r w:rsidRPr="00D041B5">
        <w:rPr>
          <w:color w:val="000000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D041B5" w:rsidRPr="00D041B5" w:rsidRDefault="00D041B5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041B5">
        <w:rPr>
          <w:bCs/>
          <w:color w:val="000000"/>
        </w:rPr>
        <w:t>Третья содержательная линия</w:t>
      </w:r>
      <w:r w:rsidRPr="00D041B5">
        <w:rPr>
          <w:color w:val="000000"/>
        </w:rPr>
        <w:t xml:space="preserve"> представлена в примерной программе </w:t>
      </w:r>
      <w:proofErr w:type="spellStart"/>
      <w:r w:rsidRPr="00D041B5">
        <w:rPr>
          <w:color w:val="000000"/>
        </w:rPr>
        <w:t>разделами</w:t>
      </w:r>
      <w:proofErr w:type="gramStart"/>
      <w:r w:rsidRPr="00D041B5">
        <w:rPr>
          <w:color w:val="000000"/>
        </w:rPr>
        <w:t>«К</w:t>
      </w:r>
      <w:proofErr w:type="gramEnd"/>
      <w:r w:rsidRPr="00D041B5">
        <w:rPr>
          <w:color w:val="000000"/>
        </w:rPr>
        <w:t>ультура</w:t>
      </w:r>
      <w:proofErr w:type="spellEnd"/>
      <w:r w:rsidRPr="00D041B5">
        <w:rPr>
          <w:color w:val="000000"/>
        </w:rPr>
        <w:t xml:space="preserve"> речи», «Язык и культура», изучение которых позволит раскрыть связь языка с историей народа, его культурой, ценностным, эмоциональным и поведенческим компонентом, которые в целом направлены на формирование личностных универсальных действий, входящих в структуру гражданской идентичности.</w:t>
      </w:r>
    </w:p>
    <w:p w:rsidR="00A47E77" w:rsidRDefault="00D041B5" w:rsidP="007B1D8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041B5">
        <w:rPr>
          <w:color w:val="000000"/>
        </w:rPr>
        <w:t xml:space="preserve">В учебном процессе указанные содержательные линии естественным </w:t>
      </w:r>
      <w:proofErr w:type="spellStart"/>
      <w:r w:rsidRPr="00D041B5">
        <w:rPr>
          <w:color w:val="000000"/>
        </w:rPr>
        <w:t>образоминтегрированы</w:t>
      </w:r>
      <w:proofErr w:type="spellEnd"/>
      <w:r w:rsidRPr="00D041B5">
        <w:rPr>
          <w:color w:val="000000"/>
        </w:rPr>
        <w:t>: получение знаний, соответ</w:t>
      </w:r>
      <w:r w:rsidRPr="00D041B5">
        <w:rPr>
          <w:color w:val="000000"/>
        </w:rPr>
        <w:softHyphen/>
        <w:t>ствующих каждому разделу, сопровождается овладением необходимыми умениями и навыками, совершенствованием видов речевой деятельности, развитием различныхкоммуникативных умения и углублением представлениий о русском языке как национально-культурном феномене. Однако структура учебников УМК, обеспечивающего освоение курса русского языка по данной программе, отражает в общих чертах его содержательные линии.</w:t>
      </w:r>
    </w:p>
    <w:p w:rsidR="007B1D86" w:rsidRPr="00765AA9" w:rsidRDefault="007B1D86" w:rsidP="007B1D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B1D86" w:rsidRPr="007B1D86" w:rsidRDefault="007B1D86" w:rsidP="00522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ИЗУЧЕНИЯ РУССКОГО ЯЗЫКА.</w:t>
      </w:r>
    </w:p>
    <w:p w:rsidR="007B1D86" w:rsidRPr="00795C8A" w:rsidRDefault="007B1D86" w:rsidP="00522C9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97DF9" w:rsidRPr="00795C8A" w:rsidRDefault="007B1D86" w:rsidP="00997DF9">
      <w:pPr>
        <w:pStyle w:val="a3"/>
        <w:shd w:val="clear" w:color="auto" w:fill="FFFFFF"/>
        <w:spacing w:before="0" w:beforeAutospacing="0" w:after="0" w:afterAutospacing="0"/>
        <w:jc w:val="both"/>
      </w:pPr>
      <w:r>
        <w:t>- В</w:t>
      </w:r>
      <w:r w:rsidR="00997DF9" w:rsidRPr="00795C8A">
        <w:t>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97DF9" w:rsidRPr="00795C8A" w:rsidRDefault="00997DF9" w:rsidP="0099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языку, сознательного отношения к языку как духовной ценности, средству      общения и получения знаний в разных сферах человеческой деятельности;</w:t>
      </w:r>
    </w:p>
    <w:p w:rsidR="00997DF9" w:rsidRPr="00795C8A" w:rsidRDefault="00997DF9" w:rsidP="00997DF9">
      <w:pPr>
        <w:pStyle w:val="a3"/>
        <w:shd w:val="clear" w:color="auto" w:fill="FFFFFF"/>
        <w:spacing w:before="0" w:beforeAutospacing="0" w:after="0" w:afterAutospacing="0"/>
        <w:jc w:val="both"/>
      </w:pPr>
      <w:r w:rsidRPr="00795C8A"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95C8A">
        <w:t>самокоррекцию</w:t>
      </w:r>
      <w:proofErr w:type="spellEnd"/>
      <w:r w:rsidRPr="00795C8A"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др.).</w:t>
      </w:r>
    </w:p>
    <w:p w:rsidR="00997DF9" w:rsidRPr="00765AA9" w:rsidRDefault="00997DF9" w:rsidP="00765AA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795C8A">
        <w:t xml:space="preserve"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</w:t>
      </w:r>
      <w:r w:rsidRPr="00795C8A">
        <w:lastRenderedPageBreak/>
        <w:t>разных ситуациях общения, нормами речевого этикета;</w:t>
      </w:r>
      <w:proofErr w:type="gramEnd"/>
      <w:r w:rsidRPr="00795C8A"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</w:t>
      </w:r>
      <w:r w:rsidR="00765AA9">
        <w:t>тельности и повседневной жизни.</w:t>
      </w:r>
    </w:p>
    <w:p w:rsidR="00997DF9" w:rsidRDefault="007B1D86" w:rsidP="00522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ОБУЧЕНИЯ.</w:t>
      </w:r>
    </w:p>
    <w:p w:rsidR="007B1D86" w:rsidRPr="007B1D86" w:rsidRDefault="007B1D86" w:rsidP="00522C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7DF9" w:rsidRPr="00795C8A" w:rsidRDefault="00997DF9" w:rsidP="00997DF9">
      <w:pPr>
        <w:pStyle w:val="a4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="007B1D86">
        <w:rPr>
          <w:rFonts w:ascii="Times New Roman" w:hAnsi="Times New Roman" w:cs="Times New Roman"/>
          <w:bCs/>
          <w:sz w:val="24"/>
          <w:szCs w:val="24"/>
        </w:rPr>
        <w:t>В</w:t>
      </w:r>
      <w:r w:rsidRPr="00795C8A">
        <w:rPr>
          <w:rFonts w:ascii="Times New Roman" w:hAnsi="Times New Roman" w:cs="Times New Roman"/>
          <w:bCs/>
          <w:sz w:val="24"/>
          <w:szCs w:val="24"/>
        </w:rPr>
        <w:t xml:space="preserve">оспитание </w:t>
      </w:r>
      <w:r w:rsidRPr="00795C8A">
        <w:rPr>
          <w:rFonts w:ascii="Times New Roman" w:hAnsi="Times New Roman" w:cs="Times New Roman"/>
          <w:sz w:val="24"/>
          <w:szCs w:val="24"/>
        </w:rPr>
        <w:t>гражданственности и патриотизма, любви к русскому языку;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997DF9" w:rsidRPr="00795C8A" w:rsidRDefault="00997DF9" w:rsidP="00997DF9">
      <w:pPr>
        <w:pStyle w:val="a4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</w:t>
      </w:r>
      <w:r w:rsidRPr="00795C8A">
        <w:rPr>
          <w:rFonts w:ascii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97DF9" w:rsidRPr="00795C8A" w:rsidRDefault="00997DF9" w:rsidP="00997DF9">
      <w:pPr>
        <w:pStyle w:val="a4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795C8A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97DF9" w:rsidRPr="00795C8A" w:rsidRDefault="00997DF9" w:rsidP="00997DF9">
      <w:pPr>
        <w:pStyle w:val="a4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795C8A">
        <w:rPr>
          <w:rFonts w:ascii="Times New Roman" w:hAnsi="Times New Roman" w:cs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97DF9" w:rsidRPr="00795C8A" w:rsidRDefault="00997DF9" w:rsidP="00997DF9">
      <w:pPr>
        <w:pStyle w:val="a3"/>
        <w:shd w:val="clear" w:color="auto" w:fill="FFFFFF"/>
        <w:spacing w:before="0" w:beforeAutospacing="0" w:after="0" w:afterAutospacing="0"/>
        <w:jc w:val="both"/>
      </w:pPr>
      <w:r w:rsidRPr="00795C8A">
        <w:t>- формирование представлений о сложном предложении.</w:t>
      </w:r>
    </w:p>
    <w:p w:rsidR="00997DF9" w:rsidRPr="00795C8A" w:rsidRDefault="00997DF9" w:rsidP="00997DF9">
      <w:pPr>
        <w:pStyle w:val="a3"/>
        <w:shd w:val="clear" w:color="auto" w:fill="FFFFFF"/>
        <w:spacing w:before="0" w:beforeAutospacing="0" w:after="0" w:afterAutospacing="0"/>
        <w:jc w:val="both"/>
      </w:pPr>
      <w:r w:rsidRPr="00795C8A">
        <w:t>- познакомить с синтаксическими единицами «сложносочинённое», «сложноподчинённое предложение», «бессоюзное предложение», их функционированием в различных сферах и ситуациях общения, нормами употребления в речи;</w:t>
      </w:r>
    </w:p>
    <w:p w:rsidR="00997DF9" w:rsidRPr="00795C8A" w:rsidRDefault="00997DF9" w:rsidP="00997DF9">
      <w:pPr>
        <w:pStyle w:val="a3"/>
        <w:shd w:val="clear" w:color="auto" w:fill="FFFFFF"/>
        <w:spacing w:before="0" w:beforeAutospacing="0" w:after="0" w:afterAutospacing="0"/>
        <w:jc w:val="both"/>
      </w:pPr>
      <w:r w:rsidRPr="00795C8A">
        <w:t>- формировать умения опознавать, анализировать, классифицировать изученные синтаксические единицы, оценивать их с точки зрения нормативности; правильно писать слова с изу</w:t>
      </w:r>
      <w:r w:rsidRPr="00795C8A">
        <w:softHyphen/>
        <w:t>ченными орфограммами, непроверяемыми написаниями; расставлять знаки препинания в сложном предложении; работать с текстом;</w:t>
      </w:r>
    </w:p>
    <w:p w:rsidR="00997DF9" w:rsidRPr="00795C8A" w:rsidRDefault="00997DF9" w:rsidP="00997DF9">
      <w:pPr>
        <w:pStyle w:val="a3"/>
        <w:shd w:val="clear" w:color="auto" w:fill="FFFFFF"/>
        <w:spacing w:before="0" w:beforeAutospacing="0" w:after="0" w:afterAutospacing="0"/>
        <w:jc w:val="both"/>
      </w:pPr>
      <w:r w:rsidRPr="00795C8A">
        <w:t>- совершенствовать речемыслительную деятельность, коммуникативные умения и на</w:t>
      </w:r>
      <w:r w:rsidRPr="00795C8A">
        <w:softHyphen/>
        <w:t>выки в разных сферах и ситуациях использования русского литературного языка: при напи</w:t>
      </w:r>
      <w:r w:rsidRPr="00795C8A">
        <w:softHyphen/>
        <w:t>сании рассказов на предложенные сюжеты, сочинений-рассуждений на материале жизнен</w:t>
      </w:r>
      <w:r w:rsidRPr="00795C8A">
        <w:softHyphen/>
        <w:t>ного опыта, подробных и сжатых изложений, при создании текстов публицистического стиля и устных рассказов;</w:t>
      </w:r>
    </w:p>
    <w:p w:rsidR="00A47E77" w:rsidRPr="00795C8A" w:rsidRDefault="00997DF9" w:rsidP="00997DF9">
      <w:pPr>
        <w:pStyle w:val="a3"/>
        <w:shd w:val="clear" w:color="auto" w:fill="FFFFFF"/>
        <w:spacing w:before="0" w:beforeAutospacing="0" w:after="0" w:afterAutospacing="0"/>
        <w:jc w:val="both"/>
      </w:pPr>
      <w:r w:rsidRPr="00795C8A">
        <w:t>- 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</w:t>
      </w:r>
      <w:r w:rsidRPr="00795C8A">
        <w:softHyphen/>
        <w:t>ловеческой деятельности.</w:t>
      </w:r>
    </w:p>
    <w:p w:rsidR="006F0E9C" w:rsidRDefault="0045513E" w:rsidP="00BC33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Используемый учебно-методический комплекс А. Д. </w:t>
      </w:r>
      <w:proofErr w:type="spellStart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</w:t>
      </w:r>
      <w:proofErr w:type="spellEnd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А. Флоренская, С. Н. </w:t>
      </w:r>
      <w:proofErr w:type="spellStart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Митюрёв</w:t>
      </w:r>
      <w:proofErr w:type="spellEnd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И. </w:t>
      </w:r>
      <w:proofErr w:type="spellStart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Кустова</w:t>
      </w:r>
      <w:proofErr w:type="spellEnd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О. Савчук, Е. Я. Шмелёва. Русский язык. 9 класс: Учебник для учащихся общеобразовательных организаций. М.: </w:t>
      </w:r>
      <w:proofErr w:type="spellStart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2016</w:t>
      </w:r>
      <w:r w:rsidR="0076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2CB0" w:rsidRPr="00BC3358" w:rsidRDefault="00CE2CB0" w:rsidP="00BC33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CB0" w:rsidRPr="00CE2CB0" w:rsidRDefault="00CE2CB0" w:rsidP="00BC33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B0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ПО РУССКОМУ ЯЗЫКУ В 9 КЛАССЕ ПРОВОДИТСЯ В ЦЕЛЯХ:</w:t>
      </w:r>
    </w:p>
    <w:p w:rsidR="00CE2CB0" w:rsidRPr="00CE2CB0" w:rsidRDefault="00CE2CB0" w:rsidP="00BC33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F7" w:rsidRPr="00795C8A" w:rsidRDefault="00CE2CB0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</w:t>
      </w:r>
      <w:r w:rsidR="008210F7" w:rsidRPr="00795C8A">
        <w:rPr>
          <w:rFonts w:ascii="Times New Roman" w:hAnsi="Times New Roman"/>
          <w:sz w:val="24"/>
          <w:szCs w:val="24"/>
        </w:rPr>
        <w:t>остоянного мониторинга учебных достижений обучающихся в течение учебного года, в соответствии с требованиями федерального государственного образовательного стандарта общего образования;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 xml:space="preserve">– определения уровня </w:t>
      </w:r>
      <w:proofErr w:type="spellStart"/>
      <w:r w:rsidRPr="00795C8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95C8A">
        <w:rPr>
          <w:rFonts w:ascii="Times New Roman" w:hAnsi="Times New Roman"/>
          <w:sz w:val="24"/>
          <w:szCs w:val="24"/>
        </w:rPr>
        <w:t xml:space="preserve"> личностных, метапредметных, предметных результатов;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 xml:space="preserve">– определения направлений индивидуальной работы с </w:t>
      </w:r>
      <w:proofErr w:type="gramStart"/>
      <w:r w:rsidRPr="00795C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95C8A">
        <w:rPr>
          <w:rFonts w:ascii="Times New Roman" w:hAnsi="Times New Roman"/>
          <w:sz w:val="24"/>
          <w:szCs w:val="24"/>
        </w:rPr>
        <w:t>;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>– оценки индивидуальных образовательных достижений обучающихся и динамики их роста в течение учебного года;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 xml:space="preserve">– выявление индивидуально значимых и иных факторов (обстоятельств), способствующих или препятствующих достижению </w:t>
      </w:r>
      <w:proofErr w:type="gramStart"/>
      <w:r w:rsidRPr="00795C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95C8A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 xml:space="preserve">Под текущим контролем понимается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  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>Формами текущего контроля могут быть: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>– тестирование;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>– устный опрос;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>– письменные работы (диктант, изложение, сочинение, контрольные, самостоятельные работы);</w:t>
      </w:r>
    </w:p>
    <w:p w:rsidR="008210F7" w:rsidRPr="00795C8A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>– защита проектов, творческих работ.</w:t>
      </w:r>
    </w:p>
    <w:p w:rsidR="008210F7" w:rsidRDefault="008210F7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E56FE0" w:rsidRPr="00795C8A" w:rsidRDefault="00E56FE0" w:rsidP="008210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6FE0" w:rsidRPr="00E56FE0" w:rsidRDefault="00456E69" w:rsidP="00EB0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ПРОГРАММУ ВВЕДЕНЫ УРОКИ</w:t>
      </w:r>
      <w:r w:rsidR="00E56FE0">
        <w:rPr>
          <w:rFonts w:ascii="Times New Roman" w:hAnsi="Times New Roman" w:cs="Times New Roman"/>
          <w:b/>
          <w:sz w:val="28"/>
          <w:szCs w:val="28"/>
        </w:rPr>
        <w:t xml:space="preserve"> РЕГИОНАЛЬНОГО КОМПОНЕНТА.</w:t>
      </w:r>
    </w:p>
    <w:p w:rsidR="008210F7" w:rsidRPr="00795C8A" w:rsidRDefault="008210F7" w:rsidP="008210F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2616" w:type="dxa"/>
        <w:tblInd w:w="675" w:type="dxa"/>
        <w:tblLook w:val="04A0" w:firstRow="1" w:lastRow="0" w:firstColumn="1" w:lastColumn="0" w:noHBand="0" w:noVBand="1"/>
      </w:tblPr>
      <w:tblGrid>
        <w:gridCol w:w="1221"/>
        <w:gridCol w:w="3951"/>
        <w:gridCol w:w="7444"/>
      </w:tblGrid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F7" w:rsidRPr="00795C8A" w:rsidRDefault="008210F7" w:rsidP="007D01C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A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F7" w:rsidRPr="00795C8A" w:rsidRDefault="008210F7" w:rsidP="007D01C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F7" w:rsidRPr="00795C8A" w:rsidRDefault="008210F7" w:rsidP="007D01C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8B1203" w:rsidP="008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8B1203" w:rsidP="008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Стили и типы речи.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8B1203" w:rsidP="008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мотивам древнерусской поэмы.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8B1203" w:rsidP="008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8B1203" w:rsidP="008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и служебные части речи.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8B1203" w:rsidP="008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песни.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8B1203" w:rsidP="008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8B1203" w:rsidP="008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и предложения.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8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Дуров «Записки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кавалерист-девицы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автора внутри прямой речи.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 «Лазоревая степь».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 художественном произведении.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пески».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художественной литературы.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персонажей в произведениях М. А. Шолохова.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сложных предложений.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Калинин. «Суровое поле». </w:t>
            </w:r>
          </w:p>
        </w:tc>
      </w:tr>
      <w:tr w:rsidR="00142EC8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78088A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 w:rsidR="00142E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4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соединительными союзами.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«Городские стихи».</w:t>
            </w:r>
          </w:p>
        </w:tc>
      </w:tr>
      <w:tr w:rsidR="00142EC8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Присоединительные союзы.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 «Ранние рассказы».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78088A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 w:rsidR="00142E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142EC8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142EC8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«Дом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мезанином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42EC8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Простые, составные, двойные союзы.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Чехов. «Человек в футляре».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78088A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 w:rsidR="00142EC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142EC8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</w:t>
            </w:r>
            <w:proofErr w:type="gramEnd"/>
            <w:r w:rsidR="00142EC8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следствия.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Шолохов. «Судьба человека».</w:t>
            </w:r>
          </w:p>
        </w:tc>
      </w:tr>
      <w:tr w:rsidR="00142EC8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БСП с придаточными частями.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8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Исаев «Тацинский рейд».</w:t>
            </w:r>
          </w:p>
        </w:tc>
      </w:tr>
      <w:tr w:rsidR="008210F7" w:rsidRPr="00795C8A" w:rsidTr="007D01C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 автобиография.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7" w:rsidRPr="00795C8A" w:rsidRDefault="00142EC8" w:rsidP="0014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Скрёбов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Автобиография.</w:t>
            </w:r>
          </w:p>
        </w:tc>
      </w:tr>
    </w:tbl>
    <w:p w:rsidR="008210F7" w:rsidRPr="00795C8A" w:rsidRDefault="008210F7" w:rsidP="00821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4839" w:rsidRDefault="008210F7" w:rsidP="00B03906">
      <w:pPr>
        <w:spacing w:after="0" w:line="240" w:lineRule="auto"/>
        <w:ind w:left="360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C8A">
        <w:rPr>
          <w:rFonts w:ascii="Times New Roman" w:hAnsi="Times New Roman" w:cs="Times New Roman"/>
          <w:sz w:val="24"/>
          <w:szCs w:val="24"/>
        </w:rPr>
        <w:t xml:space="preserve"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</w:t>
      </w:r>
      <w:r w:rsidR="00B03906">
        <w:rPr>
          <w:rFonts w:ascii="Times New Roman" w:hAnsi="Times New Roman" w:cs="Times New Roman"/>
          <w:sz w:val="24"/>
          <w:szCs w:val="24"/>
        </w:rPr>
        <w:t>с другими объективными причинам</w:t>
      </w:r>
      <w:proofErr w:type="gramEnd"/>
    </w:p>
    <w:p w:rsidR="003D69D0" w:rsidRDefault="003D69D0" w:rsidP="00B03906">
      <w:pPr>
        <w:spacing w:after="0" w:line="240" w:lineRule="auto"/>
        <w:ind w:left="360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D69D0" w:rsidRDefault="003D69D0" w:rsidP="003D69D0">
      <w:pPr>
        <w:spacing w:after="0" w:line="240" w:lineRule="auto"/>
        <w:ind w:left="360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D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D51703" w:rsidRDefault="00D51703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5BA6" w:rsidRPr="003D69D0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3D6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достаточный объем словарного запаса и усвоенных грамматических сре</w:t>
      </w:r>
      <w:proofErr w:type="gramStart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35BA6" w:rsidRPr="003D69D0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D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D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3D6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разными видами чтения;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адекватное восприятие на слух текстов разных стилей и жанров;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сопоставлять и сравнивать речевые высказывания с точки зрения их содержания, </w:t>
      </w:r>
      <w:proofErr w:type="spell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листических</w:t>
      </w:r>
      <w:proofErr w:type="spell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и использованных языковых средств;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определять цели предстоящей учебной деятельности (индивидуальной и ко</w:t>
      </w:r>
      <w:proofErr w:type="gram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лективной</w:t>
      </w:r>
      <w:proofErr w:type="spell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последовательность действий, а также оценивать достигнутые результаты и адекватно формулировать их в устной и </w:t>
      </w:r>
      <w:proofErr w:type="spell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proofErr w:type="spell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</w:t>
      </w:r>
      <w:proofErr w:type="spell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воспроизводить прослушанный или про- </w:t>
      </w:r>
      <w:proofErr w:type="gram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читанный</w:t>
      </w:r>
      <w:proofErr w:type="gram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с разной степенью свернутости;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C572C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монолога и диалога;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</w:t>
      </w:r>
      <w:proofErr w:type="gram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</w:t>
      </w:r>
      <w:proofErr w:type="spell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стилистических норм современного русского литературного языка; соблюдение ос- </w:t>
      </w:r>
      <w:proofErr w:type="spellStart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новных</w:t>
      </w:r>
      <w:proofErr w:type="spellEnd"/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орфографии и пунктуации в процессе письменного общения;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B35BA6" w:rsidRPr="00795C8A" w:rsidRDefault="00FC572C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BA6"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35BA6" w:rsidRPr="00C969C5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C96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овладение основными стилистическими ресурс</w:t>
      </w:r>
      <w:proofErr w:type="gramStart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35BA6" w:rsidRPr="00795C8A" w:rsidRDefault="00B35BA6" w:rsidP="00FC5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95C8A" w:rsidRPr="000940E1" w:rsidRDefault="00B35BA6" w:rsidP="00094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</w:t>
      </w:r>
      <w:r w:rsidR="0009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 художественной литературы.</w:t>
      </w:r>
    </w:p>
    <w:p w:rsidR="00394839" w:rsidRPr="00795C8A" w:rsidRDefault="0093755F" w:rsidP="009375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текстом: преобразование и интерпретация информации.</w:t>
      </w:r>
    </w:p>
    <w:p w:rsidR="00394839" w:rsidRPr="00795C8A" w:rsidRDefault="006103E5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7574">
        <w:rPr>
          <w:rFonts w:ascii="Times New Roman" w:hAnsi="Times New Roman" w:cs="Times New Roman"/>
          <w:sz w:val="24"/>
          <w:szCs w:val="24"/>
        </w:rPr>
        <w:t>бучающий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D87574">
        <w:rPr>
          <w:rFonts w:ascii="Times New Roman" w:hAnsi="Times New Roman" w:cs="Times New Roman"/>
          <w:sz w:val="24"/>
          <w:szCs w:val="24"/>
        </w:rPr>
        <w:t>научи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394839" w:rsidRPr="00795C8A" w:rsidRDefault="006103E5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D87574">
        <w:rPr>
          <w:rFonts w:ascii="Times New Roman" w:hAnsi="Times New Roman" w:cs="Times New Roman"/>
          <w:iCs/>
          <w:sz w:val="24"/>
          <w:szCs w:val="24"/>
        </w:rPr>
        <w:t>бучающий</w:t>
      </w:r>
      <w:r>
        <w:rPr>
          <w:rFonts w:ascii="Times New Roman" w:hAnsi="Times New Roman" w:cs="Times New Roman"/>
          <w:iCs/>
          <w:sz w:val="24"/>
          <w:szCs w:val="24"/>
        </w:rPr>
        <w:t>ся</w:t>
      </w:r>
      <w:proofErr w:type="gramEnd"/>
      <w:r w:rsidR="00D87574">
        <w:rPr>
          <w:rFonts w:ascii="Times New Roman" w:hAnsi="Times New Roman" w:cs="Times New Roman"/>
          <w:iCs/>
          <w:sz w:val="24"/>
          <w:szCs w:val="24"/>
        </w:rPr>
        <w:t xml:space="preserve"> получи</w:t>
      </w:r>
      <w:r w:rsidR="00394839" w:rsidRPr="00795C8A">
        <w:rPr>
          <w:rFonts w:ascii="Times New Roman" w:hAnsi="Times New Roman" w:cs="Times New Roman"/>
          <w:iCs/>
          <w:sz w:val="24"/>
          <w:szCs w:val="24"/>
        </w:rPr>
        <w:t>т возможность научиться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394839" w:rsidRDefault="00394839" w:rsidP="0051637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394839" w:rsidRPr="00795C8A" w:rsidRDefault="0093755F" w:rsidP="009375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5F">
        <w:rPr>
          <w:rFonts w:ascii="Times New Roman" w:hAnsi="Times New Roman" w:cs="Times New Roman"/>
          <w:b/>
          <w:iCs/>
          <w:sz w:val="24"/>
          <w:szCs w:val="24"/>
        </w:rPr>
        <w:t>Работа с текстом: оценка информации:</w:t>
      </w:r>
    </w:p>
    <w:p w:rsidR="00394839" w:rsidRPr="00795C8A" w:rsidRDefault="00FC01CC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87574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74">
        <w:rPr>
          <w:rFonts w:ascii="Times New Roman" w:hAnsi="Times New Roman" w:cs="Times New Roman"/>
          <w:sz w:val="24"/>
          <w:szCs w:val="24"/>
        </w:rPr>
        <w:t>получи</w:t>
      </w:r>
      <w:r>
        <w:rPr>
          <w:rFonts w:ascii="Times New Roman" w:hAnsi="Times New Roman" w:cs="Times New Roman"/>
          <w:sz w:val="24"/>
          <w:szCs w:val="24"/>
        </w:rPr>
        <w:t>т возможность научиться: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откликаться на форму текста, оценивать не только содержание текста, но и его форму, а в целом – мастерство его исполнения;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в процессе работы с одним или несколькими источниками выявлять содержащуюся в них противоречивую, конфликтную информацию;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lastRenderedPageBreak/>
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94839" w:rsidRPr="00795C8A" w:rsidRDefault="00FC01CC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D87574">
        <w:rPr>
          <w:rFonts w:ascii="Times New Roman" w:hAnsi="Times New Roman" w:cs="Times New Roman"/>
          <w:iCs/>
          <w:sz w:val="24"/>
          <w:szCs w:val="24"/>
        </w:rPr>
        <w:t>бучающий</w:t>
      </w:r>
      <w:r>
        <w:rPr>
          <w:rFonts w:ascii="Times New Roman" w:hAnsi="Times New Roman" w:cs="Times New Roman"/>
          <w:iCs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7574">
        <w:rPr>
          <w:rFonts w:ascii="Times New Roman" w:hAnsi="Times New Roman" w:cs="Times New Roman"/>
          <w:iCs/>
          <w:sz w:val="24"/>
          <w:szCs w:val="24"/>
        </w:rPr>
        <w:t xml:space="preserve"> получи</w:t>
      </w:r>
      <w:r w:rsidR="00394839" w:rsidRPr="00795C8A">
        <w:rPr>
          <w:rFonts w:ascii="Times New Roman" w:hAnsi="Times New Roman" w:cs="Times New Roman"/>
          <w:iCs/>
          <w:sz w:val="24"/>
          <w:szCs w:val="24"/>
        </w:rPr>
        <w:t>т возможность научиться: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iCs/>
          <w:sz w:val="24"/>
          <w:szCs w:val="24"/>
        </w:rPr>
        <w:t>критически относиться к рекламной информации;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592458" w:rsidRDefault="0093755F" w:rsidP="005163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создание письменных сообщений.</w:t>
      </w:r>
    </w:p>
    <w:p w:rsidR="00394839" w:rsidRPr="00592458" w:rsidRDefault="00592458" w:rsidP="005163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2458">
        <w:rPr>
          <w:rFonts w:ascii="Times New Roman" w:hAnsi="Times New Roman" w:cs="Times New Roman"/>
          <w:sz w:val="24"/>
          <w:szCs w:val="24"/>
        </w:rPr>
        <w:t>О</w:t>
      </w:r>
      <w:r w:rsidR="00D87574">
        <w:rPr>
          <w:rFonts w:ascii="Times New Roman" w:hAnsi="Times New Roman" w:cs="Times New Roman"/>
          <w:sz w:val="24"/>
          <w:szCs w:val="24"/>
        </w:rPr>
        <w:t>бучающий</w:t>
      </w:r>
      <w:r w:rsidRPr="0059245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D87574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394839" w:rsidRPr="00795C8A">
        <w:rPr>
          <w:rFonts w:ascii="Times New Roman" w:hAnsi="Times New Roman" w:cs="Times New Roman"/>
          <w:sz w:val="24"/>
          <w:szCs w:val="24"/>
        </w:rPr>
        <w:t>т возможность научиться: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создавать текст на русском языке с использованием слепого десятипальцевого клавиатурного письма;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сканировать текст и осуществлять распознавание сканированного текста;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осуществлять редактирование и структурирование текста в соответствии с его смыслом средствами текстового редактора;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795C8A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795C8A">
        <w:rPr>
          <w:rFonts w:ascii="Times New Roman" w:hAnsi="Times New Roman" w:cs="Times New Roman"/>
          <w:sz w:val="24"/>
          <w:szCs w:val="24"/>
        </w:rPr>
        <w:t xml:space="preserve"> высказываний в ходе обсуждений;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использовать средства орфографического и синтаксического контроля текста.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3755F" w:rsidRDefault="00394839" w:rsidP="009375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394839" w:rsidRPr="0093755F" w:rsidRDefault="0093755F" w:rsidP="009375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ИКТ  - компетентности: коммуникация и социальное взаимодействие.</w:t>
      </w:r>
    </w:p>
    <w:p w:rsidR="00394839" w:rsidRPr="00795C8A" w:rsidRDefault="00592458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87574">
        <w:rPr>
          <w:rFonts w:ascii="Times New Roman" w:hAnsi="Times New Roman" w:cs="Times New Roman"/>
          <w:sz w:val="24"/>
          <w:szCs w:val="24"/>
        </w:rPr>
        <w:t>бучающий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D87574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394839" w:rsidRPr="00795C8A">
        <w:rPr>
          <w:rFonts w:ascii="Times New Roman" w:hAnsi="Times New Roman" w:cs="Times New Roman"/>
          <w:sz w:val="24"/>
          <w:szCs w:val="24"/>
        </w:rPr>
        <w:t>т возможность научиться: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 выступать с </w:t>
      </w:r>
      <w:proofErr w:type="spellStart"/>
      <w:r w:rsidRPr="00795C8A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795C8A">
        <w:rPr>
          <w:rFonts w:ascii="Times New Roman" w:hAnsi="Times New Roman" w:cs="Times New Roman"/>
          <w:sz w:val="24"/>
          <w:szCs w:val="24"/>
        </w:rPr>
        <w:t>, включая выступления перед дистанционной аудиторией;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 участвовать в обсуждении (</w:t>
      </w:r>
      <w:proofErr w:type="spellStart"/>
      <w:r w:rsidRPr="00795C8A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795C8A">
        <w:rPr>
          <w:rFonts w:ascii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 использовать возможности электронной почты для информационного обмена;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вести личный дневник (блог) с использованием возможностей Интернета;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394839" w:rsidRPr="00795C8A" w:rsidRDefault="00394839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>-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394839" w:rsidRPr="00795C8A" w:rsidRDefault="00592458" w:rsidP="00516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D87574">
        <w:rPr>
          <w:rFonts w:ascii="Times New Roman" w:hAnsi="Times New Roman" w:cs="Times New Roman"/>
          <w:iCs/>
          <w:sz w:val="24"/>
          <w:szCs w:val="24"/>
        </w:rPr>
        <w:t>бучающий</w:t>
      </w:r>
      <w:r>
        <w:rPr>
          <w:rFonts w:ascii="Times New Roman" w:hAnsi="Times New Roman" w:cs="Times New Roman"/>
          <w:iCs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7574">
        <w:rPr>
          <w:rFonts w:ascii="Times New Roman" w:hAnsi="Times New Roman" w:cs="Times New Roman"/>
          <w:iCs/>
          <w:sz w:val="24"/>
          <w:szCs w:val="24"/>
        </w:rPr>
        <w:t xml:space="preserve"> получи</w:t>
      </w:r>
      <w:r w:rsidR="00394839" w:rsidRPr="00795C8A">
        <w:rPr>
          <w:rFonts w:ascii="Times New Roman" w:hAnsi="Times New Roman" w:cs="Times New Roman"/>
          <w:iCs/>
          <w:sz w:val="24"/>
          <w:szCs w:val="24"/>
        </w:rPr>
        <w:t>т возможность научиться:</w:t>
      </w:r>
    </w:p>
    <w:p w:rsidR="00394839" w:rsidRDefault="00394839" w:rsidP="0051637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3D69D0" w:rsidRDefault="003D69D0" w:rsidP="0051637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69D0" w:rsidRDefault="003D69D0" w:rsidP="003D69D0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D69D0">
        <w:rPr>
          <w:rFonts w:ascii="Times New Roman" w:hAnsi="Times New Roman" w:cs="Times New Roman"/>
          <w:b/>
          <w:iCs/>
          <w:sz w:val="28"/>
          <w:szCs w:val="28"/>
        </w:rPr>
        <w:t>МЕСТО ПРЕДМЕТА В УЧЕБНОМ ПЛАНЕ.</w:t>
      </w:r>
    </w:p>
    <w:p w:rsidR="003D69D0" w:rsidRPr="003D69D0" w:rsidRDefault="003D69D0" w:rsidP="003D69D0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94839" w:rsidRPr="00BC3358" w:rsidRDefault="005712DB" w:rsidP="00BC3358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Федеральный базисный общеобразовательный план для образовательный учреждений Российской Федерации предусматривает обязательное изучение русского языка на этапе основного общего обр</w:t>
      </w:r>
      <w:r w:rsidR="004D3279">
        <w:rPr>
          <w:rFonts w:ascii="Times New Roman" w:hAnsi="Times New Roman" w:cs="Times New Roman"/>
          <w:iCs/>
          <w:sz w:val="24"/>
          <w:szCs w:val="24"/>
        </w:rPr>
        <w:t>азования  в 9 классе в объёме 136</w:t>
      </w:r>
      <w:r>
        <w:rPr>
          <w:rFonts w:ascii="Times New Roman" w:hAnsi="Times New Roman" w:cs="Times New Roman"/>
          <w:iCs/>
          <w:sz w:val="24"/>
          <w:szCs w:val="24"/>
        </w:rPr>
        <w:t xml:space="preserve"> часов.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Согласно календарному учебному графику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 расписанию уроков на 2018-2019 учебный год в МБОУ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СОШ№2 </w:t>
      </w:r>
      <w:r w:rsidR="004D3279">
        <w:rPr>
          <w:rFonts w:ascii="Times New Roman" w:hAnsi="Times New Roman" w:cs="Times New Roman"/>
          <w:iCs/>
          <w:sz w:val="24"/>
          <w:szCs w:val="24"/>
        </w:rPr>
        <w:t>курс программы реализуется за 133 часа</w:t>
      </w:r>
      <w:r>
        <w:rPr>
          <w:rFonts w:ascii="Times New Roman" w:hAnsi="Times New Roman" w:cs="Times New Roman"/>
          <w:iCs/>
          <w:sz w:val="24"/>
          <w:szCs w:val="24"/>
        </w:rPr>
        <w:t>. Учебный материал изучается в полном объёме.</w:t>
      </w:r>
    </w:p>
    <w:p w:rsidR="003D69D0" w:rsidRDefault="003D69D0" w:rsidP="00601B5E">
      <w:pPr>
        <w:spacing w:after="0"/>
        <w:ind w:left="360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D0" w:rsidRDefault="003D69D0" w:rsidP="00601B5E">
      <w:pPr>
        <w:spacing w:after="0"/>
        <w:ind w:left="36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</w:t>
      </w:r>
      <w:r w:rsidR="00DF7D03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DF7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D1">
        <w:rPr>
          <w:rFonts w:ascii="Times New Roman" w:hAnsi="Times New Roman" w:cs="Times New Roman"/>
          <w:b/>
          <w:sz w:val="24"/>
          <w:szCs w:val="24"/>
        </w:rPr>
        <w:t>Глава 1. Взаимосвязь языка и культуры. 31 час.</w:t>
      </w:r>
    </w:p>
    <w:p w:rsidR="00E84150" w:rsidRPr="0049660C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60C">
        <w:rPr>
          <w:rFonts w:ascii="Times New Roman" w:hAnsi="Times New Roman" w:cs="Times New Roman"/>
          <w:sz w:val="24"/>
          <w:szCs w:val="24"/>
        </w:rPr>
        <w:t>О языке и речи.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народа. Русский язык среди других языков мира.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Система языка.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 xml:space="preserve">Фонетика. Орфоэпия. Графика. Стили и типы речи. Лексика. </w:t>
      </w:r>
      <w:proofErr w:type="spellStart"/>
      <w:r w:rsidRPr="00D80BD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80BD1">
        <w:rPr>
          <w:rFonts w:ascii="Times New Roman" w:hAnsi="Times New Roman" w:cs="Times New Roman"/>
          <w:sz w:val="24"/>
          <w:szCs w:val="24"/>
        </w:rPr>
        <w:t>. Словообразование. Морфология. Самостоятельные и служебные части речи.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Синтаксис.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Словосочетания и предложения. Сложное предложение. Виды сложных предложений.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Чужая речь в тексте</w:t>
      </w:r>
      <w:r>
        <w:rPr>
          <w:rFonts w:ascii="Times New Roman" w:hAnsi="Times New Roman" w:cs="Times New Roman"/>
          <w:sz w:val="24"/>
          <w:szCs w:val="24"/>
        </w:rPr>
        <w:t xml:space="preserve">. Прямая и косвенная речь. </w:t>
      </w:r>
      <w:r w:rsidR="0049660C">
        <w:rPr>
          <w:rFonts w:ascii="Times New Roman" w:hAnsi="Times New Roman" w:cs="Times New Roman"/>
          <w:sz w:val="24"/>
          <w:szCs w:val="24"/>
        </w:rPr>
        <w:t xml:space="preserve">Способы передачи чужой речи. </w:t>
      </w:r>
      <w:r w:rsidRPr="00E839DC">
        <w:rPr>
          <w:rFonts w:ascii="Times New Roman" w:hAnsi="Times New Roman" w:cs="Times New Roman"/>
          <w:sz w:val="24"/>
          <w:szCs w:val="24"/>
        </w:rPr>
        <w:t>Знаки препинания</w:t>
      </w:r>
      <w:r>
        <w:rPr>
          <w:rFonts w:ascii="Times New Roman" w:hAnsi="Times New Roman" w:cs="Times New Roman"/>
          <w:sz w:val="24"/>
          <w:szCs w:val="24"/>
        </w:rPr>
        <w:t xml:space="preserve"> в предложениях с прямой речью. </w:t>
      </w:r>
      <w:r w:rsidRPr="00E839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лова автора внутри прямой речи. Прямая речь внутри слов автора. Знаки препинания при диалоге. </w:t>
      </w:r>
      <w:r w:rsidRPr="00E839DC">
        <w:rPr>
          <w:rFonts w:ascii="Times New Roman" w:hAnsi="Times New Roman" w:cs="Times New Roman"/>
          <w:sz w:val="24"/>
          <w:szCs w:val="24"/>
        </w:rPr>
        <w:t>Диалог</w:t>
      </w:r>
      <w:r w:rsidR="0049660C">
        <w:rPr>
          <w:rFonts w:ascii="Times New Roman" w:hAnsi="Times New Roman" w:cs="Times New Roman"/>
          <w:sz w:val="24"/>
          <w:szCs w:val="24"/>
        </w:rPr>
        <w:t xml:space="preserve"> в художественном произведении. </w:t>
      </w:r>
      <w:r w:rsidRPr="00E839DC">
        <w:rPr>
          <w:rFonts w:ascii="Times New Roman" w:hAnsi="Times New Roman" w:cs="Times New Roman"/>
          <w:sz w:val="24"/>
          <w:szCs w:val="24"/>
        </w:rPr>
        <w:t>Цитирование и знаки препинания при нём.</w:t>
      </w:r>
    </w:p>
    <w:p w:rsidR="00E84150" w:rsidRPr="00E839DC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</w:t>
      </w:r>
    </w:p>
    <w:p w:rsidR="00E84150" w:rsidRPr="00E839DC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DC">
        <w:rPr>
          <w:rFonts w:ascii="Times New Roman" w:hAnsi="Times New Roman" w:cs="Times New Roman"/>
          <w:sz w:val="24"/>
          <w:szCs w:val="24"/>
        </w:rPr>
        <w:t>Знаки препинания при неполной цитате.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Текст.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Эссе. Композиция эссе.  Разграничение эссе и рассказа.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Язык и культура. Культура речи.</w:t>
      </w:r>
    </w:p>
    <w:p w:rsidR="00E84150" w:rsidRPr="00E839DC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DC">
        <w:rPr>
          <w:rFonts w:ascii="Times New Roman" w:hAnsi="Times New Roman" w:cs="Times New Roman"/>
          <w:sz w:val="24"/>
          <w:szCs w:val="24"/>
        </w:rPr>
        <w:t>Особенности я</w:t>
      </w:r>
      <w:r>
        <w:rPr>
          <w:rFonts w:ascii="Times New Roman" w:hAnsi="Times New Roman" w:cs="Times New Roman"/>
          <w:sz w:val="24"/>
          <w:szCs w:val="24"/>
        </w:rPr>
        <w:t xml:space="preserve">зыка художественной литературы. </w:t>
      </w:r>
      <w:r w:rsidRPr="00E839DC">
        <w:rPr>
          <w:rFonts w:ascii="Times New Roman" w:hAnsi="Times New Roman" w:cs="Times New Roman"/>
          <w:sz w:val="24"/>
          <w:szCs w:val="24"/>
        </w:rPr>
        <w:t xml:space="preserve">Стилистические группы слов и их роль </w:t>
      </w:r>
      <w:r>
        <w:rPr>
          <w:rFonts w:ascii="Times New Roman" w:hAnsi="Times New Roman" w:cs="Times New Roman"/>
          <w:sz w:val="24"/>
          <w:szCs w:val="24"/>
        </w:rPr>
        <w:t xml:space="preserve">в художественном произведении. </w:t>
      </w:r>
      <w:r w:rsidRPr="00E839DC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</w:t>
      </w:r>
      <w:proofErr w:type="gramStart"/>
      <w:r w:rsidRPr="00E839D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839DC">
        <w:rPr>
          <w:rFonts w:ascii="Times New Roman" w:hAnsi="Times New Roman" w:cs="Times New Roman"/>
          <w:sz w:val="24"/>
          <w:szCs w:val="24"/>
        </w:rPr>
        <w:t>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D1">
        <w:rPr>
          <w:rFonts w:ascii="Times New Roman" w:hAnsi="Times New Roman" w:cs="Times New Roman"/>
          <w:b/>
          <w:sz w:val="24"/>
          <w:szCs w:val="24"/>
        </w:rPr>
        <w:t>Глава 2. Развитие языка и информационная культура. 41 час.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DC">
        <w:rPr>
          <w:rFonts w:ascii="Times New Roman" w:hAnsi="Times New Roman" w:cs="Times New Roman"/>
          <w:sz w:val="24"/>
          <w:szCs w:val="24"/>
        </w:rPr>
        <w:t>О языке и речи.</w:t>
      </w:r>
    </w:p>
    <w:p w:rsidR="00E84150" w:rsidRPr="00E839DC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DC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общения в информационную эпоху. Система языка. </w:t>
      </w:r>
      <w:r w:rsidRPr="00E839DC">
        <w:rPr>
          <w:rFonts w:ascii="Times New Roman" w:hAnsi="Times New Roman" w:cs="Times New Roman"/>
          <w:sz w:val="24"/>
          <w:szCs w:val="24"/>
        </w:rPr>
        <w:t>Синтаксис. Сложносочинённые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DC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овные виды сложных предложений. </w:t>
      </w:r>
      <w:r w:rsidRPr="00E839DC">
        <w:rPr>
          <w:rFonts w:ascii="Times New Roman" w:hAnsi="Times New Roman" w:cs="Times New Roman"/>
          <w:sz w:val="24"/>
          <w:szCs w:val="24"/>
        </w:rPr>
        <w:t>Способы выражения синтаксической свя</w:t>
      </w:r>
      <w:r>
        <w:rPr>
          <w:rFonts w:ascii="Times New Roman" w:hAnsi="Times New Roman" w:cs="Times New Roman"/>
          <w:sz w:val="24"/>
          <w:szCs w:val="24"/>
        </w:rPr>
        <w:t xml:space="preserve">зи частей сложного предложения. </w:t>
      </w:r>
      <w:r w:rsidRPr="00E839DC">
        <w:rPr>
          <w:rFonts w:ascii="Times New Roman" w:hAnsi="Times New Roman" w:cs="Times New Roman"/>
          <w:sz w:val="24"/>
          <w:szCs w:val="24"/>
        </w:rPr>
        <w:t>Союзные и бессоюзные сложные предложения.</w:t>
      </w:r>
    </w:p>
    <w:p w:rsidR="00E84150" w:rsidRPr="00E839DC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DC">
        <w:rPr>
          <w:rFonts w:ascii="Times New Roman" w:hAnsi="Times New Roman" w:cs="Times New Roman"/>
          <w:sz w:val="24"/>
          <w:szCs w:val="24"/>
        </w:rPr>
        <w:t>Общая характеристика сложносочинённых предложений.</w:t>
      </w:r>
    </w:p>
    <w:p w:rsidR="00E84150" w:rsidRPr="00E839DC" w:rsidRDefault="00C210A2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Сложносочинённые предложения</w:t>
      </w:r>
      <w:r w:rsidR="00E84150">
        <w:rPr>
          <w:rFonts w:ascii="Times New Roman" w:hAnsi="Times New Roman" w:cs="Times New Roman"/>
          <w:sz w:val="24"/>
          <w:szCs w:val="24"/>
        </w:rPr>
        <w:t xml:space="preserve"> с соединительными союзами. </w:t>
      </w:r>
      <w:r w:rsidR="00E84150" w:rsidRPr="00E839DC">
        <w:rPr>
          <w:rFonts w:ascii="Times New Roman" w:hAnsi="Times New Roman" w:cs="Times New Roman"/>
          <w:sz w:val="24"/>
          <w:szCs w:val="24"/>
        </w:rPr>
        <w:t>Группы соеди</w:t>
      </w:r>
      <w:r w:rsidR="00E84150">
        <w:rPr>
          <w:rFonts w:ascii="Times New Roman" w:hAnsi="Times New Roman" w:cs="Times New Roman"/>
          <w:sz w:val="24"/>
          <w:szCs w:val="24"/>
        </w:rPr>
        <w:t xml:space="preserve">нительных союзов. Их значения.  </w:t>
      </w:r>
      <w:r w:rsidR="0078088A">
        <w:rPr>
          <w:rFonts w:ascii="Times New Roman" w:hAnsi="Times New Roman" w:cs="Times New Roman"/>
          <w:sz w:val="24"/>
          <w:szCs w:val="24"/>
        </w:rPr>
        <w:t>Сложносочинённые предложения</w:t>
      </w:r>
      <w:r w:rsidR="00E84150" w:rsidRPr="00E839DC">
        <w:rPr>
          <w:rFonts w:ascii="Times New Roman" w:hAnsi="Times New Roman" w:cs="Times New Roman"/>
          <w:sz w:val="24"/>
          <w:szCs w:val="24"/>
        </w:rPr>
        <w:t xml:space="preserve"> с соединительными союзами в тексте.</w:t>
      </w:r>
    </w:p>
    <w:p w:rsidR="00E84150" w:rsidRPr="00E839DC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DC">
        <w:rPr>
          <w:rFonts w:ascii="Times New Roman" w:hAnsi="Times New Roman" w:cs="Times New Roman"/>
          <w:sz w:val="24"/>
          <w:szCs w:val="24"/>
        </w:rPr>
        <w:lastRenderedPageBreak/>
        <w:t xml:space="preserve">Одиночные союзы тоже и также. </w:t>
      </w:r>
    </w:p>
    <w:p w:rsidR="00E84150" w:rsidRPr="00E839DC" w:rsidRDefault="0078088A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8A">
        <w:rPr>
          <w:rFonts w:ascii="Times New Roman" w:hAnsi="Times New Roman" w:cs="Times New Roman"/>
          <w:sz w:val="24"/>
          <w:szCs w:val="24"/>
        </w:rPr>
        <w:t>Сложносочинённые предложения</w:t>
      </w:r>
      <w:r w:rsidR="00E84150" w:rsidRPr="00E839DC">
        <w:rPr>
          <w:rFonts w:ascii="Times New Roman" w:hAnsi="Times New Roman" w:cs="Times New Roman"/>
          <w:sz w:val="24"/>
          <w:szCs w:val="24"/>
        </w:rPr>
        <w:t xml:space="preserve"> с дв</w:t>
      </w:r>
      <w:r w:rsidR="00E84150">
        <w:rPr>
          <w:rFonts w:ascii="Times New Roman" w:hAnsi="Times New Roman" w:cs="Times New Roman"/>
          <w:sz w:val="24"/>
          <w:szCs w:val="24"/>
        </w:rPr>
        <w:t xml:space="preserve">ойными соединительными союзами. </w:t>
      </w:r>
      <w:r w:rsidRPr="0078088A">
        <w:rPr>
          <w:rFonts w:ascii="Times New Roman" w:hAnsi="Times New Roman" w:cs="Times New Roman"/>
          <w:sz w:val="24"/>
          <w:szCs w:val="24"/>
        </w:rPr>
        <w:t>Сложносочинённые предложения</w:t>
      </w:r>
      <w:r w:rsidR="00E84150" w:rsidRPr="00E839DC">
        <w:rPr>
          <w:rFonts w:ascii="Times New Roman" w:hAnsi="Times New Roman" w:cs="Times New Roman"/>
          <w:sz w:val="24"/>
          <w:szCs w:val="24"/>
        </w:rPr>
        <w:t xml:space="preserve"> с противительными союзами.</w:t>
      </w:r>
      <w:r w:rsidR="00E84150">
        <w:rPr>
          <w:rFonts w:ascii="Times New Roman" w:hAnsi="Times New Roman" w:cs="Times New Roman"/>
          <w:sz w:val="24"/>
          <w:szCs w:val="24"/>
        </w:rPr>
        <w:t xml:space="preserve"> </w:t>
      </w:r>
      <w:r w:rsidR="00E84150" w:rsidRPr="00E839DC">
        <w:rPr>
          <w:rFonts w:ascii="Times New Roman" w:hAnsi="Times New Roman" w:cs="Times New Roman"/>
          <w:sz w:val="24"/>
          <w:szCs w:val="24"/>
        </w:rPr>
        <w:t>Союзы, образова</w:t>
      </w:r>
      <w:r w:rsidR="00E84150">
        <w:rPr>
          <w:rFonts w:ascii="Times New Roman" w:hAnsi="Times New Roman" w:cs="Times New Roman"/>
          <w:sz w:val="24"/>
          <w:szCs w:val="24"/>
        </w:rPr>
        <w:t xml:space="preserve">нные от ограничительных частиц. </w:t>
      </w:r>
      <w:r w:rsidRPr="0078088A">
        <w:rPr>
          <w:rFonts w:ascii="Times New Roman" w:hAnsi="Times New Roman" w:cs="Times New Roman"/>
          <w:sz w:val="24"/>
          <w:szCs w:val="24"/>
        </w:rPr>
        <w:t>Сложносочинённые предложения</w:t>
      </w:r>
      <w:r w:rsidR="00E84150" w:rsidRPr="00E839DC">
        <w:rPr>
          <w:rFonts w:ascii="Times New Roman" w:hAnsi="Times New Roman" w:cs="Times New Roman"/>
          <w:sz w:val="24"/>
          <w:szCs w:val="24"/>
        </w:rPr>
        <w:t xml:space="preserve"> с двойными </w:t>
      </w:r>
      <w:proofErr w:type="spellStart"/>
      <w:r w:rsidR="00E84150" w:rsidRPr="00E839DC">
        <w:rPr>
          <w:rFonts w:ascii="Times New Roman" w:hAnsi="Times New Roman" w:cs="Times New Roman"/>
          <w:sz w:val="24"/>
          <w:szCs w:val="24"/>
        </w:rPr>
        <w:t>противи</w:t>
      </w:r>
      <w:r w:rsidR="00E84150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E84150">
        <w:rPr>
          <w:rFonts w:ascii="Times New Roman" w:hAnsi="Times New Roman" w:cs="Times New Roman"/>
          <w:sz w:val="24"/>
          <w:szCs w:val="24"/>
        </w:rPr>
        <w:t xml:space="preserve"> - градационными союзами. </w:t>
      </w:r>
      <w:r>
        <w:rPr>
          <w:rFonts w:ascii="Times New Roman" w:hAnsi="Times New Roman" w:cs="Times New Roman"/>
          <w:sz w:val="24"/>
          <w:szCs w:val="24"/>
        </w:rPr>
        <w:t>Сложносочинённые предложения</w:t>
      </w:r>
      <w:r w:rsidR="0049660C">
        <w:rPr>
          <w:rFonts w:ascii="Times New Roman" w:hAnsi="Times New Roman" w:cs="Times New Roman"/>
          <w:sz w:val="24"/>
          <w:szCs w:val="24"/>
        </w:rPr>
        <w:t xml:space="preserve"> с разделительными союзами.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150" w:rsidRPr="00E839DC">
        <w:rPr>
          <w:rFonts w:ascii="Times New Roman" w:hAnsi="Times New Roman" w:cs="Times New Roman"/>
          <w:sz w:val="24"/>
          <w:szCs w:val="24"/>
        </w:rPr>
        <w:t>Одиночные и повт</w:t>
      </w:r>
      <w:r w:rsidR="00E84150">
        <w:rPr>
          <w:rFonts w:ascii="Times New Roman" w:hAnsi="Times New Roman" w:cs="Times New Roman"/>
          <w:sz w:val="24"/>
          <w:szCs w:val="24"/>
        </w:rPr>
        <w:t xml:space="preserve">оряющиеся разделительные союзы. Значение разделительных союзов. </w:t>
      </w:r>
      <w:r w:rsidRPr="0078088A">
        <w:rPr>
          <w:rFonts w:ascii="Times New Roman" w:hAnsi="Times New Roman" w:cs="Times New Roman"/>
          <w:sz w:val="24"/>
          <w:szCs w:val="24"/>
        </w:rPr>
        <w:t>Сложносочинённые предложения</w:t>
      </w:r>
      <w:r w:rsidR="00E84150" w:rsidRPr="00E839DC">
        <w:rPr>
          <w:rFonts w:ascii="Times New Roman" w:hAnsi="Times New Roman" w:cs="Times New Roman"/>
          <w:sz w:val="24"/>
          <w:szCs w:val="24"/>
        </w:rPr>
        <w:t xml:space="preserve"> с разными союзами.</w:t>
      </w:r>
    </w:p>
    <w:p w:rsidR="00E84150" w:rsidRPr="00E839DC" w:rsidRDefault="0049660C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Пояснительные союзы.</w:t>
      </w:r>
      <w:r w:rsidR="0078088A">
        <w:rPr>
          <w:rFonts w:ascii="Times New Roman" w:hAnsi="Times New Roman" w:cs="Times New Roman"/>
          <w:sz w:val="24"/>
          <w:szCs w:val="24"/>
        </w:rPr>
        <w:t xml:space="preserve"> </w:t>
      </w:r>
      <w:r w:rsidR="00E84150" w:rsidRPr="00E839DC">
        <w:rPr>
          <w:rFonts w:ascii="Times New Roman" w:hAnsi="Times New Roman" w:cs="Times New Roman"/>
          <w:sz w:val="24"/>
          <w:szCs w:val="24"/>
        </w:rPr>
        <w:t>Присоединительные союзы.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DC">
        <w:rPr>
          <w:rFonts w:ascii="Times New Roman" w:hAnsi="Times New Roman" w:cs="Times New Roman"/>
          <w:sz w:val="24"/>
          <w:szCs w:val="24"/>
        </w:rPr>
        <w:t>Правописание.</w:t>
      </w:r>
    </w:p>
    <w:p w:rsidR="00E84150" w:rsidRPr="00E839DC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DC">
        <w:rPr>
          <w:rFonts w:ascii="Times New Roman" w:hAnsi="Times New Roman" w:cs="Times New Roman"/>
          <w:sz w:val="24"/>
          <w:szCs w:val="24"/>
        </w:rPr>
        <w:t>Знаки препинания в предложени</w:t>
      </w:r>
      <w:r w:rsidR="0078088A">
        <w:rPr>
          <w:rFonts w:ascii="Times New Roman" w:hAnsi="Times New Roman" w:cs="Times New Roman"/>
          <w:sz w:val="24"/>
          <w:szCs w:val="24"/>
        </w:rPr>
        <w:t>ях однородными членами и в сложносочинённых предложениях. Точка с запятой и тире в сложносочинённых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9DC">
        <w:rPr>
          <w:rFonts w:ascii="Times New Roman" w:hAnsi="Times New Roman" w:cs="Times New Roman"/>
          <w:sz w:val="24"/>
          <w:szCs w:val="24"/>
        </w:rPr>
        <w:t>О</w:t>
      </w:r>
      <w:r w:rsidR="0078088A">
        <w:rPr>
          <w:rFonts w:ascii="Times New Roman" w:hAnsi="Times New Roman" w:cs="Times New Roman"/>
          <w:sz w:val="24"/>
          <w:szCs w:val="24"/>
        </w:rPr>
        <w:t>тсутствие знака препинания в сложносочинённых предложениях</w:t>
      </w:r>
      <w:r w:rsidRPr="00E839DC">
        <w:rPr>
          <w:rFonts w:ascii="Times New Roman" w:hAnsi="Times New Roman" w:cs="Times New Roman"/>
          <w:sz w:val="24"/>
          <w:szCs w:val="24"/>
        </w:rPr>
        <w:t>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DC">
        <w:rPr>
          <w:rFonts w:ascii="Times New Roman" w:hAnsi="Times New Roman" w:cs="Times New Roman"/>
          <w:sz w:val="24"/>
          <w:szCs w:val="24"/>
        </w:rPr>
        <w:t>Текст.</w:t>
      </w:r>
    </w:p>
    <w:p w:rsidR="00E84150" w:rsidRPr="007E48F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8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нформационная обработка текста. </w:t>
      </w:r>
      <w:r w:rsidRPr="007E48F0">
        <w:rPr>
          <w:rFonts w:ascii="Times New Roman" w:hAnsi="Times New Roman" w:cs="Times New Roman"/>
          <w:sz w:val="24"/>
          <w:szCs w:val="24"/>
        </w:rPr>
        <w:t>Исходный и сжат</w:t>
      </w:r>
      <w:r>
        <w:rPr>
          <w:rFonts w:ascii="Times New Roman" w:hAnsi="Times New Roman" w:cs="Times New Roman"/>
          <w:sz w:val="24"/>
          <w:szCs w:val="24"/>
        </w:rPr>
        <w:t xml:space="preserve">ый текст. Приёмы сжатия текста. Очерк. </w:t>
      </w:r>
      <w:r w:rsidRPr="007E48F0">
        <w:rPr>
          <w:rFonts w:ascii="Times New Roman" w:hAnsi="Times New Roman" w:cs="Times New Roman"/>
          <w:sz w:val="24"/>
          <w:szCs w:val="24"/>
        </w:rPr>
        <w:t>Тематика</w:t>
      </w:r>
      <w:r>
        <w:rPr>
          <w:rFonts w:ascii="Times New Roman" w:hAnsi="Times New Roman" w:cs="Times New Roman"/>
          <w:sz w:val="24"/>
          <w:szCs w:val="24"/>
        </w:rPr>
        <w:t xml:space="preserve"> очерков. Основные виды очерка. </w:t>
      </w:r>
      <w:r w:rsidRPr="007E48F0">
        <w:rPr>
          <w:rFonts w:ascii="Times New Roman" w:hAnsi="Times New Roman" w:cs="Times New Roman"/>
          <w:sz w:val="24"/>
          <w:szCs w:val="24"/>
        </w:rPr>
        <w:t>Портретный очерк.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Язык и культура.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1">
        <w:rPr>
          <w:rFonts w:ascii="Times New Roman" w:hAnsi="Times New Roman" w:cs="Times New Roman"/>
          <w:sz w:val="24"/>
          <w:szCs w:val="24"/>
        </w:rPr>
        <w:t>Сетевой этикет: правила</w:t>
      </w:r>
      <w:r w:rsidRPr="007E48F0">
        <w:rPr>
          <w:rFonts w:ascii="Times New Roman" w:hAnsi="Times New Roman" w:cs="Times New Roman"/>
          <w:sz w:val="24"/>
          <w:szCs w:val="24"/>
        </w:rPr>
        <w:t xml:space="preserve"> общения в Сети.</w:t>
      </w:r>
    </w:p>
    <w:p w:rsidR="00E84150" w:rsidRPr="00D80BD1" w:rsidRDefault="00E84150" w:rsidP="00117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D1">
        <w:rPr>
          <w:rFonts w:ascii="Times New Roman" w:hAnsi="Times New Roman" w:cs="Times New Roman"/>
          <w:b/>
          <w:sz w:val="24"/>
          <w:szCs w:val="24"/>
        </w:rPr>
        <w:t>Глава 3. Язык как орудие культуры. 46 часов.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8F0">
        <w:rPr>
          <w:rFonts w:ascii="Times New Roman" w:hAnsi="Times New Roman" w:cs="Times New Roman"/>
          <w:sz w:val="24"/>
          <w:szCs w:val="24"/>
        </w:rPr>
        <w:t>О языке и речи.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8F0">
        <w:rPr>
          <w:rFonts w:ascii="Times New Roman" w:hAnsi="Times New Roman" w:cs="Times New Roman"/>
          <w:sz w:val="24"/>
          <w:szCs w:val="24"/>
        </w:rPr>
        <w:t>Современное состояние языка и его речевого употребления.</w:t>
      </w:r>
    </w:p>
    <w:p w:rsidR="00E84150" w:rsidRPr="007E48F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8F0">
        <w:rPr>
          <w:rFonts w:ascii="Times New Roman" w:hAnsi="Times New Roman" w:cs="Times New Roman"/>
          <w:sz w:val="24"/>
          <w:szCs w:val="24"/>
        </w:rPr>
        <w:t>Система языка.</w:t>
      </w:r>
    </w:p>
    <w:p w:rsidR="00E84150" w:rsidRPr="007E48F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8F0">
        <w:rPr>
          <w:rFonts w:ascii="Times New Roman" w:hAnsi="Times New Roman" w:cs="Times New Roman"/>
          <w:sz w:val="24"/>
          <w:szCs w:val="24"/>
        </w:rPr>
        <w:t>Сложноподчинённые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F0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сложноподчинённых предложений. </w:t>
      </w:r>
      <w:r w:rsidRPr="007E48F0">
        <w:rPr>
          <w:rFonts w:ascii="Times New Roman" w:hAnsi="Times New Roman" w:cs="Times New Roman"/>
          <w:sz w:val="24"/>
          <w:szCs w:val="24"/>
        </w:rPr>
        <w:t>Подчин</w:t>
      </w:r>
      <w:r>
        <w:rPr>
          <w:rFonts w:ascii="Times New Roman" w:hAnsi="Times New Roman" w:cs="Times New Roman"/>
          <w:sz w:val="24"/>
          <w:szCs w:val="24"/>
        </w:rPr>
        <w:t xml:space="preserve">ительные союзы и союзные слова. </w:t>
      </w:r>
      <w:r w:rsidRPr="007E48F0">
        <w:rPr>
          <w:rFonts w:ascii="Times New Roman" w:hAnsi="Times New Roman" w:cs="Times New Roman"/>
          <w:sz w:val="24"/>
          <w:szCs w:val="24"/>
        </w:rPr>
        <w:t>Разграничение сложносочинённых и</w:t>
      </w:r>
      <w:r>
        <w:rPr>
          <w:rFonts w:ascii="Times New Roman" w:hAnsi="Times New Roman" w:cs="Times New Roman"/>
          <w:sz w:val="24"/>
          <w:szCs w:val="24"/>
        </w:rPr>
        <w:t xml:space="preserve"> сложноподчинённых предложений. </w:t>
      </w:r>
      <w:r w:rsidR="0078088A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Pr="007E48F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определительными. </w:t>
      </w:r>
      <w:r w:rsidRPr="007E48F0">
        <w:rPr>
          <w:rFonts w:ascii="Times New Roman" w:hAnsi="Times New Roman" w:cs="Times New Roman"/>
          <w:sz w:val="24"/>
          <w:szCs w:val="24"/>
        </w:rPr>
        <w:t>Местоименно-определит</w:t>
      </w:r>
      <w:r>
        <w:rPr>
          <w:rFonts w:ascii="Times New Roman" w:hAnsi="Times New Roman" w:cs="Times New Roman"/>
          <w:sz w:val="24"/>
          <w:szCs w:val="24"/>
        </w:rPr>
        <w:t>ельные придаточные предложения.</w:t>
      </w:r>
      <w:r w:rsidR="0078088A" w:rsidRPr="0078088A">
        <w:t xml:space="preserve"> </w:t>
      </w:r>
      <w:r w:rsidR="0078088A" w:rsidRPr="0078088A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изъяснительными. </w:t>
      </w:r>
      <w:r w:rsidRPr="007E48F0">
        <w:rPr>
          <w:rFonts w:ascii="Times New Roman" w:hAnsi="Times New Roman" w:cs="Times New Roman"/>
          <w:sz w:val="24"/>
          <w:szCs w:val="24"/>
        </w:rPr>
        <w:t xml:space="preserve">Опорные и указательные слова в главной части </w:t>
      </w:r>
      <w:r>
        <w:rPr>
          <w:rFonts w:ascii="Times New Roman" w:hAnsi="Times New Roman" w:cs="Times New Roman"/>
          <w:sz w:val="24"/>
          <w:szCs w:val="24"/>
        </w:rPr>
        <w:t>сложноподчинённого предложения.</w:t>
      </w:r>
      <w:r w:rsidR="0078088A" w:rsidRPr="0078088A">
        <w:t xml:space="preserve"> </w:t>
      </w:r>
      <w:r w:rsidR="0078088A" w:rsidRPr="0078088A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7E48F0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7E48F0">
        <w:rPr>
          <w:rFonts w:ascii="Times New Roman" w:hAnsi="Times New Roman" w:cs="Times New Roman"/>
          <w:sz w:val="24"/>
          <w:szCs w:val="24"/>
        </w:rPr>
        <w:t xml:space="preserve"> обстоятельственными образа действия, меры и степени.</w:t>
      </w:r>
    </w:p>
    <w:p w:rsidR="00E84150" w:rsidRPr="007E48F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8F0">
        <w:rPr>
          <w:rFonts w:ascii="Times New Roman" w:hAnsi="Times New Roman" w:cs="Times New Roman"/>
          <w:sz w:val="24"/>
          <w:szCs w:val="24"/>
        </w:rPr>
        <w:t xml:space="preserve">Союзы и союзные слова в </w:t>
      </w:r>
      <w:proofErr w:type="gramStart"/>
      <w:r w:rsidRPr="007E48F0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7E48F0">
        <w:rPr>
          <w:rFonts w:ascii="Times New Roman" w:hAnsi="Times New Roman" w:cs="Times New Roman"/>
          <w:sz w:val="24"/>
          <w:szCs w:val="24"/>
        </w:rPr>
        <w:t xml:space="preserve"> образа действия, меры и степени.</w:t>
      </w:r>
    </w:p>
    <w:p w:rsidR="00E84150" w:rsidRPr="007E48F0" w:rsidRDefault="0078088A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8A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="00E84150" w:rsidRPr="007E48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84150" w:rsidRPr="007E48F0">
        <w:rPr>
          <w:rFonts w:ascii="Times New Roman" w:hAnsi="Times New Roman" w:cs="Times New Roman"/>
          <w:sz w:val="24"/>
          <w:szCs w:val="24"/>
        </w:rPr>
        <w:t>обстояте</w:t>
      </w:r>
      <w:r w:rsidR="00E84150">
        <w:rPr>
          <w:rFonts w:ascii="Times New Roman" w:hAnsi="Times New Roman" w:cs="Times New Roman"/>
          <w:sz w:val="24"/>
          <w:szCs w:val="24"/>
        </w:rPr>
        <w:t>льственными</w:t>
      </w:r>
      <w:proofErr w:type="gramEnd"/>
      <w:r w:rsidR="00E84150">
        <w:rPr>
          <w:rFonts w:ascii="Times New Roman" w:hAnsi="Times New Roman" w:cs="Times New Roman"/>
          <w:sz w:val="24"/>
          <w:szCs w:val="24"/>
        </w:rPr>
        <w:t xml:space="preserve"> придаточными места. </w:t>
      </w:r>
      <w:r w:rsidRPr="0078088A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="00E84150" w:rsidRPr="007E48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84150" w:rsidRPr="007E48F0">
        <w:rPr>
          <w:rFonts w:ascii="Times New Roman" w:hAnsi="Times New Roman" w:cs="Times New Roman"/>
          <w:sz w:val="24"/>
          <w:szCs w:val="24"/>
        </w:rPr>
        <w:t>обстоятельст</w:t>
      </w:r>
      <w:r w:rsidR="00E84150">
        <w:rPr>
          <w:rFonts w:ascii="Times New Roman" w:hAnsi="Times New Roman" w:cs="Times New Roman"/>
          <w:sz w:val="24"/>
          <w:szCs w:val="24"/>
        </w:rPr>
        <w:t>венными</w:t>
      </w:r>
      <w:proofErr w:type="gramEnd"/>
      <w:r w:rsidR="00E84150">
        <w:rPr>
          <w:rFonts w:ascii="Times New Roman" w:hAnsi="Times New Roman" w:cs="Times New Roman"/>
          <w:sz w:val="24"/>
          <w:szCs w:val="24"/>
        </w:rPr>
        <w:t xml:space="preserve"> и придаточными времени. </w:t>
      </w:r>
      <w:r w:rsidR="00E84150" w:rsidRPr="007E48F0">
        <w:rPr>
          <w:rFonts w:ascii="Times New Roman" w:hAnsi="Times New Roman" w:cs="Times New Roman"/>
          <w:sz w:val="24"/>
          <w:szCs w:val="24"/>
        </w:rPr>
        <w:t>Про</w:t>
      </w:r>
      <w:r w:rsidR="00E84150">
        <w:rPr>
          <w:rFonts w:ascii="Times New Roman" w:hAnsi="Times New Roman" w:cs="Times New Roman"/>
          <w:sz w:val="24"/>
          <w:szCs w:val="24"/>
        </w:rPr>
        <w:t xml:space="preserve">стые, составные, двойные союзы. </w:t>
      </w:r>
      <w:r w:rsidRPr="0078088A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="00E84150" w:rsidRPr="007E48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84150" w:rsidRPr="007E48F0">
        <w:rPr>
          <w:rFonts w:ascii="Times New Roman" w:hAnsi="Times New Roman" w:cs="Times New Roman"/>
          <w:sz w:val="24"/>
          <w:szCs w:val="24"/>
        </w:rPr>
        <w:t>обстоят</w:t>
      </w:r>
      <w:r w:rsidR="00E84150">
        <w:rPr>
          <w:rFonts w:ascii="Times New Roman" w:hAnsi="Times New Roman" w:cs="Times New Roman"/>
          <w:sz w:val="24"/>
          <w:szCs w:val="24"/>
        </w:rPr>
        <w:t>ельственными</w:t>
      </w:r>
      <w:proofErr w:type="gramEnd"/>
      <w:r w:rsidR="00E84150">
        <w:rPr>
          <w:rFonts w:ascii="Times New Roman" w:hAnsi="Times New Roman" w:cs="Times New Roman"/>
          <w:sz w:val="24"/>
          <w:szCs w:val="24"/>
        </w:rPr>
        <w:t xml:space="preserve"> придаточными цели. </w:t>
      </w:r>
      <w:r w:rsidR="00E84150" w:rsidRPr="007E48F0">
        <w:rPr>
          <w:rFonts w:ascii="Times New Roman" w:hAnsi="Times New Roman" w:cs="Times New Roman"/>
          <w:sz w:val="24"/>
          <w:szCs w:val="24"/>
        </w:rPr>
        <w:t xml:space="preserve">Типизированная </w:t>
      </w:r>
      <w:r>
        <w:rPr>
          <w:rFonts w:ascii="Times New Roman" w:hAnsi="Times New Roman" w:cs="Times New Roman"/>
          <w:sz w:val="24"/>
          <w:szCs w:val="24"/>
        </w:rPr>
        <w:t>схема</w:t>
      </w:r>
      <w:r w:rsidRPr="0078088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сложноподчинённого предложения </w:t>
      </w:r>
      <w:r w:rsidR="00E8415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84150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="00E84150">
        <w:rPr>
          <w:rFonts w:ascii="Times New Roman" w:hAnsi="Times New Roman" w:cs="Times New Roman"/>
          <w:sz w:val="24"/>
          <w:szCs w:val="24"/>
        </w:rPr>
        <w:t xml:space="preserve"> цели.  </w:t>
      </w:r>
      <w:r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="00E84150" w:rsidRPr="007E48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84150" w:rsidRPr="007E48F0">
        <w:rPr>
          <w:rFonts w:ascii="Times New Roman" w:hAnsi="Times New Roman" w:cs="Times New Roman"/>
          <w:sz w:val="24"/>
          <w:szCs w:val="24"/>
        </w:rPr>
        <w:lastRenderedPageBreak/>
        <w:t>обстоятельственными</w:t>
      </w:r>
      <w:proofErr w:type="gramEnd"/>
      <w:r w:rsidR="00E84150" w:rsidRPr="007E48F0">
        <w:rPr>
          <w:rFonts w:ascii="Times New Roman" w:hAnsi="Times New Roman" w:cs="Times New Roman"/>
          <w:sz w:val="24"/>
          <w:szCs w:val="24"/>
        </w:rPr>
        <w:t xml:space="preserve"> пр</w:t>
      </w:r>
      <w:r w:rsidR="0049660C">
        <w:rPr>
          <w:rFonts w:ascii="Times New Roman" w:hAnsi="Times New Roman" w:cs="Times New Roman"/>
          <w:sz w:val="24"/>
          <w:szCs w:val="24"/>
        </w:rPr>
        <w:t xml:space="preserve">идаточными причины и следствия. </w:t>
      </w:r>
      <w:r w:rsidR="00E84150">
        <w:rPr>
          <w:rFonts w:ascii="Times New Roman" w:hAnsi="Times New Roman" w:cs="Times New Roman"/>
          <w:sz w:val="24"/>
          <w:szCs w:val="24"/>
        </w:rPr>
        <w:t xml:space="preserve">Придаточные причины. Придаточные следствия. </w:t>
      </w:r>
      <w:r>
        <w:rPr>
          <w:rFonts w:ascii="Times New Roman" w:hAnsi="Times New Roman" w:cs="Times New Roman"/>
          <w:sz w:val="24"/>
          <w:szCs w:val="24"/>
        </w:rPr>
        <w:t>Разбор сложноподчинённых предложений</w:t>
      </w:r>
      <w:r w:rsidR="00E84150" w:rsidRPr="007E48F0">
        <w:rPr>
          <w:rFonts w:ascii="Times New Roman" w:hAnsi="Times New Roman" w:cs="Times New Roman"/>
          <w:sz w:val="24"/>
          <w:szCs w:val="24"/>
        </w:rPr>
        <w:t>.</w:t>
      </w:r>
    </w:p>
    <w:p w:rsidR="00E84150" w:rsidRDefault="0078088A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="00E84150" w:rsidRPr="007E48F0">
        <w:rPr>
          <w:rFonts w:ascii="Times New Roman" w:hAnsi="Times New Roman" w:cs="Times New Roman"/>
          <w:sz w:val="24"/>
          <w:szCs w:val="24"/>
        </w:rPr>
        <w:t xml:space="preserve">  с </w:t>
      </w:r>
      <w:proofErr w:type="gramStart"/>
      <w:r w:rsidR="00E84150" w:rsidRPr="007E48F0">
        <w:rPr>
          <w:rFonts w:ascii="Times New Roman" w:hAnsi="Times New Roman" w:cs="Times New Roman"/>
          <w:sz w:val="24"/>
          <w:szCs w:val="24"/>
        </w:rPr>
        <w:t>обстоятель</w:t>
      </w:r>
      <w:r w:rsidR="00E84150">
        <w:rPr>
          <w:rFonts w:ascii="Times New Roman" w:hAnsi="Times New Roman" w:cs="Times New Roman"/>
          <w:sz w:val="24"/>
          <w:szCs w:val="24"/>
        </w:rPr>
        <w:t>ственными</w:t>
      </w:r>
      <w:proofErr w:type="gramEnd"/>
      <w:r w:rsidR="00E84150">
        <w:rPr>
          <w:rFonts w:ascii="Times New Roman" w:hAnsi="Times New Roman" w:cs="Times New Roman"/>
          <w:sz w:val="24"/>
          <w:szCs w:val="24"/>
        </w:rPr>
        <w:t xml:space="preserve"> придаточными условия. </w:t>
      </w:r>
      <w:r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="00E84150" w:rsidRPr="007E48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84150" w:rsidRPr="007E48F0">
        <w:rPr>
          <w:rFonts w:ascii="Times New Roman" w:hAnsi="Times New Roman" w:cs="Times New Roman"/>
          <w:sz w:val="24"/>
          <w:szCs w:val="24"/>
        </w:rPr>
        <w:t>обстоятель</w:t>
      </w:r>
      <w:r w:rsidR="00E84150">
        <w:rPr>
          <w:rFonts w:ascii="Times New Roman" w:hAnsi="Times New Roman" w:cs="Times New Roman"/>
          <w:sz w:val="24"/>
          <w:szCs w:val="24"/>
        </w:rPr>
        <w:t>ственными</w:t>
      </w:r>
      <w:proofErr w:type="gramEnd"/>
      <w:r w:rsidR="00E84150">
        <w:rPr>
          <w:rFonts w:ascii="Times New Roman" w:hAnsi="Times New Roman" w:cs="Times New Roman"/>
          <w:sz w:val="24"/>
          <w:szCs w:val="24"/>
        </w:rPr>
        <w:t xml:space="preserve"> придаточными уступки. </w:t>
      </w:r>
      <w:r>
        <w:rPr>
          <w:rFonts w:ascii="Times New Roman" w:hAnsi="Times New Roman" w:cs="Times New Roman"/>
          <w:sz w:val="24"/>
          <w:szCs w:val="24"/>
        </w:rPr>
        <w:t>Союзы и союзные слова в сложноподчинённые предложения</w:t>
      </w:r>
      <w:r w:rsidR="00E84150" w:rsidRPr="007E48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84150" w:rsidRPr="007E48F0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="00E84150" w:rsidRPr="007E48F0">
        <w:rPr>
          <w:rFonts w:ascii="Times New Roman" w:hAnsi="Times New Roman" w:cs="Times New Roman"/>
          <w:sz w:val="24"/>
          <w:szCs w:val="24"/>
        </w:rPr>
        <w:t xml:space="preserve"> уступки.</w:t>
      </w:r>
    </w:p>
    <w:p w:rsidR="00E84150" w:rsidRPr="0000459F" w:rsidRDefault="0078088A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="00E84150" w:rsidRPr="0000459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="00E84150" w:rsidRPr="0000459F">
        <w:rPr>
          <w:rFonts w:ascii="Times New Roman" w:hAnsi="Times New Roman" w:cs="Times New Roman"/>
          <w:sz w:val="24"/>
          <w:szCs w:val="24"/>
        </w:rPr>
        <w:t>сравнительными</w:t>
      </w:r>
      <w:proofErr w:type="gramEnd"/>
      <w:r w:rsidR="00E84150" w:rsidRPr="0000459F">
        <w:rPr>
          <w:rFonts w:ascii="Times New Roman" w:hAnsi="Times New Roman" w:cs="Times New Roman"/>
          <w:sz w:val="24"/>
          <w:szCs w:val="24"/>
        </w:rPr>
        <w:t xml:space="preserve"> об</w:t>
      </w:r>
      <w:r w:rsidR="00E84150">
        <w:rPr>
          <w:rFonts w:ascii="Times New Roman" w:hAnsi="Times New Roman" w:cs="Times New Roman"/>
          <w:sz w:val="24"/>
          <w:szCs w:val="24"/>
        </w:rPr>
        <w:t>стоятельственными придаточными</w:t>
      </w:r>
      <w:r>
        <w:rPr>
          <w:rFonts w:ascii="Times New Roman" w:hAnsi="Times New Roman" w:cs="Times New Roman"/>
          <w:sz w:val="24"/>
          <w:szCs w:val="24"/>
        </w:rPr>
        <w:t>. Виды сравнительных союзов. Сложноподчинённые предложения</w:t>
      </w:r>
      <w:r w:rsidR="00E84150">
        <w:rPr>
          <w:rFonts w:ascii="Times New Roman" w:hAnsi="Times New Roman" w:cs="Times New Roman"/>
          <w:sz w:val="24"/>
          <w:szCs w:val="24"/>
        </w:rPr>
        <w:t xml:space="preserve"> с несколькими придаточными. Последовательное подчинение. </w:t>
      </w:r>
      <w:r w:rsidR="00E84150" w:rsidRPr="0000459F">
        <w:rPr>
          <w:rFonts w:ascii="Times New Roman" w:hAnsi="Times New Roman" w:cs="Times New Roman"/>
          <w:sz w:val="24"/>
          <w:szCs w:val="24"/>
        </w:rPr>
        <w:t>Параллельное подчинение. Однородное подчинение. Синта</w:t>
      </w:r>
      <w:r>
        <w:rPr>
          <w:rFonts w:ascii="Times New Roman" w:hAnsi="Times New Roman" w:cs="Times New Roman"/>
          <w:sz w:val="24"/>
          <w:szCs w:val="24"/>
        </w:rPr>
        <w:t>ксический разбор сложноподчинённого предложения</w:t>
      </w:r>
      <w:r w:rsidR="00E84150" w:rsidRPr="0000459F">
        <w:rPr>
          <w:rFonts w:ascii="Times New Roman" w:hAnsi="Times New Roman" w:cs="Times New Roman"/>
          <w:sz w:val="24"/>
          <w:szCs w:val="24"/>
        </w:rPr>
        <w:t xml:space="preserve"> с несколькими придаточными.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Правописание.</w:t>
      </w:r>
    </w:p>
    <w:p w:rsidR="00E84150" w:rsidRPr="00D11496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Знаки п</w:t>
      </w:r>
      <w:r w:rsidR="0078088A">
        <w:rPr>
          <w:rFonts w:ascii="Times New Roman" w:hAnsi="Times New Roman" w:cs="Times New Roman"/>
          <w:sz w:val="24"/>
          <w:szCs w:val="24"/>
        </w:rPr>
        <w:t>репинания в сложноподчинённом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из двух частей. </w:t>
      </w:r>
      <w:r w:rsidRPr="00D11496">
        <w:rPr>
          <w:rFonts w:ascii="Times New Roman" w:hAnsi="Times New Roman" w:cs="Times New Roman"/>
          <w:sz w:val="24"/>
          <w:szCs w:val="24"/>
        </w:rPr>
        <w:t xml:space="preserve">Знаки препинания в </w:t>
      </w:r>
      <w:r w:rsidR="0078088A">
        <w:rPr>
          <w:rFonts w:ascii="Times New Roman" w:hAnsi="Times New Roman" w:cs="Times New Roman"/>
          <w:sz w:val="24"/>
          <w:szCs w:val="24"/>
        </w:rPr>
        <w:t>сложносочинённом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с несколькими придаточными. </w:t>
      </w:r>
      <w:r w:rsidRPr="00D11496">
        <w:rPr>
          <w:rFonts w:ascii="Times New Roman" w:hAnsi="Times New Roman" w:cs="Times New Roman"/>
          <w:sz w:val="24"/>
          <w:szCs w:val="24"/>
        </w:rPr>
        <w:t>Рассуждение</w:t>
      </w:r>
      <w:r>
        <w:rPr>
          <w:rFonts w:ascii="Times New Roman" w:hAnsi="Times New Roman" w:cs="Times New Roman"/>
          <w:sz w:val="24"/>
          <w:szCs w:val="24"/>
        </w:rPr>
        <w:t xml:space="preserve"> в текстах научного стиля речи. </w:t>
      </w:r>
      <w:r w:rsidRPr="00D11496">
        <w:rPr>
          <w:rFonts w:ascii="Times New Roman" w:hAnsi="Times New Roman" w:cs="Times New Roman"/>
          <w:sz w:val="24"/>
          <w:szCs w:val="24"/>
        </w:rPr>
        <w:t>Научный стиль: рецензия.</w:t>
      </w:r>
    </w:p>
    <w:p w:rsidR="00E84150" w:rsidRPr="00D11496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Язык и культура.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Качества речи и правила речевого поведения.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</w:t>
      </w:r>
    </w:p>
    <w:p w:rsidR="00E84150" w:rsidRPr="00D11496" w:rsidRDefault="00E84150" w:rsidP="00117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96">
        <w:rPr>
          <w:rFonts w:ascii="Times New Roman" w:hAnsi="Times New Roman" w:cs="Times New Roman"/>
          <w:b/>
          <w:sz w:val="24"/>
          <w:szCs w:val="24"/>
        </w:rPr>
        <w:t>Глава 4. Пути развития системы литературного языка. 15 часов.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О языке и речи.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Причины языковых изменений. Тезисный план текста.</w:t>
      </w:r>
    </w:p>
    <w:p w:rsidR="00E84150" w:rsidRPr="00D11496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Система языка.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Бессоюзные сложные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496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бессоюзных сложных предложений. </w:t>
      </w:r>
      <w:r w:rsidRPr="00D11496">
        <w:rPr>
          <w:rFonts w:ascii="Times New Roman" w:hAnsi="Times New Roman" w:cs="Times New Roman"/>
          <w:sz w:val="24"/>
          <w:szCs w:val="24"/>
        </w:rPr>
        <w:t>Смысловые отношения</w:t>
      </w:r>
      <w:r w:rsidR="0078088A">
        <w:rPr>
          <w:rFonts w:ascii="Times New Roman" w:hAnsi="Times New Roman" w:cs="Times New Roman"/>
          <w:sz w:val="24"/>
          <w:szCs w:val="24"/>
        </w:rPr>
        <w:t xml:space="preserve"> в бессоюзных сложных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 с равноправными частями. </w:t>
      </w:r>
      <w:r w:rsidRPr="00D11496">
        <w:rPr>
          <w:rFonts w:ascii="Times New Roman" w:hAnsi="Times New Roman" w:cs="Times New Roman"/>
          <w:sz w:val="24"/>
          <w:szCs w:val="24"/>
        </w:rPr>
        <w:t>Ви</w:t>
      </w:r>
      <w:r w:rsidR="0078088A">
        <w:rPr>
          <w:rFonts w:ascii="Times New Roman" w:hAnsi="Times New Roman" w:cs="Times New Roman"/>
          <w:sz w:val="24"/>
          <w:szCs w:val="24"/>
        </w:rPr>
        <w:t>ды бессоюзных сложных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 равноправными частями. </w:t>
      </w:r>
      <w:r w:rsidRPr="00D11496">
        <w:rPr>
          <w:rFonts w:ascii="Times New Roman" w:hAnsi="Times New Roman" w:cs="Times New Roman"/>
          <w:sz w:val="24"/>
          <w:szCs w:val="24"/>
        </w:rPr>
        <w:t>Смысловые отношения в</w:t>
      </w:r>
      <w:r w:rsidR="0078088A">
        <w:rPr>
          <w:rFonts w:ascii="Times New Roman" w:hAnsi="Times New Roman" w:cs="Times New Roman"/>
          <w:sz w:val="24"/>
          <w:szCs w:val="24"/>
        </w:rPr>
        <w:t xml:space="preserve"> бессоюзных сложных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 с неравноправными частями. </w:t>
      </w:r>
      <w:r w:rsidRPr="00D11496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Правописание.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49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пятая и точка с запятой</w:t>
      </w:r>
      <w:r w:rsidR="0078088A">
        <w:rPr>
          <w:rFonts w:ascii="Times New Roman" w:hAnsi="Times New Roman" w:cs="Times New Roman"/>
          <w:sz w:val="24"/>
          <w:szCs w:val="24"/>
        </w:rPr>
        <w:t xml:space="preserve"> в бессоюзных сложных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8088A">
        <w:rPr>
          <w:rFonts w:ascii="Times New Roman" w:hAnsi="Times New Roman" w:cs="Times New Roman"/>
          <w:sz w:val="24"/>
          <w:szCs w:val="24"/>
        </w:rPr>
        <w:t>Тире и двоеточие в бессоюзных сложных предложениях</w:t>
      </w:r>
      <w:r w:rsidRPr="00D11496">
        <w:rPr>
          <w:rFonts w:ascii="Times New Roman" w:hAnsi="Times New Roman" w:cs="Times New Roman"/>
          <w:sz w:val="24"/>
          <w:szCs w:val="24"/>
        </w:rPr>
        <w:t>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Текст.</w:t>
      </w:r>
    </w:p>
    <w:p w:rsidR="00E84150" w:rsidRPr="00D11496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Биография и автобиография.</w:t>
      </w:r>
    </w:p>
    <w:p w:rsidR="00E84150" w:rsidRPr="00D11496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Язык и культура.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E84150" w:rsidRPr="00D11496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Выразительные средства современного русского языка.</w:t>
      </w:r>
    </w:p>
    <w:p w:rsidR="00E84150" w:rsidRDefault="00E84150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96">
        <w:rPr>
          <w:rFonts w:ascii="Times New Roman" w:hAnsi="Times New Roman" w:cs="Times New Roman"/>
          <w:sz w:val="24"/>
          <w:szCs w:val="24"/>
        </w:rPr>
        <w:t>Повторение.</w:t>
      </w:r>
    </w:p>
    <w:p w:rsidR="00D3283C" w:rsidRDefault="00D3283C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83C" w:rsidRDefault="00D3283C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83C" w:rsidRDefault="00D3283C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83C" w:rsidRPr="00D11496" w:rsidRDefault="00D3283C" w:rsidP="0011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B5E" w:rsidRPr="009E76BB" w:rsidRDefault="00601B5E" w:rsidP="00E84150">
      <w:pPr>
        <w:spacing w:after="0" w:line="240" w:lineRule="auto"/>
        <w:ind w:right="113"/>
        <w:rPr>
          <w:rFonts w:ascii="Times New Roman" w:hAnsi="Times New Roman" w:cs="Times New Roman"/>
          <w:i/>
          <w:caps/>
          <w:sz w:val="28"/>
          <w:szCs w:val="28"/>
        </w:rPr>
      </w:pPr>
    </w:p>
    <w:p w:rsidR="007B17F8" w:rsidRPr="00C60A96" w:rsidRDefault="007B17F8" w:rsidP="007B17F8">
      <w:pPr>
        <w:spacing w:before="100" w:after="100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C60A96">
        <w:rPr>
          <w:rFonts w:ascii="Times New Roman" w:eastAsia="Times New Roman CYR" w:hAnsi="Times New Roman" w:cs="Times New Roman"/>
          <w:b/>
          <w:bCs/>
          <w:sz w:val="28"/>
          <w:szCs w:val="28"/>
        </w:rPr>
        <w:t>ПЕРЕЧЕНЬ ОБЯЗАТЕЛЬНЫХ ПРАКТИЧЕСКИХ РАБОТ ПО РАЗВИТИЮ РЕЧИ И КОНТРОЛЬНЫХ РАБОТ.</w:t>
      </w:r>
    </w:p>
    <w:p w:rsidR="00601B5E" w:rsidRPr="006F587C" w:rsidRDefault="00601B5E" w:rsidP="00601B5E">
      <w:pPr>
        <w:autoSpaceDE w:val="0"/>
        <w:autoSpaceDN w:val="0"/>
        <w:adjustRightInd w:val="0"/>
        <w:spacing w:before="100" w:after="100"/>
        <w:ind w:left="360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</w:p>
    <w:tbl>
      <w:tblPr>
        <w:tblStyle w:val="a6"/>
        <w:tblW w:w="11205" w:type="dxa"/>
        <w:tblInd w:w="2104" w:type="dxa"/>
        <w:tblLook w:val="04A0" w:firstRow="1" w:lastRow="0" w:firstColumn="1" w:lastColumn="0" w:noHBand="0" w:noVBand="1"/>
      </w:tblPr>
      <w:tblGrid>
        <w:gridCol w:w="876"/>
        <w:gridCol w:w="1160"/>
        <w:gridCol w:w="9169"/>
      </w:tblGrid>
      <w:tr w:rsidR="00601B5E" w:rsidRPr="00DD197A" w:rsidTr="007D01C2">
        <w:trPr>
          <w:trHeight w:val="22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5E" w:rsidRPr="00DD197A" w:rsidRDefault="00601B5E" w:rsidP="007D01C2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B5E" w:rsidRPr="00DD197A" w:rsidRDefault="00601B5E" w:rsidP="007D01C2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B5E" w:rsidRPr="00DD197A" w:rsidRDefault="00601B5E" w:rsidP="007D01C2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9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B5E" w:rsidRPr="00DD197A" w:rsidRDefault="00601B5E" w:rsidP="007D01C2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</w:tr>
      <w:tr w:rsidR="00601B5E" w:rsidRPr="00DD197A" w:rsidTr="007D01C2">
        <w:trPr>
          <w:trHeight w:val="345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контрольная работа в форме ОГЭ.</w:t>
            </w:r>
          </w:p>
        </w:tc>
      </w:tr>
      <w:tr w:rsidR="00601B5E" w:rsidRPr="00DD197A" w:rsidTr="007D01C2">
        <w:trPr>
          <w:trHeight w:val="195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стартовой контрольной работы.</w:t>
            </w:r>
          </w:p>
        </w:tc>
      </w:tr>
      <w:tr w:rsidR="00601B5E" w:rsidRPr="00DD197A" w:rsidTr="007D01C2">
        <w:trPr>
          <w:trHeight w:val="180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Обучение написанию эссе.</w:t>
            </w:r>
          </w:p>
        </w:tc>
      </w:tr>
      <w:tr w:rsidR="00601B5E" w:rsidRPr="00DD197A" w:rsidTr="007D01C2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пробной работы.</w:t>
            </w:r>
          </w:p>
        </w:tc>
      </w:tr>
      <w:tr w:rsidR="00601B5E" w:rsidRPr="00DD197A" w:rsidTr="007D01C2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Сочинение-рассуждение «Звуковой символизм. Что это?».</w:t>
            </w:r>
          </w:p>
        </w:tc>
      </w:tr>
      <w:tr w:rsidR="00601B5E" w:rsidRPr="00DD197A" w:rsidTr="007D01C2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</w:tr>
      <w:tr w:rsidR="00601B5E" w:rsidRPr="00DD197A" w:rsidTr="007D01C2">
        <w:trPr>
          <w:trHeight w:val="150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</w:tr>
      <w:tr w:rsidR="00601B5E" w:rsidRPr="00DD197A" w:rsidTr="007D01C2">
        <w:trPr>
          <w:trHeight w:val="120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Самостоятельная работа с использование противительных союзов.</w:t>
            </w:r>
          </w:p>
        </w:tc>
      </w:tr>
      <w:tr w:rsidR="00601B5E" w:rsidRPr="00DD197A" w:rsidTr="007D01C2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601B5E" w:rsidRPr="00DD197A" w:rsidTr="007D01C2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ОГЭ.</w:t>
            </w:r>
          </w:p>
        </w:tc>
      </w:tr>
      <w:tr w:rsidR="00601B5E" w:rsidRPr="00DD197A" w:rsidTr="007D01C2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01B5E" w:rsidRPr="00DD197A" w:rsidTr="007D01C2">
        <w:trPr>
          <w:trHeight w:val="150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01B5E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65490F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</w:t>
            </w:r>
            <w:r w:rsidR="0041139B">
              <w:rPr>
                <w:rFonts w:ascii="Times New Roman" w:hAnsi="Times New Roman" w:cs="Times New Roman"/>
                <w:sz w:val="24"/>
                <w:szCs w:val="24"/>
              </w:rPr>
              <w:t>очинение-описание.</w:t>
            </w:r>
          </w:p>
        </w:tc>
      </w:tr>
      <w:tr w:rsidR="00601B5E" w:rsidRPr="00DD197A" w:rsidTr="007D01C2">
        <w:trPr>
          <w:trHeight w:val="222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5490F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1B5E" w:rsidRPr="00DD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</w:tr>
      <w:tr w:rsidR="00601B5E" w:rsidRPr="00DD197A" w:rsidTr="007D01C2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5490F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1B5E" w:rsidRPr="00DD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работа. Подготовка к ОГЭ. Сжатое изложение. </w:t>
            </w:r>
          </w:p>
        </w:tc>
      </w:tr>
      <w:tr w:rsidR="00601B5E" w:rsidRPr="00DD197A" w:rsidTr="007D01C2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5490F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1B5E" w:rsidRPr="00DD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41139B" w:rsidP="0041139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Сочинение-рассуждение по статье Д. С. Лихачёва «О русском и чужестранном».</w:t>
            </w:r>
          </w:p>
        </w:tc>
      </w:tr>
      <w:tr w:rsidR="00601B5E" w:rsidRPr="00DD197A" w:rsidTr="007D01C2">
        <w:trPr>
          <w:trHeight w:val="13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65490F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1B5E" w:rsidRPr="00DD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A750AB" w:rsidP="0041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A750AB" w:rsidP="00A750A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 р. Подготовка к ОГЭ. Сочинение-рассуждение.</w:t>
            </w:r>
          </w:p>
        </w:tc>
      </w:tr>
      <w:tr w:rsidR="00601B5E" w:rsidRPr="00DD197A" w:rsidTr="007D01C2">
        <w:trPr>
          <w:trHeight w:val="126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5E" w:rsidRPr="00DD197A" w:rsidRDefault="00C02949" w:rsidP="00025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A750AB" w:rsidP="00A75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B5E" w:rsidRPr="00DD197A" w:rsidRDefault="00A750AB" w:rsidP="00A750A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Сочинение-объяснение афоризма.</w:t>
            </w:r>
          </w:p>
        </w:tc>
      </w:tr>
      <w:tr w:rsidR="0041139B" w:rsidRPr="00DD197A" w:rsidTr="007D01C2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C02949" w:rsidP="0002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A750AB" w:rsidP="00A75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A750AB" w:rsidP="00A750A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ОГЭ.</w:t>
            </w:r>
          </w:p>
        </w:tc>
      </w:tr>
      <w:tr w:rsidR="0041139B" w:rsidRPr="00DD197A" w:rsidTr="007D01C2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C02949" w:rsidP="0002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A750AB" w:rsidP="00A75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A750AB" w:rsidP="00A750A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высказыванию лингвиста.</w:t>
            </w:r>
          </w:p>
        </w:tc>
      </w:tr>
      <w:tr w:rsidR="0041139B" w:rsidRPr="00DD197A" w:rsidTr="007D01C2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C02949" w:rsidP="0002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A750AB" w:rsidP="00A75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A750AB" w:rsidP="00A750A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</w:tc>
      </w:tr>
      <w:tr w:rsidR="00A750AB" w:rsidRPr="00DD197A" w:rsidTr="007D01C2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0AB" w:rsidRPr="00DD197A" w:rsidRDefault="00C02949" w:rsidP="0002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0AB" w:rsidRPr="00DD197A" w:rsidRDefault="00A750AB" w:rsidP="00A75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0AB" w:rsidRPr="00DD197A" w:rsidRDefault="00A750AB" w:rsidP="00A750A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  <w:tr w:rsidR="00A750AB" w:rsidRPr="00DD197A" w:rsidTr="007D01C2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0AB" w:rsidRPr="00DD197A" w:rsidRDefault="00C02949" w:rsidP="0002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0AB" w:rsidRPr="00DD197A" w:rsidRDefault="00A750AB" w:rsidP="00A75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0AB" w:rsidRPr="00DD197A" w:rsidRDefault="00A750AB" w:rsidP="00A750A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</w:tr>
      <w:tr w:rsidR="00A750AB" w:rsidRPr="00DD197A" w:rsidTr="007D01C2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0AB" w:rsidRPr="00DD197A" w:rsidRDefault="00C02949" w:rsidP="0002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0AB" w:rsidRPr="00DD197A" w:rsidRDefault="00A750AB" w:rsidP="00A75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0AB" w:rsidRPr="00DD197A" w:rsidRDefault="00A750AB" w:rsidP="00A750A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материалов для выполнения ОГЭ.</w:t>
            </w:r>
          </w:p>
        </w:tc>
      </w:tr>
      <w:tr w:rsidR="0041139B" w:rsidRPr="00DD197A" w:rsidTr="007D01C2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C02949" w:rsidP="00A7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A750AB" w:rsidP="00A75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39B" w:rsidRPr="00DD197A" w:rsidRDefault="00A750AB" w:rsidP="00A750A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</w:tbl>
    <w:p w:rsidR="00601B5E" w:rsidRDefault="00601B5E" w:rsidP="0041139B">
      <w:pPr>
        <w:ind w:right="113"/>
        <w:rPr>
          <w:rFonts w:ascii="Times New Roman" w:hAnsi="Times New Roman" w:cs="Times New Roman"/>
          <w:sz w:val="24"/>
          <w:szCs w:val="24"/>
        </w:rPr>
      </w:pPr>
    </w:p>
    <w:p w:rsidR="00C02949" w:rsidRDefault="00C02949" w:rsidP="0041139B">
      <w:pPr>
        <w:ind w:right="113"/>
        <w:rPr>
          <w:rFonts w:ascii="Times New Roman" w:hAnsi="Times New Roman" w:cs="Times New Roman"/>
          <w:sz w:val="24"/>
          <w:szCs w:val="24"/>
        </w:rPr>
      </w:pPr>
    </w:p>
    <w:p w:rsidR="00601B5E" w:rsidRDefault="007B17F8" w:rsidP="007B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ПЛАНИРОВАНИЕ:</w:t>
      </w:r>
    </w:p>
    <w:p w:rsidR="00287C1B" w:rsidRPr="007B17F8" w:rsidRDefault="00287C1B" w:rsidP="007B1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872"/>
        <w:gridCol w:w="879"/>
        <w:gridCol w:w="6"/>
        <w:gridCol w:w="7656"/>
        <w:gridCol w:w="3614"/>
      </w:tblGrid>
      <w:tr w:rsidR="00601B5E" w:rsidTr="00136AA1">
        <w:trPr>
          <w:trHeight w:val="285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5E" w:rsidRDefault="00601B5E" w:rsidP="007D0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5E" w:rsidRDefault="00601B5E" w:rsidP="007D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5E" w:rsidRDefault="00601B5E" w:rsidP="007D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тема, количество часов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5E" w:rsidRDefault="00601B5E" w:rsidP="007D0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01B5E" w:rsidTr="00136AA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5E" w:rsidRDefault="00601B5E" w:rsidP="007D0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5E" w:rsidRDefault="00601B5E" w:rsidP="007D0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5E" w:rsidRDefault="00601B5E" w:rsidP="007D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5E" w:rsidRDefault="00601B5E" w:rsidP="007D0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5E" w:rsidRDefault="00601B5E" w:rsidP="007D0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B5E" w:rsidTr="00641CDB">
        <w:trPr>
          <w:trHeight w:val="333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5E" w:rsidRPr="001C1BB0" w:rsidRDefault="00374C48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C83E49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языка и культуры.</w:t>
            </w:r>
            <w:r w:rsidR="0029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 час.</w:t>
            </w:r>
          </w:p>
        </w:tc>
      </w:tr>
      <w:tr w:rsidR="00641CDB" w:rsidTr="00B94A4C">
        <w:trPr>
          <w:trHeight w:val="48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DB" w:rsidRDefault="00641CDB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601B5E" w:rsidTr="00136AA1">
        <w:trPr>
          <w:trHeight w:val="24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«Русский язык и литература в школе», номер 1, 2014 год.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Русский язык среди других языков мира.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таблица.</w:t>
            </w:r>
          </w:p>
        </w:tc>
      </w:tr>
      <w:tr w:rsidR="00601B5E" w:rsidTr="00B94A4C">
        <w:trPr>
          <w:trHeight w:val="217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C83E49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  <w:p w:rsidR="00C83E49" w:rsidRPr="005C0827" w:rsidRDefault="00C83E49" w:rsidP="0028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презентация.</w:t>
            </w:r>
          </w:p>
        </w:tc>
      </w:tr>
      <w:tr w:rsidR="00601B5E" w:rsidTr="00136AA1">
        <w:trPr>
          <w:trHeight w:val="2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Повторение. Стили и типы речи.</w:t>
            </w:r>
          </w:p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</w:t>
            </w:r>
            <w:proofErr w:type="spellStart"/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. По мотивам древнерусской поэмы.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в учебнике.</w:t>
            </w:r>
          </w:p>
        </w:tc>
      </w:tr>
      <w:tr w:rsidR="00601B5E" w:rsidTr="00136AA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B5E" w:rsidRPr="001C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Лексика. </w:t>
            </w:r>
            <w:proofErr w:type="spellStart"/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Тетрадь-накопитель.</w:t>
            </w:r>
          </w:p>
        </w:tc>
      </w:tr>
      <w:tr w:rsidR="00601B5E" w:rsidTr="00136AA1">
        <w:trPr>
          <w:trHeight w:val="2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B5E" w:rsidRPr="001C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и служебные части речи.</w:t>
            </w:r>
          </w:p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Казачьи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E49" w:rsidTr="008C645F">
        <w:trPr>
          <w:trHeight w:val="232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49" w:rsidRPr="00C83E49" w:rsidRDefault="00C83E49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Синтаксис.</w:t>
            </w:r>
          </w:p>
        </w:tc>
      </w:tr>
      <w:tr w:rsidR="00601B5E" w:rsidTr="00136AA1">
        <w:trPr>
          <w:trHeight w:val="3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B5E" w:rsidRPr="001C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Словосочетания и предложения.</w:t>
            </w:r>
          </w:p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>Н. Дурова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16F">
              <w:rPr>
                <w:rFonts w:ascii="Times New Roman" w:hAnsi="Times New Roman" w:cs="Times New Roman"/>
                <w:sz w:val="24"/>
                <w:szCs w:val="24"/>
              </w:rPr>
              <w:t xml:space="preserve"> «Записки кавалерист – девицы».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учебнике.</w:t>
            </w:r>
          </w:p>
        </w:tc>
      </w:tr>
      <w:tr w:rsidR="00B94A4C" w:rsidTr="00136AA1">
        <w:trPr>
          <w:trHeight w:val="3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C83E4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279A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601B5E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8C645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C1607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Гирасимовой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B5E" w:rsidTr="00136AA1">
        <w:trPr>
          <w:trHeight w:val="2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8C645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Чужая речь в тексте. Прямая и косвенная речь.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E2217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601B5E" w:rsidTr="00136AA1">
        <w:trPr>
          <w:trHeight w:val="3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8C645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E2217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А. П. Чехова.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 в форме ОГЭ.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E2217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601B5E" w:rsidTr="00136AA1">
        <w:trPr>
          <w:trHeight w:val="24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F" w:rsidRPr="001C1BB0" w:rsidRDefault="008C645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стартовой контрольной работы.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E2217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Кодификатор.</w:t>
            </w:r>
          </w:p>
        </w:tc>
      </w:tr>
      <w:tr w:rsidR="008C645F" w:rsidTr="008C645F">
        <w:trPr>
          <w:trHeight w:val="247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F" w:rsidRPr="008C645F" w:rsidRDefault="008C645F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601B5E" w:rsidTr="00136AA1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8C645F" w:rsidP="00287C1B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5B259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601B5E" w:rsidTr="00136AA1">
        <w:trPr>
          <w:trHeight w:val="3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8C645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автора внутри прямой речи.</w:t>
            </w:r>
          </w:p>
          <w:p w:rsidR="008C645F" w:rsidRPr="001C1BB0" w:rsidRDefault="008C645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М.А. Шолохов. «Лазоревая степь».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2C429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8C645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 внутри слов автора.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2C429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Ф. Искандера.</w:t>
            </w:r>
          </w:p>
        </w:tc>
      </w:tr>
      <w:tr w:rsidR="00601B5E" w:rsidTr="00136AA1">
        <w:trPr>
          <w:trHeight w:val="24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8C645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2C429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орфоэпический.</w:t>
            </w:r>
          </w:p>
        </w:tc>
      </w:tr>
      <w:tr w:rsidR="00601B5E" w:rsidTr="00136AA1">
        <w:trPr>
          <w:trHeight w:val="3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0A2FE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 художественном произведении.</w:t>
            </w:r>
          </w:p>
          <w:p w:rsidR="000A2FE9" w:rsidRPr="001C1BB0" w:rsidRDefault="000A2FE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«Золотые пески».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2C429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из текста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B5E" w:rsidTr="00136AA1">
        <w:trPr>
          <w:trHeight w:val="21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A2FE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Цитирование и знаки препинания при нём.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1C118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Е. Алисейко.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A2FE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неполной цитате.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1C118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Афоризмы.</w:t>
            </w:r>
          </w:p>
        </w:tc>
      </w:tr>
      <w:tr w:rsidR="00601B5E" w:rsidTr="00136AA1">
        <w:trPr>
          <w:trHeight w:val="20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4277A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1C118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4277A4" w:rsidTr="0092026A">
        <w:trPr>
          <w:trHeight w:val="202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4" w:rsidRPr="004277A4" w:rsidRDefault="004277A4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601B5E" w:rsidTr="00136AA1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34B8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1C118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B94A4C" w:rsidTr="00136AA1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034B8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эссе.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792C3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Д.С. Лихачёва.</w:t>
            </w:r>
          </w:p>
        </w:tc>
      </w:tr>
      <w:tr w:rsidR="00601B5E" w:rsidTr="00136AA1">
        <w:trPr>
          <w:trHeight w:val="3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34B8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эссе и рассказа.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792C3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34B8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Обучение написанию эссе.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792C3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601B5E" w:rsidTr="00136AA1">
        <w:trPr>
          <w:trHeight w:val="24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34B8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Анализ пробных работ.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792C3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Памятка.</w:t>
            </w:r>
          </w:p>
        </w:tc>
      </w:tr>
      <w:tr w:rsidR="00794F94" w:rsidTr="0092026A">
        <w:trPr>
          <w:trHeight w:val="247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94" w:rsidRDefault="00794F94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</w:t>
            </w:r>
          </w:p>
          <w:p w:rsidR="00794F94" w:rsidRPr="00794F94" w:rsidRDefault="00794F94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</w:p>
        </w:tc>
      </w:tr>
      <w:tr w:rsidR="00601B5E" w:rsidTr="00136AA1">
        <w:trPr>
          <w:trHeight w:val="2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794F9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художественной литературы.</w:t>
            </w:r>
          </w:p>
          <w:p w:rsidR="00794F94" w:rsidRPr="001C1BB0" w:rsidRDefault="00794F9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Речь персонажей в произведениях М. А. Шолохова.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8A1D8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«Литературный язык».</w:t>
            </w:r>
          </w:p>
        </w:tc>
      </w:tr>
      <w:tr w:rsidR="00601B5E" w:rsidTr="00136AA1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CE41B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группы слов и их роль в художественном произведении.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8A1D8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601B5E" w:rsidTr="00136AA1">
        <w:trPr>
          <w:trHeight w:val="3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83DBA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Сочинение-рассуждение «Звуковой символизм. Что это?».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8A1D8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текст.</w:t>
            </w:r>
          </w:p>
        </w:tc>
      </w:tr>
      <w:tr w:rsidR="00610389" w:rsidTr="0092026A">
        <w:trPr>
          <w:trHeight w:val="30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9" w:rsidRDefault="00610389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610389" w:rsidRPr="00610389" w:rsidRDefault="00610389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аттестации.</w:t>
            </w:r>
          </w:p>
        </w:tc>
      </w:tr>
      <w:tr w:rsidR="00610389" w:rsidTr="00136AA1">
        <w:trPr>
          <w:trHeight w:val="21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9" w:rsidRPr="001C1BB0" w:rsidRDefault="0061038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9" w:rsidRPr="001C1BB0" w:rsidRDefault="0061038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9" w:rsidRPr="001C1BB0" w:rsidRDefault="0061038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9" w:rsidRPr="001C1BB0" w:rsidRDefault="0053722A" w:rsidP="00287C1B">
            <w:pPr>
              <w:pStyle w:val="a4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9" w:rsidRPr="0014780E" w:rsidRDefault="008A1D8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учебника.</w:t>
            </w:r>
          </w:p>
        </w:tc>
      </w:tr>
      <w:tr w:rsidR="00601B5E" w:rsidTr="00136AA1">
        <w:trPr>
          <w:trHeight w:val="3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53722A" w:rsidP="00287C1B">
            <w:pPr>
              <w:pStyle w:val="a4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8A1D8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C66F9F" w:rsidTr="0092026A">
        <w:trPr>
          <w:trHeight w:val="33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F" w:rsidRPr="00C66F9F" w:rsidRDefault="00C66F9F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Развитие языка и информационная культура.</w:t>
            </w:r>
            <w:r w:rsidR="0029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 час.</w:t>
            </w:r>
          </w:p>
        </w:tc>
      </w:tr>
      <w:tr w:rsidR="00C66F9F" w:rsidTr="0092026A">
        <w:trPr>
          <w:trHeight w:val="33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F" w:rsidRDefault="00C66F9F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601B5E" w:rsidTr="00136AA1">
        <w:trPr>
          <w:trHeight w:val="3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C66F9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общения в информационную эпоху.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D972B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Г. Трофимовой.</w:t>
            </w:r>
          </w:p>
        </w:tc>
      </w:tr>
      <w:tr w:rsidR="00601B5E" w:rsidTr="00136AA1">
        <w:trPr>
          <w:trHeight w:val="2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C66F9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Проспект электронного письма.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D972B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</w:t>
            </w:r>
          </w:p>
        </w:tc>
      </w:tr>
      <w:tr w:rsidR="00F24591" w:rsidTr="0092026A">
        <w:trPr>
          <w:trHeight w:val="232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1" w:rsidRPr="00F24591" w:rsidRDefault="00F24591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F24591" w:rsidTr="0092026A">
        <w:trPr>
          <w:trHeight w:val="232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1" w:rsidRDefault="00F24591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Сложносочинённые предложения.</w:t>
            </w:r>
          </w:p>
        </w:tc>
      </w:tr>
      <w:tr w:rsidR="00601B5E" w:rsidTr="00136AA1">
        <w:trPr>
          <w:trHeight w:val="17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E8681A" w:rsidP="00287C1B">
            <w:pPr>
              <w:pStyle w:val="a4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сложных предложений.</w:t>
            </w:r>
          </w:p>
          <w:p w:rsidR="00E8681A" w:rsidRPr="001C1BB0" w:rsidRDefault="00E8681A" w:rsidP="00287C1B">
            <w:pPr>
              <w:pStyle w:val="a4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Анатолий Калинин. «Суровое поле».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D972B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</w:tr>
      <w:tr w:rsidR="00601B5E" w:rsidTr="00136AA1">
        <w:trPr>
          <w:trHeight w:val="20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7F101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синтаксической связи частей сложного предложения.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D972B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схема.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7F1018" w:rsidP="00287C1B">
            <w:pPr>
              <w:pStyle w:val="a4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D972B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601B5E" w:rsidTr="00136AA1">
        <w:trPr>
          <w:trHeight w:val="2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7F101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D972B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в учебнике.</w:t>
            </w:r>
          </w:p>
        </w:tc>
      </w:tr>
      <w:tr w:rsidR="00601B5E" w:rsidTr="00136AA1">
        <w:trPr>
          <w:trHeight w:val="3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7F101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сложносочинённых предложений.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7A46F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«Новочеркасск».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6D28F3" w:rsidP="00287C1B">
            <w:pPr>
              <w:pStyle w:val="a4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 с соединительными союзами.</w:t>
            </w:r>
          </w:p>
          <w:p w:rsidR="006D28F3" w:rsidRPr="001C1BB0" w:rsidRDefault="006D28F3" w:rsidP="00287C1B">
            <w:pPr>
              <w:pStyle w:val="a4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«Городские стихи».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7A46F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Путеводитель по России</w:t>
            </w:r>
          </w:p>
        </w:tc>
      </w:tr>
      <w:tr w:rsidR="00601B5E" w:rsidTr="00136AA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927F9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соединительных союзов. Их значения.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7A46F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 w:rsidR="002C67C4">
              <w:rPr>
                <w:rFonts w:ascii="Times New Roman" w:hAnsi="Times New Roman" w:cs="Times New Roman"/>
                <w:sz w:val="24"/>
                <w:szCs w:val="24"/>
              </w:rPr>
              <w:t xml:space="preserve"> с соединительными союзами в тексте.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19639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афоризмов.</w:t>
            </w:r>
          </w:p>
        </w:tc>
      </w:tr>
      <w:tr w:rsidR="00601B5E" w:rsidTr="00136AA1">
        <w:trPr>
          <w:trHeight w:val="24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EC76B4" w:rsidRDefault="00EC76B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союзы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94029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учебника.</w:t>
            </w:r>
          </w:p>
        </w:tc>
      </w:tr>
      <w:tr w:rsidR="00601B5E" w:rsidTr="00136AA1">
        <w:trPr>
          <w:trHeight w:val="2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 w:rsidR="00EC76B4">
              <w:rPr>
                <w:rFonts w:ascii="Times New Roman" w:hAnsi="Times New Roman" w:cs="Times New Roman"/>
                <w:sz w:val="24"/>
                <w:szCs w:val="24"/>
              </w:rPr>
              <w:t xml:space="preserve"> с двойными соединительными </w:t>
            </w:r>
            <w:r w:rsidR="00EC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94029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Таблица.</w:t>
            </w:r>
          </w:p>
        </w:tc>
      </w:tr>
      <w:tr w:rsidR="00601B5E" w:rsidTr="00136AA1">
        <w:trPr>
          <w:trHeight w:val="3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C9750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94029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 w:rsidR="00C97505">
              <w:rPr>
                <w:rFonts w:ascii="Times New Roman" w:hAnsi="Times New Roman" w:cs="Times New Roman"/>
                <w:sz w:val="24"/>
                <w:szCs w:val="24"/>
              </w:rPr>
              <w:t xml:space="preserve"> с противительными союзами.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92026A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«классики».</w:t>
            </w:r>
          </w:p>
        </w:tc>
      </w:tr>
      <w:tr w:rsidR="00601B5E" w:rsidTr="00136AA1">
        <w:trPr>
          <w:trHeight w:val="2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C9750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Союзы, образованные от ограничительных частиц.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55338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в учебнике.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 w:rsidR="003E2E44">
              <w:rPr>
                <w:rFonts w:ascii="Times New Roman" w:hAnsi="Times New Roman" w:cs="Times New Roman"/>
                <w:sz w:val="24"/>
                <w:szCs w:val="24"/>
              </w:rPr>
              <w:t xml:space="preserve"> с двойными </w:t>
            </w:r>
            <w:proofErr w:type="spellStart"/>
            <w:r w:rsidR="003E2E44">
              <w:rPr>
                <w:rFonts w:ascii="Times New Roman" w:hAnsi="Times New Roman" w:cs="Times New Roman"/>
                <w:sz w:val="24"/>
                <w:szCs w:val="24"/>
              </w:rPr>
              <w:t>противительно</w:t>
            </w:r>
            <w:proofErr w:type="spellEnd"/>
            <w:r w:rsidR="003E2E44">
              <w:rPr>
                <w:rFonts w:ascii="Times New Roman" w:hAnsi="Times New Roman" w:cs="Times New Roman"/>
                <w:sz w:val="24"/>
                <w:szCs w:val="24"/>
              </w:rPr>
              <w:t xml:space="preserve"> - градационными союзами.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55338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601B5E" w:rsidTr="00136AA1">
        <w:trPr>
          <w:trHeight w:val="2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34155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р. Сочинение-рассуждение с использованием противительных союзов.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55338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601B5E" w:rsidTr="00136AA1">
        <w:trPr>
          <w:trHeight w:val="36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 w:rsidR="00341555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разделительными союзами.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55338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кладовая.</w:t>
            </w:r>
          </w:p>
        </w:tc>
      </w:tr>
      <w:tr w:rsidR="00601B5E" w:rsidTr="00136AA1">
        <w:trPr>
          <w:trHeight w:val="3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8448B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и повторяющиеся разделительные союзы.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55338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601B5E" w:rsidTr="00136AA1">
        <w:trPr>
          <w:trHeight w:val="18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4373CF" w:rsidRDefault="008448B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разделительных союзов.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55338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Типизированная схема.</w:t>
            </w:r>
          </w:p>
        </w:tc>
      </w:tr>
      <w:tr w:rsidR="00601B5E" w:rsidTr="00136AA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9B5F2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55338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601B5E" w:rsidTr="00136AA1">
        <w:trPr>
          <w:trHeight w:val="21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 w:rsidR="00F2010A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союзами.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AE" w:rsidRDefault="0055338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</w:t>
            </w:r>
          </w:p>
          <w:p w:rsidR="00601B5E" w:rsidRPr="0014780E" w:rsidRDefault="0055338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Сарьяна.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F2010A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Пояснительные союзы.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BA5DA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РФ.</w:t>
            </w:r>
          </w:p>
        </w:tc>
      </w:tr>
      <w:tr w:rsidR="00601B5E" w:rsidTr="00136AA1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F2010A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Присоединительные союзы.</w:t>
            </w:r>
          </w:p>
          <w:p w:rsidR="00F2010A" w:rsidRPr="001C1BB0" w:rsidRDefault="00F2010A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М.А. Шолохов. «Ранние рассказы».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BA5DA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разбора.</w:t>
            </w:r>
          </w:p>
        </w:tc>
      </w:tr>
      <w:tr w:rsidR="00601B5E" w:rsidTr="00136AA1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8655B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ОГЭ.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BA5DA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80297D" w:rsidTr="0092026A">
        <w:trPr>
          <w:trHeight w:val="27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7D" w:rsidRPr="0080297D" w:rsidRDefault="0080297D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601B5E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2E5FF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</w:t>
            </w:r>
            <w:r w:rsidR="000130F0">
              <w:rPr>
                <w:rFonts w:ascii="Times New Roman" w:hAnsi="Times New Roman" w:cs="Times New Roman"/>
                <w:sz w:val="24"/>
                <w:szCs w:val="24"/>
              </w:rPr>
              <w:t>иях однородными членами и в сложносочинённых предложениях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BA5DA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601B5E" w:rsidTr="00136AA1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4373CF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с запятой и тире в сложносочинённых предложениях</w:t>
            </w:r>
            <w:r w:rsidR="007C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BA5DA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90110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Default="00BA5DA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  <w:p w:rsidR="00BA5DAE" w:rsidRPr="0014780E" w:rsidRDefault="00BA5DA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90110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0F0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знака препинания </w:t>
            </w:r>
            <w:proofErr w:type="gramStart"/>
            <w:r w:rsidR="000130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130F0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сложносочинённых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BF0EA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601B5E" w:rsidTr="00136AA1">
        <w:trPr>
          <w:trHeight w:val="17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F0EA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301C8">
              <w:rPr>
                <w:rFonts w:ascii="Times New Roman" w:hAnsi="Times New Roman" w:cs="Times New Roman"/>
                <w:sz w:val="24"/>
                <w:szCs w:val="24"/>
              </w:rPr>
              <w:t xml:space="preserve"> р. Сочинение-описание.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BF0EA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афоризмов к </w:t>
            </w:r>
            <w:r w:rsidR="00E47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ллюстрациям.</w:t>
            </w:r>
          </w:p>
        </w:tc>
      </w:tr>
      <w:tr w:rsidR="007D39CB" w:rsidTr="0092026A">
        <w:trPr>
          <w:trHeight w:val="172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CB" w:rsidRPr="007D39CB" w:rsidRDefault="007D39CB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601B5E" w:rsidTr="00136AA1">
        <w:trPr>
          <w:trHeight w:val="2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2374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E47B2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Тезисный план.</w:t>
            </w:r>
          </w:p>
        </w:tc>
      </w:tr>
      <w:tr w:rsidR="00601B5E" w:rsidTr="00136AA1">
        <w:trPr>
          <w:trHeight w:val="2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456E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и сжатый текст. Приёмы сжатия текста.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1D1C5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601B5E" w:rsidTr="00136AA1">
        <w:trPr>
          <w:trHeight w:val="21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4373CF" w:rsidRDefault="005F41A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План анализа текста.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1D1C5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B5E" w:rsidTr="00136AA1">
        <w:trPr>
          <w:trHeight w:val="21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AB0EC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Сжатое изложение.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1D1C5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601B5E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B5776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Очерк.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1D1C5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Рихарда Зорге.</w:t>
            </w:r>
          </w:p>
        </w:tc>
      </w:tr>
      <w:tr w:rsidR="00601B5E" w:rsidTr="00136AA1">
        <w:trPr>
          <w:trHeight w:val="32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C1BB0" w:rsidRDefault="00601B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5365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очерков. Основные виды очерка.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E" w:rsidRPr="0014780E" w:rsidRDefault="0037791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«Роль рекламы в становлении жанров публицистики».</w:t>
            </w:r>
          </w:p>
        </w:tc>
      </w:tr>
      <w:tr w:rsidR="00B94A4C" w:rsidTr="00136AA1">
        <w:trPr>
          <w:trHeight w:val="3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5365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A753C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Очерк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A4C" w:rsidTr="00136AA1">
        <w:trPr>
          <w:trHeight w:val="16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5365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Проблемный очерк. Обучение написанию проблемного очерка.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A753C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сбора материала.</w:t>
            </w:r>
          </w:p>
        </w:tc>
      </w:tr>
      <w:tr w:rsidR="00A44F18" w:rsidTr="0092026A">
        <w:trPr>
          <w:trHeight w:val="165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8" w:rsidRDefault="00A44F18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</w:t>
            </w:r>
          </w:p>
          <w:p w:rsidR="00A44F18" w:rsidRPr="00A44F18" w:rsidRDefault="00A44F18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</w:p>
        </w:tc>
      </w:tr>
      <w:tr w:rsidR="00B94A4C" w:rsidTr="00136AA1">
        <w:trPr>
          <w:trHeight w:val="3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D12F7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91F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A44F1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этикет: правила общения в Сети.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B42E3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задача.</w:t>
            </w:r>
          </w:p>
        </w:tc>
      </w:tr>
      <w:tr w:rsidR="002F7AB3" w:rsidTr="0092026A">
        <w:trPr>
          <w:trHeight w:val="375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Pr="002F7AB3" w:rsidRDefault="002F7AB3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B94A4C" w:rsidTr="00136AA1">
        <w:trPr>
          <w:trHeight w:val="3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2F7AB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B42E3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учебника.</w:t>
            </w:r>
          </w:p>
        </w:tc>
      </w:tr>
      <w:tr w:rsidR="002F7AB3" w:rsidTr="00136AA1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Default="002F7AB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Pr="001C1BB0" w:rsidRDefault="002F7AB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Pr="001C1BB0" w:rsidRDefault="002F7AB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Default="002F7AB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Pr="0014780E" w:rsidRDefault="0097689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2F7AB3" w:rsidTr="0092026A">
        <w:trPr>
          <w:trHeight w:val="352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3" w:rsidRPr="00B40947" w:rsidRDefault="00B40947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Язык как орудие культуры.</w:t>
            </w:r>
            <w:r w:rsidR="0029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 часов.</w:t>
            </w:r>
          </w:p>
        </w:tc>
      </w:tr>
      <w:tr w:rsidR="00B40947" w:rsidTr="0092026A">
        <w:trPr>
          <w:trHeight w:val="352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7" w:rsidRDefault="00B40947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B94A4C" w:rsidTr="00136AA1">
        <w:trPr>
          <w:trHeight w:val="34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4094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языка и его речевого употребления.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97689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в учебнике.</w:t>
            </w:r>
          </w:p>
        </w:tc>
      </w:tr>
      <w:tr w:rsidR="0064590E" w:rsidTr="0092026A">
        <w:trPr>
          <w:trHeight w:val="347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E" w:rsidRPr="0064590E" w:rsidRDefault="0064590E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64590E" w:rsidTr="0092026A">
        <w:trPr>
          <w:trHeight w:val="347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E" w:rsidRPr="0064590E" w:rsidRDefault="0064590E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E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Сложноподчинённые предложения.</w:t>
            </w:r>
          </w:p>
        </w:tc>
      </w:tr>
      <w:tr w:rsidR="00B94A4C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FF222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сложноподчинённых предложений.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33199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B94A4C" w:rsidTr="00136AA1">
        <w:trPr>
          <w:trHeight w:val="35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E42206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33199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B94A4C" w:rsidTr="00136AA1">
        <w:trPr>
          <w:trHeight w:val="3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987C8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сложносочинённых и сложноподчинённых предложений.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33199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Типизированная схема.</w:t>
            </w:r>
          </w:p>
        </w:tc>
      </w:tr>
      <w:tr w:rsidR="00B94A4C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  <w:r w:rsidR="004741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4741C2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4741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133A6A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A4C" w:rsidTr="00136AA1">
        <w:trPr>
          <w:trHeight w:val="1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7B113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Местоименно-определительные придаточные предложения.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A8" w:rsidRDefault="00133A6A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B45A8" w:rsidRDefault="007B45A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 произведениям </w:t>
            </w:r>
          </w:p>
          <w:p w:rsidR="00B94A4C" w:rsidRPr="0014780E" w:rsidRDefault="007B45A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Пушкина».</w:t>
            </w:r>
          </w:p>
        </w:tc>
      </w:tr>
      <w:tr w:rsidR="00B94A4C" w:rsidTr="00136AA1">
        <w:trPr>
          <w:trHeight w:val="20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9D343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«Замена причастных оборотов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B5078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B94A4C" w:rsidTr="00136AA1">
        <w:trPr>
          <w:trHeight w:val="2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6837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6837CA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6837CA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</w:p>
          <w:p w:rsidR="006837CA" w:rsidRDefault="006837CA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А. П. Чехов «Дом с мезонином».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B5078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B94A4C" w:rsidTr="00136AA1">
        <w:trPr>
          <w:trHeight w:val="39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B1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и указательные слова в главной части сложноподчинённого предложения.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B5078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B94A4C" w:rsidTr="00136AA1">
        <w:trPr>
          <w:trHeight w:val="2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0130F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B840E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B840E8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B840E8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 образа действия, меры и степени.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1557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К.Д. Бальмонта.</w:t>
            </w:r>
          </w:p>
        </w:tc>
      </w:tr>
      <w:tr w:rsidR="00B94A4C" w:rsidTr="00136AA1">
        <w:trPr>
          <w:trHeight w:val="2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8236D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Подготовка к ОГЭ. Сжатое изложение.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1557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B94A4C" w:rsidTr="00136AA1">
        <w:trPr>
          <w:trHeight w:val="43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C07676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 и степени.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15575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А.Б. Каменского.</w:t>
            </w:r>
          </w:p>
        </w:tc>
      </w:tr>
      <w:tr w:rsidR="00B94A4C" w:rsidTr="00136AA1">
        <w:trPr>
          <w:trHeight w:val="3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9C76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9C7611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</w:t>
            </w:r>
            <w:proofErr w:type="gramEnd"/>
            <w:r w:rsidR="009C7611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места.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5F486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B94A4C" w:rsidTr="00136AA1">
        <w:trPr>
          <w:trHeight w:val="2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5368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Сочинение-рассуждение по статье Д.С. Лихачёва «О русском и чужестранном».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5F486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B94A4C" w:rsidTr="00136AA1">
        <w:trPr>
          <w:trHeight w:val="2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65368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65368D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</w:t>
            </w:r>
            <w:proofErr w:type="gramEnd"/>
            <w:r w:rsidR="0065368D">
              <w:rPr>
                <w:rFonts w:ascii="Times New Roman" w:hAnsi="Times New Roman" w:cs="Times New Roman"/>
                <w:sz w:val="24"/>
                <w:szCs w:val="24"/>
              </w:rPr>
              <w:t xml:space="preserve"> и придаточными времени.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5F486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 произведениям Н.В. Гоголя».</w:t>
            </w:r>
          </w:p>
        </w:tc>
      </w:tr>
      <w:tr w:rsidR="00B94A4C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A779D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Простые, составные, двойные союзы.</w:t>
            </w:r>
          </w:p>
          <w:p w:rsidR="00A779D9" w:rsidRDefault="00A779D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А.П. Чехов. «Человек в футляре».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63391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Д. Самойлова.</w:t>
            </w:r>
          </w:p>
        </w:tc>
      </w:tr>
      <w:tr w:rsidR="00B94A4C" w:rsidTr="00136AA1">
        <w:trPr>
          <w:trHeight w:val="2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060EE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060EEC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</w:t>
            </w:r>
            <w:proofErr w:type="gramEnd"/>
            <w:r w:rsidR="00060EEC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цели.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E0101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Катаев «Сын полка».</w:t>
            </w:r>
          </w:p>
        </w:tc>
      </w:tr>
      <w:tr w:rsidR="00B94A4C" w:rsidTr="00136AA1">
        <w:trPr>
          <w:trHeight w:val="2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Типизированная схема сложноподчинённых предложений</w:t>
            </w:r>
            <w:r w:rsidR="00BD187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BD187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BD1875">
              <w:rPr>
                <w:rFonts w:ascii="Times New Roman" w:hAnsi="Times New Roman" w:cs="Times New Roman"/>
                <w:sz w:val="24"/>
                <w:szCs w:val="24"/>
              </w:rPr>
              <w:t xml:space="preserve"> цели.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E0101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</w:tr>
      <w:tr w:rsidR="00B94A4C" w:rsidTr="00136AA1">
        <w:trPr>
          <w:trHeight w:val="2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8236D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Подготовка к ОГЭ. Сочинение-рассуждение.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E0101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B94A4C" w:rsidTr="00136AA1">
        <w:trPr>
          <w:trHeight w:val="46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9D0C6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9D0C69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</w:t>
            </w:r>
            <w:proofErr w:type="gramEnd"/>
            <w:r w:rsidR="009D0C69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причины и следствия.</w:t>
            </w:r>
          </w:p>
          <w:p w:rsidR="008C3867" w:rsidRDefault="008C38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к. М.А. Шолохов «Судьба человека».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E0101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Таблица.</w:t>
            </w:r>
          </w:p>
        </w:tc>
      </w:tr>
      <w:tr w:rsidR="00B94A4C" w:rsidTr="00136AA1">
        <w:trPr>
          <w:trHeight w:val="3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9D0C6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причины.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E0101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учебника.</w:t>
            </w:r>
          </w:p>
        </w:tc>
      </w:tr>
      <w:tr w:rsidR="00B94A4C" w:rsidTr="00136AA1">
        <w:trPr>
          <w:trHeight w:val="29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9D0C6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следствия.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E0101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</w:tr>
      <w:tr w:rsidR="00B94A4C" w:rsidTr="00136AA1">
        <w:trPr>
          <w:trHeight w:val="39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сложноподчинённых предложений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1D60B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разбора.</w:t>
            </w:r>
          </w:p>
        </w:tc>
      </w:tr>
      <w:tr w:rsidR="00B94A4C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574FE7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gramStart"/>
            <w:r w:rsidR="00574FE7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</w:t>
            </w:r>
            <w:proofErr w:type="gramEnd"/>
            <w:r w:rsidR="00574FE7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условия.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1D60B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A4C" w:rsidTr="00136AA1">
        <w:trPr>
          <w:trHeight w:val="36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CC5AD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«Если вы хотите жить в доме будущего».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07E36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Тезисный план.</w:t>
            </w:r>
          </w:p>
        </w:tc>
      </w:tr>
      <w:tr w:rsidR="00B94A4C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44686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44686B">
              <w:rPr>
                <w:rFonts w:ascii="Times New Roman" w:hAnsi="Times New Roman" w:cs="Times New Roman"/>
                <w:sz w:val="24"/>
                <w:szCs w:val="24"/>
              </w:rPr>
              <w:t>обстоятельственными</w:t>
            </w:r>
            <w:proofErr w:type="gramEnd"/>
            <w:r w:rsidR="0044686B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уступки.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07E36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Ю. П. Казакова.</w:t>
            </w:r>
          </w:p>
        </w:tc>
      </w:tr>
      <w:tr w:rsidR="00B94A4C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сложноподчинённых предложениях</w:t>
            </w:r>
            <w:r w:rsidR="00BF04A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BF04A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BF04A5">
              <w:rPr>
                <w:rFonts w:ascii="Times New Roman" w:hAnsi="Times New Roman" w:cs="Times New Roman"/>
                <w:sz w:val="24"/>
                <w:szCs w:val="24"/>
              </w:rPr>
              <w:t xml:space="preserve"> уступки.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07E36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</w:tr>
      <w:tr w:rsidR="00B94A4C" w:rsidTr="00136AA1">
        <w:trPr>
          <w:trHeight w:val="34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BF04A5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BF04A5">
              <w:rPr>
                <w:rFonts w:ascii="Times New Roman" w:hAnsi="Times New Roman" w:cs="Times New Roman"/>
                <w:sz w:val="24"/>
                <w:szCs w:val="24"/>
              </w:rPr>
              <w:t>сравнительными</w:t>
            </w:r>
            <w:proofErr w:type="gramEnd"/>
            <w:r w:rsidR="00BF04A5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 придаточными.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07E36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A4C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ED2CC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сравнительных союзов.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BD7DF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B94A4C" w:rsidTr="00136AA1">
        <w:trPr>
          <w:trHeight w:val="2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E00AA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Сочинение-объяснение афоризма.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BD7DF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B94A4C" w:rsidTr="00136AA1">
        <w:trPr>
          <w:trHeight w:val="2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  <w:r w:rsidR="00E00AAE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придаточными.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771E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кладовая.</w:t>
            </w:r>
          </w:p>
        </w:tc>
      </w:tr>
      <w:tr w:rsidR="00B94A4C" w:rsidTr="00136AA1">
        <w:trPr>
          <w:trHeight w:val="2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935EC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подчинение.</w:t>
            </w:r>
            <w:r w:rsidR="000A3B29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Вертикальная схема.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771E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</w:tr>
      <w:tr w:rsidR="00B94A4C" w:rsidTr="00136AA1">
        <w:trPr>
          <w:trHeight w:val="3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0A3B2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подчинение. Вертикальная схема.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771E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</w:tr>
      <w:tr w:rsidR="00B94A4C" w:rsidTr="00136AA1">
        <w:trPr>
          <w:trHeight w:val="2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0A3B2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Однородное подчинение. Вертикальная схема.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771E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</w:tr>
      <w:tr w:rsidR="00B94A4C" w:rsidTr="00136AA1">
        <w:trPr>
          <w:trHeight w:val="3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сложноподчинённых предложений</w:t>
            </w:r>
            <w:r w:rsidR="0015568B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придаточными.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771E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разбора.</w:t>
            </w:r>
          </w:p>
        </w:tc>
      </w:tr>
      <w:tr w:rsidR="00B94A4C" w:rsidTr="00136AA1">
        <w:trPr>
          <w:trHeight w:val="26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8B5574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Аннотация к статье.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2771E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321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223B" w:rsidTr="0092026A">
        <w:trPr>
          <w:trHeight w:val="26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B" w:rsidRPr="0049223B" w:rsidRDefault="0049223B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B94A4C" w:rsidTr="00136AA1">
        <w:trPr>
          <w:trHeight w:val="36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сложноподчинённых предложениях</w:t>
            </w:r>
            <w:r w:rsidR="0049223B"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частей.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321A2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Типизированная схема.</w:t>
            </w:r>
          </w:p>
        </w:tc>
      </w:tr>
      <w:tr w:rsidR="00B94A4C" w:rsidTr="00136AA1">
        <w:trPr>
          <w:trHeight w:val="27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4E7CB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сложноподчинённых предложениях</w:t>
            </w:r>
            <w:r w:rsidR="00D02950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придаточными.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321A2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из учебника.</w:t>
            </w:r>
          </w:p>
        </w:tc>
      </w:tr>
      <w:tr w:rsidR="00B94A4C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D0295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321A2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диктанта.</w:t>
            </w:r>
          </w:p>
        </w:tc>
      </w:tr>
      <w:tr w:rsidR="00817952" w:rsidTr="0092026A">
        <w:trPr>
          <w:trHeight w:val="345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2" w:rsidRPr="00B96701" w:rsidRDefault="00B96701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Текст.</w:t>
            </w:r>
          </w:p>
        </w:tc>
      </w:tr>
      <w:tr w:rsidR="00817952" w:rsidTr="00136AA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2" w:rsidRDefault="0081795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2" w:rsidRPr="001C1BB0" w:rsidRDefault="0081795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2" w:rsidRDefault="0081795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2" w:rsidRDefault="00344D60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в текстах научного стиля речи.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2" w:rsidRPr="0014780E" w:rsidRDefault="004C352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«Риторика».</w:t>
            </w:r>
          </w:p>
        </w:tc>
      </w:tr>
      <w:tr w:rsidR="00B94A4C" w:rsidTr="00136AA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DB7D8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стиль: рецензия.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3" w:rsidRDefault="004C352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ЖЗЛ. Биография </w:t>
            </w:r>
          </w:p>
          <w:p w:rsidR="00B94A4C" w:rsidRPr="0014780E" w:rsidRDefault="004C352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Лермонтова.</w:t>
            </w:r>
          </w:p>
        </w:tc>
      </w:tr>
      <w:tr w:rsidR="00B94A4C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DB7D8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Обучение написанию рецензии.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4C352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рецензии.</w:t>
            </w:r>
          </w:p>
        </w:tc>
      </w:tr>
      <w:tr w:rsidR="006A4A61" w:rsidTr="00136AA1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8236D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ОГЭ.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4C352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F4607C" w:rsidTr="0092026A">
        <w:trPr>
          <w:trHeight w:val="225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Default="00F4607C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</w:t>
            </w:r>
          </w:p>
          <w:p w:rsidR="00F4607C" w:rsidRPr="00F4607C" w:rsidRDefault="00F4607C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</w:p>
        </w:tc>
      </w:tr>
      <w:tr w:rsidR="00B94A4C" w:rsidTr="00136AA1">
        <w:trPr>
          <w:trHeight w:val="2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C1BB0" w:rsidRDefault="00B94A4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Default="00F4607C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речи и правила речевого поведения.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C" w:rsidRPr="0014780E" w:rsidRDefault="004C352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BE6B71" w:rsidTr="0092026A">
        <w:trPr>
          <w:trHeight w:val="21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1" w:rsidRPr="00BE6B71" w:rsidRDefault="00BE6B71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BE6B71" w:rsidTr="0092026A">
        <w:trPr>
          <w:trHeight w:val="21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71" w:rsidRPr="00BE6B71" w:rsidRDefault="00BE6B71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аттестации.</w:t>
            </w:r>
          </w:p>
        </w:tc>
      </w:tr>
      <w:tr w:rsidR="006A4A61" w:rsidTr="00136AA1">
        <w:trPr>
          <w:trHeight w:val="2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F7716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Сочинение-рассуждение по высказыванию лингвиста.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247F1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Цитата российского лингвиста. </w:t>
            </w:r>
          </w:p>
        </w:tc>
      </w:tr>
      <w:tr w:rsidR="006A4A61" w:rsidTr="00136AA1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8657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 Анализ сочинений.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68657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Критерии.</w:t>
            </w:r>
          </w:p>
        </w:tc>
      </w:tr>
      <w:tr w:rsidR="009B49CC" w:rsidTr="0092026A">
        <w:trPr>
          <w:trHeight w:val="27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CC" w:rsidRPr="009B49CC" w:rsidRDefault="009B49CC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Пути развития системы литературного языка.</w:t>
            </w:r>
            <w:r w:rsidR="0029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часов.</w:t>
            </w:r>
          </w:p>
        </w:tc>
      </w:tr>
      <w:tr w:rsidR="00732E57" w:rsidTr="0092026A">
        <w:trPr>
          <w:trHeight w:val="27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57" w:rsidRDefault="00732E57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языке и речи.</w:t>
            </w:r>
          </w:p>
        </w:tc>
      </w:tr>
      <w:tr w:rsidR="006A4A61" w:rsidTr="00136AA1">
        <w:trPr>
          <w:trHeight w:val="3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732E5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языковых изменений. Тезисный план текста.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B6271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В. Костомарова.</w:t>
            </w:r>
          </w:p>
        </w:tc>
      </w:tr>
      <w:tr w:rsidR="00E0196A" w:rsidTr="0092026A">
        <w:trPr>
          <w:trHeight w:val="30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A" w:rsidRPr="00E0196A" w:rsidRDefault="00E0196A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языка.</w:t>
            </w:r>
          </w:p>
        </w:tc>
      </w:tr>
      <w:tr w:rsidR="00E0196A" w:rsidTr="0092026A">
        <w:trPr>
          <w:trHeight w:val="300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A" w:rsidRDefault="00E0196A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предложения.</w:t>
            </w:r>
          </w:p>
        </w:tc>
      </w:tr>
      <w:tr w:rsidR="006A4A61" w:rsidTr="00136AA1">
        <w:trPr>
          <w:trHeight w:val="3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B73FF5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бессоюзных сложных предложений.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D5443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6A4A61" w:rsidTr="00136AA1">
        <w:trPr>
          <w:trHeight w:val="34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EA21D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бессоюзных сложных предложений</w:t>
            </w:r>
            <w:r w:rsidR="00D14197">
              <w:rPr>
                <w:rFonts w:ascii="Times New Roman" w:hAnsi="Times New Roman" w:cs="Times New Roman"/>
                <w:sz w:val="24"/>
                <w:szCs w:val="24"/>
              </w:rPr>
              <w:t xml:space="preserve"> с равноправными частями.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D5443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6A4A61" w:rsidTr="00136AA1">
        <w:trPr>
          <w:trHeight w:val="36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EA21D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бессоюзных сложных предложений</w:t>
            </w:r>
            <w:r w:rsidR="006432E0">
              <w:rPr>
                <w:rFonts w:ascii="Times New Roman" w:hAnsi="Times New Roman" w:cs="Times New Roman"/>
                <w:sz w:val="24"/>
                <w:szCs w:val="24"/>
              </w:rPr>
              <w:t xml:space="preserve"> с равноправными частями.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5F1CF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Ю. Нечипоренко.</w:t>
            </w:r>
          </w:p>
        </w:tc>
      </w:tr>
      <w:tr w:rsidR="006A4A61" w:rsidTr="00136AA1">
        <w:trPr>
          <w:trHeight w:val="33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EA21D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бессоюзных сложных предложениях</w:t>
            </w:r>
            <w:r w:rsidR="00CF644C">
              <w:rPr>
                <w:rFonts w:ascii="Times New Roman" w:hAnsi="Times New Roman" w:cs="Times New Roman"/>
                <w:sz w:val="24"/>
                <w:szCs w:val="24"/>
              </w:rPr>
              <w:t xml:space="preserve"> с неравноправными частями.</w:t>
            </w:r>
          </w:p>
          <w:p w:rsidR="00EA1C33" w:rsidRDefault="00EA1C33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Егор Исаев. «Тацинский рейд».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5F1CF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6A4A61" w:rsidTr="00136AA1">
        <w:trPr>
          <w:trHeight w:val="36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5B6E7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5F1CF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</w:tr>
      <w:tr w:rsidR="006A4A61" w:rsidTr="00136AA1">
        <w:trPr>
          <w:trHeight w:val="3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B25AA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5F1CF2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</w:tr>
      <w:tr w:rsidR="00550E48" w:rsidTr="0092026A">
        <w:trPr>
          <w:trHeight w:val="330"/>
        </w:trPr>
        <w:tc>
          <w:tcPr>
            <w:tcW w:w="14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48" w:rsidRPr="00550E48" w:rsidRDefault="00550E48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Правописание.</w:t>
            </w:r>
          </w:p>
        </w:tc>
      </w:tr>
      <w:tr w:rsidR="006A4A61" w:rsidTr="00136AA1">
        <w:trPr>
          <w:trHeight w:val="29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EA21D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Запятая и точка с запятой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бессоюхных</w:t>
            </w:r>
            <w:proofErr w:type="spellEnd"/>
            <w:r w:rsidR="00550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1E" w:rsidRDefault="004D0F1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</w:t>
            </w:r>
          </w:p>
          <w:p w:rsidR="006A4A61" w:rsidRPr="0014780E" w:rsidRDefault="004D0F1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Нестерова.</w:t>
            </w:r>
          </w:p>
        </w:tc>
      </w:tr>
      <w:tr w:rsidR="006A4A61" w:rsidTr="00136AA1">
        <w:trPr>
          <w:trHeight w:val="2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550E48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р. Сжатое изложение. 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4D0F1E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учебнику.</w:t>
            </w:r>
          </w:p>
        </w:tc>
      </w:tr>
      <w:tr w:rsidR="006A4A61" w:rsidTr="00136AA1">
        <w:trPr>
          <w:trHeight w:val="2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EA21D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и двоеточие в бессоюзных сложных предложениях</w:t>
            </w:r>
            <w:r w:rsidR="0055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F75D4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из «Евгения Онегина»</w:t>
            </w:r>
          </w:p>
          <w:p w:rsidR="00F75D4F" w:rsidRPr="0014780E" w:rsidRDefault="00F75D4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Пушкина.</w:t>
            </w:r>
          </w:p>
        </w:tc>
      </w:tr>
      <w:tr w:rsidR="00136AA1" w:rsidTr="00136AA1">
        <w:trPr>
          <w:trHeight w:val="25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1" w:rsidRPr="00A2383C" w:rsidRDefault="00136AA1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1" w:rsidRPr="00A2383C" w:rsidRDefault="00136AA1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136AA1" w:rsidTr="00136AA1">
        <w:trPr>
          <w:trHeight w:val="28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1" w:rsidRPr="001C1BB0" w:rsidRDefault="001C500A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1" w:rsidRDefault="001C500A" w:rsidP="002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136AA1" w:rsidRPr="001C1BB0" w:rsidRDefault="00136AA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1" w:rsidRPr="001C1BB0" w:rsidRDefault="00136AA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3B" w:rsidRDefault="00136AA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 автобиография.</w:t>
            </w:r>
          </w:p>
          <w:p w:rsidR="0042393B" w:rsidRDefault="0042393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Скрёбов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Автобиография.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1" w:rsidRPr="0014780E" w:rsidRDefault="00F75D4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слов.</w:t>
            </w:r>
          </w:p>
        </w:tc>
      </w:tr>
      <w:tr w:rsidR="00136AA1" w:rsidTr="0092026A">
        <w:trPr>
          <w:trHeight w:val="285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A1" w:rsidRDefault="0042393B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культура.</w:t>
            </w:r>
          </w:p>
          <w:p w:rsidR="0042393B" w:rsidRPr="0042393B" w:rsidRDefault="0042393B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</w:p>
        </w:tc>
      </w:tr>
      <w:tr w:rsidR="006A4A61" w:rsidTr="00136AA1">
        <w:trPr>
          <w:trHeight w:val="13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42393B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современного русского языка.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F75D4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лингвистических терминов.</w:t>
            </w:r>
          </w:p>
        </w:tc>
      </w:tr>
      <w:tr w:rsidR="006A4A61" w:rsidTr="00136AA1">
        <w:trPr>
          <w:trHeight w:val="16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4E3859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A">
              <w:rPr>
                <w:rFonts w:ascii="Times New Roman" w:hAnsi="Times New Roman" w:cs="Times New Roman"/>
                <w:sz w:val="24"/>
                <w:szCs w:val="24"/>
              </w:rPr>
              <w:t>Р. р. Повторение всех материалов для выполнения ОГЭ.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F75D4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«Говорим без ошибок».</w:t>
            </w:r>
          </w:p>
        </w:tc>
      </w:tr>
      <w:tr w:rsidR="0074674A" w:rsidTr="0092026A">
        <w:trPr>
          <w:trHeight w:val="165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Pr="0074674A" w:rsidRDefault="0074674A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74674A" w:rsidTr="0092026A">
        <w:trPr>
          <w:trHeight w:val="165"/>
        </w:trPr>
        <w:tc>
          <w:tcPr>
            <w:tcW w:w="1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Default="0074674A" w:rsidP="00287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аттестации.</w:t>
            </w:r>
          </w:p>
        </w:tc>
      </w:tr>
      <w:tr w:rsidR="006A4A61" w:rsidTr="00136AA1">
        <w:trPr>
          <w:trHeight w:val="19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85013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F75D4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Варианты.</w:t>
            </w:r>
          </w:p>
        </w:tc>
      </w:tr>
      <w:tr w:rsidR="006A4A61" w:rsidTr="00136AA1">
        <w:trPr>
          <w:trHeight w:val="2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391F67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C1BB0" w:rsidRDefault="006A4A61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Default="0085013D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1" w:rsidRPr="0014780E" w:rsidRDefault="00F75D4F" w:rsidP="00287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</w:tbl>
    <w:p w:rsidR="00601B5E" w:rsidRDefault="00601B5E" w:rsidP="00287C1B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01B5E" w:rsidRDefault="00601B5E" w:rsidP="00287C1B">
      <w:pPr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601B5E" w:rsidSect="00455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E9"/>
    <w:multiLevelType w:val="multilevel"/>
    <w:tmpl w:val="A53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774EB"/>
    <w:multiLevelType w:val="hybridMultilevel"/>
    <w:tmpl w:val="60309DBC"/>
    <w:lvl w:ilvl="0" w:tplc="923A610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F846721"/>
    <w:multiLevelType w:val="multilevel"/>
    <w:tmpl w:val="61D4A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81E66"/>
    <w:multiLevelType w:val="multilevel"/>
    <w:tmpl w:val="A74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B51F6"/>
    <w:multiLevelType w:val="multilevel"/>
    <w:tmpl w:val="3E9E8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D28CE"/>
    <w:multiLevelType w:val="multilevel"/>
    <w:tmpl w:val="5B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91BAB"/>
    <w:multiLevelType w:val="multilevel"/>
    <w:tmpl w:val="381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66832"/>
    <w:multiLevelType w:val="hybridMultilevel"/>
    <w:tmpl w:val="4E94F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76292"/>
    <w:multiLevelType w:val="multilevel"/>
    <w:tmpl w:val="9E4C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F5001"/>
    <w:multiLevelType w:val="multilevel"/>
    <w:tmpl w:val="0BDA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C7B22"/>
    <w:multiLevelType w:val="multilevel"/>
    <w:tmpl w:val="284C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3E"/>
    <w:rsid w:val="000130F0"/>
    <w:rsid w:val="00022E5D"/>
    <w:rsid w:val="00025278"/>
    <w:rsid w:val="00034B84"/>
    <w:rsid w:val="0004177E"/>
    <w:rsid w:val="00044252"/>
    <w:rsid w:val="00060EEC"/>
    <w:rsid w:val="000940E1"/>
    <w:rsid w:val="000A2FE9"/>
    <w:rsid w:val="000A3B29"/>
    <w:rsid w:val="000B1013"/>
    <w:rsid w:val="000C59D0"/>
    <w:rsid w:val="000D165E"/>
    <w:rsid w:val="00102E28"/>
    <w:rsid w:val="00106B0A"/>
    <w:rsid w:val="00117CBD"/>
    <w:rsid w:val="001237A9"/>
    <w:rsid w:val="00133A6A"/>
    <w:rsid w:val="00136AA1"/>
    <w:rsid w:val="00142EC8"/>
    <w:rsid w:val="001430C2"/>
    <w:rsid w:val="00145137"/>
    <w:rsid w:val="0015568B"/>
    <w:rsid w:val="0015575E"/>
    <w:rsid w:val="00156FFB"/>
    <w:rsid w:val="00167640"/>
    <w:rsid w:val="00196397"/>
    <w:rsid w:val="001C1188"/>
    <w:rsid w:val="001C500A"/>
    <w:rsid w:val="001D1C51"/>
    <w:rsid w:val="001D4690"/>
    <w:rsid w:val="001D4B0A"/>
    <w:rsid w:val="001D60BD"/>
    <w:rsid w:val="001E3403"/>
    <w:rsid w:val="001E3A9F"/>
    <w:rsid w:val="001E4937"/>
    <w:rsid w:val="00207E36"/>
    <w:rsid w:val="00241691"/>
    <w:rsid w:val="00247F1B"/>
    <w:rsid w:val="002771ED"/>
    <w:rsid w:val="00284D31"/>
    <w:rsid w:val="00287C1B"/>
    <w:rsid w:val="002931C7"/>
    <w:rsid w:val="002C429D"/>
    <w:rsid w:val="002C67C4"/>
    <w:rsid w:val="002E5FF8"/>
    <w:rsid w:val="002F3C33"/>
    <w:rsid w:val="002F7AB3"/>
    <w:rsid w:val="0030012C"/>
    <w:rsid w:val="00306ED4"/>
    <w:rsid w:val="00321A25"/>
    <w:rsid w:val="003301C8"/>
    <w:rsid w:val="0033199E"/>
    <w:rsid w:val="00335F11"/>
    <w:rsid w:val="00341555"/>
    <w:rsid w:val="00344D60"/>
    <w:rsid w:val="00374C48"/>
    <w:rsid w:val="00376236"/>
    <w:rsid w:val="00377913"/>
    <w:rsid w:val="00391F67"/>
    <w:rsid w:val="00394839"/>
    <w:rsid w:val="003A25A1"/>
    <w:rsid w:val="003D69D0"/>
    <w:rsid w:val="003E2E44"/>
    <w:rsid w:val="003F600A"/>
    <w:rsid w:val="0041139B"/>
    <w:rsid w:val="0042393B"/>
    <w:rsid w:val="004277A4"/>
    <w:rsid w:val="004279AB"/>
    <w:rsid w:val="00435DD8"/>
    <w:rsid w:val="00437FE1"/>
    <w:rsid w:val="0044686B"/>
    <w:rsid w:val="0045513E"/>
    <w:rsid w:val="00456E69"/>
    <w:rsid w:val="004741C2"/>
    <w:rsid w:val="0049223B"/>
    <w:rsid w:val="0049660C"/>
    <w:rsid w:val="004C0FAC"/>
    <w:rsid w:val="004C3523"/>
    <w:rsid w:val="004D0F1E"/>
    <w:rsid w:val="004D3279"/>
    <w:rsid w:val="004E3859"/>
    <w:rsid w:val="004E7B1D"/>
    <w:rsid w:val="004E7CB8"/>
    <w:rsid w:val="004F1E1F"/>
    <w:rsid w:val="00516374"/>
    <w:rsid w:val="00522C97"/>
    <w:rsid w:val="0053722A"/>
    <w:rsid w:val="00550E48"/>
    <w:rsid w:val="00553383"/>
    <w:rsid w:val="00570692"/>
    <w:rsid w:val="005712DB"/>
    <w:rsid w:val="00574FE7"/>
    <w:rsid w:val="00592458"/>
    <w:rsid w:val="005B259D"/>
    <w:rsid w:val="005B6E7D"/>
    <w:rsid w:val="005D0A2B"/>
    <w:rsid w:val="005F1CF2"/>
    <w:rsid w:val="005F21C1"/>
    <w:rsid w:val="005F41A0"/>
    <w:rsid w:val="005F486F"/>
    <w:rsid w:val="005F7574"/>
    <w:rsid w:val="00601B5E"/>
    <w:rsid w:val="00610389"/>
    <w:rsid w:val="006103E5"/>
    <w:rsid w:val="00633914"/>
    <w:rsid w:val="00634698"/>
    <w:rsid w:val="00641CDB"/>
    <w:rsid w:val="006432E0"/>
    <w:rsid w:val="006456EB"/>
    <w:rsid w:val="0064590E"/>
    <w:rsid w:val="0065368D"/>
    <w:rsid w:val="0065490F"/>
    <w:rsid w:val="00655FD8"/>
    <w:rsid w:val="006837CA"/>
    <w:rsid w:val="0068657D"/>
    <w:rsid w:val="006A4A61"/>
    <w:rsid w:val="006D28F3"/>
    <w:rsid w:val="006F0E9C"/>
    <w:rsid w:val="006F3ACE"/>
    <w:rsid w:val="007108FF"/>
    <w:rsid w:val="00711F94"/>
    <w:rsid w:val="00725192"/>
    <w:rsid w:val="00732E57"/>
    <w:rsid w:val="0074674A"/>
    <w:rsid w:val="00765AA9"/>
    <w:rsid w:val="0078088A"/>
    <w:rsid w:val="00782C81"/>
    <w:rsid w:val="007843CF"/>
    <w:rsid w:val="00792C37"/>
    <w:rsid w:val="00794F94"/>
    <w:rsid w:val="00795C8A"/>
    <w:rsid w:val="007A46F5"/>
    <w:rsid w:val="007B113B"/>
    <w:rsid w:val="007B17F8"/>
    <w:rsid w:val="007B1D86"/>
    <w:rsid w:val="007B4530"/>
    <w:rsid w:val="007B45A8"/>
    <w:rsid w:val="007B4CFB"/>
    <w:rsid w:val="007B7FF1"/>
    <w:rsid w:val="007C11E3"/>
    <w:rsid w:val="007C3DBE"/>
    <w:rsid w:val="007D01C2"/>
    <w:rsid w:val="007D39CB"/>
    <w:rsid w:val="007E2A8F"/>
    <w:rsid w:val="007F1018"/>
    <w:rsid w:val="007F127A"/>
    <w:rsid w:val="007F72E0"/>
    <w:rsid w:val="0080297D"/>
    <w:rsid w:val="00817952"/>
    <w:rsid w:val="008210F7"/>
    <w:rsid w:val="008236DB"/>
    <w:rsid w:val="008448B1"/>
    <w:rsid w:val="0085013D"/>
    <w:rsid w:val="008655B9"/>
    <w:rsid w:val="008A1D82"/>
    <w:rsid w:val="008A588A"/>
    <w:rsid w:val="008A6EAB"/>
    <w:rsid w:val="008B1203"/>
    <w:rsid w:val="008B5574"/>
    <w:rsid w:val="008C3867"/>
    <w:rsid w:val="008C645F"/>
    <w:rsid w:val="00901100"/>
    <w:rsid w:val="0092026A"/>
    <w:rsid w:val="00927F9B"/>
    <w:rsid w:val="00935EC1"/>
    <w:rsid w:val="0093755F"/>
    <w:rsid w:val="0094029E"/>
    <w:rsid w:val="009425A9"/>
    <w:rsid w:val="00953926"/>
    <w:rsid w:val="00954ACE"/>
    <w:rsid w:val="00976895"/>
    <w:rsid w:val="00987C80"/>
    <w:rsid w:val="00997DF9"/>
    <w:rsid w:val="009B49CC"/>
    <w:rsid w:val="009B5F20"/>
    <w:rsid w:val="009C7611"/>
    <w:rsid w:val="009D0C69"/>
    <w:rsid w:val="009D343E"/>
    <w:rsid w:val="00A2383C"/>
    <w:rsid w:val="00A23B6B"/>
    <w:rsid w:val="00A33038"/>
    <w:rsid w:val="00A44F18"/>
    <w:rsid w:val="00A47E77"/>
    <w:rsid w:val="00A56C72"/>
    <w:rsid w:val="00A750AB"/>
    <w:rsid w:val="00A753C7"/>
    <w:rsid w:val="00A779D9"/>
    <w:rsid w:val="00AB0EC1"/>
    <w:rsid w:val="00AE4742"/>
    <w:rsid w:val="00B03906"/>
    <w:rsid w:val="00B075D4"/>
    <w:rsid w:val="00B1321E"/>
    <w:rsid w:val="00B21A37"/>
    <w:rsid w:val="00B25AAF"/>
    <w:rsid w:val="00B35BA6"/>
    <w:rsid w:val="00B40947"/>
    <w:rsid w:val="00B42E34"/>
    <w:rsid w:val="00B5078D"/>
    <w:rsid w:val="00B5365B"/>
    <w:rsid w:val="00B54C5B"/>
    <w:rsid w:val="00B57762"/>
    <w:rsid w:val="00B62712"/>
    <w:rsid w:val="00B708F2"/>
    <w:rsid w:val="00B73FF5"/>
    <w:rsid w:val="00B83DBA"/>
    <w:rsid w:val="00B840E8"/>
    <w:rsid w:val="00B86B11"/>
    <w:rsid w:val="00B94A4C"/>
    <w:rsid w:val="00B96701"/>
    <w:rsid w:val="00BA5DAE"/>
    <w:rsid w:val="00BC3358"/>
    <w:rsid w:val="00BD1875"/>
    <w:rsid w:val="00BD7DF5"/>
    <w:rsid w:val="00BE6B71"/>
    <w:rsid w:val="00BF019B"/>
    <w:rsid w:val="00BF04A5"/>
    <w:rsid w:val="00BF0EAB"/>
    <w:rsid w:val="00BF28F1"/>
    <w:rsid w:val="00C02949"/>
    <w:rsid w:val="00C07676"/>
    <w:rsid w:val="00C16070"/>
    <w:rsid w:val="00C210A2"/>
    <w:rsid w:val="00C47A27"/>
    <w:rsid w:val="00C64453"/>
    <w:rsid w:val="00C66F9F"/>
    <w:rsid w:val="00C813CF"/>
    <w:rsid w:val="00C83E49"/>
    <w:rsid w:val="00C913CC"/>
    <w:rsid w:val="00C969C5"/>
    <w:rsid w:val="00C97505"/>
    <w:rsid w:val="00CC5ADE"/>
    <w:rsid w:val="00CE2CB0"/>
    <w:rsid w:val="00CE41B4"/>
    <w:rsid w:val="00CF644C"/>
    <w:rsid w:val="00D02950"/>
    <w:rsid w:val="00D041B5"/>
    <w:rsid w:val="00D10732"/>
    <w:rsid w:val="00D12F72"/>
    <w:rsid w:val="00D14197"/>
    <w:rsid w:val="00D23747"/>
    <w:rsid w:val="00D3283C"/>
    <w:rsid w:val="00D51703"/>
    <w:rsid w:val="00D54438"/>
    <w:rsid w:val="00D75E8B"/>
    <w:rsid w:val="00D77AD5"/>
    <w:rsid w:val="00D81B9E"/>
    <w:rsid w:val="00D87574"/>
    <w:rsid w:val="00D87A96"/>
    <w:rsid w:val="00D972B5"/>
    <w:rsid w:val="00DB7D8D"/>
    <w:rsid w:val="00DB7DE2"/>
    <w:rsid w:val="00DE3C62"/>
    <w:rsid w:val="00DF0B19"/>
    <w:rsid w:val="00DF7D03"/>
    <w:rsid w:val="00E00AAE"/>
    <w:rsid w:val="00E01011"/>
    <w:rsid w:val="00E0196A"/>
    <w:rsid w:val="00E213B7"/>
    <w:rsid w:val="00E22178"/>
    <w:rsid w:val="00E42206"/>
    <w:rsid w:val="00E47B25"/>
    <w:rsid w:val="00E56FE0"/>
    <w:rsid w:val="00E84150"/>
    <w:rsid w:val="00E8530D"/>
    <w:rsid w:val="00E8681A"/>
    <w:rsid w:val="00EA1C33"/>
    <w:rsid w:val="00EA21DF"/>
    <w:rsid w:val="00EB0879"/>
    <w:rsid w:val="00EC27EF"/>
    <w:rsid w:val="00EC5F47"/>
    <w:rsid w:val="00EC76B4"/>
    <w:rsid w:val="00ED2CC2"/>
    <w:rsid w:val="00ED445D"/>
    <w:rsid w:val="00EE6FA5"/>
    <w:rsid w:val="00EE74D6"/>
    <w:rsid w:val="00F2010A"/>
    <w:rsid w:val="00F24591"/>
    <w:rsid w:val="00F42495"/>
    <w:rsid w:val="00F4607C"/>
    <w:rsid w:val="00F7530C"/>
    <w:rsid w:val="00F75D4F"/>
    <w:rsid w:val="00F77168"/>
    <w:rsid w:val="00FC01CC"/>
    <w:rsid w:val="00FC572C"/>
    <w:rsid w:val="00FC6BFB"/>
    <w:rsid w:val="00FD7063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5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0">
    <w:name w:val="c20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5513E"/>
  </w:style>
  <w:style w:type="paragraph" w:customStyle="1" w:styleId="c9">
    <w:name w:val="c9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513E"/>
  </w:style>
  <w:style w:type="paragraph" w:customStyle="1" w:styleId="c23">
    <w:name w:val="c23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5513E"/>
  </w:style>
  <w:style w:type="paragraph" w:customStyle="1" w:styleId="c37">
    <w:name w:val="c37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513E"/>
  </w:style>
  <w:style w:type="paragraph" w:customStyle="1" w:styleId="c43">
    <w:name w:val="c43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5513E"/>
  </w:style>
  <w:style w:type="character" w:customStyle="1" w:styleId="c19">
    <w:name w:val="c19"/>
    <w:basedOn w:val="a0"/>
    <w:rsid w:val="0045513E"/>
  </w:style>
  <w:style w:type="character" w:customStyle="1" w:styleId="c0">
    <w:name w:val="c0"/>
    <w:basedOn w:val="a0"/>
    <w:rsid w:val="0045513E"/>
  </w:style>
  <w:style w:type="character" w:customStyle="1" w:styleId="c1">
    <w:name w:val="c1"/>
    <w:basedOn w:val="a0"/>
    <w:rsid w:val="0045513E"/>
  </w:style>
  <w:style w:type="paragraph" w:customStyle="1" w:styleId="c13">
    <w:name w:val="c13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5513E"/>
  </w:style>
  <w:style w:type="paragraph" w:customStyle="1" w:styleId="c61">
    <w:name w:val="c61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5513E"/>
  </w:style>
  <w:style w:type="character" w:customStyle="1" w:styleId="c44">
    <w:name w:val="c44"/>
    <w:basedOn w:val="a0"/>
    <w:rsid w:val="0045513E"/>
  </w:style>
  <w:style w:type="paragraph" w:styleId="a3">
    <w:name w:val="Normal (Web)"/>
    <w:basedOn w:val="a"/>
    <w:uiPriority w:val="99"/>
    <w:unhideWhenUsed/>
    <w:rsid w:val="0014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6">
    <w:name w:val="c46"/>
    <w:basedOn w:val="a0"/>
    <w:rsid w:val="001237A9"/>
  </w:style>
  <w:style w:type="paragraph" w:styleId="a4">
    <w:name w:val="No Spacing"/>
    <w:link w:val="a5"/>
    <w:qFormat/>
    <w:rsid w:val="00997DF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997DF9"/>
  </w:style>
  <w:style w:type="table" w:styleId="a6">
    <w:name w:val="Table Grid"/>
    <w:basedOn w:val="a1"/>
    <w:rsid w:val="0082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601B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1B5E"/>
  </w:style>
  <w:style w:type="paragraph" w:styleId="a9">
    <w:name w:val="List Paragraph"/>
    <w:basedOn w:val="a"/>
    <w:uiPriority w:val="34"/>
    <w:qFormat/>
    <w:rsid w:val="00D5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5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0">
    <w:name w:val="c20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5513E"/>
  </w:style>
  <w:style w:type="paragraph" w:customStyle="1" w:styleId="c9">
    <w:name w:val="c9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513E"/>
  </w:style>
  <w:style w:type="paragraph" w:customStyle="1" w:styleId="c23">
    <w:name w:val="c23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5513E"/>
  </w:style>
  <w:style w:type="paragraph" w:customStyle="1" w:styleId="c37">
    <w:name w:val="c37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513E"/>
  </w:style>
  <w:style w:type="paragraph" w:customStyle="1" w:styleId="c43">
    <w:name w:val="c43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5513E"/>
  </w:style>
  <w:style w:type="character" w:customStyle="1" w:styleId="c19">
    <w:name w:val="c19"/>
    <w:basedOn w:val="a0"/>
    <w:rsid w:val="0045513E"/>
  </w:style>
  <w:style w:type="character" w:customStyle="1" w:styleId="c0">
    <w:name w:val="c0"/>
    <w:basedOn w:val="a0"/>
    <w:rsid w:val="0045513E"/>
  </w:style>
  <w:style w:type="character" w:customStyle="1" w:styleId="c1">
    <w:name w:val="c1"/>
    <w:basedOn w:val="a0"/>
    <w:rsid w:val="0045513E"/>
  </w:style>
  <w:style w:type="paragraph" w:customStyle="1" w:styleId="c13">
    <w:name w:val="c13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5513E"/>
  </w:style>
  <w:style w:type="paragraph" w:customStyle="1" w:styleId="c61">
    <w:name w:val="c61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5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5513E"/>
  </w:style>
  <w:style w:type="character" w:customStyle="1" w:styleId="c44">
    <w:name w:val="c44"/>
    <w:basedOn w:val="a0"/>
    <w:rsid w:val="0045513E"/>
  </w:style>
  <w:style w:type="paragraph" w:styleId="a3">
    <w:name w:val="Normal (Web)"/>
    <w:basedOn w:val="a"/>
    <w:uiPriority w:val="99"/>
    <w:unhideWhenUsed/>
    <w:rsid w:val="0014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6">
    <w:name w:val="c46"/>
    <w:basedOn w:val="a0"/>
    <w:rsid w:val="001237A9"/>
  </w:style>
  <w:style w:type="paragraph" w:styleId="a4">
    <w:name w:val="No Spacing"/>
    <w:link w:val="a5"/>
    <w:qFormat/>
    <w:rsid w:val="00997DF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997DF9"/>
  </w:style>
  <w:style w:type="table" w:styleId="a6">
    <w:name w:val="Table Grid"/>
    <w:basedOn w:val="a1"/>
    <w:rsid w:val="0082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601B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1B5E"/>
  </w:style>
  <w:style w:type="paragraph" w:styleId="a9">
    <w:name w:val="List Paragraph"/>
    <w:basedOn w:val="a"/>
    <w:uiPriority w:val="34"/>
    <w:qFormat/>
    <w:rsid w:val="00D5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24</Pages>
  <Words>7245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326</cp:revision>
  <dcterms:created xsi:type="dcterms:W3CDTF">2018-08-28T13:50:00Z</dcterms:created>
  <dcterms:modified xsi:type="dcterms:W3CDTF">2018-10-21T15:20:00Z</dcterms:modified>
</cp:coreProperties>
</file>