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C32" w:rsidRPr="00684F57" w:rsidRDefault="006A4C32" w:rsidP="006A4C32">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autoSpaceDN/>
        <w:adjustRightInd/>
        <w:spacing w:line="240" w:lineRule="atLeast"/>
        <w:ind w:firstLine="708"/>
        <w:jc w:val="center"/>
        <w:rPr>
          <w:rFonts w:eastAsia="Calibri"/>
          <w:shd w:val="clear" w:color="auto" w:fill="FFFFFF"/>
          <w:lang w:eastAsia="en-US"/>
        </w:rPr>
      </w:pPr>
      <w:r w:rsidRPr="00684F57">
        <w:rPr>
          <w:rFonts w:eastAsia="Calibri"/>
          <w:shd w:val="clear" w:color="auto" w:fill="FFFFFF"/>
          <w:lang w:eastAsia="en-US"/>
        </w:rPr>
        <w:t xml:space="preserve">Ростовская область Тацинский район  станица </w:t>
      </w:r>
      <w:proofErr w:type="spellStart"/>
      <w:r w:rsidRPr="00684F57">
        <w:rPr>
          <w:rFonts w:eastAsia="Calibri"/>
          <w:shd w:val="clear" w:color="auto" w:fill="FFFFFF"/>
          <w:lang w:eastAsia="en-US"/>
        </w:rPr>
        <w:t>Тацинская</w:t>
      </w:r>
      <w:proofErr w:type="spellEnd"/>
    </w:p>
    <w:p w:rsidR="006A4C32" w:rsidRPr="00684F57" w:rsidRDefault="006A4C32" w:rsidP="006A4C32">
      <w:pPr>
        <w:jc w:val="center"/>
      </w:pPr>
      <w:r w:rsidRPr="00684F57">
        <w:t>Муниципальное бюджетное общеобразовательное учреждение</w:t>
      </w:r>
    </w:p>
    <w:p w:rsidR="006A4C32" w:rsidRPr="00684F57" w:rsidRDefault="006A4C32" w:rsidP="006A4C32">
      <w:pPr>
        <w:jc w:val="center"/>
      </w:pPr>
      <w:proofErr w:type="spellStart"/>
      <w:r w:rsidRPr="00684F57">
        <w:t>Тацинская</w:t>
      </w:r>
      <w:proofErr w:type="spellEnd"/>
      <w:r w:rsidRPr="00684F57">
        <w:t xml:space="preserve"> средняя общеобразовательная школа № 2</w:t>
      </w:r>
    </w:p>
    <w:p w:rsidR="006A4C32" w:rsidRPr="00684F57" w:rsidRDefault="006A4C32" w:rsidP="006A4C32">
      <w:pPr>
        <w:jc w:val="both"/>
      </w:pPr>
    </w:p>
    <w:p w:rsidR="006A4C32" w:rsidRPr="00684F57" w:rsidRDefault="006A4C32" w:rsidP="006A4C32">
      <w:pPr>
        <w:jc w:val="both"/>
      </w:pPr>
    </w:p>
    <w:p w:rsidR="0086185E" w:rsidRPr="00684F57" w:rsidRDefault="0086185E" w:rsidP="0086185E">
      <w:r w:rsidRPr="00684F57">
        <w:t xml:space="preserve">СОГЛАСОВАНО                                                        </w:t>
      </w:r>
      <w:proofErr w:type="spellStart"/>
      <w:proofErr w:type="gramStart"/>
      <w:r w:rsidRPr="00684F57">
        <w:t>СОГЛАСОВАНО</w:t>
      </w:r>
      <w:proofErr w:type="spellEnd"/>
      <w:proofErr w:type="gramEnd"/>
      <w:r w:rsidRPr="00684F57">
        <w:t xml:space="preserve">                                                   УТВЕРЖДАЮ</w:t>
      </w:r>
    </w:p>
    <w:p w:rsidR="0086185E" w:rsidRPr="00684F57" w:rsidRDefault="0086185E" w:rsidP="0086185E">
      <w:r w:rsidRPr="00684F57">
        <w:t xml:space="preserve">Протокол заседания МО                                             Заместитель директора                                          Директор школы ________ Колбасина Н.В. </w:t>
      </w:r>
    </w:p>
    <w:p w:rsidR="0086185E" w:rsidRPr="00684F57" w:rsidRDefault="0086185E" w:rsidP="0086185E">
      <w:r w:rsidRPr="00684F57">
        <w:t>учителей гуманитарных наук</w:t>
      </w:r>
      <w:r w:rsidRPr="00684F57">
        <w:rPr>
          <w:i/>
          <w:u w:val="single"/>
        </w:rPr>
        <w:t xml:space="preserve"> </w:t>
      </w:r>
      <w:r w:rsidRPr="00684F57">
        <w:t xml:space="preserve">                                    по УВР  _______ Зверева М.И.                             Приказ  от 30.08.2018 г. №177</w:t>
      </w:r>
    </w:p>
    <w:p w:rsidR="0086185E" w:rsidRPr="00684F57" w:rsidRDefault="0086185E" w:rsidP="0086185E">
      <w:r w:rsidRPr="00684F57">
        <w:t>Руководитель МО</w:t>
      </w:r>
      <w:r w:rsidRPr="00684F57">
        <w:rPr>
          <w:u w:val="single"/>
        </w:rPr>
        <w:t xml:space="preserve">               </w:t>
      </w:r>
      <w:r w:rsidRPr="00684F57">
        <w:t>Завадская Н.И.               29 августа 2018 г.</w:t>
      </w:r>
    </w:p>
    <w:p w:rsidR="0086185E" w:rsidRPr="00684F57" w:rsidRDefault="0086185E" w:rsidP="0086185E">
      <w:r w:rsidRPr="00684F57">
        <w:t>Протокол МО от 29.08.2018 №1</w:t>
      </w:r>
    </w:p>
    <w:p w:rsidR="0086185E" w:rsidRPr="00684F57" w:rsidRDefault="0086185E" w:rsidP="0086185E">
      <w:pPr>
        <w:rPr>
          <w:b/>
        </w:rPr>
      </w:pPr>
    </w:p>
    <w:p w:rsidR="0086185E" w:rsidRPr="00684F57" w:rsidRDefault="0086185E" w:rsidP="0086185E">
      <w:pPr>
        <w:rPr>
          <w:b/>
        </w:rPr>
      </w:pPr>
    </w:p>
    <w:p w:rsidR="006A4C32" w:rsidRPr="00684F57" w:rsidRDefault="006A4C32" w:rsidP="006A4C32">
      <w:pPr>
        <w:jc w:val="both"/>
      </w:pPr>
    </w:p>
    <w:p w:rsidR="006A4C32" w:rsidRPr="00684F57" w:rsidRDefault="006A4C32" w:rsidP="006A4C32">
      <w:pPr>
        <w:jc w:val="both"/>
      </w:pPr>
    </w:p>
    <w:p w:rsidR="006A4C32" w:rsidRPr="00684F57" w:rsidRDefault="006A4C32" w:rsidP="006A4C32">
      <w:pPr>
        <w:jc w:val="center"/>
      </w:pPr>
    </w:p>
    <w:p w:rsidR="006A4C32" w:rsidRPr="00684F57" w:rsidRDefault="006A4C32" w:rsidP="006A4C32">
      <w:pPr>
        <w:jc w:val="center"/>
      </w:pPr>
    </w:p>
    <w:p w:rsidR="006A4C32" w:rsidRPr="00684F57" w:rsidRDefault="006A4C32" w:rsidP="006A4C32">
      <w:pPr>
        <w:jc w:val="center"/>
      </w:pPr>
    </w:p>
    <w:p w:rsidR="006A4C32" w:rsidRPr="00684F57" w:rsidRDefault="006A4C32" w:rsidP="006A4C32">
      <w:pPr>
        <w:jc w:val="center"/>
        <w:rPr>
          <w:b/>
        </w:rPr>
      </w:pPr>
      <w:r w:rsidRPr="00684F57">
        <w:rPr>
          <w:b/>
        </w:rPr>
        <w:t>РАБОЧАЯ ПРОГРАММА</w:t>
      </w:r>
    </w:p>
    <w:p w:rsidR="006A4C32" w:rsidRPr="00684F57" w:rsidRDefault="006A4C32" w:rsidP="006A4C32">
      <w:pPr>
        <w:jc w:val="center"/>
      </w:pPr>
      <w:r w:rsidRPr="00684F57">
        <w:t xml:space="preserve">по </w:t>
      </w:r>
      <w:r w:rsidRPr="00684F57">
        <w:rPr>
          <w:u w:val="single"/>
        </w:rPr>
        <w:t>русскому языку, 7 класс</w:t>
      </w:r>
    </w:p>
    <w:p w:rsidR="006A4C32" w:rsidRPr="00684F57" w:rsidRDefault="006A4C32" w:rsidP="006A4C32">
      <w:pPr>
        <w:jc w:val="center"/>
      </w:pPr>
      <w:r w:rsidRPr="00684F57">
        <w:rPr>
          <w:u w:val="single"/>
        </w:rPr>
        <w:t>основное общее образование</w:t>
      </w:r>
    </w:p>
    <w:p w:rsidR="006A4C32" w:rsidRPr="00684F57" w:rsidRDefault="006A4C32" w:rsidP="006A4C32">
      <w:pPr>
        <w:jc w:val="center"/>
        <w:rPr>
          <w:u w:val="single"/>
        </w:rPr>
      </w:pPr>
      <w:r w:rsidRPr="00684F57">
        <w:t xml:space="preserve">Количество часов </w:t>
      </w:r>
      <w:r w:rsidRPr="00684F57">
        <w:rPr>
          <w:u w:val="single"/>
        </w:rPr>
        <w:t>136 часов, 4 часа в неделю</w:t>
      </w:r>
    </w:p>
    <w:p w:rsidR="006A4C32" w:rsidRPr="00684F57" w:rsidRDefault="006A4C32" w:rsidP="006A4C32">
      <w:pPr>
        <w:jc w:val="center"/>
        <w:rPr>
          <w:u w:val="single"/>
        </w:rPr>
      </w:pPr>
      <w:r w:rsidRPr="00684F57">
        <w:t xml:space="preserve">Учитель </w:t>
      </w:r>
      <w:r w:rsidR="00764DA6" w:rsidRPr="00684F57">
        <w:rPr>
          <w:u w:val="single"/>
        </w:rPr>
        <w:t>Никишаева Татьяна Владленовна</w:t>
      </w:r>
    </w:p>
    <w:p w:rsidR="006A4C32" w:rsidRPr="00684F57" w:rsidRDefault="006A4C32" w:rsidP="006A4C32">
      <w:pPr>
        <w:jc w:val="center"/>
        <w:rPr>
          <w:u w:val="single"/>
        </w:rPr>
      </w:pPr>
    </w:p>
    <w:p w:rsidR="006A4C32" w:rsidRPr="00684F57" w:rsidRDefault="006A4C32" w:rsidP="006A4C32">
      <w:pPr>
        <w:jc w:val="center"/>
        <w:rPr>
          <w:u w:val="single"/>
        </w:rPr>
      </w:pPr>
    </w:p>
    <w:p w:rsidR="006A4C32" w:rsidRPr="00684F57" w:rsidRDefault="006A4C32" w:rsidP="006A4C32">
      <w:pPr>
        <w:jc w:val="center"/>
      </w:pPr>
      <w:r w:rsidRPr="00684F57">
        <w:t xml:space="preserve">Программа разработана на основе </w:t>
      </w:r>
      <w:r w:rsidRPr="00684F57">
        <w:rPr>
          <w:u w:val="single"/>
        </w:rPr>
        <w:t xml:space="preserve">программы по русскому языку для </w:t>
      </w:r>
      <w:proofErr w:type="gramStart"/>
      <w:r w:rsidRPr="00684F57">
        <w:rPr>
          <w:u w:val="single"/>
        </w:rPr>
        <w:t>общеобразовательных</w:t>
      </w:r>
      <w:proofErr w:type="gramEnd"/>
    </w:p>
    <w:p w:rsidR="006A4C32" w:rsidRPr="00684F57" w:rsidRDefault="006A4C32" w:rsidP="006A4C32">
      <w:pPr>
        <w:jc w:val="center"/>
        <w:rPr>
          <w:u w:val="single"/>
        </w:rPr>
      </w:pPr>
      <w:proofErr w:type="gramStart"/>
      <w:r w:rsidRPr="00684F57">
        <w:rPr>
          <w:u w:val="single"/>
        </w:rPr>
        <w:t>учреждений под ред. Е.Я. Шмелевой (Русский язык: программа 5-9 классы</w:t>
      </w:r>
      <w:proofErr w:type="gramEnd"/>
    </w:p>
    <w:p w:rsidR="006A4C32" w:rsidRPr="00684F57" w:rsidRDefault="006A4C32" w:rsidP="006A4C32">
      <w:pPr>
        <w:jc w:val="center"/>
        <w:rPr>
          <w:u w:val="single"/>
        </w:rPr>
      </w:pPr>
      <w:r w:rsidRPr="00684F57">
        <w:rPr>
          <w:u w:val="single"/>
        </w:rPr>
        <w:t xml:space="preserve">общеобразовательных учреждений/ Л.О. Савчук; под ред. </w:t>
      </w:r>
      <w:proofErr w:type="spellStart"/>
      <w:r w:rsidRPr="00684F57">
        <w:rPr>
          <w:u w:val="single"/>
        </w:rPr>
        <w:t>Е.Я.Шм</w:t>
      </w:r>
      <w:r w:rsidR="00984401">
        <w:rPr>
          <w:u w:val="single"/>
        </w:rPr>
        <w:t>елевой</w:t>
      </w:r>
      <w:proofErr w:type="spellEnd"/>
      <w:r w:rsidR="00984401">
        <w:rPr>
          <w:u w:val="single"/>
        </w:rPr>
        <w:t xml:space="preserve">. – </w:t>
      </w:r>
      <w:proofErr w:type="gramStart"/>
      <w:r w:rsidR="00984401">
        <w:rPr>
          <w:u w:val="single"/>
        </w:rPr>
        <w:t xml:space="preserve">М.: </w:t>
      </w:r>
      <w:proofErr w:type="spellStart"/>
      <w:r w:rsidR="00984401">
        <w:rPr>
          <w:u w:val="single"/>
        </w:rPr>
        <w:t>Вентана</w:t>
      </w:r>
      <w:proofErr w:type="spellEnd"/>
      <w:r w:rsidR="00984401">
        <w:rPr>
          <w:u w:val="single"/>
        </w:rPr>
        <w:t>-Граф, 2016</w:t>
      </w:r>
      <w:bookmarkStart w:id="0" w:name="_GoBack"/>
      <w:bookmarkEnd w:id="0"/>
      <w:r w:rsidRPr="00684F57">
        <w:rPr>
          <w:u w:val="single"/>
        </w:rPr>
        <w:t>)</w:t>
      </w:r>
      <w:proofErr w:type="gramEnd"/>
    </w:p>
    <w:p w:rsidR="006A4C32" w:rsidRPr="00684F57" w:rsidRDefault="006A4C32" w:rsidP="006A4C32">
      <w:pPr>
        <w:jc w:val="center"/>
        <w:rPr>
          <w:u w:val="single"/>
        </w:rPr>
      </w:pPr>
    </w:p>
    <w:p w:rsidR="006A4C32" w:rsidRPr="00684F57" w:rsidRDefault="006A4C32" w:rsidP="006A4C32">
      <w:pPr>
        <w:jc w:val="center"/>
        <w:rPr>
          <w:u w:val="single"/>
        </w:rPr>
      </w:pPr>
    </w:p>
    <w:p w:rsidR="006A4C32" w:rsidRPr="00684F57" w:rsidRDefault="006A4C32" w:rsidP="00ED64C2"/>
    <w:p w:rsidR="006A4C32" w:rsidRPr="00684F57" w:rsidRDefault="00AF0A25" w:rsidP="006A4C32">
      <w:pPr>
        <w:jc w:val="center"/>
      </w:pPr>
      <w:r w:rsidRPr="00684F57">
        <w:t>2018-2019</w:t>
      </w:r>
      <w:r w:rsidR="001E6853" w:rsidRPr="00684F57">
        <w:t xml:space="preserve"> учебный год</w:t>
      </w:r>
    </w:p>
    <w:p w:rsidR="00B717BD" w:rsidRPr="00684F57" w:rsidRDefault="00B717BD" w:rsidP="006A4C32">
      <w:pPr>
        <w:jc w:val="center"/>
      </w:pPr>
    </w:p>
    <w:p w:rsidR="00B717BD" w:rsidRDefault="00B717BD" w:rsidP="006A4C32">
      <w:pPr>
        <w:jc w:val="center"/>
      </w:pPr>
    </w:p>
    <w:p w:rsidR="00684F57" w:rsidRDefault="00684F57" w:rsidP="006A4C32">
      <w:pPr>
        <w:jc w:val="center"/>
      </w:pPr>
    </w:p>
    <w:p w:rsidR="00684F57" w:rsidRDefault="00684F57" w:rsidP="006A4C32">
      <w:pPr>
        <w:jc w:val="center"/>
      </w:pPr>
    </w:p>
    <w:p w:rsidR="00684F57" w:rsidRPr="00684F57" w:rsidRDefault="00684F57" w:rsidP="006A4C32">
      <w:pPr>
        <w:jc w:val="center"/>
      </w:pPr>
    </w:p>
    <w:p w:rsidR="006A4C32" w:rsidRDefault="005D130E" w:rsidP="006A4C32">
      <w:pPr>
        <w:jc w:val="center"/>
        <w:rPr>
          <w:b/>
          <w:sz w:val="28"/>
          <w:szCs w:val="28"/>
        </w:rPr>
      </w:pPr>
      <w:r>
        <w:rPr>
          <w:b/>
          <w:sz w:val="28"/>
          <w:szCs w:val="28"/>
        </w:rPr>
        <w:lastRenderedPageBreak/>
        <w:t>ПОЯСНИТЕЛЬНАЯ ЗАПИСКА.</w:t>
      </w:r>
    </w:p>
    <w:p w:rsidR="005D130E" w:rsidRPr="005D130E" w:rsidRDefault="005D130E" w:rsidP="006A4C32">
      <w:pPr>
        <w:jc w:val="center"/>
        <w:rPr>
          <w:b/>
          <w:sz w:val="28"/>
          <w:szCs w:val="28"/>
        </w:rPr>
      </w:pPr>
    </w:p>
    <w:p w:rsidR="006A4C32" w:rsidRPr="006A4C32" w:rsidRDefault="006A4C32" w:rsidP="006A4C32">
      <w:pPr>
        <w:ind w:firstLine="567"/>
        <w:jc w:val="both"/>
      </w:pPr>
      <w:proofErr w:type="gramStart"/>
      <w:r w:rsidRPr="006A4C32">
        <w:t>Рабочая программа по русскому языку для учащихся 7 класса основного общего образования составлена на основе Федерального государственного образовательного стандарта основного общего образования</w:t>
      </w:r>
      <w:r w:rsidRPr="006A4C32">
        <w:rPr>
          <w:b/>
        </w:rPr>
        <w:t xml:space="preserve"> </w:t>
      </w:r>
      <w:r w:rsidRPr="006A4C32">
        <w:t xml:space="preserve">(ФГОС ООО, 2010г), программы по русскому языку для общеобразовательных учреждений под ред. Е.Я. Шмелевой (Русский язык: программа 5-9 классы общеобразовательных учреждений/ Л.О. Савчук; под ред. </w:t>
      </w:r>
      <w:proofErr w:type="spellStart"/>
      <w:r w:rsidRPr="006A4C32">
        <w:t>Е.Я.Шмелевой</w:t>
      </w:r>
      <w:proofErr w:type="spellEnd"/>
      <w:r w:rsidRPr="006A4C32">
        <w:t>.</w:t>
      </w:r>
      <w:proofErr w:type="gramEnd"/>
      <w:r w:rsidRPr="006A4C32">
        <w:t xml:space="preserve"> – </w:t>
      </w:r>
      <w:proofErr w:type="gramStart"/>
      <w:r w:rsidRPr="006A4C32">
        <w:t xml:space="preserve">М.: </w:t>
      </w:r>
      <w:proofErr w:type="spellStart"/>
      <w:r w:rsidRPr="006A4C32">
        <w:t>Вентана</w:t>
      </w:r>
      <w:proofErr w:type="spellEnd"/>
      <w:r w:rsidRPr="006A4C32">
        <w:t>-Граф, 2013), основной образов</w:t>
      </w:r>
      <w:r w:rsidR="006006BC">
        <w:t>ательной программы школы на 2018-2019</w:t>
      </w:r>
      <w:r w:rsidRPr="006A4C32">
        <w:t xml:space="preserve"> учебный год.</w:t>
      </w:r>
      <w:proofErr w:type="gramEnd"/>
    </w:p>
    <w:p w:rsidR="006A4C32" w:rsidRDefault="006A4C32" w:rsidP="006A4C32">
      <w:pPr>
        <w:ind w:firstLine="567"/>
        <w:jc w:val="both"/>
      </w:pPr>
      <w:r w:rsidRPr="006A4C32">
        <w:t>Учебник:  Русский язык: 7 класс: учебник для уч</w:t>
      </w:r>
      <w:r w:rsidR="00D8771F">
        <w:t>а</w:t>
      </w:r>
      <w:r w:rsidRPr="006A4C32">
        <w:t xml:space="preserve">щихся общеобразовательных  организаций:./ А.Д. Шмелев, Э.А. Флоренская,  </w:t>
      </w:r>
      <w:proofErr w:type="spellStart"/>
      <w:r w:rsidRPr="006A4C32">
        <w:t>Л.О.Савчук</w:t>
      </w:r>
      <w:proofErr w:type="spellEnd"/>
      <w:r w:rsidRPr="006A4C32">
        <w:t>, Е.Я. Шмелева/; под</w:t>
      </w:r>
      <w:proofErr w:type="gramStart"/>
      <w:r w:rsidRPr="006A4C32">
        <w:t>.</w:t>
      </w:r>
      <w:proofErr w:type="gramEnd"/>
      <w:r w:rsidRPr="006A4C32">
        <w:t xml:space="preserve"> </w:t>
      </w:r>
      <w:proofErr w:type="gramStart"/>
      <w:r w:rsidRPr="006A4C32">
        <w:t>р</w:t>
      </w:r>
      <w:proofErr w:type="gramEnd"/>
      <w:r w:rsidRPr="006A4C32">
        <w:t xml:space="preserve">ед. А.Д. Шмелева - М.: </w:t>
      </w:r>
      <w:proofErr w:type="spellStart"/>
      <w:r w:rsidRPr="006A4C32">
        <w:t>Вентана</w:t>
      </w:r>
      <w:proofErr w:type="spellEnd"/>
      <w:r w:rsidRPr="006A4C32">
        <w:t xml:space="preserve">-Граф, 2016.; приложение к учебнику: учебные словари и инструкции, проектные задания, правила орфографии и пунктуации; </w:t>
      </w:r>
      <w:proofErr w:type="spellStart"/>
      <w:r w:rsidRPr="006A4C32">
        <w:t>аудиоприложение</w:t>
      </w:r>
      <w:proofErr w:type="spellEnd"/>
      <w:r w:rsidRPr="006A4C32">
        <w:t xml:space="preserve"> к учебнику.</w:t>
      </w:r>
    </w:p>
    <w:p w:rsidR="005D130E" w:rsidRDefault="005D130E" w:rsidP="006A4C32">
      <w:pPr>
        <w:ind w:firstLine="567"/>
        <w:jc w:val="both"/>
      </w:pPr>
    </w:p>
    <w:p w:rsidR="005D130E" w:rsidRPr="005D130E" w:rsidRDefault="005D130E" w:rsidP="00B17354">
      <w:pPr>
        <w:ind w:firstLine="567"/>
        <w:jc w:val="center"/>
        <w:rPr>
          <w:b/>
          <w:sz w:val="28"/>
          <w:szCs w:val="28"/>
        </w:rPr>
      </w:pPr>
      <w:r w:rsidRPr="005D130E">
        <w:rPr>
          <w:b/>
          <w:sz w:val="28"/>
          <w:szCs w:val="28"/>
        </w:rPr>
        <w:t>ОБЩАЯ ХАРАКТЕРИСТИКА ПРЕДМЕТА.</w:t>
      </w:r>
    </w:p>
    <w:p w:rsidR="005D130E" w:rsidRPr="00B17354" w:rsidRDefault="005D130E" w:rsidP="00B17354">
      <w:pPr>
        <w:ind w:firstLine="567"/>
        <w:jc w:val="center"/>
        <w:rPr>
          <w:b/>
        </w:rPr>
      </w:pPr>
    </w:p>
    <w:p w:rsidR="006A4C32" w:rsidRPr="006A4C32" w:rsidRDefault="006A4C32" w:rsidP="006A4C32">
      <w:pPr>
        <w:ind w:firstLine="567"/>
        <w:jc w:val="both"/>
        <w:rPr>
          <w:b/>
          <w:bCs/>
          <w:i/>
          <w:iCs/>
        </w:rPr>
      </w:pPr>
      <w:r w:rsidRPr="006A4C32">
        <w:t xml:space="preserve">Русский язык - ведущий предмет школьной программы, поскольку он является родным языком русского народа и средством межнационального общения.  Изучение русского языка рассматривается как важный фактор консолидации государства, как основа формирования гражданской идентичности и общности всех граждан и народов России. </w:t>
      </w:r>
    </w:p>
    <w:p w:rsidR="006A4C32" w:rsidRPr="006A4C32" w:rsidRDefault="006A4C32" w:rsidP="006A4C32">
      <w:pPr>
        <w:ind w:firstLine="567"/>
        <w:jc w:val="both"/>
      </w:pPr>
      <w:r w:rsidRPr="006A4C32">
        <w:t xml:space="preserve">Сегодня предметная дисциплина имеет для изучения методическую формулу – УМК (учебно-методический комплекс), в основу которого положены единые образовательные концепции, методические приёмы и методы, дидактический материал. Как </w:t>
      </w:r>
      <w:proofErr w:type="gramStart"/>
      <w:r w:rsidRPr="006A4C32">
        <w:t>правило</w:t>
      </w:r>
      <w:proofErr w:type="gramEnd"/>
      <w:r w:rsidRPr="006A4C32">
        <w:t xml:space="preserve"> в состав УМК входят учебники, авторская программа курса, методическое пособия для учителя, рабочие тетради, </w:t>
      </w:r>
      <w:proofErr w:type="spellStart"/>
      <w:r w:rsidRPr="006A4C32">
        <w:t>аудиоприложения</w:t>
      </w:r>
      <w:proofErr w:type="spellEnd"/>
      <w:r w:rsidRPr="006A4C32">
        <w:t xml:space="preserve"> и дополнительная методическая  литература. </w:t>
      </w:r>
    </w:p>
    <w:p w:rsidR="006A4C32" w:rsidRPr="006A4C32" w:rsidRDefault="006A4C32" w:rsidP="006A4C32">
      <w:pPr>
        <w:ind w:firstLine="567"/>
        <w:jc w:val="both"/>
      </w:pPr>
      <w:r w:rsidRPr="006A4C32">
        <w:t>Учебник содержит систематическое изложение дисциплины и является важнейшим  средством обучения и воспитания, служит для усвоения методов познания учебных действий, развития навыков самостоятельной работы, при этом являясь главным источником учебной информации курса русского языка.  Структура данных учебников отражает содержательные линии программы.</w:t>
      </w:r>
    </w:p>
    <w:p w:rsidR="006A4C32" w:rsidRPr="006A4C32" w:rsidRDefault="006A4C32" w:rsidP="006A4C32">
      <w:pPr>
        <w:ind w:firstLine="567"/>
        <w:jc w:val="both"/>
      </w:pPr>
      <w:r w:rsidRPr="006A4C32">
        <w:t xml:space="preserve">1. Первая содержательная линия – </w:t>
      </w:r>
      <w:r w:rsidRPr="006A4C32">
        <w:rPr>
          <w:bCs/>
        </w:rPr>
        <w:t>коммуникативной компетенции</w:t>
      </w:r>
      <w:r w:rsidRPr="006A4C32">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представлена разделами «Язык и речь», «Текст». </w:t>
      </w:r>
    </w:p>
    <w:p w:rsidR="006A4C32" w:rsidRPr="006A4C32" w:rsidRDefault="006A4C32" w:rsidP="006A4C32">
      <w:pPr>
        <w:ind w:firstLine="567"/>
        <w:jc w:val="both"/>
      </w:pPr>
      <w:r w:rsidRPr="006A4C32">
        <w:t xml:space="preserve">2. Вторая содержательная линия программы, обозначенная как </w:t>
      </w:r>
      <w:r w:rsidRPr="006A4C32">
        <w:rPr>
          <w:bCs/>
        </w:rPr>
        <w:t>языковедческая компетенция</w:t>
      </w:r>
      <w:r w:rsidRPr="006A4C32">
        <w:t>, обеспечивает формирование языковой и лингвистической компетенции на основе коммуникативно-</w:t>
      </w:r>
      <w:proofErr w:type="spellStart"/>
      <w:r w:rsidRPr="006A4C32">
        <w:t>деятельностного</w:t>
      </w:r>
      <w:proofErr w:type="spellEnd"/>
      <w:r w:rsidRPr="006A4C32">
        <w:t xml:space="preserve"> подхода. Разделы учебника «Система языка» и «Правописание»  в основном направлены на обеспечение учебными материалами реализацию этой линии программы. </w:t>
      </w:r>
    </w:p>
    <w:p w:rsidR="006A4C32" w:rsidRDefault="006A4C32" w:rsidP="006A4C32">
      <w:pPr>
        <w:ind w:firstLine="567"/>
        <w:jc w:val="both"/>
        <w:rPr>
          <w:bCs/>
        </w:rPr>
      </w:pPr>
      <w:r w:rsidRPr="006A4C32">
        <w:t xml:space="preserve">3. Формирование функциональной грамотности учащихся через достижение </w:t>
      </w:r>
      <w:proofErr w:type="spellStart"/>
      <w:r w:rsidRPr="006A4C32">
        <w:t>культуроведческой</w:t>
      </w:r>
      <w:proofErr w:type="spellEnd"/>
      <w:r w:rsidRPr="006A4C32">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Pr="006A4C32">
        <w:rPr>
          <w:bCs/>
        </w:rPr>
        <w:t>культуроведческой</w:t>
      </w:r>
      <w:proofErr w:type="spellEnd"/>
      <w:r w:rsidRPr="006A4C32">
        <w:rPr>
          <w:bCs/>
        </w:rPr>
        <w:t xml:space="preserve"> компетенции, </w:t>
      </w:r>
      <w:r w:rsidRPr="006A4C32">
        <w:t>что</w:t>
      </w:r>
      <w:r w:rsidRPr="006A4C32">
        <w:rPr>
          <w:bCs/>
        </w:rPr>
        <w:t xml:space="preserve"> </w:t>
      </w:r>
      <w:r w:rsidRPr="006A4C32">
        <w:t xml:space="preserve"> реализуется в разделе учебника «Язык и культура. Культура речи»</w:t>
      </w:r>
      <w:r w:rsidRPr="006A4C32">
        <w:rPr>
          <w:bCs/>
        </w:rPr>
        <w:t>.</w:t>
      </w:r>
    </w:p>
    <w:p w:rsidR="005D130E" w:rsidRDefault="005D130E" w:rsidP="006A4C32">
      <w:pPr>
        <w:ind w:firstLine="567"/>
        <w:jc w:val="both"/>
        <w:rPr>
          <w:bCs/>
        </w:rPr>
      </w:pPr>
    </w:p>
    <w:p w:rsidR="00E6412B" w:rsidRDefault="00E6412B" w:rsidP="006A4C32">
      <w:pPr>
        <w:ind w:firstLine="567"/>
        <w:jc w:val="both"/>
        <w:rPr>
          <w:bCs/>
        </w:rPr>
      </w:pPr>
    </w:p>
    <w:p w:rsidR="00E6412B" w:rsidRDefault="00E6412B" w:rsidP="006A4C32">
      <w:pPr>
        <w:ind w:firstLine="567"/>
        <w:jc w:val="both"/>
        <w:rPr>
          <w:bCs/>
        </w:rPr>
      </w:pPr>
    </w:p>
    <w:p w:rsidR="00E6412B" w:rsidRDefault="00E6412B" w:rsidP="006A4C32">
      <w:pPr>
        <w:ind w:firstLine="567"/>
        <w:jc w:val="both"/>
        <w:rPr>
          <w:bCs/>
        </w:rPr>
      </w:pPr>
    </w:p>
    <w:p w:rsidR="00E6412B" w:rsidRPr="006A4C32" w:rsidRDefault="00E6412B" w:rsidP="006A4C32">
      <w:pPr>
        <w:ind w:firstLine="567"/>
        <w:jc w:val="both"/>
        <w:rPr>
          <w:bCs/>
        </w:rPr>
      </w:pPr>
    </w:p>
    <w:p w:rsidR="006A4C32" w:rsidRDefault="005D130E" w:rsidP="002A1BF8">
      <w:pPr>
        <w:ind w:firstLine="567"/>
        <w:jc w:val="center"/>
        <w:rPr>
          <w:rFonts w:eastAsia="SimSun"/>
          <w:b/>
          <w:sz w:val="28"/>
          <w:szCs w:val="28"/>
        </w:rPr>
      </w:pPr>
      <w:r>
        <w:rPr>
          <w:rFonts w:eastAsia="SimSun"/>
          <w:b/>
          <w:sz w:val="28"/>
          <w:szCs w:val="28"/>
        </w:rPr>
        <w:lastRenderedPageBreak/>
        <w:t>ЦЕЛИ ИЗУЧЕНИЯ РУССКОГО ЯЗЫКА.</w:t>
      </w:r>
    </w:p>
    <w:p w:rsidR="00E6412B" w:rsidRPr="005D130E" w:rsidRDefault="00E6412B" w:rsidP="002A1BF8">
      <w:pPr>
        <w:ind w:firstLine="567"/>
        <w:jc w:val="center"/>
        <w:rPr>
          <w:sz w:val="28"/>
          <w:szCs w:val="28"/>
        </w:rPr>
      </w:pPr>
    </w:p>
    <w:p w:rsidR="006A4C32" w:rsidRPr="006A4C32" w:rsidRDefault="002A1BF8" w:rsidP="006A4C32">
      <w:pPr>
        <w:ind w:firstLine="567"/>
        <w:jc w:val="both"/>
      </w:pPr>
      <w:r>
        <w:t xml:space="preserve">- </w:t>
      </w:r>
      <w:r w:rsidR="005D130E">
        <w:t>В</w:t>
      </w:r>
      <w:r w:rsidR="006A4C32" w:rsidRPr="006A4C32">
        <w:t>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w:t>
      </w:r>
    </w:p>
    <w:p w:rsidR="006A4C32" w:rsidRPr="006A4C32" w:rsidRDefault="002A1BF8" w:rsidP="006A4C32">
      <w:pPr>
        <w:ind w:firstLine="567"/>
        <w:jc w:val="both"/>
      </w:pPr>
      <w:r>
        <w:t xml:space="preserve">- </w:t>
      </w:r>
      <w:r w:rsidR="006A4C32" w:rsidRPr="006A4C32">
        <w:t xml:space="preserve">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(умения формулировать цели деятельности, планировать ее, осуществлять речевой самоконтроль и </w:t>
      </w:r>
      <w:proofErr w:type="spellStart"/>
      <w:r w:rsidR="006A4C32" w:rsidRPr="006A4C32">
        <w:t>самокоррекцию</w:t>
      </w:r>
      <w:proofErr w:type="spellEnd"/>
      <w:r w:rsidR="006A4C32" w:rsidRPr="006A4C32">
        <w:t>;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w:t>
      </w:r>
    </w:p>
    <w:p w:rsidR="006A4C32" w:rsidRPr="006A4C32" w:rsidRDefault="002A1BF8" w:rsidP="006A4C32">
      <w:pPr>
        <w:ind w:firstLine="567"/>
        <w:jc w:val="both"/>
      </w:pPr>
      <w:proofErr w:type="gramStart"/>
      <w:r>
        <w:t xml:space="preserve">- </w:t>
      </w:r>
      <w:r w:rsidR="006A4C32" w:rsidRPr="006A4C32">
        <w:t>освоение знаний об устройстве языковой системы и за</w:t>
      </w:r>
      <w:r w:rsidR="006A4C32" w:rsidRPr="006A4C32">
        <w:softHyphen/>
        <w:t xml:space="preserve">кономерностях её функционирования, о стилистических ресурсах и основных нормах русского литературного языка; </w:t>
      </w:r>
      <w:proofErr w:type="spellStart"/>
      <w:r w:rsidR="006A4C32" w:rsidRPr="006A4C32">
        <w:t>равитие</w:t>
      </w:r>
      <w:proofErr w:type="spellEnd"/>
      <w:r w:rsidR="006A4C32" w:rsidRPr="006A4C32">
        <w:t xml:space="preserve">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006A4C32" w:rsidRPr="006A4C32">
        <w:t xml:space="preserve"> обогащение активного и потенциального словарного запаса; расширение объёма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6A4C32" w:rsidRPr="006A4C32" w:rsidRDefault="006A4C32" w:rsidP="006A4C32">
      <w:pPr>
        <w:ind w:firstLine="567"/>
        <w:jc w:val="both"/>
      </w:pPr>
      <w:proofErr w:type="gramStart"/>
      <w:r w:rsidRPr="006A4C32">
        <w:rPr>
          <w:noProof/>
          <w:shd w:val="clear" w:color="auto" w:fill="FFFFFF"/>
        </w:rPr>
        <w:t>Курс русского языка выстраивается на основе</w:t>
      </w:r>
      <w:r w:rsidRPr="006A4C32">
        <w:t xml:space="preserve">  авторской п</w:t>
      </w:r>
      <w:r w:rsidRPr="006A4C32">
        <w:rPr>
          <w:noProof/>
          <w:shd w:val="clear" w:color="auto" w:fill="FFFFFF"/>
        </w:rPr>
        <w:t xml:space="preserve">рограммы по русскому языку для 5-9 классов </w:t>
      </w:r>
      <w:r w:rsidRPr="006A4C32">
        <w:t>общеобразовательных учебных заведений, составленной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(2010 г.), и Примерной программы по русскому (родному) языку для основной школы</w:t>
      </w:r>
      <w:proofErr w:type="gramEnd"/>
    </w:p>
    <w:p w:rsidR="006A4C32" w:rsidRPr="006A4C32" w:rsidRDefault="006A4C32" w:rsidP="006A4C32">
      <w:pPr>
        <w:ind w:firstLine="567"/>
        <w:jc w:val="both"/>
        <w:rPr>
          <w:shd w:val="clear" w:color="auto" w:fill="FFFFFF"/>
        </w:rPr>
      </w:pPr>
      <w:proofErr w:type="gramStart"/>
      <w:r w:rsidRPr="006A4C32">
        <w:rPr>
          <w:noProof/>
          <w:shd w:val="clear" w:color="auto" w:fill="FFFFFF"/>
        </w:rPr>
        <w:t>Курс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6A4C32">
        <w:rPr>
          <w:shd w:val="clear" w:color="auto" w:fill="FFFFFF"/>
        </w:rPr>
        <w:t xml:space="preserve"> современных представлений о языке и речи, и развитием </w:t>
      </w:r>
      <w:r w:rsidRPr="006A4C32">
        <w:t>личностных, регулятивных, познавательных</w:t>
      </w:r>
      <w:proofErr w:type="gramEnd"/>
      <w:r w:rsidRPr="006A4C32">
        <w:t xml:space="preserve"> и коммуникативных действий</w:t>
      </w:r>
      <w:r w:rsidRPr="006A4C32">
        <w:rPr>
          <w:shd w:val="clear" w:color="auto" w:fill="FFFFFF"/>
        </w:rPr>
        <w:t xml:space="preserve">. </w:t>
      </w:r>
    </w:p>
    <w:p w:rsidR="006A4C32" w:rsidRDefault="006A4C32" w:rsidP="006A4C32">
      <w:pPr>
        <w:ind w:firstLine="567"/>
        <w:jc w:val="both"/>
      </w:pPr>
      <w:r w:rsidRPr="006A4C32">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6A4C32">
        <w:rPr>
          <w:bCs/>
          <w:iCs/>
        </w:rPr>
        <w:t>коммуникативные учебные действия</w:t>
      </w:r>
      <w:r w:rsidRPr="006A4C32">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6A4C32">
        <w:rPr>
          <w:bCs/>
          <w:iCs/>
        </w:rPr>
        <w:t>личностные, познавательные, коммуникативные и регулятивные универсальные учебные действия</w:t>
      </w:r>
      <w:r w:rsidRPr="006A4C32">
        <w:t xml:space="preserve"> как основа учебного сотрудничества и умения учиться в общении.  </w:t>
      </w:r>
    </w:p>
    <w:p w:rsidR="007D479C" w:rsidRDefault="007D479C" w:rsidP="006A4C32">
      <w:pPr>
        <w:ind w:firstLine="567"/>
        <w:jc w:val="both"/>
      </w:pPr>
    </w:p>
    <w:p w:rsidR="00B17354" w:rsidRPr="007D479C" w:rsidRDefault="00F16220" w:rsidP="00B17354">
      <w:pPr>
        <w:ind w:firstLine="567"/>
        <w:jc w:val="center"/>
        <w:rPr>
          <w:b/>
          <w:sz w:val="28"/>
          <w:szCs w:val="28"/>
        </w:rPr>
      </w:pPr>
      <w:r>
        <w:rPr>
          <w:b/>
          <w:sz w:val="28"/>
          <w:szCs w:val="28"/>
        </w:rPr>
        <w:t>ЗАДАЧ</w:t>
      </w:r>
      <w:r w:rsidR="007D479C">
        <w:rPr>
          <w:b/>
          <w:sz w:val="28"/>
          <w:szCs w:val="28"/>
        </w:rPr>
        <w:t>И ОБУЧЕНИЯ.</w:t>
      </w:r>
    </w:p>
    <w:p w:rsidR="007D479C" w:rsidRPr="00B17354" w:rsidRDefault="007D479C" w:rsidP="00B17354">
      <w:pPr>
        <w:ind w:firstLine="567"/>
        <w:jc w:val="center"/>
        <w:rPr>
          <w:b/>
        </w:rPr>
      </w:pPr>
    </w:p>
    <w:p w:rsidR="006A4C32" w:rsidRPr="00B17354" w:rsidRDefault="00764DA6" w:rsidP="006A4C32">
      <w:pPr>
        <w:ind w:firstLine="567"/>
        <w:jc w:val="both"/>
        <w:rPr>
          <w:rFonts w:eastAsia="SimSun"/>
          <w:lang w:eastAsia="zh-CN"/>
        </w:rPr>
      </w:pPr>
      <w:r w:rsidRPr="00B17354">
        <w:rPr>
          <w:rFonts w:eastAsia="SimSun"/>
          <w:lang w:eastAsia="zh-CN"/>
        </w:rPr>
        <w:lastRenderedPageBreak/>
        <w:t>Ведущая</w:t>
      </w:r>
      <w:r w:rsidR="006A4C32" w:rsidRPr="00B17354">
        <w:rPr>
          <w:rFonts w:eastAsia="SimSun"/>
          <w:lang w:eastAsia="zh-CN"/>
        </w:rPr>
        <w:t xml:space="preserve"> задача курса русского языка заключается так же и в  развитии школьника, раскрытии его лингвистических способностей и талантов, привитии любви и интереса к языку, формировании навыка грамотного письма, развитии устной и письменной речи.</w:t>
      </w:r>
    </w:p>
    <w:p w:rsidR="006A4C32" w:rsidRPr="006A4C32" w:rsidRDefault="006A4C32" w:rsidP="006A4C32">
      <w:pPr>
        <w:ind w:firstLine="567"/>
        <w:jc w:val="both"/>
        <w:rPr>
          <w:rFonts w:eastAsia="SimSun"/>
          <w:lang w:eastAsia="zh-CN"/>
        </w:rPr>
      </w:pPr>
      <w:r w:rsidRPr="00B17354">
        <w:rPr>
          <w:rFonts w:eastAsia="SimSun"/>
          <w:spacing w:val="8"/>
          <w:lang w:eastAsia="zh-CN"/>
        </w:rPr>
        <w:t>Курс является непрерывным  в  лингвистическом</w:t>
      </w:r>
      <w:r w:rsidRPr="006A4C32">
        <w:rPr>
          <w:rFonts w:eastAsia="SimSun"/>
          <w:spacing w:val="8"/>
          <w:lang w:eastAsia="zh-CN"/>
        </w:rPr>
        <w:t xml:space="preserve"> об</w:t>
      </w:r>
      <w:r w:rsidRPr="006A4C32">
        <w:rPr>
          <w:rFonts w:eastAsia="SimSun"/>
          <w:spacing w:val="5"/>
          <w:lang w:eastAsia="zh-CN"/>
        </w:rPr>
        <w:t>разовании учащихся: учебный материал излагается линейн</w:t>
      </w:r>
      <w:proofErr w:type="gramStart"/>
      <w:r w:rsidRPr="006A4C32">
        <w:rPr>
          <w:rFonts w:eastAsia="SimSun"/>
          <w:spacing w:val="5"/>
          <w:lang w:eastAsia="zh-CN"/>
        </w:rPr>
        <w:t>о-</w:t>
      </w:r>
      <w:proofErr w:type="gramEnd"/>
      <w:r w:rsidRPr="006A4C32">
        <w:rPr>
          <w:rFonts w:eastAsia="SimSun"/>
          <w:spacing w:val="5"/>
          <w:lang w:eastAsia="zh-CN"/>
        </w:rPr>
        <w:t xml:space="preserve"> концентрически, </w:t>
      </w:r>
      <w:r w:rsidRPr="006A4C32">
        <w:rPr>
          <w:rFonts w:eastAsia="SimSun"/>
          <w:spacing w:val="4"/>
          <w:lang w:eastAsia="zh-CN"/>
        </w:rPr>
        <w:t>реализуя научный подход к анализу языковых явлений и системе языка.</w:t>
      </w:r>
    </w:p>
    <w:p w:rsidR="006A4C32" w:rsidRPr="006A4C32" w:rsidRDefault="006A4C32" w:rsidP="006A4C32">
      <w:pPr>
        <w:ind w:firstLine="567"/>
        <w:jc w:val="both"/>
      </w:pPr>
      <w:r w:rsidRPr="006A4C32">
        <w:t xml:space="preserve"> Ведущая идея настоящего курса — изучение родного русского языка в аспекте его духовной, культурно-исторической ценности в современном мире, через призму формирования универсальных учебных действий. </w:t>
      </w:r>
    </w:p>
    <w:p w:rsidR="006A4C32" w:rsidRPr="006A4C32" w:rsidRDefault="006A4C32" w:rsidP="006A4C32">
      <w:pPr>
        <w:ind w:firstLine="567"/>
        <w:jc w:val="both"/>
      </w:pPr>
      <w:r w:rsidRPr="006A4C32">
        <w:t xml:space="preserve">Содержание УМК включает систему понятий, сведений, правил, способов действий.  </w:t>
      </w:r>
    </w:p>
    <w:p w:rsidR="006A4C32" w:rsidRPr="006A4C32" w:rsidRDefault="006A4C32" w:rsidP="006A4C32">
      <w:pPr>
        <w:ind w:firstLine="567"/>
        <w:jc w:val="both"/>
      </w:pPr>
      <w:r w:rsidRPr="006A4C32">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6A4C32">
        <w:rPr>
          <w:bCs/>
        </w:rPr>
        <w:t>Модуль</w:t>
      </w:r>
      <w:r w:rsidRPr="006A4C32">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6A4C32" w:rsidRPr="006A4C32" w:rsidRDefault="006A4C32" w:rsidP="006A4C32">
      <w:pPr>
        <w:ind w:firstLine="567"/>
        <w:jc w:val="both"/>
      </w:pPr>
      <w:r w:rsidRPr="006A4C32">
        <w:t>Главы-модули строятся по единому принципу: в них повторяются разделы, отражающие три основные содержательные линии программы.</w:t>
      </w:r>
    </w:p>
    <w:p w:rsidR="006A4C32" w:rsidRPr="006A4C32" w:rsidRDefault="006A4C32" w:rsidP="006A4C32">
      <w:pPr>
        <w:ind w:firstLine="567"/>
        <w:jc w:val="both"/>
      </w:pPr>
      <w:r w:rsidRPr="006A4C32">
        <w:t xml:space="preserve">Два раздела каждого модуля – «Язык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6A4C32">
        <w:t>аудиоприложением</w:t>
      </w:r>
      <w:proofErr w:type="spellEnd"/>
      <w:r w:rsidRPr="006A4C32">
        <w:t xml:space="preserve"> к учебнику, </w:t>
      </w:r>
      <w:proofErr w:type="gramStart"/>
      <w:r w:rsidRPr="006A4C32">
        <w:t>включающем</w:t>
      </w:r>
      <w:proofErr w:type="gramEnd"/>
      <w:r w:rsidRPr="006A4C32">
        <w:t xml:space="preserve"> материалы к разным типам заданиям. </w:t>
      </w:r>
    </w:p>
    <w:p w:rsidR="006A4C32" w:rsidRPr="006A4C32" w:rsidRDefault="006A4C32" w:rsidP="006A4C32">
      <w:pPr>
        <w:ind w:firstLine="567"/>
        <w:jc w:val="both"/>
      </w:pPr>
      <w:r w:rsidRPr="006A4C32">
        <w:t>Разделы «Система языка» и «Правописание» формируют языковую и лингвистическую компетенцию на основе коммуникативно-</w:t>
      </w:r>
      <w:proofErr w:type="spellStart"/>
      <w:r w:rsidRPr="006A4C32">
        <w:t>деятельностного</w:t>
      </w:r>
      <w:proofErr w:type="spellEnd"/>
      <w:r w:rsidRPr="006A4C32">
        <w:t xml:space="preserve"> подхода.</w:t>
      </w:r>
    </w:p>
    <w:p w:rsidR="006A4C32" w:rsidRPr="006A4C32" w:rsidRDefault="006A4C32" w:rsidP="006A4C32">
      <w:pPr>
        <w:ind w:firstLine="567"/>
        <w:jc w:val="both"/>
      </w:pPr>
      <w:r w:rsidRPr="006A4C32">
        <w:t xml:space="preserve">В разделе «Язык и культура. Культура речи»  ставится задача формирования функциональной грамотности учащихся через достижение </w:t>
      </w:r>
      <w:proofErr w:type="spellStart"/>
      <w:r w:rsidRPr="006A4C32">
        <w:t>культуроведческой</w:t>
      </w:r>
      <w:proofErr w:type="spellEnd"/>
      <w:r w:rsidRPr="006A4C32">
        <w:t xml:space="preserve"> компетенции. В учебниках линии сделан акцент на национально-культурной специфике русского языка, его функциях в современной России и в мире.  </w:t>
      </w:r>
    </w:p>
    <w:p w:rsidR="006A4C32" w:rsidRPr="006A4C32" w:rsidRDefault="006A4C32" w:rsidP="006A4C32">
      <w:pPr>
        <w:ind w:firstLine="567"/>
        <w:jc w:val="both"/>
      </w:pPr>
      <w:r w:rsidRPr="006A4C32">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6A4C32">
        <w:t>аудиоприложения</w:t>
      </w:r>
      <w:proofErr w:type="spellEnd"/>
      <w:r w:rsidRPr="006A4C32">
        <w:t xml:space="preserve"> позволяет демонстрировать учащимся образцовую речь, что очень важно в условиях  быстрого изменения литературного языка под воздействием общей тенденции к снижению литературной нормы.  </w:t>
      </w:r>
    </w:p>
    <w:p w:rsidR="006A4C32" w:rsidRPr="006A4C32" w:rsidRDefault="006A4C32" w:rsidP="006A4C32">
      <w:pPr>
        <w:ind w:firstLine="567"/>
        <w:jc w:val="both"/>
      </w:pPr>
      <w:r w:rsidRPr="006A4C32">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6A4C32" w:rsidRPr="006A4C32" w:rsidRDefault="006A4C32" w:rsidP="006A4C32">
      <w:pPr>
        <w:ind w:firstLine="567"/>
        <w:jc w:val="both"/>
      </w:pPr>
      <w:r w:rsidRPr="006A4C32">
        <w:t>В учебники включены задания, дифференцированные по уровням сложности, а также проектные задания, предусмотрена работа в парах и группах.</w:t>
      </w:r>
    </w:p>
    <w:p w:rsidR="006A4C32" w:rsidRPr="006A4C32" w:rsidRDefault="006A4C32" w:rsidP="006A4C32">
      <w:pPr>
        <w:ind w:firstLine="567"/>
        <w:jc w:val="both"/>
      </w:pPr>
      <w:r w:rsidRPr="006A4C32">
        <w:rPr>
          <w:iCs/>
        </w:rPr>
        <w:t>Личностные образовательные функции родного языка</w:t>
      </w:r>
      <w:r w:rsidRPr="006A4C32">
        <w:t xml:space="preserve"> рассматриваются в школьной программе как система ценностных отношений обучающихся – к себе, другим участникам образовательного процесса, самому образовательному процессу и его результатам. Они включают в себя:</w:t>
      </w:r>
    </w:p>
    <w:p w:rsidR="006A4C32" w:rsidRPr="006A4C32" w:rsidRDefault="006A4C32" w:rsidP="006A4C32">
      <w:pPr>
        <w:ind w:firstLine="567"/>
        <w:jc w:val="both"/>
      </w:pPr>
      <w:r w:rsidRPr="006A4C32">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4C32" w:rsidRPr="006A4C32" w:rsidRDefault="006A4C32" w:rsidP="006A4C32">
      <w:pPr>
        <w:ind w:firstLine="567"/>
        <w:jc w:val="both"/>
      </w:pPr>
      <w:r w:rsidRPr="006A4C32">
        <w:lastRenderedPageBreak/>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w:t>
      </w:r>
      <w:r w:rsidRPr="006A4C32">
        <w:softHyphen/>
        <w:t>шенствованию;</w:t>
      </w:r>
    </w:p>
    <w:p w:rsidR="006A4C32" w:rsidRPr="006A4C32" w:rsidRDefault="006A4C32" w:rsidP="006A4C32">
      <w:pPr>
        <w:ind w:firstLine="567"/>
        <w:jc w:val="both"/>
      </w:pPr>
      <w:r w:rsidRPr="006A4C32">
        <w:t>достаточный объем словарного запаса и усвоенных грамматических сре</w:t>
      </w:r>
      <w:proofErr w:type="gramStart"/>
      <w:r w:rsidRPr="006A4C32">
        <w:t>дств дл</w:t>
      </w:r>
      <w:proofErr w:type="gramEnd"/>
      <w:r w:rsidRPr="006A4C32">
        <w:t>я свободного выражения мыслей и чувств в процессе речевого общения; способность к самооценке на основе наблюдения за собственной речью.</w:t>
      </w:r>
    </w:p>
    <w:p w:rsidR="006A4C32" w:rsidRPr="006A4C32" w:rsidRDefault="006A4C32" w:rsidP="006A4C32">
      <w:pPr>
        <w:ind w:firstLine="567"/>
        <w:jc w:val="both"/>
      </w:pPr>
      <w:proofErr w:type="spellStart"/>
      <w:r w:rsidRPr="006A4C32">
        <w:t>Метапредметные</w:t>
      </w:r>
      <w:proofErr w:type="spellEnd"/>
      <w:r w:rsidRPr="006A4C32">
        <w:t xml:space="preserve"> образовательные функции родного языка определяют универсальный, обобщающий характер воздействия предмета на формирование личности ребенка в процессе его обучения в школе. </w:t>
      </w:r>
      <w:r w:rsidRPr="006A4C32">
        <w:rPr>
          <w:lang w:eastAsia="zh-CN"/>
        </w:rPr>
        <w:t xml:space="preserve">Изучение и совершенствование владения </w:t>
      </w:r>
      <w:r w:rsidRPr="006A4C32">
        <w:t xml:space="preserve">языком связано с развитием мышления, воображения, интеллектуальных и творческих способностей личности. Русский язык как основной школьный предмет обеспечивает самореализацию ученика, его готовность к самостоятельному усвоению новых знаний и умений, включая организацию учебной деятельности. </w:t>
      </w:r>
    </w:p>
    <w:p w:rsidR="006A4C32" w:rsidRPr="006A4C32" w:rsidRDefault="006A4C32" w:rsidP="006A4C32">
      <w:pPr>
        <w:ind w:firstLine="567"/>
        <w:jc w:val="both"/>
      </w:pPr>
      <w:r w:rsidRPr="006A4C32">
        <w:t xml:space="preserve">Русский язык неразрывно связан со всеми школьными предметами, поскольку владение им обеспечивает качество усвоения школьных предметов, а в дальнейшем – социальную адаптацию и овладение профессиональными навыками. </w:t>
      </w:r>
    </w:p>
    <w:p w:rsidR="006A4C32" w:rsidRPr="006A4C32" w:rsidRDefault="006A4C32" w:rsidP="006A4C32">
      <w:pPr>
        <w:ind w:firstLine="567"/>
        <w:jc w:val="both"/>
      </w:pPr>
      <w:r w:rsidRPr="006A4C32">
        <w:t xml:space="preserve">Предметные образовательные функции родного языка определяют освоение учащимися основной школы программы по русскому (родному) языку как системы знаний, умений и навыков, опыта решения проблем, опыта творческой деятельности. </w:t>
      </w:r>
    </w:p>
    <w:p w:rsidR="006A4C32" w:rsidRPr="006A4C32" w:rsidRDefault="006A4C32" w:rsidP="006A4C32">
      <w:pPr>
        <w:ind w:firstLine="567"/>
        <w:jc w:val="both"/>
      </w:pPr>
      <w:r w:rsidRPr="006A4C32">
        <w:t>Они включают в себя:</w:t>
      </w:r>
    </w:p>
    <w:p w:rsidR="006A4C32" w:rsidRPr="006A4C32" w:rsidRDefault="006A4C32" w:rsidP="006A4C32">
      <w:pPr>
        <w:ind w:firstLine="567"/>
        <w:jc w:val="both"/>
      </w:pPr>
      <w:r w:rsidRPr="006A4C32">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6A4C32" w:rsidRPr="006A4C32" w:rsidRDefault="00B17354" w:rsidP="006A4C32">
      <w:pPr>
        <w:ind w:firstLine="567"/>
        <w:jc w:val="both"/>
      </w:pPr>
      <w:r>
        <w:t xml:space="preserve">- </w:t>
      </w:r>
      <w:r w:rsidR="006A4C32" w:rsidRPr="006A4C32">
        <w:t>понимание места родного языка в системе гуманитар</w:t>
      </w:r>
      <w:r w:rsidR="006A4C32" w:rsidRPr="006A4C32">
        <w:softHyphen/>
        <w:t>ных наук и его роли в образовании в целом;</w:t>
      </w:r>
    </w:p>
    <w:p w:rsidR="006A4C32" w:rsidRPr="006A4C32" w:rsidRDefault="00B17354" w:rsidP="006A4C32">
      <w:pPr>
        <w:ind w:firstLine="567"/>
        <w:jc w:val="both"/>
      </w:pPr>
      <w:r>
        <w:t xml:space="preserve">- </w:t>
      </w:r>
      <w:r w:rsidR="006A4C32" w:rsidRPr="006A4C32">
        <w:t>усвоение основ научных знаний о родном языке; по</w:t>
      </w:r>
      <w:r w:rsidR="006A4C32" w:rsidRPr="006A4C32">
        <w:softHyphen/>
        <w:t>нимание взаимосвязи его уровней и единиц;</w:t>
      </w:r>
    </w:p>
    <w:p w:rsidR="006A4C32" w:rsidRPr="006A4C32" w:rsidRDefault="00B17354" w:rsidP="00D8771F">
      <w:pPr>
        <w:ind w:firstLine="567"/>
        <w:jc w:val="both"/>
      </w:pPr>
      <w:proofErr w:type="gramStart"/>
      <w:r>
        <w:t xml:space="preserve">- </w:t>
      </w:r>
      <w:r w:rsidR="006A4C32" w:rsidRPr="006A4C32">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w:t>
      </w:r>
      <w:proofErr w:type="gramEnd"/>
      <w:r w:rsidR="006A4C32" w:rsidRPr="006A4C32">
        <w:t xml:space="preserve"> основные единицы языка, их признаки и особенности употребления в речи;</w:t>
      </w:r>
    </w:p>
    <w:p w:rsidR="006A4C32" w:rsidRPr="006A4C32" w:rsidRDefault="00B17354" w:rsidP="00D8771F">
      <w:pPr>
        <w:ind w:firstLine="567"/>
        <w:jc w:val="both"/>
      </w:pPr>
      <w:r>
        <w:t xml:space="preserve">- </w:t>
      </w:r>
      <w:r w:rsidR="006A4C32" w:rsidRPr="006A4C32">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6A4C32" w:rsidRPr="006A4C32" w:rsidRDefault="00B17354" w:rsidP="00D8771F">
      <w:pPr>
        <w:ind w:firstLine="567"/>
        <w:jc w:val="both"/>
      </w:pPr>
      <w:r>
        <w:t xml:space="preserve">- </w:t>
      </w:r>
      <w:r w:rsidR="006A4C32" w:rsidRPr="006A4C32">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6A4C32" w:rsidRPr="006A4C32" w:rsidRDefault="00B17354" w:rsidP="00D8771F">
      <w:pPr>
        <w:ind w:firstLine="567"/>
        <w:jc w:val="both"/>
      </w:pPr>
      <w:r>
        <w:t xml:space="preserve">- </w:t>
      </w:r>
      <w:r w:rsidR="006A4C32" w:rsidRPr="006A4C32">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6A4C32" w:rsidRPr="006A4C32" w:rsidRDefault="00B17354" w:rsidP="00D8771F">
      <w:pPr>
        <w:ind w:firstLine="567"/>
        <w:jc w:val="both"/>
      </w:pPr>
      <w:r>
        <w:t xml:space="preserve">- </w:t>
      </w:r>
      <w:r w:rsidR="006A4C32" w:rsidRPr="006A4C32">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6A4C32" w:rsidRPr="002A1BF8" w:rsidRDefault="00B17354" w:rsidP="00D8771F">
      <w:pPr>
        <w:ind w:firstLine="567"/>
        <w:jc w:val="both"/>
      </w:pPr>
      <w:r>
        <w:t xml:space="preserve">- </w:t>
      </w:r>
      <w:r w:rsidR="006A4C32" w:rsidRPr="006A4C32">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6A4C32" w:rsidRPr="006A4C32" w:rsidRDefault="006A4C32" w:rsidP="00D8771F">
      <w:pPr>
        <w:ind w:firstLine="567"/>
        <w:jc w:val="both"/>
        <w:rPr>
          <w:noProof/>
          <w:shd w:val="clear" w:color="auto" w:fill="FFFFFF"/>
        </w:rPr>
      </w:pPr>
      <w:r w:rsidRPr="006A4C32">
        <w:rPr>
          <w:bCs/>
          <w:shd w:val="clear" w:color="auto" w:fill="FFFFFF"/>
        </w:rPr>
        <w:lastRenderedPageBreak/>
        <w:t>Концептуальные положения данной п</w:t>
      </w:r>
      <w:r w:rsidRPr="006A4C32">
        <w:rPr>
          <w:noProof/>
          <w:shd w:val="clear" w:color="auto" w:fill="FFFFFF"/>
        </w:rPr>
        <w:t>рограммы обеспечивают:</w:t>
      </w:r>
    </w:p>
    <w:p w:rsidR="006A4C32" w:rsidRPr="006A4C32" w:rsidRDefault="00B17354" w:rsidP="00D8771F">
      <w:pPr>
        <w:ind w:firstLine="567"/>
        <w:jc w:val="both"/>
      </w:pPr>
      <w:r>
        <w:rPr>
          <w:bCs/>
          <w:shd w:val="clear" w:color="auto" w:fill="FFFFFF"/>
        </w:rPr>
        <w:t xml:space="preserve">- </w:t>
      </w:r>
      <w:r w:rsidR="006A4C32" w:rsidRPr="006A4C32">
        <w:rPr>
          <w:bCs/>
          <w:shd w:val="clear" w:color="auto" w:fill="FFFFFF"/>
        </w:rPr>
        <w:t>преемственность содержания обучения русскому языку на ступенях начального общего, основного общего и среднего (полного) общего образования</w:t>
      </w:r>
      <w:r w:rsidR="006A4C32" w:rsidRPr="006A4C32">
        <w:rPr>
          <w:noProof/>
          <w:shd w:val="clear" w:color="auto" w:fill="FFFFFF"/>
        </w:rPr>
        <w:t xml:space="preserve">; </w:t>
      </w:r>
    </w:p>
    <w:p w:rsidR="006A4C32" w:rsidRPr="006A4C32" w:rsidRDefault="00B17354" w:rsidP="00D8771F">
      <w:pPr>
        <w:ind w:firstLine="567"/>
        <w:jc w:val="both"/>
      </w:pPr>
      <w:r>
        <w:rPr>
          <w:noProof/>
          <w:shd w:val="clear" w:color="auto" w:fill="FFFFFF"/>
        </w:rPr>
        <w:t xml:space="preserve">- </w:t>
      </w:r>
      <w:r w:rsidR="006A4C32" w:rsidRPr="006A4C32">
        <w:rPr>
          <w:noProof/>
          <w:shd w:val="clear" w:color="auto" w:fill="FFFFFF"/>
        </w:rPr>
        <w:t xml:space="preserve">сознательное освоение системы опорных знаний по русскому языку и формирование функциональной грамотности </w:t>
      </w:r>
      <w:r w:rsidR="006A4C32" w:rsidRPr="006A4C32">
        <w:rPr>
          <w:shd w:val="clear" w:color="auto" w:fill="FFFFFF"/>
        </w:rPr>
        <w:t>учащихся</w:t>
      </w:r>
      <w:r w:rsidR="006A4C32" w:rsidRPr="006A4C32">
        <w:rPr>
          <w:noProof/>
          <w:shd w:val="clear" w:color="auto" w:fill="FFFFFF"/>
        </w:rPr>
        <w:t xml:space="preserve"> на основе</w:t>
      </w:r>
      <w:r w:rsidR="006A4C32" w:rsidRPr="006A4C32">
        <w:rPr>
          <w:shd w:val="clear" w:color="auto" w:fill="FFFFFF"/>
        </w:rPr>
        <w:t xml:space="preserve">  их активной учебно-познавательной деятельности</w:t>
      </w:r>
      <w:r w:rsidR="006A4C32" w:rsidRPr="006A4C32">
        <w:rPr>
          <w:noProof/>
          <w:shd w:val="clear" w:color="auto" w:fill="FFFFFF"/>
        </w:rPr>
        <w:t xml:space="preserve">;  </w:t>
      </w:r>
    </w:p>
    <w:p w:rsidR="006A4C32" w:rsidRPr="006A4C32" w:rsidRDefault="00B17354" w:rsidP="00D8771F">
      <w:pPr>
        <w:ind w:firstLine="567"/>
        <w:jc w:val="both"/>
      </w:pPr>
      <w:r>
        <w:rPr>
          <w:noProof/>
          <w:shd w:val="clear" w:color="auto" w:fill="FFFFFF"/>
        </w:rPr>
        <w:t xml:space="preserve">- </w:t>
      </w:r>
      <w:r w:rsidR="006A4C32" w:rsidRPr="006A4C32">
        <w:rPr>
          <w:noProof/>
          <w:shd w:val="clear" w:color="auto" w:fill="FFFFFF"/>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6A4C32" w:rsidRPr="006A4C32" w:rsidRDefault="006A4C32" w:rsidP="00D8771F">
      <w:pPr>
        <w:ind w:firstLine="567"/>
        <w:jc w:val="both"/>
        <w:rPr>
          <w:bCs/>
          <w:shd w:val="clear" w:color="auto" w:fill="FFFFFF"/>
        </w:rPr>
      </w:pPr>
      <w:r w:rsidRPr="006A4C32">
        <w:rPr>
          <w:noProof/>
          <w:shd w:val="clear" w:color="auto" w:fill="FFFFFF"/>
        </w:rPr>
        <w:t xml:space="preserve"> </w:t>
      </w:r>
      <w:r w:rsidR="00B17354">
        <w:rPr>
          <w:noProof/>
          <w:shd w:val="clear" w:color="auto" w:fill="FFFFFF"/>
        </w:rPr>
        <w:t xml:space="preserve">- </w:t>
      </w:r>
      <w:r w:rsidRPr="006A4C32">
        <w:rPr>
          <w:noProof/>
          <w:shd w:val="clear" w:color="auto" w:fill="FFFFFF"/>
        </w:rPr>
        <w:t xml:space="preserve">вклад результатов освоения программы по русскому языку в </w:t>
      </w:r>
      <w:r w:rsidRPr="006A4C32">
        <w:rPr>
          <w:shd w:val="clear" w:color="auto" w:fill="FFFFFF"/>
        </w:rPr>
        <w:t>формирование</w:t>
      </w:r>
      <w:r w:rsidRPr="006A4C32">
        <w:rPr>
          <w:noProof/>
          <w:shd w:val="clear" w:color="auto" w:fill="FFFFFF"/>
        </w:rPr>
        <w:t xml:space="preserve"> личности учащиегося </w:t>
      </w:r>
      <w:r w:rsidRPr="006A4C32">
        <w:rPr>
          <w:shd w:val="clear" w:color="auto" w:fill="FFFFFF"/>
        </w:rPr>
        <w:t xml:space="preserve">и его </w:t>
      </w:r>
      <w:r w:rsidRPr="006A4C32">
        <w:rPr>
          <w:bCs/>
          <w:shd w:val="clear" w:color="auto" w:fill="FFFFFF"/>
        </w:rPr>
        <w:t>готовности к саморазвитию и непрерывному образованию.</w:t>
      </w:r>
    </w:p>
    <w:p w:rsidR="006A4C32" w:rsidRPr="006A4C32" w:rsidRDefault="006A4C32" w:rsidP="00D8771F">
      <w:pPr>
        <w:ind w:firstLine="567"/>
        <w:jc w:val="both"/>
      </w:pPr>
      <w:r w:rsidRPr="006A4C32">
        <w:t xml:space="preserve">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 </w:t>
      </w:r>
    </w:p>
    <w:p w:rsidR="006A4C32" w:rsidRPr="006A4C32" w:rsidRDefault="006A4C32" w:rsidP="00D8771F">
      <w:pPr>
        <w:ind w:firstLine="567"/>
        <w:jc w:val="both"/>
      </w:pPr>
      <w:r w:rsidRPr="006A4C32">
        <w:t>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w:t>
      </w:r>
      <w:proofErr w:type="spellStart"/>
      <w:r w:rsidRPr="006A4C32">
        <w:t>деятельностного</w:t>
      </w:r>
      <w:proofErr w:type="spellEnd"/>
      <w:r w:rsidRPr="006A4C32">
        <w:t xml:space="preserve"> подхода с сохранением воспитательной функции образовательного процесса. </w:t>
      </w:r>
      <w:proofErr w:type="gramStart"/>
      <w:r w:rsidRPr="006A4C32">
        <w:t>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r w:rsidRPr="006A4C32">
        <w:t xml:space="preserve"> Проектные формы работы, направленные на решение конкретной  проблемы  (задачи), позволяют нацелить </w:t>
      </w:r>
      <w:proofErr w:type="gramStart"/>
      <w:r w:rsidRPr="006A4C32">
        <w:t>обучающихся</w:t>
      </w:r>
      <w:proofErr w:type="gramEnd"/>
      <w:r w:rsidRPr="006A4C32">
        <w:t xml:space="preserve"> на создание  определённого  продукта, реализовать </w:t>
      </w:r>
      <w:proofErr w:type="spellStart"/>
      <w:r w:rsidRPr="006A4C32">
        <w:t>межпредметные</w:t>
      </w:r>
      <w:proofErr w:type="spellEnd"/>
      <w:r w:rsidRPr="006A4C32">
        <w:t xml:space="preserve">  связи,  соединять  теорию  и  практику,  осуществлять совместное планирование деятельности с учителем.  </w:t>
      </w:r>
    </w:p>
    <w:p w:rsidR="006A4C32" w:rsidRPr="006A4C32" w:rsidRDefault="006A4C32" w:rsidP="00D8771F">
      <w:pPr>
        <w:ind w:firstLine="567"/>
        <w:jc w:val="both"/>
      </w:pPr>
      <w:r w:rsidRPr="006A4C32">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6A4C32">
        <w:t>культуроведческой</w:t>
      </w:r>
      <w:proofErr w:type="spellEnd"/>
      <w:r w:rsidRPr="006A4C32">
        <w:t xml:space="preserve"> компетенций нашла отражение в структуре программы курса. В ней выделя</w:t>
      </w:r>
      <w:r w:rsidRPr="006A4C32">
        <w:softHyphen/>
        <w:t xml:space="preserve">ются </w:t>
      </w:r>
      <w:r w:rsidRPr="006A4C32">
        <w:rPr>
          <w:bCs/>
        </w:rPr>
        <w:t>три сквозные содержательные линии</w:t>
      </w:r>
      <w:r w:rsidRPr="006A4C32">
        <w:t>, обеспечивающие формирование указанных компетенций:</w:t>
      </w:r>
    </w:p>
    <w:p w:rsidR="006A4C32" w:rsidRPr="006A4C32" w:rsidRDefault="00B17354" w:rsidP="00D8771F">
      <w:pPr>
        <w:ind w:firstLine="567"/>
        <w:jc w:val="both"/>
        <w:rPr>
          <w:bCs/>
        </w:rPr>
      </w:pPr>
      <w:r>
        <w:t xml:space="preserve">- </w:t>
      </w:r>
      <w:r w:rsidR="006A4C32" w:rsidRPr="006A4C32">
        <w:t>содержание, обеспечивающее формирование</w:t>
      </w:r>
      <w:r w:rsidR="006A4C32" w:rsidRPr="006A4C32">
        <w:rPr>
          <w:bCs/>
        </w:rPr>
        <w:t xml:space="preserve"> коммуникативной компетенции;</w:t>
      </w:r>
    </w:p>
    <w:p w:rsidR="006A4C32" w:rsidRPr="006A4C32" w:rsidRDefault="00B17354" w:rsidP="00D8771F">
      <w:pPr>
        <w:ind w:firstLine="567"/>
        <w:jc w:val="both"/>
        <w:rPr>
          <w:bCs/>
        </w:rPr>
      </w:pPr>
      <w:r>
        <w:t xml:space="preserve">- </w:t>
      </w:r>
      <w:r w:rsidR="006A4C32" w:rsidRPr="006A4C32">
        <w:t>содержание, обеспечивающее формирование</w:t>
      </w:r>
      <w:r w:rsidR="006A4C32" w:rsidRPr="006A4C32">
        <w:rPr>
          <w:bCs/>
        </w:rPr>
        <w:t xml:space="preserve"> языковой и лингвистической (языковедческой) компетенций;</w:t>
      </w:r>
    </w:p>
    <w:p w:rsidR="006A4C32" w:rsidRPr="006A4C32" w:rsidRDefault="00B17354" w:rsidP="00D8771F">
      <w:pPr>
        <w:ind w:firstLine="567"/>
        <w:jc w:val="both"/>
      </w:pPr>
      <w:r>
        <w:t xml:space="preserve">- </w:t>
      </w:r>
      <w:r w:rsidR="006A4C32" w:rsidRPr="006A4C32">
        <w:t>содержание, обеспечивающее</w:t>
      </w:r>
      <w:r w:rsidR="006A4C32" w:rsidRPr="006A4C32">
        <w:rPr>
          <w:bCs/>
        </w:rPr>
        <w:t xml:space="preserve"> </w:t>
      </w:r>
      <w:r w:rsidR="006A4C32" w:rsidRPr="006A4C32">
        <w:t xml:space="preserve">формирование </w:t>
      </w:r>
      <w:proofErr w:type="spellStart"/>
      <w:r w:rsidR="006A4C32" w:rsidRPr="006A4C32">
        <w:rPr>
          <w:bCs/>
        </w:rPr>
        <w:t>культуроведческой</w:t>
      </w:r>
      <w:proofErr w:type="spellEnd"/>
      <w:r w:rsidR="006A4C32" w:rsidRPr="006A4C32">
        <w:rPr>
          <w:bCs/>
        </w:rPr>
        <w:t xml:space="preserve"> компетенции, </w:t>
      </w:r>
      <w:r w:rsidR="006A4C32" w:rsidRPr="006A4C32">
        <w:t xml:space="preserve">включая </w:t>
      </w:r>
      <w:r w:rsidR="006A4C32" w:rsidRPr="006A4C32">
        <w:rPr>
          <w:bCs/>
        </w:rPr>
        <w:t>культуру речи.</w:t>
      </w:r>
    </w:p>
    <w:p w:rsidR="006A4C32" w:rsidRPr="006A4C32" w:rsidRDefault="006A4C32" w:rsidP="00D8771F">
      <w:pPr>
        <w:ind w:firstLine="567"/>
        <w:jc w:val="both"/>
      </w:pPr>
      <w:r w:rsidRPr="006A4C32">
        <w:rPr>
          <w:bCs/>
        </w:rPr>
        <w:t xml:space="preserve"> Первая содержательная линия</w:t>
      </w:r>
      <w:r w:rsidRPr="006A4C32">
        <w:t xml:space="preserve"> представлена в программе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 Учитывая решающий вклад данных разделов в формирование метапредметных результатов, </w:t>
      </w:r>
      <w:proofErr w:type="gramStart"/>
      <w:r w:rsidRPr="006A4C32">
        <w:t>время, отведенное на освоение их содержания не ограничивается</w:t>
      </w:r>
      <w:proofErr w:type="gramEnd"/>
      <w:r w:rsidRPr="006A4C32">
        <w:t xml:space="preserve"> количеством часов, указанным в программе на получение знаний, соответствующих данным разделам, поскольку овладение необходимыми навыками и умениями осуществляется на каждом уроке. </w:t>
      </w:r>
    </w:p>
    <w:p w:rsidR="006A4C32" w:rsidRPr="006A4C32" w:rsidRDefault="006A4C32" w:rsidP="006A4C32">
      <w:pPr>
        <w:ind w:firstLine="567"/>
        <w:jc w:val="both"/>
      </w:pPr>
      <w:r w:rsidRPr="006A4C32">
        <w:rPr>
          <w:bCs/>
        </w:rPr>
        <w:t>Вторая содержательная линия</w:t>
      </w:r>
      <w:r w:rsidRPr="006A4C32">
        <w:t xml:space="preserve"> охватывает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6A4C32">
        <w:t>Морфемика</w:t>
      </w:r>
      <w:proofErr w:type="spellEnd"/>
      <w:r w:rsidRPr="006A4C32">
        <w:t xml:space="preserve"> и словообразование», «Лексикология и фразеология», </w:t>
      </w:r>
      <w:r w:rsidRPr="006A4C32">
        <w:lastRenderedPageBreak/>
        <w:t>«Морфология», «Синтаксис», «Правописание: орфография и пунктуация». Освоение разделов данной линии формирует основную часть предметных результатов курса русского языка.</w:t>
      </w:r>
    </w:p>
    <w:p w:rsidR="006A4C32" w:rsidRPr="006A4C32" w:rsidRDefault="006A4C32" w:rsidP="006A4C32">
      <w:pPr>
        <w:ind w:firstLine="567"/>
        <w:jc w:val="both"/>
      </w:pPr>
      <w:r w:rsidRPr="006A4C32">
        <w:rPr>
          <w:bCs/>
        </w:rPr>
        <w:t>Третья содержательная линия</w:t>
      </w:r>
      <w:r w:rsidRPr="006A4C32">
        <w:t xml:space="preserve"> представлена в программе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Освоение содержания данных разделов вносит существенный вклад в формирование личностных результатов.</w:t>
      </w:r>
    </w:p>
    <w:p w:rsidR="006A4C32" w:rsidRDefault="006A4C32" w:rsidP="006A4C32">
      <w:pPr>
        <w:ind w:firstLine="567"/>
        <w:jc w:val="both"/>
      </w:pPr>
      <w:r w:rsidRPr="006A4C32">
        <w:t xml:space="preserve">В учебном процессе указанные содержательные линии естественным образом интегрированы: получение  знаний,  соответствующих каждому разделу, сопровождается овладением необходимыми умениями и навыками, совершенствованием видов речевой деятельности, развитием различных коммуникативных умений и углублением представлений о родном языке как национально-культурном феномене. При этом структура учебников УМК по русскому языку под редакцией А.Д. Шмелева, обеспечивающего освоение курса русского языка по данной программе, в общих чертах отражает её содержательные линии. </w:t>
      </w:r>
    </w:p>
    <w:p w:rsidR="00B444BA" w:rsidRDefault="00B444BA" w:rsidP="006A4C32">
      <w:pPr>
        <w:ind w:firstLine="567"/>
        <w:jc w:val="both"/>
      </w:pPr>
    </w:p>
    <w:p w:rsidR="00B444BA" w:rsidRDefault="00B444BA" w:rsidP="00B444BA">
      <w:pPr>
        <w:shd w:val="clear" w:color="auto" w:fill="FFFFFF"/>
        <w:autoSpaceDE/>
        <w:autoSpaceDN/>
        <w:adjustRightInd/>
        <w:jc w:val="center"/>
        <w:rPr>
          <w:b/>
          <w:bCs/>
          <w:sz w:val="28"/>
          <w:szCs w:val="28"/>
        </w:rPr>
      </w:pPr>
      <w:r>
        <w:rPr>
          <w:b/>
          <w:bCs/>
          <w:sz w:val="28"/>
          <w:szCs w:val="28"/>
        </w:rPr>
        <w:t>ТЕКУЩИЙ КОНТРОЛЬ УСПЕВАЕМОСТИ ПО РУССКОМУ ЯЗЫКУ В 7 КЛАССЕ ПРОВОДИТСЯ В ЦЕЛЯХ:</w:t>
      </w:r>
    </w:p>
    <w:p w:rsidR="00B444BA" w:rsidRPr="00A770D7" w:rsidRDefault="00B444BA" w:rsidP="00B444BA">
      <w:pPr>
        <w:shd w:val="clear" w:color="auto" w:fill="FFFFFF"/>
        <w:autoSpaceDE/>
        <w:autoSpaceDN/>
        <w:adjustRightInd/>
        <w:jc w:val="center"/>
      </w:pPr>
    </w:p>
    <w:p w:rsidR="006A4C32" w:rsidRPr="006A4C32" w:rsidRDefault="002A1BF8" w:rsidP="002A1BF8">
      <w:pPr>
        <w:shd w:val="clear" w:color="auto" w:fill="FFFFFF"/>
        <w:autoSpaceDE/>
        <w:autoSpaceDN/>
        <w:adjustRightInd/>
        <w:jc w:val="both"/>
      </w:pPr>
      <w:r>
        <w:t xml:space="preserve">- </w:t>
      </w:r>
      <w:r w:rsidR="00B444BA">
        <w:t>П</w:t>
      </w:r>
      <w:r w:rsidR="006A4C32" w:rsidRPr="006A4C32">
        <w:t>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6A4C32" w:rsidRPr="006A4C32" w:rsidRDefault="002A1BF8" w:rsidP="002A1BF8">
      <w:pPr>
        <w:shd w:val="clear" w:color="auto" w:fill="FFFFFF"/>
        <w:autoSpaceDE/>
        <w:autoSpaceDN/>
        <w:adjustRightInd/>
        <w:jc w:val="both"/>
      </w:pPr>
      <w:r>
        <w:t xml:space="preserve">- </w:t>
      </w:r>
      <w:r w:rsidR="006A4C32" w:rsidRPr="006A4C32">
        <w:t xml:space="preserve">определения уровня </w:t>
      </w:r>
      <w:proofErr w:type="spellStart"/>
      <w:r w:rsidR="006A4C32" w:rsidRPr="006A4C32">
        <w:t>сформированности</w:t>
      </w:r>
      <w:proofErr w:type="spellEnd"/>
      <w:r w:rsidR="006A4C32" w:rsidRPr="006A4C32">
        <w:t xml:space="preserve"> личностных, метапредметных, предметных результатов;</w:t>
      </w:r>
    </w:p>
    <w:p w:rsidR="006A4C32" w:rsidRPr="006A4C32" w:rsidRDefault="002A1BF8" w:rsidP="002A1BF8">
      <w:pPr>
        <w:shd w:val="clear" w:color="auto" w:fill="FFFFFF"/>
        <w:autoSpaceDE/>
        <w:autoSpaceDN/>
        <w:adjustRightInd/>
        <w:jc w:val="both"/>
      </w:pPr>
      <w:r>
        <w:t xml:space="preserve">- </w:t>
      </w:r>
      <w:r w:rsidR="006A4C32" w:rsidRPr="006A4C32">
        <w:t xml:space="preserve">определения направлений индивидуальной работы с </w:t>
      </w:r>
      <w:proofErr w:type="gramStart"/>
      <w:r w:rsidR="006A4C32" w:rsidRPr="006A4C32">
        <w:t>обучающимися</w:t>
      </w:r>
      <w:proofErr w:type="gramEnd"/>
      <w:r w:rsidR="006A4C32" w:rsidRPr="006A4C32">
        <w:t>;</w:t>
      </w:r>
    </w:p>
    <w:p w:rsidR="006A4C32" w:rsidRPr="006A4C32" w:rsidRDefault="002A1BF8" w:rsidP="002A1BF8">
      <w:pPr>
        <w:shd w:val="clear" w:color="auto" w:fill="FFFFFF"/>
        <w:autoSpaceDE/>
        <w:autoSpaceDN/>
        <w:adjustRightInd/>
        <w:jc w:val="both"/>
      </w:pPr>
      <w:r>
        <w:t xml:space="preserve">- </w:t>
      </w:r>
      <w:r w:rsidR="006A4C32" w:rsidRPr="006A4C32">
        <w:t>оценки индивидуальных образовательных достижений обучающихся и динамики их роста в течение учебного года;</w:t>
      </w:r>
    </w:p>
    <w:p w:rsidR="006A4C32" w:rsidRPr="006A4C32" w:rsidRDefault="002A1BF8" w:rsidP="002A1BF8">
      <w:pPr>
        <w:shd w:val="clear" w:color="auto" w:fill="FFFFFF"/>
        <w:autoSpaceDE/>
        <w:autoSpaceDN/>
        <w:adjustRightInd/>
        <w:jc w:val="both"/>
      </w:pPr>
      <w:r>
        <w:t xml:space="preserve">- </w:t>
      </w:r>
      <w:r w:rsidR="006A4C32" w:rsidRPr="006A4C32">
        <w:t xml:space="preserve"> выявления индивидуально значимых и иных факторов (обстоятельств), способствующих или препятствующих достижению </w:t>
      </w:r>
      <w:proofErr w:type="gramStart"/>
      <w:r w:rsidR="006A4C32" w:rsidRPr="006A4C32">
        <w:t>обучающимися</w:t>
      </w:r>
      <w:proofErr w:type="gramEnd"/>
      <w:r w:rsidR="006A4C32" w:rsidRPr="006A4C32">
        <w:t xml:space="preserve"> планируемых образовательных результатов освоения соответствующей основной общеобразовательной программы.</w:t>
      </w:r>
    </w:p>
    <w:p w:rsidR="006A4C32" w:rsidRPr="006A4C32" w:rsidRDefault="006A4C32" w:rsidP="002A1BF8">
      <w:pPr>
        <w:shd w:val="clear" w:color="auto" w:fill="FFFFFF"/>
        <w:autoSpaceDE/>
        <w:autoSpaceDN/>
        <w:adjustRightInd/>
        <w:jc w:val="both"/>
      </w:pPr>
      <w:r w:rsidRPr="006A4C32">
        <w:t>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w:t>
      </w:r>
    </w:p>
    <w:p w:rsidR="006A4C32" w:rsidRPr="006A4C32" w:rsidRDefault="006A4C32" w:rsidP="002A1BF8">
      <w:pPr>
        <w:shd w:val="clear" w:color="auto" w:fill="FFFFFF"/>
        <w:autoSpaceDE/>
        <w:autoSpaceDN/>
        <w:adjustRightInd/>
        <w:jc w:val="both"/>
      </w:pPr>
      <w:r w:rsidRPr="006A4C32">
        <w:t>Формами текущего контроля могут быть:</w:t>
      </w:r>
    </w:p>
    <w:p w:rsidR="006A4C32" w:rsidRPr="006A4C32" w:rsidRDefault="002A1BF8" w:rsidP="002A1BF8">
      <w:pPr>
        <w:shd w:val="clear" w:color="auto" w:fill="FFFFFF"/>
        <w:autoSpaceDE/>
        <w:autoSpaceDN/>
        <w:adjustRightInd/>
        <w:jc w:val="both"/>
      </w:pPr>
      <w:r>
        <w:t xml:space="preserve">- </w:t>
      </w:r>
      <w:r w:rsidR="006A4C32" w:rsidRPr="006A4C32">
        <w:t>тестирование;</w:t>
      </w:r>
    </w:p>
    <w:p w:rsidR="006A4C32" w:rsidRPr="006A4C32" w:rsidRDefault="002A1BF8" w:rsidP="002A1BF8">
      <w:pPr>
        <w:shd w:val="clear" w:color="auto" w:fill="FFFFFF"/>
        <w:autoSpaceDE/>
        <w:autoSpaceDN/>
        <w:adjustRightInd/>
        <w:jc w:val="both"/>
      </w:pPr>
      <w:r>
        <w:t xml:space="preserve">- </w:t>
      </w:r>
      <w:r w:rsidR="006A4C32" w:rsidRPr="006A4C32">
        <w:t>устный опрос;</w:t>
      </w:r>
    </w:p>
    <w:p w:rsidR="006A4C32" w:rsidRPr="006A4C32" w:rsidRDefault="002A1BF8" w:rsidP="002A1BF8">
      <w:pPr>
        <w:shd w:val="clear" w:color="auto" w:fill="FFFFFF"/>
        <w:autoSpaceDE/>
        <w:autoSpaceDN/>
        <w:adjustRightInd/>
        <w:jc w:val="both"/>
      </w:pPr>
      <w:r>
        <w:t xml:space="preserve">- </w:t>
      </w:r>
      <w:r w:rsidR="006A4C32" w:rsidRPr="006A4C32">
        <w:t>письменные работы (диктант, изложение, сочинение, контрольные работы).</w:t>
      </w:r>
    </w:p>
    <w:p w:rsidR="006A4C32" w:rsidRDefault="006A4C32" w:rsidP="002A1BF8">
      <w:pPr>
        <w:shd w:val="clear" w:color="auto" w:fill="FFFFFF"/>
        <w:autoSpaceDE/>
        <w:autoSpaceDN/>
        <w:adjustRightInd/>
        <w:jc w:val="both"/>
      </w:pPr>
      <w:r w:rsidRPr="006A4C32">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C27B3A" w:rsidRPr="006A4C32" w:rsidRDefault="00C27B3A" w:rsidP="002A1BF8">
      <w:pPr>
        <w:shd w:val="clear" w:color="auto" w:fill="FFFFFF"/>
        <w:autoSpaceDE/>
        <w:autoSpaceDN/>
        <w:adjustRightInd/>
        <w:jc w:val="both"/>
      </w:pPr>
    </w:p>
    <w:p w:rsidR="007D7927" w:rsidRDefault="007D7927" w:rsidP="007D7927">
      <w:pPr>
        <w:jc w:val="center"/>
        <w:rPr>
          <w:rFonts w:eastAsia="Calibri"/>
          <w:b/>
        </w:rPr>
      </w:pPr>
    </w:p>
    <w:p w:rsidR="00C27B3A" w:rsidRDefault="00C27B3A" w:rsidP="007D7927">
      <w:pPr>
        <w:jc w:val="center"/>
        <w:rPr>
          <w:rFonts w:eastAsia="Calibri"/>
          <w:b/>
          <w:sz w:val="28"/>
          <w:szCs w:val="28"/>
        </w:rPr>
      </w:pPr>
      <w:r>
        <w:rPr>
          <w:rFonts w:eastAsia="Calibri"/>
          <w:b/>
          <w:sz w:val="28"/>
          <w:szCs w:val="28"/>
        </w:rPr>
        <w:t>В ПРОГРАММУ ВВЕДЕНЫ УРОКИ РЕГИОНАЛЬНОГО КОМПОНЕНТА.</w:t>
      </w:r>
    </w:p>
    <w:p w:rsidR="00C27B3A" w:rsidRPr="00C27B3A" w:rsidRDefault="00C27B3A" w:rsidP="007D7927">
      <w:pPr>
        <w:jc w:val="center"/>
        <w:rPr>
          <w:rFonts w:eastAsia="Calibri"/>
          <w:b/>
          <w:sz w:val="28"/>
          <w:szCs w:val="28"/>
        </w:rPr>
      </w:pPr>
    </w:p>
    <w:p w:rsidR="006A4C32" w:rsidRPr="006A4C32" w:rsidRDefault="006A4C32" w:rsidP="006A4C32">
      <w:pPr>
        <w:jc w:val="both"/>
        <w:rPr>
          <w:rFonts w:eastAsia="Calibri"/>
          <w:lang w:eastAsia="en-US"/>
        </w:rPr>
      </w:pPr>
      <w:r w:rsidRPr="006A4C32">
        <w:rPr>
          <w:rFonts w:eastAsia="Calibri"/>
          <w:lang w:eastAsia="en-US"/>
        </w:rPr>
        <w:t xml:space="preserve">Дидактический материал, представленный на уроках русского языка, основан на текстах донских писателей. </w:t>
      </w:r>
    </w:p>
    <w:p w:rsidR="006A4C32" w:rsidRPr="006A4C32" w:rsidRDefault="006A4C32" w:rsidP="006A4C32">
      <w:pPr>
        <w:ind w:firstLine="567"/>
        <w:jc w:val="both"/>
        <w:rPr>
          <w:rFonts w:eastAsia="Calibri"/>
          <w:b/>
        </w:rPr>
      </w:pPr>
    </w:p>
    <w:tbl>
      <w:tblPr>
        <w:tblStyle w:val="112"/>
        <w:tblW w:w="13369" w:type="dxa"/>
        <w:tblLook w:val="04A0" w:firstRow="1" w:lastRow="0" w:firstColumn="1" w:lastColumn="0" w:noHBand="0" w:noVBand="1"/>
      </w:tblPr>
      <w:tblGrid>
        <w:gridCol w:w="1242"/>
        <w:gridCol w:w="6946"/>
        <w:gridCol w:w="5181"/>
      </w:tblGrid>
      <w:tr w:rsidR="0024725E" w:rsidRPr="006A4C32" w:rsidTr="0024725E">
        <w:tc>
          <w:tcPr>
            <w:tcW w:w="1242" w:type="dxa"/>
          </w:tcPr>
          <w:p w:rsidR="0024725E" w:rsidRPr="006A4C32" w:rsidRDefault="0024725E" w:rsidP="006A4C32">
            <w:pPr>
              <w:jc w:val="center"/>
            </w:pPr>
            <w:r w:rsidRPr="006A4C32">
              <w:t>№ урока</w:t>
            </w:r>
          </w:p>
        </w:tc>
        <w:tc>
          <w:tcPr>
            <w:tcW w:w="6946" w:type="dxa"/>
          </w:tcPr>
          <w:p w:rsidR="0024725E" w:rsidRPr="006A4C32" w:rsidRDefault="0024725E" w:rsidP="006A4C32">
            <w:pPr>
              <w:jc w:val="center"/>
            </w:pPr>
            <w:r w:rsidRPr="006A4C32">
              <w:t>Тема</w:t>
            </w:r>
          </w:p>
        </w:tc>
        <w:tc>
          <w:tcPr>
            <w:tcW w:w="5181" w:type="dxa"/>
          </w:tcPr>
          <w:p w:rsidR="0024725E" w:rsidRPr="006A4C32" w:rsidRDefault="0024725E" w:rsidP="006A4C32">
            <w:pPr>
              <w:jc w:val="center"/>
            </w:pPr>
            <w:r w:rsidRPr="006A4C32">
              <w:t>Содержание регионального компонента</w:t>
            </w:r>
          </w:p>
        </w:tc>
      </w:tr>
      <w:tr w:rsidR="0024725E" w:rsidRPr="006A4C32" w:rsidTr="0024725E">
        <w:tc>
          <w:tcPr>
            <w:tcW w:w="1242" w:type="dxa"/>
          </w:tcPr>
          <w:p w:rsidR="0024725E" w:rsidRPr="006A4C32" w:rsidRDefault="0024725E" w:rsidP="006A4C32">
            <w:pPr>
              <w:jc w:val="both"/>
            </w:pPr>
            <w:r w:rsidRPr="006A4C32">
              <w:t>12.</w:t>
            </w:r>
          </w:p>
        </w:tc>
        <w:tc>
          <w:tcPr>
            <w:tcW w:w="6946" w:type="dxa"/>
          </w:tcPr>
          <w:p w:rsidR="0024725E" w:rsidRPr="006A4C32" w:rsidRDefault="0024725E" w:rsidP="006A4C32">
            <w:pPr>
              <w:jc w:val="both"/>
            </w:pPr>
            <w:r w:rsidRPr="006A4C32">
              <w:t>Правописание окончаний прилагательных.</w:t>
            </w:r>
          </w:p>
        </w:tc>
        <w:tc>
          <w:tcPr>
            <w:tcW w:w="5181" w:type="dxa"/>
          </w:tcPr>
          <w:p w:rsidR="0024725E" w:rsidRPr="006A4C32" w:rsidRDefault="0024725E" w:rsidP="006A4C32">
            <w:pPr>
              <w:autoSpaceDE/>
              <w:autoSpaceDN/>
              <w:adjustRightInd/>
              <w:jc w:val="both"/>
            </w:pPr>
            <w:r w:rsidRPr="006A4C32">
              <w:t>Ю. Дьяконов «Ливень».</w:t>
            </w:r>
          </w:p>
        </w:tc>
      </w:tr>
      <w:tr w:rsidR="0024725E" w:rsidRPr="006A4C32" w:rsidTr="0024725E">
        <w:tc>
          <w:tcPr>
            <w:tcW w:w="1242" w:type="dxa"/>
          </w:tcPr>
          <w:p w:rsidR="0024725E" w:rsidRPr="006A4C32" w:rsidRDefault="0024725E" w:rsidP="006A4C32">
            <w:pPr>
              <w:jc w:val="both"/>
            </w:pPr>
            <w:r w:rsidRPr="006A4C32">
              <w:lastRenderedPageBreak/>
              <w:t>30.</w:t>
            </w:r>
          </w:p>
        </w:tc>
        <w:tc>
          <w:tcPr>
            <w:tcW w:w="6946" w:type="dxa"/>
          </w:tcPr>
          <w:p w:rsidR="0024725E" w:rsidRPr="006A4C32" w:rsidRDefault="0024725E" w:rsidP="006A4C32">
            <w:pPr>
              <w:jc w:val="both"/>
            </w:pPr>
            <w:r w:rsidRPr="006A4C32">
              <w:t>Правописание Н и НН в разных частях речи.</w:t>
            </w:r>
          </w:p>
        </w:tc>
        <w:tc>
          <w:tcPr>
            <w:tcW w:w="5181" w:type="dxa"/>
          </w:tcPr>
          <w:p w:rsidR="0024725E" w:rsidRPr="006A4C32" w:rsidRDefault="0024725E" w:rsidP="002E7FB4">
            <w:r w:rsidRPr="006A4C32">
              <w:t>Ю. Дьяконов «Ливень».</w:t>
            </w:r>
          </w:p>
        </w:tc>
      </w:tr>
      <w:tr w:rsidR="0024725E" w:rsidRPr="006A4C32" w:rsidTr="0024725E">
        <w:tc>
          <w:tcPr>
            <w:tcW w:w="1242" w:type="dxa"/>
          </w:tcPr>
          <w:p w:rsidR="0024725E" w:rsidRPr="006A4C32" w:rsidRDefault="0024725E" w:rsidP="006A4C32">
            <w:pPr>
              <w:jc w:val="both"/>
            </w:pPr>
            <w:r w:rsidRPr="006A4C32">
              <w:t>45.</w:t>
            </w:r>
          </w:p>
        </w:tc>
        <w:tc>
          <w:tcPr>
            <w:tcW w:w="6946" w:type="dxa"/>
          </w:tcPr>
          <w:p w:rsidR="0024725E" w:rsidRPr="006A4C32" w:rsidRDefault="0024725E" w:rsidP="006A4C32">
            <w:pPr>
              <w:jc w:val="both"/>
            </w:pPr>
            <w:r w:rsidRPr="006A4C32">
              <w:t>Правописание букв после шипящих на конце наречий.</w:t>
            </w:r>
          </w:p>
        </w:tc>
        <w:tc>
          <w:tcPr>
            <w:tcW w:w="5181" w:type="dxa"/>
          </w:tcPr>
          <w:p w:rsidR="0024725E" w:rsidRPr="006A4C32" w:rsidRDefault="0024725E" w:rsidP="002E7FB4">
            <w:pPr>
              <w:autoSpaceDE/>
              <w:autoSpaceDN/>
              <w:adjustRightInd/>
            </w:pPr>
            <w:r w:rsidRPr="006A4C32">
              <w:t>Ю. Дьяконов «Ливень».</w:t>
            </w:r>
          </w:p>
        </w:tc>
      </w:tr>
      <w:tr w:rsidR="0024725E" w:rsidRPr="006A4C32" w:rsidTr="0024725E">
        <w:tc>
          <w:tcPr>
            <w:tcW w:w="1242" w:type="dxa"/>
          </w:tcPr>
          <w:p w:rsidR="0024725E" w:rsidRPr="006A4C32" w:rsidRDefault="0024725E" w:rsidP="006A4C32">
            <w:pPr>
              <w:jc w:val="both"/>
            </w:pPr>
            <w:r w:rsidRPr="006A4C32">
              <w:t>55.</w:t>
            </w:r>
          </w:p>
        </w:tc>
        <w:tc>
          <w:tcPr>
            <w:tcW w:w="6946" w:type="dxa"/>
          </w:tcPr>
          <w:p w:rsidR="0024725E" w:rsidRPr="006A4C32" w:rsidRDefault="0024725E" w:rsidP="006A4C32">
            <w:pPr>
              <w:jc w:val="both"/>
            </w:pPr>
            <w:r w:rsidRPr="006A4C32">
              <w:t>Употребление наречий в речи.</w:t>
            </w:r>
          </w:p>
        </w:tc>
        <w:tc>
          <w:tcPr>
            <w:tcW w:w="5181" w:type="dxa"/>
          </w:tcPr>
          <w:p w:rsidR="0024725E" w:rsidRPr="006A4C32" w:rsidRDefault="0024725E" w:rsidP="002E7FB4">
            <w:r w:rsidRPr="006A4C32">
              <w:t>М. Шолохов «</w:t>
            </w:r>
            <w:proofErr w:type="spellStart"/>
            <w:r w:rsidRPr="006A4C32">
              <w:t>Нахаленок</w:t>
            </w:r>
            <w:proofErr w:type="spellEnd"/>
            <w:r w:rsidRPr="006A4C32">
              <w:t>».</w:t>
            </w:r>
          </w:p>
        </w:tc>
      </w:tr>
      <w:tr w:rsidR="0024725E" w:rsidRPr="006A4C32" w:rsidTr="0024725E">
        <w:tc>
          <w:tcPr>
            <w:tcW w:w="1242" w:type="dxa"/>
          </w:tcPr>
          <w:p w:rsidR="0024725E" w:rsidRPr="006A4C32" w:rsidRDefault="0024725E" w:rsidP="006A4C32">
            <w:pPr>
              <w:jc w:val="both"/>
            </w:pPr>
            <w:r w:rsidRPr="006A4C32">
              <w:t>64.</w:t>
            </w:r>
          </w:p>
        </w:tc>
        <w:tc>
          <w:tcPr>
            <w:tcW w:w="6946" w:type="dxa"/>
          </w:tcPr>
          <w:p w:rsidR="0024725E" w:rsidRPr="006A4C32" w:rsidRDefault="0024725E" w:rsidP="006A4C32">
            <w:pPr>
              <w:jc w:val="both"/>
            </w:pPr>
            <w:r w:rsidRPr="006A4C32">
              <w:t>Частиц</w:t>
            </w:r>
            <w:proofErr w:type="gramStart"/>
            <w:r w:rsidRPr="006A4C32">
              <w:t>а-</w:t>
            </w:r>
            <w:proofErr w:type="gramEnd"/>
            <w:r w:rsidRPr="006A4C32">
              <w:t xml:space="preserve"> служебная часть речи.</w:t>
            </w:r>
          </w:p>
        </w:tc>
        <w:tc>
          <w:tcPr>
            <w:tcW w:w="5181" w:type="dxa"/>
          </w:tcPr>
          <w:p w:rsidR="0024725E" w:rsidRPr="006A4C32" w:rsidRDefault="0024725E" w:rsidP="002E7FB4">
            <w:r w:rsidRPr="006A4C32">
              <w:t>Ф. Крюков «Казачка» (из 1 главы).</w:t>
            </w:r>
          </w:p>
        </w:tc>
      </w:tr>
      <w:tr w:rsidR="0024725E" w:rsidRPr="006A4C32" w:rsidTr="0024725E">
        <w:tc>
          <w:tcPr>
            <w:tcW w:w="1242" w:type="dxa"/>
          </w:tcPr>
          <w:p w:rsidR="0024725E" w:rsidRPr="006A4C32" w:rsidRDefault="0024725E" w:rsidP="006A4C32">
            <w:pPr>
              <w:jc w:val="both"/>
            </w:pPr>
            <w:r w:rsidRPr="006A4C32">
              <w:t>76.</w:t>
            </w:r>
          </w:p>
        </w:tc>
        <w:tc>
          <w:tcPr>
            <w:tcW w:w="6946" w:type="dxa"/>
          </w:tcPr>
          <w:p w:rsidR="0024725E" w:rsidRPr="006A4C32" w:rsidRDefault="0024725E" w:rsidP="006A4C32">
            <w:pPr>
              <w:jc w:val="both"/>
              <w:rPr>
                <w:b/>
              </w:rPr>
            </w:pPr>
            <w:proofErr w:type="gramStart"/>
            <w:r w:rsidRPr="006A4C32">
              <w:t>Служебные части речи как средство связи в предложений в тексте.</w:t>
            </w:r>
            <w:proofErr w:type="gramEnd"/>
          </w:p>
        </w:tc>
        <w:tc>
          <w:tcPr>
            <w:tcW w:w="5181" w:type="dxa"/>
          </w:tcPr>
          <w:p w:rsidR="0024725E" w:rsidRPr="006A4C32" w:rsidRDefault="0024725E" w:rsidP="002E7FB4">
            <w:r w:rsidRPr="006A4C32">
              <w:t>М. Шолохов «</w:t>
            </w:r>
            <w:proofErr w:type="spellStart"/>
            <w:r w:rsidRPr="006A4C32">
              <w:t>Нахаленок</w:t>
            </w:r>
            <w:proofErr w:type="spellEnd"/>
            <w:r w:rsidRPr="006A4C32">
              <w:t>».</w:t>
            </w:r>
          </w:p>
        </w:tc>
      </w:tr>
      <w:tr w:rsidR="0024725E" w:rsidRPr="006A4C32" w:rsidTr="0024725E">
        <w:tc>
          <w:tcPr>
            <w:tcW w:w="1242" w:type="dxa"/>
          </w:tcPr>
          <w:p w:rsidR="0024725E" w:rsidRPr="006A4C32" w:rsidRDefault="0024725E" w:rsidP="006A4C32">
            <w:pPr>
              <w:jc w:val="both"/>
            </w:pPr>
            <w:r w:rsidRPr="006A4C32">
              <w:t>85.</w:t>
            </w:r>
          </w:p>
        </w:tc>
        <w:tc>
          <w:tcPr>
            <w:tcW w:w="6946" w:type="dxa"/>
          </w:tcPr>
          <w:p w:rsidR="0024725E" w:rsidRPr="006A4C32" w:rsidRDefault="0024725E" w:rsidP="006A4C32">
            <w:pPr>
              <w:jc w:val="both"/>
            </w:pPr>
            <w:r w:rsidRPr="006A4C32">
              <w:t>Виды подчинительной связи в словосочетании. Примыкание.</w:t>
            </w:r>
          </w:p>
        </w:tc>
        <w:tc>
          <w:tcPr>
            <w:tcW w:w="5181" w:type="dxa"/>
          </w:tcPr>
          <w:p w:rsidR="0024725E" w:rsidRPr="006A4C32" w:rsidRDefault="0024725E" w:rsidP="002E7FB4">
            <w:r w:rsidRPr="006A4C32">
              <w:t xml:space="preserve">Лирика Л. </w:t>
            </w:r>
            <w:proofErr w:type="spellStart"/>
            <w:r w:rsidRPr="006A4C32">
              <w:t>Белимовой</w:t>
            </w:r>
            <w:proofErr w:type="spellEnd"/>
            <w:r w:rsidRPr="006A4C32">
              <w:t>.</w:t>
            </w:r>
          </w:p>
        </w:tc>
      </w:tr>
      <w:tr w:rsidR="0024725E" w:rsidRPr="006A4C32" w:rsidTr="0024725E">
        <w:tc>
          <w:tcPr>
            <w:tcW w:w="1242" w:type="dxa"/>
          </w:tcPr>
          <w:p w:rsidR="0024725E" w:rsidRPr="006A4C32" w:rsidRDefault="0024725E" w:rsidP="006A4C32">
            <w:pPr>
              <w:jc w:val="both"/>
            </w:pPr>
            <w:r w:rsidRPr="006A4C32">
              <w:t>99.</w:t>
            </w:r>
          </w:p>
        </w:tc>
        <w:tc>
          <w:tcPr>
            <w:tcW w:w="6946" w:type="dxa"/>
          </w:tcPr>
          <w:p w:rsidR="0024725E" w:rsidRPr="006A4C32" w:rsidRDefault="0024725E" w:rsidP="006A4C32">
            <w:pPr>
              <w:jc w:val="both"/>
            </w:pPr>
            <w:proofErr w:type="gramStart"/>
            <w:r w:rsidRPr="006A4C32">
              <w:t>Предложение-основная</w:t>
            </w:r>
            <w:proofErr w:type="gramEnd"/>
            <w:r w:rsidRPr="006A4C32">
              <w:t xml:space="preserve"> единица языка.</w:t>
            </w:r>
          </w:p>
        </w:tc>
        <w:tc>
          <w:tcPr>
            <w:tcW w:w="5181" w:type="dxa"/>
          </w:tcPr>
          <w:p w:rsidR="0024725E" w:rsidRPr="006A4C32" w:rsidRDefault="0024725E" w:rsidP="002E7FB4">
            <w:r w:rsidRPr="006A4C32">
              <w:t>М. Шолохов «</w:t>
            </w:r>
            <w:proofErr w:type="spellStart"/>
            <w:r w:rsidRPr="006A4C32">
              <w:t>Нахаленок</w:t>
            </w:r>
            <w:proofErr w:type="spellEnd"/>
            <w:r w:rsidRPr="006A4C32">
              <w:t>».</w:t>
            </w:r>
          </w:p>
        </w:tc>
      </w:tr>
      <w:tr w:rsidR="0024725E" w:rsidRPr="006A4C32" w:rsidTr="0024725E">
        <w:tc>
          <w:tcPr>
            <w:tcW w:w="1242" w:type="dxa"/>
          </w:tcPr>
          <w:p w:rsidR="0024725E" w:rsidRPr="006A4C32" w:rsidRDefault="0024725E" w:rsidP="006A4C32">
            <w:pPr>
              <w:jc w:val="both"/>
            </w:pPr>
            <w:r w:rsidRPr="006A4C32">
              <w:t>115.</w:t>
            </w:r>
          </w:p>
        </w:tc>
        <w:tc>
          <w:tcPr>
            <w:tcW w:w="6946" w:type="dxa"/>
          </w:tcPr>
          <w:p w:rsidR="0024725E" w:rsidRPr="006A4C32" w:rsidRDefault="0024725E" w:rsidP="006A4C32">
            <w:pPr>
              <w:jc w:val="both"/>
              <w:rPr>
                <w:b/>
              </w:rPr>
            </w:pPr>
            <w:r w:rsidRPr="006A4C32">
              <w:t>Выбор формы сказуемого в предложении.</w:t>
            </w:r>
          </w:p>
        </w:tc>
        <w:tc>
          <w:tcPr>
            <w:tcW w:w="5181" w:type="dxa"/>
          </w:tcPr>
          <w:p w:rsidR="0024725E" w:rsidRPr="006A4C32" w:rsidRDefault="0024725E" w:rsidP="002E7FB4">
            <w:r w:rsidRPr="006A4C32">
              <w:t>М. Шолохов «</w:t>
            </w:r>
            <w:proofErr w:type="spellStart"/>
            <w:r w:rsidRPr="006A4C32">
              <w:t>Нахаленок</w:t>
            </w:r>
            <w:proofErr w:type="spellEnd"/>
            <w:r w:rsidRPr="006A4C32">
              <w:t>».</w:t>
            </w:r>
          </w:p>
        </w:tc>
      </w:tr>
      <w:tr w:rsidR="0024725E" w:rsidRPr="006A4C32" w:rsidTr="0024725E">
        <w:tc>
          <w:tcPr>
            <w:tcW w:w="1242" w:type="dxa"/>
          </w:tcPr>
          <w:p w:rsidR="0024725E" w:rsidRPr="006A4C32" w:rsidRDefault="0024725E" w:rsidP="006A4C32">
            <w:pPr>
              <w:jc w:val="both"/>
            </w:pPr>
            <w:r w:rsidRPr="006A4C32">
              <w:t>133.</w:t>
            </w:r>
          </w:p>
        </w:tc>
        <w:tc>
          <w:tcPr>
            <w:tcW w:w="6946" w:type="dxa"/>
          </w:tcPr>
          <w:p w:rsidR="0024725E" w:rsidRPr="006A4C32" w:rsidRDefault="0024725E" w:rsidP="006A4C32">
            <w:pPr>
              <w:jc w:val="both"/>
            </w:pPr>
            <w:r w:rsidRPr="006A4C32">
              <w:t>Разряды обстоятельств по значению.</w:t>
            </w:r>
          </w:p>
        </w:tc>
        <w:tc>
          <w:tcPr>
            <w:tcW w:w="5181" w:type="dxa"/>
          </w:tcPr>
          <w:p w:rsidR="0024725E" w:rsidRPr="006A4C32" w:rsidRDefault="0024725E" w:rsidP="002E7FB4">
            <w:pPr>
              <w:autoSpaceDE/>
              <w:autoSpaceDN/>
              <w:adjustRightInd/>
            </w:pPr>
            <w:r w:rsidRPr="006A4C32">
              <w:t xml:space="preserve">Н. </w:t>
            </w:r>
            <w:proofErr w:type="spellStart"/>
            <w:r w:rsidRPr="006A4C32">
              <w:t>Келин</w:t>
            </w:r>
            <w:proofErr w:type="spellEnd"/>
            <w:r w:rsidRPr="006A4C32">
              <w:t xml:space="preserve"> «Верба» (поэзия казачьего зарубежья).</w:t>
            </w:r>
          </w:p>
        </w:tc>
      </w:tr>
    </w:tbl>
    <w:p w:rsidR="006A4C32" w:rsidRPr="006A4C32" w:rsidRDefault="006A4C32" w:rsidP="006A4C32">
      <w:pPr>
        <w:ind w:firstLine="567"/>
        <w:jc w:val="both"/>
      </w:pPr>
    </w:p>
    <w:p w:rsidR="007D7927" w:rsidRDefault="006A4C32" w:rsidP="0030047F">
      <w:pPr>
        <w:ind w:firstLine="567"/>
        <w:jc w:val="both"/>
      </w:pPr>
      <w:r w:rsidRPr="006A4C32">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C27B3A" w:rsidRDefault="00C27B3A" w:rsidP="0030047F">
      <w:pPr>
        <w:ind w:firstLine="567"/>
        <w:jc w:val="both"/>
      </w:pPr>
    </w:p>
    <w:p w:rsidR="00C27B3A" w:rsidRDefault="00C27B3A" w:rsidP="006A4C32">
      <w:pPr>
        <w:ind w:firstLine="567"/>
        <w:jc w:val="center"/>
        <w:rPr>
          <w:b/>
          <w:kern w:val="2"/>
          <w:sz w:val="28"/>
          <w:szCs w:val="28"/>
        </w:rPr>
      </w:pPr>
      <w:r>
        <w:rPr>
          <w:b/>
          <w:kern w:val="2"/>
          <w:sz w:val="28"/>
          <w:szCs w:val="28"/>
        </w:rPr>
        <w:t>ПЛАНИРУЕМЫЕ РЕЗУЛЬТАТЫ ОСВОЕНИЯ УЧЕБНОГО ПРЕДМЕТА, КУРСА.</w:t>
      </w:r>
    </w:p>
    <w:p w:rsidR="00C27B3A" w:rsidRPr="00EA5B6B" w:rsidRDefault="00C27B3A" w:rsidP="006A4C32">
      <w:pPr>
        <w:ind w:firstLine="567"/>
        <w:jc w:val="center"/>
        <w:rPr>
          <w:b/>
          <w:kern w:val="2"/>
        </w:rPr>
      </w:pPr>
    </w:p>
    <w:p w:rsidR="006A4C32" w:rsidRPr="006A4C32" w:rsidRDefault="006A4C32" w:rsidP="006A4C32">
      <w:pPr>
        <w:autoSpaceDE/>
        <w:autoSpaceDN/>
        <w:adjustRightInd/>
        <w:spacing w:line="330" w:lineRule="atLeast"/>
        <w:jc w:val="both"/>
        <w:rPr>
          <w:rFonts w:eastAsia="SimSun"/>
          <w:b/>
          <w:color w:val="000000"/>
          <w:lang w:eastAsia="zh-CN"/>
        </w:rPr>
      </w:pPr>
      <w:r w:rsidRPr="006A4C32">
        <w:rPr>
          <w:rFonts w:eastAsia="SimSun"/>
          <w:b/>
          <w:bCs/>
          <w:color w:val="000000"/>
          <w:lang w:eastAsia="zh-CN"/>
        </w:rPr>
        <w:t xml:space="preserve">Личностными результатами </w:t>
      </w:r>
      <w:proofErr w:type="gramStart"/>
      <w:r w:rsidRPr="006A4C32">
        <w:rPr>
          <w:rFonts w:eastAsia="SimSun"/>
          <w:b/>
          <w:bCs/>
          <w:color w:val="000000"/>
          <w:lang w:eastAsia="zh-CN"/>
        </w:rPr>
        <w:t>освоения</w:t>
      </w:r>
      <w:proofErr w:type="gramEnd"/>
      <w:r w:rsidRPr="006A4C32">
        <w:rPr>
          <w:rFonts w:eastAsia="SimSun"/>
          <w:b/>
          <w:bCs/>
          <w:color w:val="000000"/>
          <w:lang w:eastAsia="zh-CN"/>
        </w:rPr>
        <w:t xml:space="preserve"> обучающимися программы по русскому языку являются:</w:t>
      </w:r>
    </w:p>
    <w:p w:rsidR="006A4C32" w:rsidRPr="006A4C32" w:rsidRDefault="006A4C32" w:rsidP="006A4C32">
      <w:r w:rsidRPr="006A4C32">
        <w:t xml:space="preserve">1. Понимание русского языка как одной из основных </w:t>
      </w:r>
      <w:proofErr w:type="spellStart"/>
      <w:r w:rsidRPr="006A4C32">
        <w:t>национальнокультурных</w:t>
      </w:r>
      <w:proofErr w:type="spellEnd"/>
      <w:r w:rsidRPr="006A4C32">
        <w:t xml:space="preserve">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6A4C32" w:rsidRPr="006A4C32" w:rsidRDefault="006A4C32" w:rsidP="006A4C32">
      <w:r w:rsidRPr="006A4C32">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6A4C32" w:rsidRPr="006A4C32" w:rsidRDefault="006A4C32" w:rsidP="006A4C32">
      <w:r w:rsidRPr="006A4C32">
        <w:t>3. Достаточный объем словарного запаса и усвоение грамматических сре</w:t>
      </w:r>
      <w:proofErr w:type="gramStart"/>
      <w:r w:rsidRPr="006A4C32">
        <w:t>дств дл</w:t>
      </w:r>
      <w:proofErr w:type="gramEnd"/>
      <w:r w:rsidRPr="006A4C32">
        <w:t>я свободного выражения мыслей и чувств в процессе речевого общения; способность к самооценке на основе наблюдения за собственной речью.</w:t>
      </w:r>
    </w:p>
    <w:p w:rsidR="006A4C32" w:rsidRPr="006A4C32" w:rsidRDefault="006A4C32" w:rsidP="0030047F">
      <w:pPr>
        <w:autoSpaceDE/>
        <w:autoSpaceDN/>
        <w:adjustRightInd/>
        <w:spacing w:line="330" w:lineRule="atLeast"/>
        <w:jc w:val="both"/>
        <w:rPr>
          <w:rFonts w:eastAsia="SimSun"/>
          <w:b/>
          <w:color w:val="000000"/>
          <w:lang w:eastAsia="zh-CN"/>
        </w:rPr>
      </w:pPr>
      <w:proofErr w:type="spellStart"/>
      <w:r w:rsidRPr="006A4C32">
        <w:rPr>
          <w:rFonts w:eastAsia="SimSun"/>
          <w:b/>
          <w:bCs/>
          <w:color w:val="000000"/>
          <w:lang w:eastAsia="zh-CN"/>
        </w:rPr>
        <w:t>Метапредметными</w:t>
      </w:r>
      <w:proofErr w:type="spellEnd"/>
      <w:r w:rsidRPr="006A4C32">
        <w:rPr>
          <w:rFonts w:eastAsia="SimSun"/>
          <w:b/>
          <w:bCs/>
          <w:color w:val="000000"/>
          <w:lang w:eastAsia="zh-CN"/>
        </w:rPr>
        <w:t xml:space="preserve"> результатами </w:t>
      </w:r>
      <w:proofErr w:type="gramStart"/>
      <w:r w:rsidRPr="006A4C32">
        <w:rPr>
          <w:rFonts w:eastAsia="SimSun"/>
          <w:b/>
          <w:bCs/>
          <w:color w:val="000000"/>
          <w:lang w:eastAsia="zh-CN"/>
        </w:rPr>
        <w:t>освоения</w:t>
      </w:r>
      <w:proofErr w:type="gramEnd"/>
      <w:r w:rsidRPr="006A4C32">
        <w:rPr>
          <w:rFonts w:eastAsia="SimSun"/>
          <w:b/>
          <w:bCs/>
          <w:color w:val="000000"/>
          <w:lang w:eastAsia="zh-CN"/>
        </w:rPr>
        <w:t xml:space="preserve"> обучающимися программы по русскому языку являются:</w:t>
      </w:r>
    </w:p>
    <w:p w:rsidR="006A4C32" w:rsidRPr="006A4C32" w:rsidRDefault="006A4C32" w:rsidP="0030047F">
      <w:pPr>
        <w:jc w:val="both"/>
      </w:pPr>
      <w:r w:rsidRPr="006A4C32">
        <w:t>1. Владение всеми видами речевой деятельности:</w:t>
      </w:r>
    </w:p>
    <w:p w:rsidR="006A4C32" w:rsidRPr="006A4C32" w:rsidRDefault="006A4C32" w:rsidP="0030047F">
      <w:pPr>
        <w:jc w:val="both"/>
      </w:pPr>
      <w:r w:rsidRPr="006A4C32">
        <w:t>- адекватное понимание информации устного и письменного сообщения;</w:t>
      </w:r>
    </w:p>
    <w:p w:rsidR="006A4C32" w:rsidRPr="006A4C32" w:rsidRDefault="006A4C32" w:rsidP="0030047F">
      <w:pPr>
        <w:jc w:val="both"/>
      </w:pPr>
      <w:r w:rsidRPr="006A4C32">
        <w:t>- владение разными видами чтения;</w:t>
      </w:r>
    </w:p>
    <w:p w:rsidR="006A4C32" w:rsidRPr="006A4C32" w:rsidRDefault="006A4C32" w:rsidP="0030047F">
      <w:pPr>
        <w:jc w:val="both"/>
      </w:pPr>
      <w:r w:rsidRPr="006A4C32">
        <w:t>- способность извлекать информацию из различных источников, включая СМИ, компакт-диски учебного назначения, ресурсы Интернета;</w:t>
      </w:r>
    </w:p>
    <w:p w:rsidR="006A4C32" w:rsidRPr="006A4C32" w:rsidRDefault="006A4C32" w:rsidP="0030047F">
      <w:pPr>
        <w:jc w:val="both"/>
      </w:pPr>
      <w:r w:rsidRPr="006A4C32">
        <w:t xml:space="preserve">- овладение приемами отбора и систематизации материала на определенную тему; </w:t>
      </w:r>
    </w:p>
    <w:p w:rsidR="006A4C32" w:rsidRPr="006A4C32" w:rsidRDefault="006A4C32" w:rsidP="0030047F">
      <w:pPr>
        <w:jc w:val="both"/>
      </w:pPr>
      <w:r w:rsidRPr="006A4C32">
        <w:t xml:space="preserve">-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6A4C32">
        <w:t>аудирования</w:t>
      </w:r>
      <w:proofErr w:type="spellEnd"/>
      <w:r w:rsidRPr="006A4C32">
        <w:t>, в том числе и с помощью технических средств и информационных технологий;</w:t>
      </w:r>
    </w:p>
    <w:p w:rsidR="006A4C32" w:rsidRPr="006A4C32" w:rsidRDefault="006A4C32" w:rsidP="0030047F">
      <w:pPr>
        <w:jc w:val="both"/>
      </w:pPr>
      <w:r w:rsidRPr="006A4C32">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6A4C32" w:rsidRPr="006A4C32" w:rsidRDefault="006A4C32" w:rsidP="0030047F">
      <w:pPr>
        <w:jc w:val="both"/>
      </w:pPr>
      <w:r w:rsidRPr="006A4C32">
        <w:t>- способность свободно, правильно излагать свои мысли в устной и письменной форме;</w:t>
      </w:r>
    </w:p>
    <w:p w:rsidR="006A4C32" w:rsidRPr="006A4C32" w:rsidRDefault="006A4C32" w:rsidP="0030047F">
      <w:pPr>
        <w:jc w:val="both"/>
      </w:pPr>
      <w:r w:rsidRPr="006A4C32">
        <w:lastRenderedPageBreak/>
        <w:t>- умение выступать перед аудиторией сверстников с небольшими сообщениями, докладом.</w:t>
      </w:r>
    </w:p>
    <w:p w:rsidR="006A4C32" w:rsidRPr="006A4C32" w:rsidRDefault="006A4C32" w:rsidP="0030047F">
      <w:pPr>
        <w:jc w:val="both"/>
      </w:pPr>
      <w:r w:rsidRPr="006A4C32">
        <w:t xml:space="preserve">2. Применение приобретенных знаний, умений и навыков в повседневной жизни; </w:t>
      </w:r>
    </w:p>
    <w:p w:rsidR="006A4C32" w:rsidRPr="006A4C32" w:rsidRDefault="006A4C32" w:rsidP="0030047F">
      <w:pPr>
        <w:jc w:val="both"/>
      </w:pPr>
      <w:r w:rsidRPr="006A4C32">
        <w:t xml:space="preserve">способность использовать родной язык как средство получения знаний по другим учебным предметам; </w:t>
      </w:r>
    </w:p>
    <w:p w:rsidR="006A4C32" w:rsidRPr="006A4C32" w:rsidRDefault="006A4C32" w:rsidP="0030047F">
      <w:pPr>
        <w:jc w:val="both"/>
      </w:pPr>
      <w:r w:rsidRPr="006A4C32">
        <w:t xml:space="preserve">применять полученные знания, умения и навыки анализа языковых явлений на </w:t>
      </w:r>
      <w:proofErr w:type="spellStart"/>
      <w:r w:rsidRPr="006A4C32">
        <w:t>межпредметном</w:t>
      </w:r>
      <w:proofErr w:type="spellEnd"/>
      <w:r w:rsidRPr="006A4C32">
        <w:t xml:space="preserve"> уровне (на уроках литературы, иностранного языка, истории и других).</w:t>
      </w:r>
    </w:p>
    <w:p w:rsidR="006A4C32" w:rsidRPr="006A4C32" w:rsidRDefault="006A4C32" w:rsidP="0030047F">
      <w:pPr>
        <w:jc w:val="both"/>
      </w:pPr>
      <w:r w:rsidRPr="006A4C32">
        <w:t xml:space="preserve">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6A4C32" w:rsidRPr="006A4C32" w:rsidRDefault="006A4C32" w:rsidP="0030047F">
      <w:pPr>
        <w:jc w:val="both"/>
      </w:pPr>
      <w:r w:rsidRPr="006A4C32">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6A4C32" w:rsidRPr="006A4C32" w:rsidRDefault="006A4C32" w:rsidP="0030047F">
      <w:pPr>
        <w:jc w:val="both"/>
        <w:rPr>
          <w:b/>
          <w:bCs/>
          <w:color w:val="000000"/>
        </w:rPr>
      </w:pPr>
      <w:r w:rsidRPr="006A4C32">
        <w:rPr>
          <w:b/>
          <w:bCs/>
          <w:color w:val="000000"/>
        </w:rPr>
        <w:t xml:space="preserve">Предметными результатами </w:t>
      </w:r>
      <w:proofErr w:type="gramStart"/>
      <w:r w:rsidRPr="006A4C32">
        <w:rPr>
          <w:b/>
          <w:bCs/>
          <w:color w:val="000000"/>
        </w:rPr>
        <w:t>освоения</w:t>
      </w:r>
      <w:proofErr w:type="gramEnd"/>
      <w:r w:rsidRPr="006A4C32">
        <w:rPr>
          <w:b/>
          <w:bCs/>
          <w:color w:val="000000"/>
        </w:rPr>
        <w:t xml:space="preserve"> обучающимися программы по русскому языку являются:</w:t>
      </w:r>
    </w:p>
    <w:p w:rsidR="006A4C32" w:rsidRPr="006A4C32" w:rsidRDefault="006A4C32" w:rsidP="0030047F">
      <w:pPr>
        <w:jc w:val="both"/>
      </w:pPr>
      <w:r w:rsidRPr="006A4C32">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6A4C32" w:rsidRPr="006A4C32" w:rsidRDefault="006A4C32" w:rsidP="0030047F">
      <w:pPr>
        <w:jc w:val="both"/>
      </w:pPr>
      <w:r w:rsidRPr="006A4C32">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6A4C32" w:rsidRPr="006A4C32" w:rsidRDefault="006A4C32" w:rsidP="0030047F">
      <w:pPr>
        <w:jc w:val="both"/>
      </w:pPr>
      <w:r w:rsidRPr="006A4C32">
        <w:t>3. Владение всеми видами речевой деятельности:</w:t>
      </w:r>
    </w:p>
    <w:p w:rsidR="006A4C32" w:rsidRPr="006A4C32" w:rsidRDefault="006A4C32" w:rsidP="0030047F">
      <w:pPr>
        <w:jc w:val="both"/>
      </w:pPr>
      <w:proofErr w:type="spellStart"/>
      <w:r w:rsidRPr="006A4C32">
        <w:t>аудирование</w:t>
      </w:r>
      <w:proofErr w:type="spellEnd"/>
      <w:r w:rsidRPr="006A4C32">
        <w:t xml:space="preserve"> и чтение:</w:t>
      </w:r>
    </w:p>
    <w:p w:rsidR="006A4C32" w:rsidRPr="006A4C32" w:rsidRDefault="006A4C32" w:rsidP="0030047F">
      <w:pPr>
        <w:jc w:val="both"/>
      </w:pPr>
      <w:r w:rsidRPr="006A4C32">
        <w:t>адекватное понимание информации устного и письменного сообщения (цели, темы текста, основной и дополнительной информации);</w:t>
      </w:r>
    </w:p>
    <w:p w:rsidR="006A4C32" w:rsidRPr="006A4C32" w:rsidRDefault="006A4C32" w:rsidP="0030047F">
      <w:pPr>
        <w:jc w:val="both"/>
      </w:pPr>
      <w:r w:rsidRPr="006A4C32">
        <w:t>владение разными видами чтения (просмотровым, ознакомительным, изучающим) текстов разных стилей и жанров;</w:t>
      </w:r>
    </w:p>
    <w:p w:rsidR="006A4C32" w:rsidRPr="006A4C32" w:rsidRDefault="006A4C32" w:rsidP="0030047F">
      <w:pPr>
        <w:jc w:val="both"/>
      </w:pPr>
      <w:r w:rsidRPr="006A4C32">
        <w:t>владение умениями информационной переработки прочитанного текста (план, тезисы); приемами работы с книгой, периодическими изданиями;</w:t>
      </w:r>
    </w:p>
    <w:p w:rsidR="006A4C32" w:rsidRPr="006A4C32" w:rsidRDefault="006A4C32" w:rsidP="0030047F">
      <w:pPr>
        <w:jc w:val="both"/>
      </w:pPr>
      <w:r w:rsidRPr="006A4C32">
        <w:t>способность свободно пользоваться словарями различных типов, справочной литературой, в Ом числе на электронных носителях;</w:t>
      </w:r>
    </w:p>
    <w:p w:rsidR="006A4C32" w:rsidRPr="006A4C32" w:rsidRDefault="006A4C32" w:rsidP="0030047F">
      <w:pPr>
        <w:jc w:val="both"/>
      </w:pPr>
      <w:r w:rsidRPr="006A4C32">
        <w:t xml:space="preserve">адекватное восприятие на слух текстов разных стилей и жанров; владение различными видами </w:t>
      </w:r>
      <w:proofErr w:type="spellStart"/>
      <w:r w:rsidRPr="006A4C32">
        <w:t>аудирования</w:t>
      </w:r>
      <w:proofErr w:type="spellEnd"/>
      <w:r w:rsidRPr="006A4C32">
        <w:t xml:space="preserve"> (с полным пониманием текста, с понимание его основного содержания, с выборочным извлечением информации);</w:t>
      </w:r>
    </w:p>
    <w:p w:rsidR="006A4C32" w:rsidRPr="006A4C32" w:rsidRDefault="006A4C32" w:rsidP="0030047F">
      <w:pPr>
        <w:jc w:val="both"/>
      </w:pPr>
      <w:r w:rsidRPr="006A4C32">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6A4C32" w:rsidRPr="006A4C32" w:rsidRDefault="006A4C32" w:rsidP="0030047F">
      <w:pPr>
        <w:jc w:val="both"/>
      </w:pPr>
      <w:r w:rsidRPr="006A4C32">
        <w:t>говорение и письмо:</w:t>
      </w:r>
    </w:p>
    <w:p w:rsidR="006A4C32" w:rsidRPr="006A4C32" w:rsidRDefault="006A4C32" w:rsidP="0030047F">
      <w:pPr>
        <w:jc w:val="both"/>
      </w:pPr>
      <w:r w:rsidRPr="006A4C32">
        <w:t>умение воспроизводить в устной и письменной форме прослушанный и прочитанный текст с заданной степенью свернутости (план, пересказ, тезисы);</w:t>
      </w:r>
    </w:p>
    <w:p w:rsidR="006A4C32" w:rsidRPr="006A4C32" w:rsidRDefault="006A4C32" w:rsidP="0030047F">
      <w:pPr>
        <w:jc w:val="both"/>
      </w:pPr>
      <w:r w:rsidRPr="006A4C32">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w:t>
      </w:r>
    </w:p>
    <w:p w:rsidR="006A4C32" w:rsidRPr="006A4C32" w:rsidRDefault="006A4C32" w:rsidP="0030047F">
      <w:pPr>
        <w:jc w:val="both"/>
      </w:pPr>
      <w:r w:rsidRPr="006A4C32">
        <w:t xml:space="preserve">адекватно выражать свое отношение к фактам и явлениям окружающей действительности, к </w:t>
      </w:r>
      <w:proofErr w:type="gramStart"/>
      <w:r w:rsidRPr="006A4C32">
        <w:t>прочитанному</w:t>
      </w:r>
      <w:proofErr w:type="gramEnd"/>
      <w:r w:rsidRPr="006A4C32">
        <w:t>, услышанному, увиденному;</w:t>
      </w:r>
    </w:p>
    <w:p w:rsidR="006A4C32" w:rsidRPr="006A4C32" w:rsidRDefault="006A4C32" w:rsidP="0030047F">
      <w:pPr>
        <w:jc w:val="both"/>
      </w:pPr>
      <w:r w:rsidRPr="006A4C32">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6A4C32">
        <w:t>дств в с</w:t>
      </w:r>
      <w:proofErr w:type="gramEnd"/>
      <w:r w:rsidRPr="006A4C32">
        <w:t>оответствии с коммуникативной задачей;</w:t>
      </w:r>
    </w:p>
    <w:p w:rsidR="006A4C32" w:rsidRPr="006A4C32" w:rsidRDefault="006A4C32" w:rsidP="0030047F">
      <w:pPr>
        <w:jc w:val="both"/>
      </w:pPr>
      <w:r w:rsidRPr="006A4C32">
        <w:t>владение различными видами монолога и диалога; выступление перед аудиторией сверстников;</w:t>
      </w:r>
    </w:p>
    <w:p w:rsidR="006A4C32" w:rsidRPr="006A4C32" w:rsidRDefault="006A4C32" w:rsidP="0030047F">
      <w:pPr>
        <w:jc w:val="both"/>
      </w:pPr>
      <w:r w:rsidRPr="006A4C32">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6A4C32" w:rsidRPr="006A4C32" w:rsidRDefault="006A4C32" w:rsidP="0030047F">
      <w:pPr>
        <w:jc w:val="both"/>
      </w:pPr>
      <w:r w:rsidRPr="006A4C32">
        <w:lastRenderedPageBreak/>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6A4C32" w:rsidRPr="006A4C32" w:rsidRDefault="006A4C32" w:rsidP="0030047F">
      <w:pPr>
        <w:jc w:val="both"/>
      </w:pPr>
      <w:r w:rsidRPr="006A4C32">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6A4C32" w:rsidRPr="006A4C32" w:rsidRDefault="006A4C32" w:rsidP="0030047F">
      <w:pPr>
        <w:jc w:val="both"/>
      </w:pPr>
      <w:r w:rsidRPr="006A4C32">
        <w:t>4. Усвоение основ научных знаний о родном языке; понимание взаимосвязи его уровней и единиц.</w:t>
      </w:r>
    </w:p>
    <w:p w:rsidR="006A4C32" w:rsidRPr="006A4C32" w:rsidRDefault="006A4C32" w:rsidP="0030047F">
      <w:pPr>
        <w:jc w:val="both"/>
      </w:pPr>
      <w:r w:rsidRPr="006A4C32">
        <w:t>5. Освоение базовых понятий лингвистики: лингвистика и ее основные разделы; язык и речевое общение, речь устная и письменная; монолог и диалог;</w:t>
      </w:r>
    </w:p>
    <w:p w:rsidR="006A4C32" w:rsidRPr="006A4C32" w:rsidRDefault="006A4C32" w:rsidP="0030047F">
      <w:pPr>
        <w:jc w:val="both"/>
      </w:pPr>
      <w:r w:rsidRPr="006A4C32">
        <w:t>ситуация речевого общения; функционально-смысловые типы речи; текст, основные единицы языка, их признаки и особенности употребления в речи.</w:t>
      </w:r>
    </w:p>
    <w:p w:rsidR="006A4C32" w:rsidRPr="006A4C32" w:rsidRDefault="006A4C32" w:rsidP="0030047F">
      <w:pPr>
        <w:jc w:val="both"/>
      </w:pPr>
      <w:r w:rsidRPr="006A4C32">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6A4C32" w:rsidRPr="006A4C32" w:rsidRDefault="006A4C32" w:rsidP="0030047F">
      <w:pPr>
        <w:jc w:val="both"/>
      </w:pPr>
      <w:r w:rsidRPr="006A4C32">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6A4C32" w:rsidRPr="006A4C32" w:rsidRDefault="006A4C32" w:rsidP="0030047F">
      <w:pPr>
        <w:ind w:right="964"/>
        <w:jc w:val="both"/>
        <w:rPr>
          <w:b/>
        </w:rPr>
      </w:pPr>
      <w:proofErr w:type="gramStart"/>
      <w:r w:rsidRPr="006A4C32">
        <w:t>По завершении 7 класса обучающиеся смогут работать с текстами, преобразовывать и интерпретировать содержащуюся в них информацию.</w:t>
      </w:r>
      <w:proofErr w:type="gramEnd"/>
    </w:p>
    <w:p w:rsidR="006A4C32" w:rsidRPr="006A4C32" w:rsidRDefault="006A4C32" w:rsidP="0030047F">
      <w:pPr>
        <w:ind w:right="964"/>
        <w:jc w:val="both"/>
        <w:rPr>
          <w:b/>
          <w:color w:val="0070C0"/>
        </w:rPr>
      </w:pPr>
      <w:r w:rsidRPr="006A4C32">
        <w:rPr>
          <w:b/>
        </w:rPr>
        <w:t>Обучающийся научится:</w:t>
      </w:r>
    </w:p>
    <w:p w:rsidR="00C57FF9"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по фонетике и графике:</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 xml:space="preserve">производить фонетический разбор слова;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соотносить звуковой облик слова с его графическим изображением;</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свободно пользоваться алфавитом при работе со словарем;</w:t>
      </w:r>
    </w:p>
    <w:p w:rsidR="006A4C32" w:rsidRPr="006A4C32"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00C57FF9">
        <w:rPr>
          <w:rFonts w:eastAsia="Calibri"/>
          <w:lang w:eastAsia="en-US"/>
        </w:rPr>
        <w:t xml:space="preserve">- </w:t>
      </w:r>
      <w:r w:rsidRPr="006A4C32">
        <w:rPr>
          <w:rFonts w:eastAsia="Calibri"/>
          <w:lang w:eastAsia="en-US"/>
        </w:rPr>
        <w:t>не смешивать буквы и звуки;</w:t>
      </w:r>
    </w:p>
    <w:p w:rsidR="00C57FF9"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по орфоэпии:</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правильно произносить употребительные слова изученных частей речи;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пользоваться орфоэпическим словарем;</w:t>
      </w:r>
    </w:p>
    <w:p w:rsidR="00C57FF9"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по лексике:</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пользоваться толковым словарем, словарем синонимов, антонимов;</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толковать лексическое значение слова с помощью толкового словаря, через антонимы и синонимы;</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давать элементарный анализ лексического значения слова;</w:t>
      </w:r>
    </w:p>
    <w:p w:rsidR="00C57FF9"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 xml:space="preserve">по </w:t>
      </w:r>
      <w:proofErr w:type="spellStart"/>
      <w:r w:rsidRPr="006A4C32">
        <w:rPr>
          <w:rFonts w:eastAsia="Calibri"/>
          <w:b/>
          <w:lang w:eastAsia="en-US"/>
        </w:rPr>
        <w:t>морфемике</w:t>
      </w:r>
      <w:proofErr w:type="spellEnd"/>
      <w:r w:rsidRPr="006A4C32">
        <w:rPr>
          <w:rFonts w:eastAsia="Calibri"/>
          <w:b/>
          <w:lang w:eastAsia="en-US"/>
        </w:rPr>
        <w:t xml:space="preserve"> и словообразованию:</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выделять морфемы на основе словообразовательного анализа слова;</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выделять основу слова;</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образовывать новые слова с помощью типичных для изученных частей речи суффиксов, с помощью приставок, приставок и суффиксов; сложения основ;</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производить морфемный разбор;</w:t>
      </w:r>
    </w:p>
    <w:p w:rsidR="006A4C32" w:rsidRPr="006A4C32" w:rsidRDefault="00C57FF9" w:rsidP="0030047F">
      <w:pPr>
        <w:autoSpaceDE/>
        <w:autoSpaceDN/>
        <w:adjustRightInd/>
        <w:ind w:right="964"/>
        <w:jc w:val="both"/>
        <w:rPr>
          <w:rFonts w:eastAsia="Calibri"/>
          <w:lang w:eastAsia="en-US"/>
        </w:rPr>
      </w:pPr>
      <w:r>
        <w:rPr>
          <w:rFonts w:eastAsia="Calibri"/>
          <w:lang w:eastAsia="en-US"/>
        </w:rPr>
        <w:lastRenderedPageBreak/>
        <w:t xml:space="preserve">- </w:t>
      </w:r>
      <w:r w:rsidR="006A4C32" w:rsidRPr="006A4C32">
        <w:rPr>
          <w:rFonts w:eastAsia="Calibri"/>
          <w:lang w:eastAsia="en-US"/>
        </w:rPr>
        <w:t>производить словообразовательный разбор; по морфологии: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w:t>
      </w:r>
    </w:p>
    <w:p w:rsidR="006A4C32" w:rsidRPr="006A4C32"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00C57FF9">
        <w:rPr>
          <w:rFonts w:eastAsia="Calibri"/>
          <w:lang w:eastAsia="en-US"/>
        </w:rPr>
        <w:t xml:space="preserve">- </w:t>
      </w:r>
      <w:r w:rsidRPr="006A4C32">
        <w:rPr>
          <w:rFonts w:eastAsia="Calibri"/>
          <w:lang w:eastAsia="en-US"/>
        </w:rPr>
        <w:t>производить морфологический разбор изученных частей речи;</w:t>
      </w:r>
    </w:p>
    <w:p w:rsidR="006A4C32" w:rsidRPr="006A4C32"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по синтаксису:</w:t>
      </w:r>
      <w:r w:rsidRPr="006A4C32">
        <w:rPr>
          <w:rFonts w:eastAsia="Calibri"/>
          <w:lang w:eastAsia="en-US"/>
        </w:rPr>
        <w:t xml:space="preserve"> выделять словосочетание в предложении;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вид предложения по количеству грамматических основ;</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вид предложения по наличию/отсутствию второстепенных членов предложения;</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однородные члены;</w:t>
      </w:r>
    </w:p>
    <w:p w:rsidR="00B717BD"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вводные слова и обращения (данное умение не является обязательным, т.к. матер</w:t>
      </w:r>
      <w:r w:rsidR="00B717BD">
        <w:rPr>
          <w:rFonts w:eastAsia="Calibri"/>
          <w:lang w:eastAsia="en-US"/>
        </w:rPr>
        <w:t>иал вводился ознакомительно); 8</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различать простое и сложное предложение;</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производить синтаксический разбор предложения;</w:t>
      </w:r>
    </w:p>
    <w:p w:rsidR="00C57FF9"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Pr="006A4C32">
        <w:rPr>
          <w:rFonts w:eastAsia="Calibri"/>
          <w:b/>
          <w:lang w:eastAsia="en-US"/>
        </w:rPr>
        <w:t>по орфографии:</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находить изученные орфограммы в словах и между словами, правильно писать слова с изученными орфограммами;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обосновывать выбор написания;</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находить и исправлять орфографические ошибки;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правильно писать изученные в 6-м классе слова с непроверяемыми написаниями;</w:t>
      </w:r>
    </w:p>
    <w:p w:rsidR="00C57FF9" w:rsidRDefault="006A4C32" w:rsidP="0030047F">
      <w:pPr>
        <w:autoSpaceDE/>
        <w:autoSpaceDN/>
        <w:adjustRightInd/>
        <w:ind w:right="964"/>
        <w:jc w:val="both"/>
        <w:rPr>
          <w:rFonts w:eastAsia="Calibri"/>
          <w:lang w:eastAsia="en-US"/>
        </w:rPr>
      </w:pPr>
      <w:r w:rsidRPr="006A4C32">
        <w:rPr>
          <w:rFonts w:eastAsia="Calibri"/>
          <w:b/>
          <w:lang w:eastAsia="en-US"/>
        </w:rPr>
        <w:t xml:space="preserve"> по пунктуации:</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обосновывать место и выбор знака препинания;</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находить и исправлять пунктуационные ошибки на изученные правила;</w:t>
      </w:r>
    </w:p>
    <w:p w:rsidR="00C57FF9" w:rsidRDefault="006A4C32" w:rsidP="0030047F">
      <w:pPr>
        <w:autoSpaceDE/>
        <w:autoSpaceDN/>
        <w:adjustRightInd/>
        <w:ind w:right="964"/>
        <w:jc w:val="both"/>
        <w:rPr>
          <w:rFonts w:eastAsia="Calibri"/>
          <w:lang w:eastAsia="en-US"/>
        </w:rPr>
      </w:pPr>
      <w:r w:rsidRPr="006A4C32">
        <w:rPr>
          <w:rFonts w:eastAsia="Calibri"/>
          <w:b/>
          <w:lang w:eastAsia="en-US"/>
        </w:rPr>
        <w:t xml:space="preserve"> по связной речи, чтению и работе с информацией:</w:t>
      </w:r>
      <w:r w:rsidRPr="006A4C32">
        <w:rPr>
          <w:rFonts w:eastAsia="Calibri"/>
          <w:lang w:eastAsia="en-US"/>
        </w:rPr>
        <w:t xml:space="preserve"> </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читать учебно-научный текст изучающим чтением;</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владеть отдельными приёмами ознакомительного чтения учебно-научного текста; выделять в учебно-научном тексте ключевые слова, составлять план;</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тему, основную мысль (авторский замысел) в тексте из художественного произведения, пересказывать текст подробно и сжато;</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понимать основные отличия текстов-описаний, повествований, рассуждений, писать тексты этих типов;</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определять стиль текста;</w:t>
      </w:r>
    </w:p>
    <w:p w:rsidR="006A4C32" w:rsidRPr="006A4C32" w:rsidRDefault="00C57FF9" w:rsidP="0030047F">
      <w:pPr>
        <w:autoSpaceDE/>
        <w:autoSpaceDN/>
        <w:adjustRightInd/>
        <w:ind w:right="964"/>
        <w:jc w:val="both"/>
        <w:rPr>
          <w:rFonts w:eastAsia="Calibri"/>
          <w:lang w:eastAsia="en-US"/>
        </w:rPr>
      </w:pPr>
      <w:r>
        <w:rPr>
          <w:rFonts w:eastAsia="Calibri"/>
          <w:lang w:eastAsia="en-US"/>
        </w:rPr>
        <w:t xml:space="preserve">- </w:t>
      </w:r>
      <w:r w:rsidR="006A4C32" w:rsidRPr="006A4C32">
        <w:rPr>
          <w:rFonts w:eastAsia="Calibri"/>
          <w:lang w:eastAsia="en-US"/>
        </w:rPr>
        <w:t>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w:t>
      </w:r>
    </w:p>
    <w:p w:rsidR="006A4C32" w:rsidRPr="006A4C32" w:rsidRDefault="006A4C32" w:rsidP="0030047F">
      <w:pPr>
        <w:autoSpaceDE/>
        <w:autoSpaceDN/>
        <w:adjustRightInd/>
        <w:ind w:right="964"/>
        <w:jc w:val="both"/>
        <w:rPr>
          <w:rFonts w:eastAsia="Calibri"/>
          <w:lang w:eastAsia="en-US"/>
        </w:rPr>
      </w:pPr>
      <w:r w:rsidRPr="006A4C32">
        <w:rPr>
          <w:rFonts w:eastAsia="Calibri"/>
          <w:lang w:eastAsia="en-US"/>
        </w:rPr>
        <w:t xml:space="preserve"> </w:t>
      </w:r>
      <w:r w:rsidR="00C57FF9">
        <w:rPr>
          <w:rFonts w:eastAsia="Calibri"/>
          <w:lang w:eastAsia="en-US"/>
        </w:rPr>
        <w:t xml:space="preserve">- </w:t>
      </w:r>
      <w:r w:rsidRPr="006A4C32">
        <w:rPr>
          <w:rFonts w:eastAsia="Calibri"/>
          <w:lang w:eastAsia="en-US"/>
        </w:rPr>
        <w:t>озаглавливать текст, пользуясь разными типами заголовков.</w:t>
      </w:r>
    </w:p>
    <w:p w:rsidR="006A4C32" w:rsidRPr="006A4C32" w:rsidRDefault="006A4C32" w:rsidP="0030047F">
      <w:pPr>
        <w:jc w:val="both"/>
        <w:rPr>
          <w:b/>
        </w:rPr>
      </w:pPr>
      <w:proofErr w:type="gramStart"/>
      <w:r w:rsidRPr="006A4C32">
        <w:rPr>
          <w:b/>
          <w:iCs/>
        </w:rPr>
        <w:t>Обучающийся</w:t>
      </w:r>
      <w:proofErr w:type="gramEnd"/>
      <w:r w:rsidRPr="006A4C32">
        <w:rPr>
          <w:b/>
          <w:iCs/>
        </w:rPr>
        <w:t xml:space="preserve"> получит возможность научиться:</w:t>
      </w:r>
    </w:p>
    <w:p w:rsidR="006A4C32" w:rsidRPr="006A4C32" w:rsidRDefault="006A4C32" w:rsidP="0030047F">
      <w:pPr>
        <w:jc w:val="both"/>
        <w:rPr>
          <w:color w:val="000000"/>
        </w:rPr>
      </w:pPr>
      <w:r w:rsidRPr="006A4C32">
        <w:rPr>
          <w:color w:val="000000"/>
        </w:rPr>
        <w:t>- замечать в собственной и чужой речи отступления от норм литературного языка;</w:t>
      </w:r>
    </w:p>
    <w:p w:rsidR="006A4C32" w:rsidRPr="006A4C32" w:rsidRDefault="006A4C32" w:rsidP="0030047F">
      <w:pPr>
        <w:jc w:val="both"/>
        <w:rPr>
          <w:color w:val="000000"/>
        </w:rPr>
      </w:pPr>
      <w:r w:rsidRPr="006A4C32">
        <w:rPr>
          <w:color w:val="000000"/>
        </w:rPr>
        <w:t>- оценивать степень понимания содержания прочитанного текста;</w:t>
      </w:r>
    </w:p>
    <w:p w:rsidR="006A4C32" w:rsidRPr="006A4C32" w:rsidRDefault="006A4C32" w:rsidP="0030047F">
      <w:pPr>
        <w:jc w:val="both"/>
        <w:rPr>
          <w:color w:val="000000"/>
        </w:rPr>
      </w:pPr>
      <w:r w:rsidRPr="006A4C32">
        <w:rPr>
          <w:color w:val="000000"/>
        </w:rPr>
        <w:lastRenderedPageBreak/>
        <w:t>- строить научное рассуждение по сложным вопросам школьного курса русского языка;</w:t>
      </w:r>
    </w:p>
    <w:p w:rsidR="006A4C32" w:rsidRPr="006A4C32" w:rsidRDefault="006A4C32" w:rsidP="0030047F">
      <w:pPr>
        <w:jc w:val="both"/>
        <w:rPr>
          <w:color w:val="000000"/>
        </w:rPr>
      </w:pPr>
      <w:r w:rsidRPr="006A4C32">
        <w:rPr>
          <w:color w:val="000000"/>
        </w:rPr>
        <w:t xml:space="preserve">- совершенствовать </w:t>
      </w:r>
      <w:proofErr w:type="gramStart"/>
      <w:r w:rsidRPr="006A4C32">
        <w:rPr>
          <w:color w:val="000000"/>
        </w:rPr>
        <w:t>написанное</w:t>
      </w:r>
      <w:proofErr w:type="gramEnd"/>
      <w:r w:rsidRPr="006A4C32">
        <w:rPr>
          <w:color w:val="000000"/>
        </w:rPr>
        <w:t>, исправляя недочеты в построении и содержании высказывания, речевые недочеты и грамматические ошибки;</w:t>
      </w:r>
    </w:p>
    <w:p w:rsidR="006A4C32" w:rsidRPr="006A4C32" w:rsidRDefault="006A4C32" w:rsidP="0030047F">
      <w:pPr>
        <w:jc w:val="both"/>
      </w:pPr>
      <w:r w:rsidRPr="006A4C32">
        <w:t>- опираться на морфемный разбор при проведении орфографического анализа и определении грамматических признаков слов;</w:t>
      </w:r>
    </w:p>
    <w:p w:rsidR="006A4C32" w:rsidRPr="006A4C32" w:rsidRDefault="006A4C32" w:rsidP="0030047F">
      <w:pPr>
        <w:autoSpaceDE/>
        <w:autoSpaceDN/>
        <w:adjustRightInd/>
        <w:ind w:right="964"/>
        <w:jc w:val="both"/>
        <w:rPr>
          <w:rFonts w:eastAsia="Calibri"/>
          <w:lang w:eastAsia="en-US"/>
        </w:rPr>
      </w:pPr>
      <w:r w:rsidRPr="006A4C32">
        <w:rPr>
          <w:rFonts w:eastAsia="Calibri"/>
          <w:lang w:eastAsia="en-US"/>
        </w:rPr>
        <w:t>- использовать термины в текстах научного стиля в соответствии с нормами литературного языка;</w:t>
      </w:r>
    </w:p>
    <w:p w:rsidR="006A4C32" w:rsidRPr="006A4C32" w:rsidRDefault="006A4C32" w:rsidP="0030047F">
      <w:pPr>
        <w:jc w:val="both"/>
      </w:pPr>
      <w:r w:rsidRPr="006A4C32">
        <w:t>- применять пунктуационные правила, объяснять постановку знаков препинания в простом и сложном предложениях;</w:t>
      </w:r>
    </w:p>
    <w:p w:rsidR="006A4C32" w:rsidRPr="006A4C32" w:rsidRDefault="006A4C32" w:rsidP="0030047F">
      <w:pPr>
        <w:jc w:val="both"/>
      </w:pPr>
      <w:r w:rsidRPr="006A4C32">
        <w:t>- самостоятельно подбирать примеры на изученные пунктуационные правила.</w:t>
      </w:r>
    </w:p>
    <w:p w:rsidR="006A4C32" w:rsidRPr="006A4C32" w:rsidRDefault="006A4C32" w:rsidP="0030047F">
      <w:pPr>
        <w:jc w:val="both"/>
        <w:rPr>
          <w:b/>
        </w:rPr>
      </w:pPr>
      <w:r w:rsidRPr="006A4C32">
        <w:rPr>
          <w:b/>
        </w:rPr>
        <w:t>Работа с текстом: преобразование и интерпретация информации</w:t>
      </w:r>
    </w:p>
    <w:p w:rsidR="006A4C32" w:rsidRPr="006A4C32" w:rsidRDefault="006A4C32" w:rsidP="0030047F">
      <w:pPr>
        <w:jc w:val="both"/>
        <w:rPr>
          <w:b/>
        </w:rPr>
      </w:pPr>
      <w:r w:rsidRPr="006A4C32">
        <w:rPr>
          <w:b/>
        </w:rPr>
        <w:t>Обучающийся научится:</w:t>
      </w:r>
    </w:p>
    <w:p w:rsidR="006A4C32" w:rsidRPr="006A4C32" w:rsidRDefault="00C57FF9" w:rsidP="0030047F">
      <w:pPr>
        <w:jc w:val="both"/>
      </w:pPr>
      <w:r>
        <w:t xml:space="preserve">- </w:t>
      </w:r>
      <w:r w:rsidR="006A4C32" w:rsidRPr="006A4C32">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A4C32" w:rsidRPr="006A4C32" w:rsidRDefault="00C57FF9" w:rsidP="0030047F">
      <w:pPr>
        <w:jc w:val="both"/>
      </w:pPr>
      <w:r>
        <w:t xml:space="preserve">- </w:t>
      </w:r>
      <w:r w:rsidR="006A4C32" w:rsidRPr="006A4C32">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A4C32" w:rsidRPr="006A4C32" w:rsidRDefault="00C57FF9" w:rsidP="0030047F">
      <w:pPr>
        <w:jc w:val="both"/>
      </w:pPr>
      <w:r>
        <w:t xml:space="preserve">- </w:t>
      </w:r>
      <w:r w:rsidR="006A4C32" w:rsidRPr="006A4C32">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6A4C32" w:rsidRPr="006A4C32" w:rsidRDefault="006A4C32" w:rsidP="0030047F">
      <w:pPr>
        <w:jc w:val="both"/>
        <w:rPr>
          <w:b/>
        </w:rPr>
      </w:pPr>
      <w:proofErr w:type="gramStart"/>
      <w:r w:rsidRPr="006A4C32">
        <w:rPr>
          <w:b/>
        </w:rPr>
        <w:t>Обучающийся</w:t>
      </w:r>
      <w:proofErr w:type="gramEnd"/>
      <w:r w:rsidRPr="006A4C32">
        <w:rPr>
          <w:b/>
          <w:iCs/>
        </w:rPr>
        <w:t xml:space="preserve"> получит возможность научиться:</w:t>
      </w:r>
    </w:p>
    <w:p w:rsidR="006A4C32" w:rsidRPr="006A4C32" w:rsidRDefault="00C57FF9" w:rsidP="0030047F">
      <w:pPr>
        <w:jc w:val="both"/>
      </w:pPr>
      <w:r>
        <w:t xml:space="preserve">- </w:t>
      </w:r>
      <w:r w:rsidR="006A4C32" w:rsidRPr="006A4C32">
        <w:rPr>
          <w:iCs/>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6A4C32" w:rsidRPr="006A4C32" w:rsidRDefault="006A4C32" w:rsidP="0030047F">
      <w:pPr>
        <w:jc w:val="both"/>
        <w:rPr>
          <w:b/>
        </w:rPr>
      </w:pPr>
      <w:r w:rsidRPr="006A4C32">
        <w:rPr>
          <w:b/>
        </w:rPr>
        <w:t>Работа с текстом: оценка информации</w:t>
      </w:r>
    </w:p>
    <w:p w:rsidR="006A4C32" w:rsidRPr="006A4C32" w:rsidRDefault="006A4C32" w:rsidP="0030047F">
      <w:pPr>
        <w:jc w:val="both"/>
        <w:rPr>
          <w:b/>
        </w:rPr>
      </w:pPr>
      <w:r w:rsidRPr="006A4C32">
        <w:rPr>
          <w:b/>
        </w:rPr>
        <w:t>Обучающийся научится:</w:t>
      </w:r>
    </w:p>
    <w:p w:rsidR="006A4C32" w:rsidRPr="006A4C32" w:rsidRDefault="00C57FF9" w:rsidP="0030047F">
      <w:pPr>
        <w:jc w:val="both"/>
      </w:pPr>
      <w:r>
        <w:t xml:space="preserve">- </w:t>
      </w:r>
      <w:r w:rsidR="006A4C32" w:rsidRPr="006A4C32">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6A4C32" w:rsidRPr="006A4C32" w:rsidRDefault="00C57FF9" w:rsidP="0030047F">
      <w:pPr>
        <w:jc w:val="both"/>
      </w:pPr>
      <w:r>
        <w:t xml:space="preserve">- </w:t>
      </w:r>
      <w:r w:rsidR="006A4C32" w:rsidRPr="006A4C32">
        <w:t>откликаться на форму текста, оценивать не только содержание текста, но и его форму, а в целом – мастерство его исполнения;</w:t>
      </w:r>
    </w:p>
    <w:p w:rsidR="006A4C32" w:rsidRPr="006A4C32" w:rsidRDefault="00C57FF9" w:rsidP="0030047F">
      <w:pPr>
        <w:jc w:val="both"/>
      </w:pPr>
      <w:r>
        <w:t xml:space="preserve">- </w:t>
      </w:r>
      <w:r w:rsidR="006A4C32" w:rsidRPr="006A4C32">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A4C32" w:rsidRPr="006A4C32" w:rsidRDefault="00C57FF9" w:rsidP="0030047F">
      <w:pPr>
        <w:jc w:val="both"/>
      </w:pPr>
      <w:r>
        <w:t xml:space="preserve">- </w:t>
      </w:r>
      <w:r w:rsidR="006A4C32" w:rsidRPr="006A4C32">
        <w:t>в процессе работы с одним или несколькими источниками выявлять содержащуюся в них противоречивую, конфликтную информацию;</w:t>
      </w:r>
    </w:p>
    <w:p w:rsidR="006A4C32" w:rsidRPr="006A4C32" w:rsidRDefault="00C57FF9" w:rsidP="0030047F">
      <w:pPr>
        <w:jc w:val="both"/>
      </w:pPr>
      <w:r>
        <w:t xml:space="preserve">- </w:t>
      </w:r>
      <w:r w:rsidR="006A4C32" w:rsidRPr="006A4C32">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A4C32" w:rsidRPr="006A4C32" w:rsidRDefault="006A4C32" w:rsidP="0030047F">
      <w:pPr>
        <w:jc w:val="both"/>
        <w:rPr>
          <w:b/>
        </w:rPr>
      </w:pPr>
      <w:proofErr w:type="gramStart"/>
      <w:r w:rsidRPr="006A4C32">
        <w:rPr>
          <w:b/>
        </w:rPr>
        <w:t>Обучающийся</w:t>
      </w:r>
      <w:proofErr w:type="gramEnd"/>
      <w:r w:rsidRPr="006A4C32">
        <w:rPr>
          <w:b/>
          <w:iCs/>
        </w:rPr>
        <w:t xml:space="preserve"> получит возможность научиться:</w:t>
      </w:r>
    </w:p>
    <w:p w:rsidR="006A4C32" w:rsidRPr="006A4C32" w:rsidRDefault="00C57FF9" w:rsidP="0030047F">
      <w:pPr>
        <w:jc w:val="both"/>
      </w:pPr>
      <w:r>
        <w:t xml:space="preserve">- </w:t>
      </w:r>
      <w:r w:rsidR="006A4C32" w:rsidRPr="006A4C32">
        <w:rPr>
          <w:iCs/>
        </w:rPr>
        <w:t>критически относиться к рекламной информации;</w:t>
      </w:r>
    </w:p>
    <w:p w:rsidR="006A4C32" w:rsidRPr="006A4C32" w:rsidRDefault="00C57FF9" w:rsidP="0030047F">
      <w:pPr>
        <w:jc w:val="both"/>
      </w:pPr>
      <w:r>
        <w:t xml:space="preserve">- </w:t>
      </w:r>
      <w:r w:rsidR="006A4C32" w:rsidRPr="006A4C32">
        <w:rPr>
          <w:iCs/>
        </w:rPr>
        <w:t>находить способы проверки противоречивой информации;</w:t>
      </w:r>
    </w:p>
    <w:p w:rsidR="006A4C32" w:rsidRPr="006A4C32" w:rsidRDefault="00C57FF9" w:rsidP="0030047F">
      <w:pPr>
        <w:jc w:val="both"/>
      </w:pPr>
      <w:r>
        <w:t xml:space="preserve">- </w:t>
      </w:r>
      <w:r w:rsidR="006A4C32" w:rsidRPr="006A4C32">
        <w:rPr>
          <w:iCs/>
        </w:rPr>
        <w:t>определять достоверную информацию в случае наличия противоречий или конфликтной ситуации.</w:t>
      </w:r>
    </w:p>
    <w:p w:rsidR="006A4C32" w:rsidRPr="006A4C32" w:rsidRDefault="006A4C32" w:rsidP="0030047F">
      <w:pPr>
        <w:jc w:val="both"/>
        <w:rPr>
          <w:b/>
        </w:rPr>
      </w:pPr>
      <w:r w:rsidRPr="006A4C32">
        <w:rPr>
          <w:b/>
        </w:rPr>
        <w:t>Формирование ИКТ – компетентности: создание письменных сообщений</w:t>
      </w:r>
    </w:p>
    <w:p w:rsidR="006A4C32" w:rsidRPr="006A4C32" w:rsidRDefault="006A4C32" w:rsidP="0030047F">
      <w:pPr>
        <w:jc w:val="both"/>
        <w:rPr>
          <w:b/>
        </w:rPr>
      </w:pPr>
      <w:r w:rsidRPr="006A4C32">
        <w:rPr>
          <w:b/>
        </w:rPr>
        <w:t>Обучающийся научится:</w:t>
      </w:r>
    </w:p>
    <w:p w:rsidR="006A4C32" w:rsidRPr="006A4C32" w:rsidRDefault="00C57FF9" w:rsidP="0030047F">
      <w:pPr>
        <w:jc w:val="both"/>
      </w:pPr>
      <w:r>
        <w:t xml:space="preserve">- </w:t>
      </w:r>
      <w:r w:rsidR="006A4C32" w:rsidRPr="006A4C32">
        <w:t>создавать текст на русском языке с использованием слепого десятипальцевого клавиатурного письма;</w:t>
      </w:r>
    </w:p>
    <w:p w:rsidR="006A4C32" w:rsidRPr="006A4C32" w:rsidRDefault="00C57FF9" w:rsidP="0030047F">
      <w:pPr>
        <w:jc w:val="both"/>
      </w:pPr>
      <w:r>
        <w:t xml:space="preserve">- </w:t>
      </w:r>
      <w:r w:rsidR="006A4C32" w:rsidRPr="006A4C32">
        <w:t>сканировать текст и осуществлять распознавание сканированного текста;</w:t>
      </w:r>
    </w:p>
    <w:p w:rsidR="006A4C32" w:rsidRPr="006A4C32" w:rsidRDefault="00C57FF9" w:rsidP="0030047F">
      <w:pPr>
        <w:jc w:val="both"/>
      </w:pPr>
      <w:r>
        <w:lastRenderedPageBreak/>
        <w:t xml:space="preserve">- </w:t>
      </w:r>
      <w:r w:rsidR="006A4C32" w:rsidRPr="006A4C32">
        <w:t>осуществлять редактирование и структурирование текста в соответствии с его смыслом средствами текстового редактора;</w:t>
      </w:r>
    </w:p>
    <w:p w:rsidR="006A4C32" w:rsidRPr="006A4C32" w:rsidRDefault="00C57FF9" w:rsidP="0030047F">
      <w:pPr>
        <w:jc w:val="both"/>
      </w:pPr>
      <w:r>
        <w:t xml:space="preserve">- </w:t>
      </w:r>
      <w:r w:rsidR="006A4C32" w:rsidRPr="006A4C32">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006A4C32" w:rsidRPr="006A4C32">
        <w:t>резюмирование</w:t>
      </w:r>
      <w:proofErr w:type="spellEnd"/>
      <w:r w:rsidR="006A4C32" w:rsidRPr="006A4C32">
        <w:t xml:space="preserve"> высказываний в ходе обсуждений;</w:t>
      </w:r>
    </w:p>
    <w:p w:rsidR="006A4C32" w:rsidRPr="006A4C32" w:rsidRDefault="00C57FF9" w:rsidP="0030047F">
      <w:pPr>
        <w:jc w:val="both"/>
      </w:pPr>
      <w:r>
        <w:t xml:space="preserve">- </w:t>
      </w:r>
      <w:r w:rsidR="006A4C32" w:rsidRPr="006A4C32">
        <w:t>использовать средства орфографического и синтаксического контроля текста.</w:t>
      </w:r>
    </w:p>
    <w:p w:rsidR="006A4C32" w:rsidRPr="006A4C32" w:rsidRDefault="006A4C32" w:rsidP="0030047F">
      <w:pPr>
        <w:jc w:val="both"/>
        <w:rPr>
          <w:b/>
        </w:rPr>
      </w:pPr>
      <w:proofErr w:type="gramStart"/>
      <w:r w:rsidRPr="006A4C32">
        <w:rPr>
          <w:b/>
          <w:iCs/>
        </w:rPr>
        <w:t>Обучающийся</w:t>
      </w:r>
      <w:proofErr w:type="gramEnd"/>
      <w:r w:rsidRPr="006A4C32">
        <w:rPr>
          <w:b/>
          <w:iCs/>
        </w:rPr>
        <w:t xml:space="preserve"> получит возможность научиться:</w:t>
      </w:r>
    </w:p>
    <w:p w:rsidR="006A4C32" w:rsidRPr="006A4C32" w:rsidRDefault="00C57FF9" w:rsidP="0030047F">
      <w:pPr>
        <w:jc w:val="both"/>
      </w:pPr>
      <w:r>
        <w:t xml:space="preserve">- </w:t>
      </w:r>
      <w:r w:rsidR="006A4C32" w:rsidRPr="006A4C32">
        <w:rPr>
          <w:iCs/>
        </w:rPr>
        <w:t>использовать компьютерные инструменты, упрощающие расшифровку аудиозаписей.</w:t>
      </w:r>
    </w:p>
    <w:p w:rsidR="006A4C32" w:rsidRPr="006A4C32" w:rsidRDefault="006A4C32" w:rsidP="0030047F">
      <w:pPr>
        <w:jc w:val="both"/>
        <w:rPr>
          <w:b/>
        </w:rPr>
      </w:pPr>
      <w:r w:rsidRPr="006A4C32">
        <w:rPr>
          <w:b/>
        </w:rPr>
        <w:t>Формирование ИКТ – компетентности: коммуникация и социальное взаимодействие</w:t>
      </w:r>
    </w:p>
    <w:p w:rsidR="006A4C32" w:rsidRPr="006A4C32" w:rsidRDefault="006A4C32" w:rsidP="0030047F">
      <w:pPr>
        <w:jc w:val="both"/>
        <w:rPr>
          <w:b/>
        </w:rPr>
      </w:pPr>
      <w:r w:rsidRPr="006A4C32">
        <w:rPr>
          <w:b/>
        </w:rPr>
        <w:t>Обучающийся научится:</w:t>
      </w:r>
    </w:p>
    <w:p w:rsidR="006A4C32" w:rsidRPr="006A4C32" w:rsidRDefault="00C57FF9" w:rsidP="0030047F">
      <w:pPr>
        <w:jc w:val="both"/>
      </w:pPr>
      <w:r>
        <w:t xml:space="preserve">- </w:t>
      </w:r>
      <w:r w:rsidR="006A4C32" w:rsidRPr="006A4C32">
        <w:t xml:space="preserve">выступать с </w:t>
      </w:r>
      <w:proofErr w:type="spellStart"/>
      <w:r w:rsidR="006A4C32" w:rsidRPr="006A4C32">
        <w:t>аудиовидеоподдержкой</w:t>
      </w:r>
      <w:proofErr w:type="spellEnd"/>
      <w:r w:rsidR="006A4C32" w:rsidRPr="006A4C32">
        <w:t>, включая выступления перед дистанционной аудиторией;</w:t>
      </w:r>
    </w:p>
    <w:p w:rsidR="006A4C32" w:rsidRPr="006A4C32" w:rsidRDefault="00C57FF9" w:rsidP="0030047F">
      <w:pPr>
        <w:jc w:val="both"/>
      </w:pPr>
      <w:r>
        <w:t xml:space="preserve">- </w:t>
      </w:r>
      <w:r w:rsidR="006A4C32" w:rsidRPr="006A4C32">
        <w:t>участвовать в обсуждении (</w:t>
      </w:r>
      <w:proofErr w:type="spellStart"/>
      <w:r w:rsidR="006A4C32" w:rsidRPr="006A4C32">
        <w:t>аудиовидеофорум</w:t>
      </w:r>
      <w:proofErr w:type="spellEnd"/>
      <w:r w:rsidR="006A4C32" w:rsidRPr="006A4C32">
        <w:t>, текстовый форум) с использованием возможностей Интернета;</w:t>
      </w:r>
    </w:p>
    <w:p w:rsidR="006A4C32" w:rsidRPr="006A4C32" w:rsidRDefault="00C57FF9" w:rsidP="0030047F">
      <w:pPr>
        <w:jc w:val="both"/>
      </w:pPr>
      <w:r>
        <w:t xml:space="preserve">- </w:t>
      </w:r>
      <w:r w:rsidR="006A4C32" w:rsidRPr="006A4C32">
        <w:t>использовать возможности электронной почты для информационного обмена;</w:t>
      </w:r>
    </w:p>
    <w:p w:rsidR="006A4C32" w:rsidRPr="006A4C32" w:rsidRDefault="00C57FF9" w:rsidP="0030047F">
      <w:pPr>
        <w:jc w:val="both"/>
      </w:pPr>
      <w:r>
        <w:t xml:space="preserve">- </w:t>
      </w:r>
      <w:r w:rsidR="006A4C32" w:rsidRPr="006A4C32">
        <w:t>вести личный дневник (блог) с использованием возможностей Интернета;</w:t>
      </w:r>
    </w:p>
    <w:p w:rsidR="006A4C32" w:rsidRPr="006A4C32" w:rsidRDefault="00C57FF9" w:rsidP="0030047F">
      <w:pPr>
        <w:jc w:val="both"/>
      </w:pPr>
      <w:r>
        <w:t xml:space="preserve">- </w:t>
      </w:r>
      <w:r w:rsidR="006A4C32" w:rsidRPr="006A4C32">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6A4C32" w:rsidRPr="006A4C32" w:rsidRDefault="0056758E" w:rsidP="0030047F">
      <w:pPr>
        <w:jc w:val="both"/>
      </w:pPr>
      <w:r>
        <w:t xml:space="preserve">- </w:t>
      </w:r>
      <w:r w:rsidR="006A4C32" w:rsidRPr="006A4C32">
        <w:t>соблюдать нормы информационной культуры, этики и права; с уважением относиться к частной информации и информационным правам других людей.</w:t>
      </w:r>
    </w:p>
    <w:p w:rsidR="006A4C32" w:rsidRPr="006A4C32" w:rsidRDefault="006A4C32" w:rsidP="0030047F">
      <w:pPr>
        <w:jc w:val="both"/>
        <w:rPr>
          <w:b/>
        </w:rPr>
      </w:pPr>
      <w:proofErr w:type="gramStart"/>
      <w:r w:rsidRPr="006A4C32">
        <w:rPr>
          <w:b/>
        </w:rPr>
        <w:t>Обучающийся</w:t>
      </w:r>
      <w:proofErr w:type="gramEnd"/>
      <w:r w:rsidRPr="006A4C32">
        <w:rPr>
          <w:b/>
          <w:iCs/>
        </w:rPr>
        <w:t xml:space="preserve"> получит возможность научиться:</w:t>
      </w:r>
    </w:p>
    <w:p w:rsidR="006A4C32" w:rsidRDefault="0056758E" w:rsidP="0030047F">
      <w:pPr>
        <w:jc w:val="both"/>
        <w:rPr>
          <w:iCs/>
        </w:rPr>
      </w:pPr>
      <w:r>
        <w:t xml:space="preserve">- </w:t>
      </w:r>
      <w:r w:rsidR="006A4C32" w:rsidRPr="006A4C32">
        <w:rPr>
          <w:iCs/>
        </w:rPr>
        <w:t>взаимодействовать в социальных сетях, работать в группе над сообщением.</w:t>
      </w:r>
    </w:p>
    <w:p w:rsidR="00D150A8" w:rsidRDefault="00D150A8" w:rsidP="0030047F">
      <w:pPr>
        <w:jc w:val="both"/>
        <w:rPr>
          <w:iCs/>
        </w:rPr>
      </w:pPr>
    </w:p>
    <w:p w:rsidR="00D150A8" w:rsidRPr="00D150A8" w:rsidRDefault="00D150A8" w:rsidP="00D150A8">
      <w:pPr>
        <w:jc w:val="center"/>
        <w:rPr>
          <w:b/>
          <w:iCs/>
          <w:sz w:val="28"/>
          <w:szCs w:val="28"/>
        </w:rPr>
      </w:pPr>
      <w:r w:rsidRPr="00D150A8">
        <w:rPr>
          <w:b/>
          <w:iCs/>
          <w:sz w:val="28"/>
          <w:szCs w:val="28"/>
        </w:rPr>
        <w:t>МЕСТО ПРЕДМЕТА В УЧЕБНОМ ПЛАНЕ.</w:t>
      </w:r>
    </w:p>
    <w:p w:rsidR="00D150A8" w:rsidRPr="00C51445" w:rsidRDefault="00D150A8" w:rsidP="00D150A8">
      <w:pPr>
        <w:jc w:val="center"/>
        <w:rPr>
          <w:iCs/>
        </w:rPr>
      </w:pPr>
    </w:p>
    <w:p w:rsidR="0073165F" w:rsidRDefault="00D150A8" w:rsidP="006A4C32">
      <w:pPr>
        <w:tabs>
          <w:tab w:val="left" w:pos="142"/>
          <w:tab w:val="left" w:pos="900"/>
        </w:tabs>
        <w:autoSpaceDE/>
        <w:adjustRightInd/>
        <w:jc w:val="both"/>
      </w:pPr>
      <w:r>
        <w:tab/>
        <w:t xml:space="preserve">        </w:t>
      </w:r>
      <w:r w:rsidR="006A4C32" w:rsidRPr="006A4C32">
        <w:t>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7 классе в объёме 136 часов. Согласно календарному учебному граф</w:t>
      </w:r>
      <w:r>
        <w:t>ику и расписанию уроков на 2018-2019</w:t>
      </w:r>
      <w:r w:rsidR="006A4C32" w:rsidRPr="006A4C32">
        <w:t xml:space="preserve"> учебный год в МБОУ </w:t>
      </w:r>
      <w:proofErr w:type="spellStart"/>
      <w:r w:rsidR="006A4C32" w:rsidRPr="006A4C32">
        <w:t>Тацинская</w:t>
      </w:r>
      <w:proofErr w:type="spellEnd"/>
      <w:r w:rsidR="006A4C32" w:rsidRPr="006A4C32">
        <w:t xml:space="preserve"> СОШ № 2 к</w:t>
      </w:r>
      <w:r w:rsidR="00177003">
        <w:t>урс программы реализуется за 134</w:t>
      </w:r>
      <w:r w:rsidR="006A4C32" w:rsidRPr="006A4C32">
        <w:t xml:space="preserve"> час</w:t>
      </w:r>
      <w:r w:rsidR="00177003">
        <w:t>а</w:t>
      </w:r>
      <w:r w:rsidR="006A4C32" w:rsidRPr="006A4C32">
        <w:t>. Учебный материал изучается в полном объёме.</w:t>
      </w:r>
    </w:p>
    <w:p w:rsidR="006A4C32" w:rsidRDefault="00A50D9C" w:rsidP="0015749B">
      <w:pPr>
        <w:jc w:val="center"/>
        <w:rPr>
          <w:b/>
          <w:sz w:val="28"/>
          <w:szCs w:val="28"/>
        </w:rPr>
      </w:pPr>
      <w:r>
        <w:rPr>
          <w:b/>
          <w:sz w:val="28"/>
          <w:szCs w:val="28"/>
        </w:rPr>
        <w:t>СОДЕРЖАНИЕ УЧЕБНОГО ПРЕДМЕТА.</w:t>
      </w:r>
    </w:p>
    <w:p w:rsidR="00A50D9C" w:rsidRPr="00C51445" w:rsidRDefault="00A50D9C" w:rsidP="0015749B">
      <w:pPr>
        <w:jc w:val="center"/>
        <w:rPr>
          <w:b/>
          <w:bCs/>
        </w:rPr>
      </w:pPr>
    </w:p>
    <w:p w:rsidR="006A4C32" w:rsidRPr="006A4C32" w:rsidRDefault="006A4C32" w:rsidP="006A4C32">
      <w:pPr>
        <w:ind w:firstLine="567"/>
        <w:jc w:val="both"/>
      </w:pPr>
      <w:r w:rsidRPr="006A4C32">
        <w:t xml:space="preserve">Учебник русского языка под ред. </w:t>
      </w:r>
      <w:proofErr w:type="spellStart"/>
      <w:r w:rsidRPr="006A4C32">
        <w:t>А.Д.Шмелёва</w:t>
      </w:r>
      <w:proofErr w:type="spellEnd"/>
      <w:r w:rsidRPr="006A4C32">
        <w:t xml:space="preserve"> за курс 7 класса включает в себя 7 глав (модули). Глава представляет собой логически законченную методическую систему изучения языка, имеющую общее название. В 7 классе названия глав следующие: </w:t>
      </w:r>
    </w:p>
    <w:p w:rsidR="006A4C32" w:rsidRPr="006A4C32" w:rsidRDefault="006A4C32" w:rsidP="006A4C32">
      <w:pPr>
        <w:ind w:firstLine="567"/>
        <w:jc w:val="both"/>
      </w:pPr>
      <w:proofErr w:type="gramStart"/>
      <w:r w:rsidRPr="006A4C32">
        <w:t>Следует отметить, что разделы, составляющие  модуль, остаются неизменными – это «О языке и речи», «Система языка», «Правописание», «Текст», «Язык и культура.</w:t>
      </w:r>
      <w:proofErr w:type="gramEnd"/>
      <w:r w:rsidRPr="006A4C32">
        <w:t xml:space="preserve"> Культура речи», «Повторение». Количество часов по разделам в каждом модуле неодинаково. Это определено сложностью изучаемого материала и программными авторскими рекомендациями.</w:t>
      </w:r>
    </w:p>
    <w:p w:rsidR="006A4C32" w:rsidRPr="006A4C32" w:rsidRDefault="00E972C9" w:rsidP="006A4C32">
      <w:pPr>
        <w:jc w:val="both"/>
        <w:rPr>
          <w:b/>
        </w:rPr>
      </w:pPr>
      <w:r>
        <w:rPr>
          <w:b/>
        </w:rPr>
        <w:t>Модуль 1 (</w:t>
      </w:r>
      <w:r w:rsidR="006A4C32" w:rsidRPr="006A4C32">
        <w:rPr>
          <w:b/>
        </w:rPr>
        <w:t>глава 1) Что такое языковая семья? 17 часов.</w:t>
      </w:r>
    </w:p>
    <w:p w:rsidR="006A4C32" w:rsidRPr="006A4C32" w:rsidRDefault="006A4C32" w:rsidP="006A4C32">
      <w:pPr>
        <w:jc w:val="both"/>
      </w:pPr>
      <w:r w:rsidRPr="006A4C32">
        <w:t>О языке и речи.</w:t>
      </w:r>
    </w:p>
    <w:p w:rsidR="006A4C32" w:rsidRPr="006A4C32" w:rsidRDefault="006A4C32" w:rsidP="006A4C32">
      <w:pPr>
        <w:jc w:val="both"/>
      </w:pPr>
      <w:r w:rsidRPr="006A4C32">
        <w:t>Русский язык – один из индоевропейских языков.</w:t>
      </w:r>
    </w:p>
    <w:p w:rsidR="006A4C32" w:rsidRPr="006A4C32" w:rsidRDefault="006A4C32" w:rsidP="006A4C32">
      <w:pPr>
        <w:jc w:val="both"/>
      </w:pPr>
      <w:r w:rsidRPr="006A4C32">
        <w:t xml:space="preserve">Система языка. Обобщение </w:t>
      </w:r>
      <w:proofErr w:type="gramStart"/>
      <w:r w:rsidRPr="006A4C32">
        <w:t>изученного</w:t>
      </w:r>
      <w:proofErr w:type="gramEnd"/>
      <w:r w:rsidRPr="006A4C32">
        <w:t xml:space="preserve"> ранее</w:t>
      </w:r>
    </w:p>
    <w:p w:rsidR="006A4C32" w:rsidRPr="006A4C32" w:rsidRDefault="006A4C32" w:rsidP="006A4C32">
      <w:pPr>
        <w:jc w:val="both"/>
      </w:pPr>
      <w:r w:rsidRPr="006A4C32">
        <w:lastRenderedPageBreak/>
        <w:t>Фонетика</w:t>
      </w:r>
      <w:proofErr w:type="gramStart"/>
      <w:r w:rsidRPr="006A4C32">
        <w:t xml:space="preserve"> .</w:t>
      </w:r>
      <w:proofErr w:type="gramEnd"/>
      <w:r w:rsidRPr="006A4C32">
        <w:rPr>
          <w:i/>
          <w:iCs/>
          <w:color w:val="000000"/>
        </w:rPr>
        <w:t> </w:t>
      </w:r>
      <w:r w:rsidRPr="006A4C32">
        <w:t>Сильные и слабые позиции звуков.</w:t>
      </w:r>
    </w:p>
    <w:p w:rsidR="006A4C32" w:rsidRPr="006A4C32" w:rsidRDefault="006A4C32" w:rsidP="006A4C32">
      <w:pPr>
        <w:jc w:val="both"/>
      </w:pPr>
      <w:proofErr w:type="spellStart"/>
      <w:r w:rsidRPr="006A4C32">
        <w:t>Морфемика</w:t>
      </w:r>
      <w:proofErr w:type="spellEnd"/>
      <w:r w:rsidRPr="006A4C32">
        <w:t>. Словообразование.</w:t>
      </w:r>
    </w:p>
    <w:p w:rsidR="006A4C32" w:rsidRPr="006A4C32" w:rsidRDefault="006A4C32" w:rsidP="006A4C32">
      <w:pPr>
        <w:jc w:val="both"/>
      </w:pPr>
      <w:r w:rsidRPr="006A4C32">
        <w:t>Виды морфем (повторение). Способы словообразования (повторение)</w:t>
      </w:r>
      <w:proofErr w:type="gramStart"/>
      <w:r w:rsidRPr="006A4C32">
        <w:t>.М</w:t>
      </w:r>
      <w:proofErr w:type="gramEnd"/>
      <w:r w:rsidRPr="006A4C32">
        <w:t>орфологические способы словообразования. Сложение как способ словообразования. Сращение как способ словообразования. Переход слов из одной части речи в другую.</w:t>
      </w:r>
    </w:p>
    <w:p w:rsidR="006A4C32" w:rsidRPr="006A4C32" w:rsidRDefault="006A4C32" w:rsidP="006A4C32">
      <w:pPr>
        <w:jc w:val="both"/>
      </w:pPr>
      <w:r w:rsidRPr="006A4C32">
        <w:t>Морфология.</w:t>
      </w:r>
      <w:r w:rsidRPr="006A4C32">
        <w:rPr>
          <w:i/>
          <w:iCs/>
          <w:color w:val="000000"/>
        </w:rPr>
        <w:t> </w:t>
      </w:r>
      <w:r w:rsidRPr="006A4C32">
        <w:t>Именные части речи. Глагол и его формы.</w:t>
      </w:r>
    </w:p>
    <w:p w:rsidR="006A4C32" w:rsidRPr="006A4C32" w:rsidRDefault="006A4C32" w:rsidP="006A4C32">
      <w:pPr>
        <w:jc w:val="both"/>
      </w:pPr>
      <w:r w:rsidRPr="006A4C32">
        <w:t>Правописание.</w:t>
      </w:r>
      <w:r w:rsidRPr="006A4C32">
        <w:rPr>
          <w:color w:val="000000"/>
        </w:rPr>
        <w:t> </w:t>
      </w:r>
      <w:r w:rsidRPr="006A4C32">
        <w:t>Правописание окончаний прилагательных и причастий, правописание суффиксов имен существительных.</w:t>
      </w:r>
    </w:p>
    <w:p w:rsidR="006A4C32" w:rsidRPr="006A4C32" w:rsidRDefault="006A4C32" w:rsidP="006A4C32">
      <w:pPr>
        <w:jc w:val="both"/>
      </w:pPr>
      <w:r w:rsidRPr="006A4C32">
        <w:t>Текст.</w:t>
      </w:r>
      <w:r w:rsidRPr="006A4C32">
        <w:rPr>
          <w:color w:val="000000"/>
        </w:rPr>
        <w:t> </w:t>
      </w:r>
      <w:r w:rsidRPr="006A4C32">
        <w:t>Беседа и спор.</w:t>
      </w:r>
    </w:p>
    <w:p w:rsidR="006A4C32" w:rsidRPr="006A4C32" w:rsidRDefault="006A4C32" w:rsidP="006A4C32">
      <w:pPr>
        <w:jc w:val="both"/>
      </w:pPr>
      <w:r w:rsidRPr="006A4C32">
        <w:t>Язык и культура. Культура речи.</w:t>
      </w:r>
      <w:r w:rsidRPr="006A4C32">
        <w:rPr>
          <w:color w:val="000000"/>
        </w:rPr>
        <w:t> </w:t>
      </w:r>
      <w:r w:rsidRPr="006A4C32">
        <w:t>Правила эффективного общения.</w:t>
      </w:r>
    </w:p>
    <w:p w:rsidR="006A4C32" w:rsidRPr="006A4C32" w:rsidRDefault="006A4C32" w:rsidP="006A4C32">
      <w:pPr>
        <w:jc w:val="both"/>
        <w:rPr>
          <w:b/>
        </w:rPr>
      </w:pPr>
      <w:r w:rsidRPr="006A4C32">
        <w:rPr>
          <w:b/>
        </w:rPr>
        <w:t xml:space="preserve">Модуль 2 </w:t>
      </w:r>
      <w:proofErr w:type="gramStart"/>
      <w:r w:rsidRPr="006A4C32">
        <w:rPr>
          <w:b/>
        </w:rPr>
        <w:t xml:space="preserve">( </w:t>
      </w:r>
      <w:proofErr w:type="gramEnd"/>
      <w:r w:rsidRPr="006A4C32">
        <w:rPr>
          <w:b/>
        </w:rPr>
        <w:t>глава 2)  Какие языки-предки были у русского языка? 18 часов.</w:t>
      </w:r>
    </w:p>
    <w:p w:rsidR="006A4C32" w:rsidRPr="006A4C32" w:rsidRDefault="006A4C32" w:rsidP="006A4C32">
      <w:pPr>
        <w:jc w:val="both"/>
      </w:pPr>
      <w:r w:rsidRPr="006A4C32">
        <w:t>О языке и речи.</w:t>
      </w:r>
      <w:r w:rsidRPr="006A4C32">
        <w:rPr>
          <w:color w:val="000000"/>
        </w:rPr>
        <w:t> </w:t>
      </w:r>
      <w:r w:rsidRPr="006A4C32">
        <w:t>Происхождение русского языка.</w:t>
      </w:r>
    </w:p>
    <w:p w:rsidR="006A4C32" w:rsidRPr="006A4C32" w:rsidRDefault="006A4C32" w:rsidP="006A4C32">
      <w:pPr>
        <w:jc w:val="both"/>
      </w:pPr>
      <w:r w:rsidRPr="006A4C32">
        <w:t>Система языка.</w:t>
      </w:r>
    </w:p>
    <w:p w:rsidR="006A4C32" w:rsidRPr="006A4C32" w:rsidRDefault="006A4C32" w:rsidP="006A4C32">
      <w:pPr>
        <w:jc w:val="both"/>
      </w:pPr>
      <w:r w:rsidRPr="006A4C32">
        <w:t>Лексика и фразеология.</w:t>
      </w:r>
      <w:r w:rsidRPr="006A4C32">
        <w:rPr>
          <w:i/>
          <w:iCs/>
          <w:color w:val="000000"/>
        </w:rPr>
        <w:t> </w:t>
      </w:r>
      <w:r w:rsidRPr="006A4C32">
        <w:t xml:space="preserve">Однозначные и многозначные </w:t>
      </w:r>
      <w:proofErr w:type="spellStart"/>
      <w:r w:rsidRPr="006A4C32">
        <w:t>слова</w:t>
      </w:r>
      <w:proofErr w:type="gramStart"/>
      <w:r w:rsidRPr="006A4C32">
        <w:t>.Г</w:t>
      </w:r>
      <w:proofErr w:type="gramEnd"/>
      <w:r w:rsidRPr="006A4C32">
        <w:t>руппы</w:t>
      </w:r>
      <w:proofErr w:type="spellEnd"/>
      <w:r w:rsidRPr="006A4C32">
        <w:t xml:space="preserve"> слов в лексике языка. Лексика исконная и заимствованная. Старославянизмы. Устаревшая лексика. Неологизмы.</w:t>
      </w:r>
    </w:p>
    <w:p w:rsidR="006A4C32" w:rsidRPr="006A4C32" w:rsidRDefault="006A4C32" w:rsidP="006A4C32">
      <w:pPr>
        <w:jc w:val="both"/>
      </w:pPr>
      <w:r w:rsidRPr="006A4C32">
        <w:t>Правописание.</w:t>
      </w:r>
      <w:r w:rsidRPr="006A4C32">
        <w:rPr>
          <w:i/>
          <w:iCs/>
          <w:color w:val="000000"/>
        </w:rPr>
        <w:t> </w:t>
      </w:r>
      <w:r w:rsidRPr="006A4C32">
        <w:t>Правописание корней с чередованием</w:t>
      </w:r>
      <w:r w:rsidRPr="006A4C32">
        <w:rPr>
          <w:color w:val="000000"/>
        </w:rPr>
        <w:t> </w:t>
      </w:r>
      <w:proofErr w:type="spellStart"/>
      <w:r w:rsidRPr="006A4C32">
        <w:t>оро</w:t>
      </w:r>
      <w:proofErr w:type="spellEnd"/>
      <w:r w:rsidRPr="006A4C32">
        <w:t>//</w:t>
      </w:r>
      <w:proofErr w:type="spellStart"/>
      <w:r w:rsidRPr="006A4C32">
        <w:t>оло</w:t>
      </w:r>
      <w:proofErr w:type="spellEnd"/>
      <w:r w:rsidRPr="006A4C32">
        <w:t xml:space="preserve">, ере//ре, </w:t>
      </w:r>
      <w:proofErr w:type="spellStart"/>
      <w:r w:rsidRPr="006A4C32">
        <w:t>оло</w:t>
      </w:r>
      <w:proofErr w:type="spellEnd"/>
      <w:r w:rsidRPr="006A4C32">
        <w:t xml:space="preserve"> (ело)//ла (</w:t>
      </w:r>
      <w:proofErr w:type="spellStart"/>
      <w:r w:rsidRPr="006A4C32">
        <w:t>ле</w:t>
      </w:r>
      <w:proofErr w:type="spellEnd"/>
      <w:r w:rsidRPr="006A4C32">
        <w:t>).</w:t>
      </w:r>
      <w:r w:rsidRPr="006A4C32">
        <w:rPr>
          <w:i/>
          <w:iCs/>
          <w:color w:val="000000"/>
        </w:rPr>
        <w:t> </w:t>
      </w:r>
      <w:r w:rsidRPr="006A4C32">
        <w:t xml:space="preserve">Двойные согласные. Гласные после шипящих и </w:t>
      </w:r>
      <w:proofErr w:type="spellStart"/>
      <w:r w:rsidRPr="006A4C32">
        <w:t>Ц.Правиписание</w:t>
      </w:r>
      <w:proofErr w:type="spellEnd"/>
      <w:r w:rsidRPr="006A4C32">
        <w:t xml:space="preserve"> Н и НН в разных частях речи. Н и НН в именах прилагательных и причастиях. Н и НН в именах существительных. Слитное, раздельное и дефисное написание самостоятельных частей речи.</w:t>
      </w:r>
    </w:p>
    <w:p w:rsidR="006A4C32" w:rsidRPr="006A4C32" w:rsidRDefault="006A4C32" w:rsidP="006A4C32">
      <w:pPr>
        <w:jc w:val="both"/>
      </w:pPr>
      <w:proofErr w:type="spellStart"/>
      <w:r w:rsidRPr="006A4C32">
        <w:t>Текст</w:t>
      </w:r>
      <w:proofErr w:type="gramStart"/>
      <w:r w:rsidRPr="006A4C32">
        <w:t>.К</w:t>
      </w:r>
      <w:proofErr w:type="gramEnd"/>
      <w:r w:rsidRPr="006A4C32">
        <w:t>онспект</w:t>
      </w:r>
      <w:proofErr w:type="spellEnd"/>
      <w:r w:rsidRPr="006A4C32">
        <w:t>.</w:t>
      </w:r>
    </w:p>
    <w:p w:rsidR="006A4C32" w:rsidRPr="006A4C32" w:rsidRDefault="006A4C32" w:rsidP="006A4C32">
      <w:pPr>
        <w:jc w:val="both"/>
      </w:pPr>
      <w:r w:rsidRPr="006A4C32">
        <w:t>Язык и культура речи.</w:t>
      </w:r>
      <w:r w:rsidRPr="006A4C32">
        <w:rPr>
          <w:color w:val="000000"/>
        </w:rPr>
        <w:t> </w:t>
      </w:r>
      <w:r w:rsidRPr="006A4C32">
        <w:t>Выразительные средства языка.</w:t>
      </w:r>
    </w:p>
    <w:p w:rsidR="006A4C32" w:rsidRPr="006A4C32" w:rsidRDefault="006A4C32" w:rsidP="006A4C32">
      <w:pPr>
        <w:jc w:val="both"/>
        <w:rPr>
          <w:b/>
        </w:rPr>
      </w:pPr>
      <w:r w:rsidRPr="006A4C32">
        <w:rPr>
          <w:b/>
        </w:rPr>
        <w:t>Модуль 3 (глава 3)  Какие языки-родственники есть у русского языка?  21 час.</w:t>
      </w:r>
    </w:p>
    <w:p w:rsidR="006A4C32" w:rsidRPr="006A4C32" w:rsidRDefault="006A4C32" w:rsidP="006A4C32">
      <w:pPr>
        <w:jc w:val="both"/>
      </w:pPr>
      <w:r w:rsidRPr="006A4C32">
        <w:t>О языке и речи.</w:t>
      </w:r>
      <w:r w:rsidRPr="006A4C32">
        <w:rPr>
          <w:i/>
          <w:iCs/>
          <w:color w:val="000000"/>
        </w:rPr>
        <w:t> </w:t>
      </w:r>
      <w:r w:rsidRPr="006A4C32">
        <w:t xml:space="preserve">Русский </w:t>
      </w:r>
      <w:proofErr w:type="spellStart"/>
      <w:r w:rsidRPr="006A4C32">
        <w:t>язк</w:t>
      </w:r>
      <w:proofErr w:type="spellEnd"/>
      <w:r w:rsidRPr="006A4C32">
        <w:t xml:space="preserve"> в кругу других славянских языков.</w:t>
      </w:r>
    </w:p>
    <w:p w:rsidR="006A4C32" w:rsidRPr="006A4C32" w:rsidRDefault="006A4C32" w:rsidP="006A4C32">
      <w:pPr>
        <w:jc w:val="both"/>
      </w:pPr>
      <w:r w:rsidRPr="006A4C32">
        <w:t>Система языка.</w:t>
      </w:r>
      <w:r w:rsidRPr="006A4C32">
        <w:rPr>
          <w:i/>
          <w:iCs/>
          <w:color w:val="000000"/>
        </w:rPr>
        <w:t> </w:t>
      </w:r>
      <w:r w:rsidRPr="006A4C32">
        <w:t xml:space="preserve">Морфология. Наречие и слова </w:t>
      </w:r>
      <w:proofErr w:type="spellStart"/>
      <w:r w:rsidRPr="006A4C32">
        <w:t>ккатегории</w:t>
      </w:r>
      <w:proofErr w:type="spellEnd"/>
      <w:r w:rsidRPr="006A4C32">
        <w:t xml:space="preserve"> состояния. Словообразование наречий. Разряды наречий. Степени сравнения наречий. Морфологический разбор наречий. Слова категории состояния.</w:t>
      </w:r>
    </w:p>
    <w:p w:rsidR="006A4C32" w:rsidRPr="006A4C32" w:rsidRDefault="006A4C32" w:rsidP="006A4C32">
      <w:pPr>
        <w:jc w:val="both"/>
      </w:pPr>
      <w:r w:rsidRPr="006A4C32">
        <w:t>Правописание.</w:t>
      </w:r>
      <w:r w:rsidRPr="006A4C32">
        <w:rPr>
          <w:i/>
          <w:iCs/>
          <w:color w:val="000000"/>
        </w:rPr>
        <w:t> </w:t>
      </w:r>
      <w:r w:rsidRPr="006A4C32">
        <w:t>Правописание букв после шипящих на конце наречий. Буквы</w:t>
      </w:r>
      <w:proofErr w:type="gramStart"/>
      <w:r w:rsidRPr="006A4C32">
        <w:t xml:space="preserve"> О</w:t>
      </w:r>
      <w:proofErr w:type="gramEnd"/>
      <w:r w:rsidRPr="006A4C32">
        <w:t xml:space="preserve"> и Е после шипящих на конце наречий. Буквы</w:t>
      </w:r>
      <w:proofErr w:type="gramStart"/>
      <w:r w:rsidRPr="006A4C32">
        <w:t xml:space="preserve"> А</w:t>
      </w:r>
      <w:proofErr w:type="gramEnd"/>
      <w:r w:rsidRPr="006A4C32">
        <w:t xml:space="preserve"> и О на конце наречий. Правописание Н и НН в наречиях. Правописание НЕ с наречиями. Правописание отрицательных наречий. Дефис в наречиях. Слитное и раздельное написание наречий и наречных выражений.</w:t>
      </w:r>
    </w:p>
    <w:p w:rsidR="006A4C32" w:rsidRPr="006A4C32" w:rsidRDefault="006A4C32" w:rsidP="006A4C32">
      <w:pPr>
        <w:jc w:val="both"/>
      </w:pPr>
      <w:proofErr w:type="spellStart"/>
      <w:r w:rsidRPr="006A4C32">
        <w:t>Текст</w:t>
      </w:r>
      <w:proofErr w:type="gramStart"/>
      <w:r w:rsidRPr="006A4C32">
        <w:t>.и</w:t>
      </w:r>
      <w:proofErr w:type="gramEnd"/>
      <w:r w:rsidRPr="006A4C32">
        <w:t>спользование</w:t>
      </w:r>
      <w:proofErr w:type="spellEnd"/>
      <w:r w:rsidRPr="006A4C32">
        <w:t xml:space="preserve"> наречий в текстах разных типов. Отзыв.</w:t>
      </w:r>
    </w:p>
    <w:p w:rsidR="006A4C32" w:rsidRPr="006A4C32" w:rsidRDefault="006A4C32" w:rsidP="006A4C32">
      <w:pPr>
        <w:jc w:val="both"/>
      </w:pPr>
      <w:r w:rsidRPr="006A4C32">
        <w:t>Культура речи.</w:t>
      </w:r>
      <w:r w:rsidRPr="006A4C32">
        <w:rPr>
          <w:i/>
          <w:iCs/>
          <w:color w:val="000000"/>
        </w:rPr>
        <w:t> </w:t>
      </w:r>
      <w:r w:rsidRPr="006A4C32">
        <w:t>Употребление наречий в речи.</w:t>
      </w:r>
    </w:p>
    <w:p w:rsidR="006A4C32" w:rsidRPr="006A4C32" w:rsidRDefault="00A9269D" w:rsidP="006A4C32">
      <w:pPr>
        <w:jc w:val="both"/>
        <w:rPr>
          <w:b/>
        </w:rPr>
      </w:pPr>
      <w:r>
        <w:rPr>
          <w:b/>
        </w:rPr>
        <w:t>Модуль 4 (глава 4</w:t>
      </w:r>
      <w:r w:rsidR="00E66394">
        <w:rPr>
          <w:b/>
        </w:rPr>
        <w:t>)  Как изменяются языки?  21 час</w:t>
      </w:r>
      <w:r w:rsidR="006A4C32" w:rsidRPr="006A4C32">
        <w:rPr>
          <w:b/>
        </w:rPr>
        <w:t>.</w:t>
      </w:r>
    </w:p>
    <w:p w:rsidR="006A4C32" w:rsidRPr="006A4C32" w:rsidRDefault="006A4C32" w:rsidP="006A4C32">
      <w:pPr>
        <w:jc w:val="both"/>
      </w:pPr>
      <w:r w:rsidRPr="006A4C32">
        <w:t>О языке и речи.</w:t>
      </w:r>
      <w:r w:rsidRPr="006A4C32">
        <w:rPr>
          <w:i/>
          <w:iCs/>
          <w:color w:val="000000"/>
        </w:rPr>
        <w:t> </w:t>
      </w:r>
      <w:r w:rsidRPr="006A4C32">
        <w:t>Изучение письменных памятников.</w:t>
      </w:r>
    </w:p>
    <w:p w:rsidR="006A4C32" w:rsidRPr="006A4C32" w:rsidRDefault="006A4C32" w:rsidP="006A4C32">
      <w:pPr>
        <w:jc w:val="both"/>
      </w:pPr>
      <w:r w:rsidRPr="006A4C32">
        <w:t>Система языка.</w:t>
      </w:r>
      <w:r w:rsidRPr="006A4C32">
        <w:rPr>
          <w:i/>
          <w:iCs/>
          <w:color w:val="000000"/>
        </w:rPr>
        <w:t> </w:t>
      </w:r>
      <w:r w:rsidRPr="006A4C32">
        <w:t>Морфология. Служебные части речи и особые разряды слов. Предлог – служебная часть речи. Группы предлогов по структуре. Морфологический разбор предлога. Союз –</w:t>
      </w:r>
      <w:r w:rsidR="00E66394">
        <w:t xml:space="preserve"> </w:t>
      </w:r>
      <w:r w:rsidRPr="006A4C32">
        <w:t>служебная часть речи. Разряды союзов. Сочинительные союзы. Подчинительные союзы. Морфологический разбор союза. Частица – служебная часть речи. Морфологический разбор частиц. Междометие и звукоподражательные слова.</w:t>
      </w:r>
    </w:p>
    <w:p w:rsidR="006A4C32" w:rsidRPr="006A4C32" w:rsidRDefault="006A4C32" w:rsidP="006A4C32">
      <w:pPr>
        <w:jc w:val="both"/>
      </w:pPr>
      <w:r w:rsidRPr="006A4C32">
        <w:t>Правописание.</w:t>
      </w:r>
      <w:r w:rsidRPr="006A4C32">
        <w:rPr>
          <w:i/>
          <w:iCs/>
          <w:color w:val="000000"/>
        </w:rPr>
        <w:t> </w:t>
      </w:r>
      <w:r w:rsidRPr="006A4C32">
        <w:t>Правописание предлогов. Правописание частиц НЕ и НИ. Раздельное и дефисное написание частиц. Правописание междометий.</w:t>
      </w:r>
    </w:p>
    <w:p w:rsidR="006A4C32" w:rsidRPr="006A4C32" w:rsidRDefault="006A4C32" w:rsidP="006A4C32">
      <w:pPr>
        <w:jc w:val="both"/>
      </w:pPr>
      <w:r w:rsidRPr="006A4C32">
        <w:t>Текст.</w:t>
      </w:r>
      <w:r w:rsidRPr="006A4C32">
        <w:rPr>
          <w:color w:val="000000"/>
        </w:rPr>
        <w:t> </w:t>
      </w:r>
      <w:r w:rsidRPr="006A4C32">
        <w:t>Служебные части речи как средство связи предложений в тексте. Статья.</w:t>
      </w:r>
    </w:p>
    <w:p w:rsidR="006A4C32" w:rsidRPr="006A4C32" w:rsidRDefault="006A4C32" w:rsidP="006A4C32">
      <w:pPr>
        <w:jc w:val="both"/>
      </w:pPr>
      <w:r w:rsidRPr="006A4C32">
        <w:t>Язык и культура. Культура речи.</w:t>
      </w:r>
      <w:r w:rsidRPr="006A4C32">
        <w:rPr>
          <w:color w:val="000000"/>
        </w:rPr>
        <w:t> </w:t>
      </w:r>
      <w:r w:rsidRPr="006A4C32">
        <w:t>Стилистическая роль служебных частей речи.</w:t>
      </w:r>
    </w:p>
    <w:p w:rsidR="006A4C32" w:rsidRPr="006A4C32" w:rsidRDefault="006A4C32" w:rsidP="006A4C32">
      <w:pPr>
        <w:jc w:val="both"/>
        <w:rPr>
          <w:b/>
        </w:rPr>
      </w:pPr>
      <w:r w:rsidRPr="006A4C32">
        <w:rPr>
          <w:b/>
        </w:rPr>
        <w:t>Модуль 5 (глава 5)  Как появился русский литературный язык?  18 часов.</w:t>
      </w:r>
    </w:p>
    <w:p w:rsidR="006A4C32" w:rsidRPr="006A4C32" w:rsidRDefault="006A4C32" w:rsidP="006A4C32">
      <w:pPr>
        <w:jc w:val="both"/>
      </w:pPr>
      <w:r w:rsidRPr="006A4C32">
        <w:lastRenderedPageBreak/>
        <w:t>О языке и речи.</w:t>
      </w:r>
      <w:r w:rsidRPr="006A4C32">
        <w:rPr>
          <w:i/>
          <w:iCs/>
          <w:color w:val="000000"/>
        </w:rPr>
        <w:t> </w:t>
      </w:r>
      <w:r w:rsidRPr="006A4C32">
        <w:t>Роль церковнославянского языка в формировании русского литературного языка.</w:t>
      </w:r>
    </w:p>
    <w:p w:rsidR="006A4C32" w:rsidRPr="006A4C32" w:rsidRDefault="006A4C32" w:rsidP="006A4C32">
      <w:pPr>
        <w:jc w:val="both"/>
      </w:pPr>
      <w:r w:rsidRPr="006A4C32">
        <w:t>Система языка. Синтаксис. Словосочетание.</w:t>
      </w:r>
      <w:r w:rsidRPr="006A4C32">
        <w:rPr>
          <w:color w:val="000000"/>
        </w:rPr>
        <w:t> </w:t>
      </w:r>
      <w:r w:rsidRPr="006A4C32">
        <w:t xml:space="preserve">Словосочетание как единица синтаксиса. Грамматическое значение словосочетаний. Виды подчинительной связи в словосочетании. Схемы словосочетаний. </w:t>
      </w:r>
      <w:proofErr w:type="spellStart"/>
      <w:r w:rsidRPr="006A4C32">
        <w:t>Нечленимые</w:t>
      </w:r>
      <w:proofErr w:type="spellEnd"/>
      <w:r w:rsidRPr="006A4C32">
        <w:t xml:space="preserve"> словосочетания.</w:t>
      </w:r>
    </w:p>
    <w:p w:rsidR="006A4C32" w:rsidRPr="006A4C32" w:rsidRDefault="006A4C32" w:rsidP="006A4C32">
      <w:pPr>
        <w:jc w:val="both"/>
      </w:pPr>
      <w:r w:rsidRPr="006A4C32">
        <w:t>Правописание.</w:t>
      </w:r>
      <w:r w:rsidRPr="006A4C32">
        <w:rPr>
          <w:i/>
          <w:iCs/>
          <w:color w:val="000000"/>
        </w:rPr>
        <w:t> </w:t>
      </w:r>
      <w:r w:rsidRPr="006A4C32">
        <w:t>Употребление прописных и строчных букв. Правописание суффиксов глаголов и глагольных форм. Суффиксы причастий.</w:t>
      </w:r>
    </w:p>
    <w:p w:rsidR="006A4C32" w:rsidRPr="006A4C32" w:rsidRDefault="006A4C32" w:rsidP="006A4C32">
      <w:pPr>
        <w:jc w:val="both"/>
      </w:pPr>
      <w:r w:rsidRPr="006A4C32">
        <w:t>Текст.</w:t>
      </w:r>
      <w:r w:rsidRPr="006A4C32">
        <w:rPr>
          <w:color w:val="000000"/>
        </w:rPr>
        <w:t> </w:t>
      </w:r>
      <w:r w:rsidRPr="006A4C32">
        <w:t>Деловые бумаги.</w:t>
      </w:r>
    </w:p>
    <w:p w:rsidR="006A4C32" w:rsidRPr="006A4C32" w:rsidRDefault="006A4C32" w:rsidP="006A4C32">
      <w:pPr>
        <w:jc w:val="both"/>
      </w:pPr>
      <w:r w:rsidRPr="006A4C32">
        <w:t>Язык и культура. Культура речи.</w:t>
      </w:r>
      <w:r w:rsidRPr="006A4C32">
        <w:rPr>
          <w:color w:val="000000"/>
        </w:rPr>
        <w:t> </w:t>
      </w:r>
      <w:r w:rsidRPr="006A4C32">
        <w:t>Синтаксические нормы: употребление словосочетаний.</w:t>
      </w:r>
    </w:p>
    <w:p w:rsidR="006A4C32" w:rsidRPr="006A4C32" w:rsidRDefault="006A4C32" w:rsidP="006A4C32">
      <w:pPr>
        <w:jc w:val="both"/>
        <w:rPr>
          <w:b/>
        </w:rPr>
      </w:pPr>
      <w:r w:rsidRPr="006A4C32">
        <w:rPr>
          <w:b/>
        </w:rPr>
        <w:t xml:space="preserve">Модуль 6 (глава 6)  Как </w:t>
      </w:r>
      <w:proofErr w:type="gramStart"/>
      <w:r w:rsidRPr="006A4C32">
        <w:rPr>
          <w:b/>
        </w:rPr>
        <w:t>связаны</w:t>
      </w:r>
      <w:proofErr w:type="gramEnd"/>
      <w:r w:rsidRPr="006A4C32">
        <w:rPr>
          <w:b/>
        </w:rPr>
        <w:t xml:space="preserve"> история народа и история языка?  19 часов.</w:t>
      </w:r>
    </w:p>
    <w:p w:rsidR="006A4C32" w:rsidRPr="006A4C32" w:rsidRDefault="006A4C32" w:rsidP="006A4C32">
      <w:pPr>
        <w:jc w:val="both"/>
      </w:pPr>
      <w:r w:rsidRPr="006A4C32">
        <w:t>О языке и речи.</w:t>
      </w:r>
      <w:r w:rsidRPr="006A4C32">
        <w:rPr>
          <w:i/>
          <w:iCs/>
          <w:color w:val="000000"/>
        </w:rPr>
        <w:t> </w:t>
      </w:r>
      <w:r w:rsidRPr="006A4C32">
        <w:t>Исторические изменения в лексике русского языка.</w:t>
      </w:r>
    </w:p>
    <w:p w:rsidR="006A4C32" w:rsidRPr="006A4C32" w:rsidRDefault="006A4C32" w:rsidP="006A4C32">
      <w:pPr>
        <w:jc w:val="both"/>
      </w:pPr>
      <w:r w:rsidRPr="006A4C32">
        <w:t>Система языка. Синтаксис. Главные члены предложения.</w:t>
      </w:r>
      <w:r w:rsidRPr="006A4C32">
        <w:rPr>
          <w:color w:val="000000"/>
        </w:rPr>
        <w:t> </w:t>
      </w:r>
      <w:r w:rsidRPr="006A4C32">
        <w:t>Предложени</w:t>
      </w:r>
      <w:proofErr w:type="gramStart"/>
      <w:r w:rsidRPr="006A4C32">
        <w:t>е-</w:t>
      </w:r>
      <w:proofErr w:type="gramEnd"/>
      <w:r w:rsidRPr="006A4C32">
        <w:t xml:space="preserve"> основная единица синтаксиса. Виды предложений по цели высказывания. Виды предложений по эмоциональной окраске. Простое двусоставное предложение. Подлежащее двусоставного предложения. Типы сказуемого двусоставного предложения. Простое глагольное сказуемое. Составное глагольное сказуемое. Составное именное сказуемое.</w:t>
      </w:r>
    </w:p>
    <w:p w:rsidR="006A4C32" w:rsidRPr="006A4C32" w:rsidRDefault="006A4C32" w:rsidP="006A4C32">
      <w:pPr>
        <w:jc w:val="both"/>
      </w:pPr>
      <w:r w:rsidRPr="006A4C32">
        <w:t>Правописание.</w:t>
      </w:r>
      <w:r w:rsidRPr="006A4C32">
        <w:rPr>
          <w:i/>
          <w:iCs/>
          <w:color w:val="000000"/>
        </w:rPr>
        <w:t> </w:t>
      </w:r>
      <w:r w:rsidRPr="006A4C32">
        <w:t>Знаки пунктуации. Тире между подлежащим и сказуемым. Отсутствие тире между подлежащим и сказуемым.</w:t>
      </w:r>
    </w:p>
    <w:p w:rsidR="006A4C32" w:rsidRPr="006A4C32" w:rsidRDefault="006A4C32" w:rsidP="006A4C32">
      <w:pPr>
        <w:jc w:val="both"/>
      </w:pPr>
      <w:r w:rsidRPr="006A4C32">
        <w:t>Текст.</w:t>
      </w:r>
      <w:r w:rsidRPr="006A4C32">
        <w:rPr>
          <w:i/>
          <w:iCs/>
          <w:color w:val="000000"/>
        </w:rPr>
        <w:t> </w:t>
      </w:r>
      <w:r w:rsidRPr="006A4C32">
        <w:t>Цитирование в тексте.</w:t>
      </w:r>
    </w:p>
    <w:p w:rsidR="006A4C32" w:rsidRPr="006A4C32" w:rsidRDefault="006A4C32" w:rsidP="006A4C32">
      <w:pPr>
        <w:jc w:val="both"/>
      </w:pPr>
      <w:r w:rsidRPr="006A4C32">
        <w:t>Культура речи.</w:t>
      </w:r>
      <w:r w:rsidRPr="006A4C32">
        <w:rPr>
          <w:i/>
          <w:iCs/>
          <w:color w:val="000000"/>
        </w:rPr>
        <w:t> </w:t>
      </w:r>
      <w:r w:rsidRPr="006A4C32">
        <w:t>Выбор формы сказуемого в предложении.</w:t>
      </w:r>
    </w:p>
    <w:p w:rsidR="006A4C32" w:rsidRPr="006A4C32" w:rsidRDefault="006A4C32" w:rsidP="006A4C32">
      <w:pPr>
        <w:jc w:val="both"/>
        <w:rPr>
          <w:b/>
        </w:rPr>
      </w:pPr>
      <w:r w:rsidRPr="006A4C32">
        <w:rPr>
          <w:b/>
        </w:rPr>
        <w:t>Модуль 7 (глава 7)  Как лин</w:t>
      </w:r>
      <w:r w:rsidR="00C94ED2">
        <w:rPr>
          <w:b/>
        </w:rPr>
        <w:t>гвисты изучают историю языка? 17</w:t>
      </w:r>
      <w:r w:rsidRPr="006A4C32">
        <w:rPr>
          <w:b/>
        </w:rPr>
        <w:t xml:space="preserve"> часов.</w:t>
      </w:r>
    </w:p>
    <w:p w:rsidR="006A4C32" w:rsidRPr="006A4C32" w:rsidRDefault="006A4C32" w:rsidP="006A4C32">
      <w:pPr>
        <w:jc w:val="both"/>
      </w:pPr>
      <w:r w:rsidRPr="006A4C32">
        <w:t>О языке и речи.</w:t>
      </w:r>
      <w:r w:rsidRPr="006A4C32">
        <w:rPr>
          <w:i/>
          <w:iCs/>
          <w:color w:val="000000"/>
        </w:rPr>
        <w:t> </w:t>
      </w:r>
      <w:r w:rsidRPr="006A4C32">
        <w:t>Историческая лингвистика.</w:t>
      </w:r>
    </w:p>
    <w:p w:rsidR="006A4C32" w:rsidRPr="006A4C32" w:rsidRDefault="006A4C32" w:rsidP="006A4C32">
      <w:pPr>
        <w:jc w:val="both"/>
      </w:pPr>
      <w:r w:rsidRPr="006A4C32">
        <w:t xml:space="preserve">Система языка. Синтаксис. Второстепенные члены простого </w:t>
      </w:r>
      <w:proofErr w:type="spellStart"/>
      <w:r w:rsidRPr="006A4C32">
        <w:t>предложения</w:t>
      </w:r>
      <w:proofErr w:type="gramStart"/>
      <w:r w:rsidRPr="006A4C32">
        <w:t>.Н</w:t>
      </w:r>
      <w:proofErr w:type="gramEnd"/>
      <w:r w:rsidRPr="006A4C32">
        <w:t>ераспространенные</w:t>
      </w:r>
      <w:proofErr w:type="spellEnd"/>
      <w:r w:rsidRPr="006A4C32">
        <w:t xml:space="preserve"> и распространенные предложения. Дополнение. Определение. Приложение. Обстоятельство.</w:t>
      </w:r>
    </w:p>
    <w:p w:rsidR="006A4C32" w:rsidRPr="006A4C32" w:rsidRDefault="006A4C32" w:rsidP="006A4C32">
      <w:pPr>
        <w:jc w:val="both"/>
      </w:pPr>
      <w:r w:rsidRPr="006A4C32">
        <w:t>Правописание.</w:t>
      </w:r>
      <w:r w:rsidRPr="006A4C32">
        <w:rPr>
          <w:color w:val="000000"/>
        </w:rPr>
        <w:t> </w:t>
      </w:r>
      <w:r w:rsidRPr="006A4C32">
        <w:t>Дефисное и раздельное написание приложений.</w:t>
      </w:r>
    </w:p>
    <w:p w:rsidR="006A4C32" w:rsidRPr="006A4C32" w:rsidRDefault="006A4C32" w:rsidP="006A4C32">
      <w:pPr>
        <w:jc w:val="both"/>
      </w:pPr>
      <w:r w:rsidRPr="006A4C32">
        <w:t>Текст.</w:t>
      </w:r>
      <w:r w:rsidRPr="006A4C32">
        <w:rPr>
          <w:i/>
          <w:iCs/>
          <w:color w:val="000000"/>
        </w:rPr>
        <w:t> </w:t>
      </w:r>
      <w:r w:rsidRPr="006A4C32">
        <w:t>Способы связи предложений в тексте.</w:t>
      </w:r>
    </w:p>
    <w:p w:rsidR="0073165F" w:rsidRDefault="006A4C32" w:rsidP="0015749B">
      <w:pPr>
        <w:jc w:val="both"/>
      </w:pPr>
      <w:r w:rsidRPr="006A4C32">
        <w:t>Культура речи.</w:t>
      </w:r>
      <w:r w:rsidRPr="006A4C32">
        <w:rPr>
          <w:i/>
          <w:iCs/>
          <w:color w:val="000000"/>
        </w:rPr>
        <w:t> </w:t>
      </w:r>
      <w:r w:rsidRPr="006A4C32">
        <w:t>Синтаксические нормы управления и согласования.</w:t>
      </w:r>
    </w:p>
    <w:p w:rsidR="0024725E" w:rsidRPr="0015749B" w:rsidRDefault="0024725E" w:rsidP="0015749B">
      <w:pPr>
        <w:jc w:val="both"/>
      </w:pPr>
    </w:p>
    <w:p w:rsidR="006A4C32" w:rsidRPr="00C51445" w:rsidRDefault="0024725E" w:rsidP="00C51445">
      <w:pPr>
        <w:spacing w:before="100" w:after="100"/>
        <w:jc w:val="center"/>
        <w:rPr>
          <w:rFonts w:eastAsia="Times New Roman CYR"/>
          <w:bCs/>
          <w:sz w:val="28"/>
          <w:szCs w:val="28"/>
        </w:rPr>
      </w:pPr>
      <w:r w:rsidRPr="00C60A96">
        <w:rPr>
          <w:rFonts w:eastAsia="Times New Roman CYR"/>
          <w:b/>
          <w:bCs/>
          <w:sz w:val="28"/>
          <w:szCs w:val="28"/>
        </w:rPr>
        <w:t>ПЕРЕЧЕНЬ ОБЯЗАТЕЛЬНЫХ ПРАКТИЧЕСКИХ РАБОТ ПО РАЗВИТИЮ РЕЧИ И КОНТРОЛЬНЫХ РАБОТ.</w:t>
      </w:r>
    </w:p>
    <w:tbl>
      <w:tblPr>
        <w:tblStyle w:val="112"/>
        <w:tblW w:w="0" w:type="auto"/>
        <w:tblLook w:val="04A0" w:firstRow="1" w:lastRow="0" w:firstColumn="1" w:lastColumn="0" w:noHBand="0" w:noVBand="1"/>
      </w:tblPr>
      <w:tblGrid>
        <w:gridCol w:w="959"/>
        <w:gridCol w:w="1559"/>
        <w:gridCol w:w="11985"/>
      </w:tblGrid>
      <w:tr w:rsidR="006A4C32" w:rsidRPr="006A4C32" w:rsidTr="002542CD">
        <w:tc>
          <w:tcPr>
            <w:tcW w:w="959" w:type="dxa"/>
          </w:tcPr>
          <w:p w:rsidR="006A4C32" w:rsidRPr="00B3018E" w:rsidRDefault="006A4C32" w:rsidP="006A4C32">
            <w:pPr>
              <w:jc w:val="center"/>
              <w:rPr>
                <w:b/>
              </w:rPr>
            </w:pPr>
            <w:r w:rsidRPr="00B3018E">
              <w:rPr>
                <w:b/>
              </w:rPr>
              <w:t xml:space="preserve">№ </w:t>
            </w:r>
            <w:proofErr w:type="gramStart"/>
            <w:r w:rsidRPr="00B3018E">
              <w:rPr>
                <w:b/>
              </w:rPr>
              <w:t>п</w:t>
            </w:r>
            <w:proofErr w:type="gramEnd"/>
            <w:r w:rsidRPr="00B3018E">
              <w:rPr>
                <w:b/>
              </w:rPr>
              <w:t>/п</w:t>
            </w:r>
          </w:p>
        </w:tc>
        <w:tc>
          <w:tcPr>
            <w:tcW w:w="1559" w:type="dxa"/>
          </w:tcPr>
          <w:p w:rsidR="006A4C32" w:rsidRPr="00B3018E" w:rsidRDefault="006A4C32" w:rsidP="006A4C32">
            <w:pPr>
              <w:jc w:val="center"/>
              <w:rPr>
                <w:b/>
              </w:rPr>
            </w:pPr>
            <w:r w:rsidRPr="00B3018E">
              <w:rPr>
                <w:b/>
              </w:rPr>
              <w:t>Дата</w:t>
            </w:r>
          </w:p>
        </w:tc>
        <w:tc>
          <w:tcPr>
            <w:tcW w:w="11985" w:type="dxa"/>
          </w:tcPr>
          <w:p w:rsidR="006A4C32" w:rsidRPr="00B3018E" w:rsidRDefault="006A4C32" w:rsidP="006A4C32">
            <w:pPr>
              <w:jc w:val="center"/>
              <w:rPr>
                <w:b/>
              </w:rPr>
            </w:pPr>
            <w:r w:rsidRPr="00B3018E">
              <w:rPr>
                <w:b/>
              </w:rPr>
              <w:t>Форма контроля</w:t>
            </w:r>
          </w:p>
        </w:tc>
      </w:tr>
      <w:tr w:rsidR="006A4C32" w:rsidRPr="006A4C32" w:rsidTr="002542CD">
        <w:tc>
          <w:tcPr>
            <w:tcW w:w="959" w:type="dxa"/>
          </w:tcPr>
          <w:p w:rsidR="006A4C32" w:rsidRPr="006A4C32" w:rsidRDefault="006A4C32" w:rsidP="006A4C32">
            <w:pPr>
              <w:jc w:val="both"/>
            </w:pPr>
            <w:r w:rsidRPr="006A4C32">
              <w:t>1.</w:t>
            </w:r>
          </w:p>
        </w:tc>
        <w:tc>
          <w:tcPr>
            <w:tcW w:w="1559" w:type="dxa"/>
          </w:tcPr>
          <w:p w:rsidR="006A4C32" w:rsidRPr="006A4C32" w:rsidRDefault="00A0750D"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19.09</w:t>
            </w:r>
          </w:p>
        </w:tc>
        <w:tc>
          <w:tcPr>
            <w:tcW w:w="11985" w:type="dxa"/>
          </w:tcPr>
          <w:p w:rsidR="006A4C32" w:rsidRPr="006A4C32" w:rsidRDefault="006A4C32" w:rsidP="006A4C32">
            <w:pPr>
              <w:jc w:val="both"/>
            </w:pPr>
            <w:r w:rsidRPr="006A4C32">
              <w:t>Контрольный диктант на остаточные знания.</w:t>
            </w:r>
          </w:p>
        </w:tc>
      </w:tr>
      <w:tr w:rsidR="006A4C32" w:rsidRPr="006A4C32" w:rsidTr="002542CD">
        <w:tc>
          <w:tcPr>
            <w:tcW w:w="959" w:type="dxa"/>
          </w:tcPr>
          <w:p w:rsidR="006A4C32" w:rsidRPr="006A4C32" w:rsidRDefault="006A4C32" w:rsidP="006A4C32">
            <w:pPr>
              <w:jc w:val="both"/>
            </w:pPr>
            <w:r w:rsidRPr="006A4C32">
              <w:t>2.</w:t>
            </w:r>
          </w:p>
        </w:tc>
        <w:tc>
          <w:tcPr>
            <w:tcW w:w="1559" w:type="dxa"/>
          </w:tcPr>
          <w:p w:rsidR="006A4C32" w:rsidRPr="006A4C32" w:rsidRDefault="00A0750D" w:rsidP="006A4C32">
            <w:pPr>
              <w:jc w:val="both"/>
            </w:pPr>
            <w:r>
              <w:t>15.10</w:t>
            </w:r>
          </w:p>
        </w:tc>
        <w:tc>
          <w:tcPr>
            <w:tcW w:w="11985" w:type="dxa"/>
          </w:tcPr>
          <w:p w:rsidR="006A4C32" w:rsidRPr="006A4C32" w:rsidRDefault="006A4C32" w:rsidP="006A4C32">
            <w:pPr>
              <w:jc w:val="both"/>
            </w:pPr>
            <w:r w:rsidRPr="006A4C32">
              <w:t>Контрольная работа по теме «Лексика и фразеология».</w:t>
            </w:r>
          </w:p>
        </w:tc>
      </w:tr>
      <w:tr w:rsidR="006A4C32" w:rsidRPr="006A4C32" w:rsidTr="002542CD">
        <w:tc>
          <w:tcPr>
            <w:tcW w:w="959" w:type="dxa"/>
          </w:tcPr>
          <w:p w:rsidR="006A4C32" w:rsidRPr="006A4C32" w:rsidRDefault="006A4C32" w:rsidP="006A4C32">
            <w:pPr>
              <w:jc w:val="both"/>
            </w:pPr>
            <w:r w:rsidRPr="006A4C32">
              <w:t>3.</w:t>
            </w:r>
          </w:p>
        </w:tc>
        <w:tc>
          <w:tcPr>
            <w:tcW w:w="1559" w:type="dxa"/>
          </w:tcPr>
          <w:p w:rsidR="006A4C32" w:rsidRPr="006A4C32" w:rsidRDefault="00A0750D" w:rsidP="006A4C32">
            <w:pPr>
              <w:jc w:val="both"/>
            </w:pPr>
            <w:r>
              <w:t>22.10</w:t>
            </w:r>
          </w:p>
        </w:tc>
        <w:tc>
          <w:tcPr>
            <w:tcW w:w="11985" w:type="dxa"/>
          </w:tcPr>
          <w:p w:rsidR="006A4C32" w:rsidRPr="006A4C32" w:rsidRDefault="006A4C32" w:rsidP="006A4C32">
            <w:pPr>
              <w:jc w:val="both"/>
            </w:pPr>
            <w:r w:rsidRPr="006A4C32">
              <w:t>Сочинение на тему «Зимний сад».</w:t>
            </w:r>
          </w:p>
        </w:tc>
      </w:tr>
      <w:tr w:rsidR="006A4C32" w:rsidRPr="006A4C32" w:rsidTr="002542CD">
        <w:tc>
          <w:tcPr>
            <w:tcW w:w="959" w:type="dxa"/>
          </w:tcPr>
          <w:p w:rsidR="006A4C32" w:rsidRPr="006A4C32" w:rsidRDefault="006A4C32" w:rsidP="006A4C32">
            <w:pPr>
              <w:jc w:val="both"/>
            </w:pPr>
            <w:r w:rsidRPr="006A4C32">
              <w:t>4.</w:t>
            </w:r>
          </w:p>
        </w:tc>
        <w:tc>
          <w:tcPr>
            <w:tcW w:w="1559" w:type="dxa"/>
          </w:tcPr>
          <w:p w:rsidR="006A4C32" w:rsidRPr="006A4C32" w:rsidRDefault="00A0750D" w:rsidP="006A4C32">
            <w:pPr>
              <w:jc w:val="both"/>
            </w:pPr>
            <w:r>
              <w:t>08.11</w:t>
            </w:r>
          </w:p>
        </w:tc>
        <w:tc>
          <w:tcPr>
            <w:tcW w:w="11985" w:type="dxa"/>
          </w:tcPr>
          <w:p w:rsidR="006A4C32" w:rsidRPr="006A4C32" w:rsidRDefault="006A4C32" w:rsidP="006A4C32">
            <w:pPr>
              <w:jc w:val="both"/>
            </w:pPr>
            <w:r w:rsidRPr="006A4C32">
              <w:t>Контрольный диктант по теме «Правописание».</w:t>
            </w:r>
          </w:p>
        </w:tc>
      </w:tr>
      <w:tr w:rsidR="006A4C32" w:rsidRPr="006A4C32" w:rsidTr="002542CD">
        <w:tc>
          <w:tcPr>
            <w:tcW w:w="959" w:type="dxa"/>
          </w:tcPr>
          <w:p w:rsidR="006A4C32" w:rsidRPr="006A4C32" w:rsidRDefault="006A4C32" w:rsidP="006A4C32">
            <w:pPr>
              <w:jc w:val="both"/>
            </w:pPr>
            <w:r w:rsidRPr="006A4C32">
              <w:t>5.</w:t>
            </w:r>
          </w:p>
        </w:tc>
        <w:tc>
          <w:tcPr>
            <w:tcW w:w="1559" w:type="dxa"/>
          </w:tcPr>
          <w:p w:rsidR="006A4C32" w:rsidRPr="006A4C32" w:rsidRDefault="00A0750D" w:rsidP="006A4C32">
            <w:pPr>
              <w:jc w:val="both"/>
            </w:pPr>
            <w:r>
              <w:t>26.11</w:t>
            </w:r>
          </w:p>
        </w:tc>
        <w:tc>
          <w:tcPr>
            <w:tcW w:w="11985" w:type="dxa"/>
          </w:tcPr>
          <w:p w:rsidR="006A4C32" w:rsidRPr="006A4C32" w:rsidRDefault="006A4C32" w:rsidP="006A4C32">
            <w:pPr>
              <w:jc w:val="both"/>
            </w:pPr>
            <w:r w:rsidRPr="006A4C32">
              <w:t>Сочинение по картине «Пристань в Гурзуфе».</w:t>
            </w:r>
          </w:p>
        </w:tc>
      </w:tr>
      <w:tr w:rsidR="006A4C32" w:rsidRPr="006A4C32" w:rsidTr="002542CD">
        <w:tc>
          <w:tcPr>
            <w:tcW w:w="959" w:type="dxa"/>
          </w:tcPr>
          <w:p w:rsidR="006A4C32" w:rsidRPr="006A4C32" w:rsidRDefault="006A4C32" w:rsidP="006A4C32">
            <w:pPr>
              <w:jc w:val="both"/>
            </w:pPr>
            <w:r w:rsidRPr="006A4C32">
              <w:t>6.</w:t>
            </w:r>
          </w:p>
        </w:tc>
        <w:tc>
          <w:tcPr>
            <w:tcW w:w="1559" w:type="dxa"/>
          </w:tcPr>
          <w:p w:rsidR="006A4C32" w:rsidRPr="006A4C32" w:rsidRDefault="00A0750D" w:rsidP="006A4C32">
            <w:pPr>
              <w:jc w:val="both"/>
            </w:pPr>
            <w:r>
              <w:t>04.11</w:t>
            </w:r>
          </w:p>
        </w:tc>
        <w:tc>
          <w:tcPr>
            <w:tcW w:w="11985" w:type="dxa"/>
          </w:tcPr>
          <w:p w:rsidR="006A4C32" w:rsidRPr="006A4C32" w:rsidRDefault="006A4C32" w:rsidP="006A4C32">
            <w:pPr>
              <w:jc w:val="both"/>
            </w:pPr>
            <w:r w:rsidRPr="006A4C32">
              <w:t>Изложение.</w:t>
            </w:r>
          </w:p>
        </w:tc>
      </w:tr>
      <w:tr w:rsidR="006A4C32" w:rsidRPr="006A4C32" w:rsidTr="002542CD">
        <w:tc>
          <w:tcPr>
            <w:tcW w:w="959" w:type="dxa"/>
          </w:tcPr>
          <w:p w:rsidR="006A4C32" w:rsidRPr="006A4C32" w:rsidRDefault="006A4C32" w:rsidP="006A4C32">
            <w:pPr>
              <w:jc w:val="both"/>
            </w:pPr>
            <w:r w:rsidRPr="006A4C32">
              <w:t>7.</w:t>
            </w:r>
          </w:p>
        </w:tc>
        <w:tc>
          <w:tcPr>
            <w:tcW w:w="1559" w:type="dxa"/>
          </w:tcPr>
          <w:p w:rsidR="006A4C32" w:rsidRPr="006A4C32" w:rsidRDefault="00A0750D" w:rsidP="006A4C32">
            <w:pPr>
              <w:jc w:val="both"/>
            </w:pPr>
            <w:r>
              <w:t>08.11</w:t>
            </w:r>
          </w:p>
        </w:tc>
        <w:tc>
          <w:tcPr>
            <w:tcW w:w="11985" w:type="dxa"/>
          </w:tcPr>
          <w:p w:rsidR="006A4C32" w:rsidRPr="006A4C32" w:rsidRDefault="006A4C32" w:rsidP="006A4C32">
            <w:pPr>
              <w:jc w:val="both"/>
            </w:pPr>
            <w:r w:rsidRPr="006A4C32">
              <w:t>Контрольная работа по теме «Правописание наречий».</w:t>
            </w:r>
          </w:p>
        </w:tc>
      </w:tr>
      <w:tr w:rsidR="006A4C32" w:rsidRPr="006A4C32" w:rsidTr="002542CD">
        <w:tc>
          <w:tcPr>
            <w:tcW w:w="959" w:type="dxa"/>
          </w:tcPr>
          <w:p w:rsidR="006A4C32" w:rsidRPr="006A4C32" w:rsidRDefault="006A4C32" w:rsidP="006A4C32">
            <w:pPr>
              <w:jc w:val="both"/>
            </w:pPr>
            <w:r w:rsidRPr="006A4C32">
              <w:t>8.</w:t>
            </w:r>
          </w:p>
        </w:tc>
        <w:tc>
          <w:tcPr>
            <w:tcW w:w="1559" w:type="dxa"/>
          </w:tcPr>
          <w:p w:rsidR="006A4C32" w:rsidRPr="006A4C32" w:rsidRDefault="00A0750D" w:rsidP="006A4C32">
            <w:pPr>
              <w:jc w:val="both"/>
            </w:pPr>
            <w:r>
              <w:t>30.01</w:t>
            </w:r>
          </w:p>
        </w:tc>
        <w:tc>
          <w:tcPr>
            <w:tcW w:w="11985" w:type="dxa"/>
          </w:tcPr>
          <w:p w:rsidR="006A4C32" w:rsidRPr="006A4C32" w:rsidRDefault="006A4C32" w:rsidP="006A4C32">
            <w:pPr>
              <w:jc w:val="both"/>
            </w:pPr>
            <w:r w:rsidRPr="006A4C32">
              <w:t>Контрольный диктант по теме « Морфология. Правописание ».</w:t>
            </w:r>
          </w:p>
        </w:tc>
      </w:tr>
      <w:tr w:rsidR="006A4C32" w:rsidRPr="006A4C32" w:rsidTr="002542CD">
        <w:tc>
          <w:tcPr>
            <w:tcW w:w="959" w:type="dxa"/>
          </w:tcPr>
          <w:p w:rsidR="006A4C32" w:rsidRPr="006A4C32" w:rsidRDefault="006A4C32" w:rsidP="006A4C32">
            <w:pPr>
              <w:jc w:val="both"/>
            </w:pPr>
            <w:r w:rsidRPr="006A4C32">
              <w:t>9.</w:t>
            </w:r>
          </w:p>
        </w:tc>
        <w:tc>
          <w:tcPr>
            <w:tcW w:w="1559" w:type="dxa"/>
          </w:tcPr>
          <w:p w:rsidR="006A4C32" w:rsidRPr="006A4C32" w:rsidRDefault="00A0750D" w:rsidP="006A4C32">
            <w:pPr>
              <w:jc w:val="both"/>
            </w:pPr>
            <w:r>
              <w:t>01.03</w:t>
            </w:r>
          </w:p>
        </w:tc>
        <w:tc>
          <w:tcPr>
            <w:tcW w:w="11985" w:type="dxa"/>
          </w:tcPr>
          <w:p w:rsidR="006A4C32" w:rsidRPr="006A4C32" w:rsidRDefault="006A4C32" w:rsidP="006A4C32">
            <w:pPr>
              <w:jc w:val="both"/>
            </w:pPr>
            <w:r w:rsidRPr="006A4C32">
              <w:t>Контрольный диктант по теме «Правописание».</w:t>
            </w:r>
          </w:p>
        </w:tc>
      </w:tr>
      <w:tr w:rsidR="006A4C32" w:rsidRPr="006A4C32" w:rsidTr="002542CD">
        <w:tc>
          <w:tcPr>
            <w:tcW w:w="959" w:type="dxa"/>
          </w:tcPr>
          <w:p w:rsidR="006A4C32" w:rsidRPr="006A4C32" w:rsidRDefault="006A4C32" w:rsidP="006A4C32">
            <w:pPr>
              <w:jc w:val="both"/>
            </w:pPr>
            <w:r w:rsidRPr="006A4C32">
              <w:t>10.</w:t>
            </w:r>
          </w:p>
        </w:tc>
        <w:tc>
          <w:tcPr>
            <w:tcW w:w="1559" w:type="dxa"/>
          </w:tcPr>
          <w:p w:rsidR="006A4C32" w:rsidRPr="006A4C32" w:rsidRDefault="00A0750D" w:rsidP="006A4C32">
            <w:pPr>
              <w:jc w:val="both"/>
            </w:pPr>
            <w:r>
              <w:t>10.04</w:t>
            </w:r>
          </w:p>
        </w:tc>
        <w:tc>
          <w:tcPr>
            <w:tcW w:w="11985" w:type="dxa"/>
          </w:tcPr>
          <w:p w:rsidR="006A4C32" w:rsidRPr="006A4C32" w:rsidRDefault="006A4C32" w:rsidP="006A4C32">
            <w:pPr>
              <w:jc w:val="both"/>
            </w:pPr>
            <w:r w:rsidRPr="006A4C32">
              <w:t>Контрольная работа по теме «Главные члены простого предложения».</w:t>
            </w:r>
          </w:p>
        </w:tc>
      </w:tr>
      <w:tr w:rsidR="006A4C32" w:rsidRPr="006A4C32" w:rsidTr="002542CD">
        <w:tc>
          <w:tcPr>
            <w:tcW w:w="959" w:type="dxa"/>
          </w:tcPr>
          <w:p w:rsidR="006A4C32" w:rsidRPr="006A4C32" w:rsidRDefault="006A4C32" w:rsidP="006A4C32">
            <w:pPr>
              <w:jc w:val="both"/>
            </w:pPr>
            <w:r w:rsidRPr="006A4C32">
              <w:t>11.</w:t>
            </w:r>
          </w:p>
        </w:tc>
        <w:tc>
          <w:tcPr>
            <w:tcW w:w="1559" w:type="dxa"/>
          </w:tcPr>
          <w:p w:rsidR="006A4C32" w:rsidRPr="006A4C32" w:rsidRDefault="00A0750D" w:rsidP="006A4C32">
            <w:pPr>
              <w:jc w:val="both"/>
            </w:pPr>
            <w:r>
              <w:t>13.05</w:t>
            </w:r>
          </w:p>
        </w:tc>
        <w:tc>
          <w:tcPr>
            <w:tcW w:w="11985" w:type="dxa"/>
          </w:tcPr>
          <w:p w:rsidR="006A4C32" w:rsidRPr="006A4C32" w:rsidRDefault="006A4C32" w:rsidP="006A4C32">
            <w:pPr>
              <w:jc w:val="both"/>
            </w:pPr>
            <w:r w:rsidRPr="006A4C32">
              <w:t>Промежуточная аттестация.</w:t>
            </w:r>
          </w:p>
        </w:tc>
      </w:tr>
    </w:tbl>
    <w:p w:rsidR="00086C7A" w:rsidRDefault="00086C7A" w:rsidP="0015749B">
      <w:pPr>
        <w:rPr>
          <w:b/>
          <w:sz w:val="28"/>
          <w:szCs w:val="28"/>
        </w:rPr>
      </w:pPr>
    </w:p>
    <w:p w:rsidR="006A4C32" w:rsidRDefault="006A4C32" w:rsidP="008A7B81">
      <w:pPr>
        <w:jc w:val="center"/>
        <w:rPr>
          <w:b/>
          <w:sz w:val="28"/>
          <w:szCs w:val="28"/>
        </w:rPr>
      </w:pPr>
    </w:p>
    <w:p w:rsidR="00F029BB" w:rsidRDefault="00F029BB" w:rsidP="008A7B81">
      <w:pPr>
        <w:jc w:val="center"/>
        <w:rPr>
          <w:b/>
          <w:sz w:val="28"/>
          <w:szCs w:val="28"/>
        </w:rPr>
      </w:pPr>
      <w:r>
        <w:rPr>
          <w:b/>
          <w:sz w:val="28"/>
          <w:szCs w:val="28"/>
        </w:rPr>
        <w:t>КАЛЕНДАРНО – ТЕМАТИЧЕСКОЕ ПЛАНИРОВАНИЕ:</w:t>
      </w:r>
    </w:p>
    <w:p w:rsidR="00F029BB" w:rsidRPr="0015749B" w:rsidRDefault="00F029BB" w:rsidP="00086C7A">
      <w:pPr>
        <w:rPr>
          <w:b/>
        </w:rPr>
      </w:pPr>
    </w:p>
    <w:tbl>
      <w:tblPr>
        <w:tblStyle w:val="112"/>
        <w:tblW w:w="25412" w:type="dxa"/>
        <w:tblLayout w:type="fixed"/>
        <w:tblLook w:val="04A0" w:firstRow="1" w:lastRow="0" w:firstColumn="1" w:lastColumn="0" w:noHBand="0" w:noVBand="1"/>
      </w:tblPr>
      <w:tblGrid>
        <w:gridCol w:w="955"/>
        <w:gridCol w:w="1131"/>
        <w:gridCol w:w="1131"/>
        <w:gridCol w:w="14"/>
        <w:gridCol w:w="5949"/>
        <w:gridCol w:w="5387"/>
        <w:gridCol w:w="1725"/>
        <w:gridCol w:w="4560"/>
        <w:gridCol w:w="4560"/>
      </w:tblGrid>
      <w:tr w:rsidR="006A4C32" w:rsidRPr="006A4C32" w:rsidTr="002542CD">
        <w:trPr>
          <w:gridAfter w:val="3"/>
          <w:wAfter w:w="10845" w:type="dxa"/>
        </w:trPr>
        <w:tc>
          <w:tcPr>
            <w:tcW w:w="955" w:type="dxa"/>
            <w:vMerge w:val="restart"/>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 урока</w:t>
            </w:r>
          </w:p>
        </w:tc>
        <w:tc>
          <w:tcPr>
            <w:tcW w:w="2262" w:type="dxa"/>
            <w:gridSpan w:val="2"/>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Дата</w:t>
            </w:r>
          </w:p>
        </w:tc>
        <w:tc>
          <w:tcPr>
            <w:tcW w:w="5963" w:type="dxa"/>
            <w:gridSpan w:val="2"/>
            <w:vMerge w:val="restart"/>
            <w:tcBorders>
              <w:right w:val="single" w:sz="4" w:space="0" w:color="auto"/>
            </w:tcBorders>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Раздел, тема урока, количество часов</w:t>
            </w:r>
          </w:p>
        </w:tc>
        <w:tc>
          <w:tcPr>
            <w:tcW w:w="5387" w:type="dxa"/>
            <w:vMerge w:val="restart"/>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Материально-техническое обеспечение</w:t>
            </w:r>
          </w:p>
        </w:tc>
      </w:tr>
      <w:tr w:rsidR="006A4C32" w:rsidRPr="006A4C32" w:rsidTr="002542CD">
        <w:trPr>
          <w:gridAfter w:val="3"/>
          <w:wAfter w:w="10845" w:type="dxa"/>
        </w:trPr>
        <w:tc>
          <w:tcPr>
            <w:tcW w:w="955" w:type="dxa"/>
            <w:vMerge/>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1131" w:type="dxa"/>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по плану</w:t>
            </w:r>
          </w:p>
        </w:tc>
        <w:tc>
          <w:tcPr>
            <w:tcW w:w="1131" w:type="dxa"/>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6A4C32">
              <w:t>по факту</w:t>
            </w:r>
          </w:p>
        </w:tc>
        <w:tc>
          <w:tcPr>
            <w:tcW w:w="5963" w:type="dxa"/>
            <w:gridSpan w:val="2"/>
            <w:vMerge/>
            <w:tcBorders>
              <w:right w:val="single" w:sz="4" w:space="0" w:color="auto"/>
            </w:tcBorders>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387" w:type="dxa"/>
            <w:vMerge/>
          </w:tcPr>
          <w:p w:rsidR="006A4C32" w:rsidRPr="006A4C32"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r>
      <w:tr w:rsidR="006A4C32" w:rsidRPr="006A4C32" w:rsidTr="002542CD">
        <w:trPr>
          <w:gridAfter w:val="3"/>
          <w:wAfter w:w="10845" w:type="dxa"/>
        </w:trPr>
        <w:tc>
          <w:tcPr>
            <w:tcW w:w="14567" w:type="dxa"/>
            <w:gridSpan w:val="6"/>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05CE0">
              <w:rPr>
                <w:b/>
              </w:rPr>
              <w:t>Глава 1. Что такое языковые семьи? 17 часов.</w:t>
            </w:r>
          </w:p>
        </w:tc>
      </w:tr>
      <w:tr w:rsidR="00F9016B" w:rsidRPr="006A4C32" w:rsidTr="002542CD">
        <w:trPr>
          <w:gridAfter w:val="3"/>
          <w:wAfter w:w="10845" w:type="dxa"/>
        </w:trPr>
        <w:tc>
          <w:tcPr>
            <w:tcW w:w="14567" w:type="dxa"/>
            <w:gridSpan w:val="6"/>
          </w:tcPr>
          <w:p w:rsidR="00F9016B" w:rsidRPr="00305CE0" w:rsidRDefault="00F9016B" w:rsidP="00F9016B">
            <w:pPr>
              <w:jc w:val="center"/>
              <w:rPr>
                <w:b/>
              </w:rPr>
            </w:pPr>
            <w:r w:rsidRPr="00305CE0">
              <w:rPr>
                <w:b/>
              </w:rPr>
              <w:t>О языке и речи.</w:t>
            </w:r>
          </w:p>
          <w:p w:rsidR="00F9016B" w:rsidRPr="00305CE0" w:rsidRDefault="00F9016B"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rPr>
            </w:pP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03.09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Русский язык –</w:t>
            </w:r>
            <w:r w:rsidR="001348AF">
              <w:t xml:space="preserve"> </w:t>
            </w:r>
            <w:r w:rsidRPr="00305CE0">
              <w:t>один из индоевропейских языков.</w:t>
            </w:r>
          </w:p>
        </w:tc>
        <w:tc>
          <w:tcPr>
            <w:tcW w:w="5387" w:type="dxa"/>
          </w:tcPr>
          <w:p w:rsidR="006A4C32" w:rsidRPr="00305CE0" w:rsidRDefault="006A4C32" w:rsidP="006A4C32">
            <w:pPr>
              <w:jc w:val="both"/>
            </w:pPr>
            <w:r w:rsidRPr="00305CE0">
              <w:t>Аудиоприложение к учебнику.</w:t>
            </w:r>
          </w:p>
        </w:tc>
      </w:tr>
      <w:tr w:rsidR="00F9016B" w:rsidRPr="006A4C32" w:rsidTr="00830FC2">
        <w:trPr>
          <w:gridAfter w:val="3"/>
          <w:wAfter w:w="10845" w:type="dxa"/>
        </w:trPr>
        <w:tc>
          <w:tcPr>
            <w:tcW w:w="14567" w:type="dxa"/>
            <w:gridSpan w:val="6"/>
          </w:tcPr>
          <w:p w:rsidR="00F9016B" w:rsidRPr="00305CE0" w:rsidRDefault="00F9016B" w:rsidP="00F9016B">
            <w:pPr>
              <w:jc w:val="center"/>
              <w:rPr>
                <w:b/>
              </w:rPr>
            </w:pPr>
            <w:r w:rsidRPr="00305CE0">
              <w:rPr>
                <w:b/>
              </w:rPr>
              <w:t>Фонетика</w:t>
            </w:r>
            <w:r>
              <w:rPr>
                <w:b/>
              </w:rPr>
              <w:t xml:space="preserve">. Обобщение </w:t>
            </w:r>
            <w:proofErr w:type="gramStart"/>
            <w:r>
              <w:rPr>
                <w:b/>
              </w:rPr>
              <w:t>изученного</w:t>
            </w:r>
            <w:proofErr w:type="gramEnd"/>
            <w:r>
              <w:rPr>
                <w:b/>
              </w:rPr>
              <w:t xml:space="preserve"> в 5-6 классе.</w:t>
            </w:r>
          </w:p>
          <w:p w:rsidR="00F9016B" w:rsidRPr="00305CE0" w:rsidRDefault="00F9016B" w:rsidP="006A4C32">
            <w:pPr>
              <w:jc w:val="both"/>
            </w:pP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Сильные и слабые позиции звуков.</w:t>
            </w:r>
          </w:p>
        </w:tc>
        <w:tc>
          <w:tcPr>
            <w:tcW w:w="5387" w:type="dxa"/>
          </w:tcPr>
          <w:p w:rsidR="006A4C32" w:rsidRPr="00305CE0" w:rsidRDefault="006A4C32" w:rsidP="006A4C32">
            <w:pPr>
              <w:jc w:val="both"/>
            </w:pPr>
            <w:r w:rsidRPr="00305CE0">
              <w:t>Презентация «Художественный текст и средства выразительности».</w:t>
            </w:r>
          </w:p>
        </w:tc>
      </w:tr>
      <w:tr w:rsidR="00F9016B" w:rsidRPr="006A4C32" w:rsidTr="00930ACD">
        <w:trPr>
          <w:gridAfter w:val="3"/>
          <w:wAfter w:w="10845" w:type="dxa"/>
        </w:trPr>
        <w:tc>
          <w:tcPr>
            <w:tcW w:w="14567" w:type="dxa"/>
            <w:gridSpan w:val="6"/>
          </w:tcPr>
          <w:p w:rsidR="00F9016B" w:rsidRPr="00085D9E" w:rsidRDefault="00085D9E" w:rsidP="00085D9E">
            <w:pPr>
              <w:jc w:val="center"/>
              <w:rPr>
                <w:b/>
              </w:rPr>
            </w:pPr>
            <w:proofErr w:type="spellStart"/>
            <w:r w:rsidRPr="00305CE0">
              <w:rPr>
                <w:b/>
              </w:rPr>
              <w:t>Морфемика</w:t>
            </w:r>
            <w:proofErr w:type="spellEnd"/>
            <w:r w:rsidRPr="00305CE0">
              <w:rPr>
                <w:b/>
              </w:rPr>
              <w:t>. Словообразование.</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05.09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Виды морфем (повторение).</w:t>
            </w:r>
          </w:p>
        </w:tc>
        <w:tc>
          <w:tcPr>
            <w:tcW w:w="5387" w:type="dxa"/>
          </w:tcPr>
          <w:p w:rsidR="006A4C32" w:rsidRPr="00305CE0" w:rsidRDefault="006A4C32" w:rsidP="006A4C32">
            <w:pPr>
              <w:jc w:val="both"/>
            </w:pPr>
            <w:r w:rsidRPr="00305CE0">
              <w:t>Словообразовательные словари Тихонова.</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06.09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Способы словообразования.</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Сложение как способ словообразования.</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Сращение как способ словообразования.</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 xml:space="preserve">Неморфологические способы образования слов.  </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Переход слов из одной части речи в другую.</w:t>
            </w:r>
          </w:p>
        </w:tc>
        <w:tc>
          <w:tcPr>
            <w:tcW w:w="5387" w:type="dxa"/>
          </w:tcPr>
          <w:p w:rsidR="006A4C32" w:rsidRPr="00305CE0" w:rsidRDefault="006A4C32" w:rsidP="006A4C32">
            <w:pPr>
              <w:jc w:val="both"/>
            </w:pPr>
            <w:r w:rsidRPr="00305CE0">
              <w:t>Раздаточный материал.</w:t>
            </w:r>
          </w:p>
        </w:tc>
      </w:tr>
      <w:tr w:rsidR="00085D9E" w:rsidRPr="006A4C32" w:rsidTr="00855F61">
        <w:trPr>
          <w:gridAfter w:val="3"/>
          <w:wAfter w:w="10845" w:type="dxa"/>
        </w:trPr>
        <w:tc>
          <w:tcPr>
            <w:tcW w:w="14567" w:type="dxa"/>
            <w:gridSpan w:val="6"/>
          </w:tcPr>
          <w:p w:rsidR="00085D9E" w:rsidRPr="00085D9E" w:rsidRDefault="00085D9E" w:rsidP="00085D9E">
            <w:pPr>
              <w:jc w:val="center"/>
              <w:rPr>
                <w:b/>
              </w:rPr>
            </w:pPr>
            <w:r w:rsidRPr="00305CE0">
              <w:rPr>
                <w:b/>
              </w:rPr>
              <w:t>Морфология</w:t>
            </w:r>
            <w:r>
              <w:rPr>
                <w:b/>
              </w:rPr>
              <w:t xml:space="preserve">. Обобщение </w:t>
            </w:r>
            <w:proofErr w:type="gramStart"/>
            <w:r>
              <w:rPr>
                <w:b/>
              </w:rPr>
              <w:t>изученного</w:t>
            </w:r>
            <w:proofErr w:type="gramEnd"/>
            <w:r>
              <w:rPr>
                <w:b/>
              </w:rPr>
              <w:t xml:space="preserve"> в 5-6 классе.</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w:t>
            </w:r>
          </w:p>
        </w:tc>
        <w:tc>
          <w:tcPr>
            <w:tcW w:w="1131" w:type="dxa"/>
            <w:tcBorders>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17.09</w:t>
            </w:r>
          </w:p>
        </w:tc>
        <w:tc>
          <w:tcPr>
            <w:tcW w:w="1131" w:type="dxa"/>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 xml:space="preserve">Именные части речи. </w:t>
            </w:r>
          </w:p>
        </w:tc>
        <w:tc>
          <w:tcPr>
            <w:tcW w:w="5387" w:type="dxa"/>
            <w:tcBorders>
              <w:left w:val="single" w:sz="4" w:space="0" w:color="auto"/>
            </w:tcBorders>
          </w:tcPr>
          <w:p w:rsidR="006A4C32" w:rsidRPr="00305CE0" w:rsidRDefault="006A4C32" w:rsidP="006A4C32">
            <w:pPr>
              <w:jc w:val="both"/>
            </w:pPr>
            <w:r w:rsidRPr="00305CE0">
              <w:t>Таблицы.</w:t>
            </w: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w:t>
            </w:r>
          </w:p>
        </w:tc>
        <w:tc>
          <w:tcPr>
            <w:tcW w:w="1131" w:type="dxa"/>
            <w:tcBorders>
              <w:left w:val="single" w:sz="4" w:space="0" w:color="auto"/>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18.09</w:t>
            </w:r>
          </w:p>
        </w:tc>
        <w:tc>
          <w:tcPr>
            <w:tcW w:w="1131" w:type="dxa"/>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Глагол и его формы.</w:t>
            </w:r>
          </w:p>
        </w:tc>
        <w:tc>
          <w:tcPr>
            <w:tcW w:w="5387" w:type="dxa"/>
            <w:tcBorders>
              <w:lef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Раздаточный материал.</w:t>
            </w: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w:t>
            </w:r>
          </w:p>
        </w:tc>
        <w:tc>
          <w:tcPr>
            <w:tcW w:w="1131" w:type="dxa"/>
            <w:tcBorders>
              <w:left w:val="single" w:sz="4" w:space="0" w:color="auto"/>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19.09</w:t>
            </w:r>
          </w:p>
        </w:tc>
        <w:tc>
          <w:tcPr>
            <w:tcW w:w="1131" w:type="dxa"/>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Контрольный диктант на остаточные знания.</w:t>
            </w:r>
          </w:p>
        </w:tc>
        <w:tc>
          <w:tcPr>
            <w:tcW w:w="5387" w:type="dxa"/>
            <w:tcBorders>
              <w:left w:val="single" w:sz="4" w:space="0" w:color="auto"/>
            </w:tcBorders>
          </w:tcPr>
          <w:p w:rsidR="005D0007" w:rsidRPr="00305CE0" w:rsidRDefault="005D0007" w:rsidP="006A4C32">
            <w:pPr>
              <w:jc w:val="both"/>
            </w:pPr>
            <w:r>
              <w:t>Текст.</w:t>
            </w:r>
          </w:p>
        </w:tc>
      </w:tr>
      <w:tr w:rsidR="005D0007" w:rsidRPr="006A4C32" w:rsidTr="00173263">
        <w:trPr>
          <w:gridAfter w:val="3"/>
          <w:wAfter w:w="10845" w:type="dxa"/>
        </w:trPr>
        <w:tc>
          <w:tcPr>
            <w:tcW w:w="14567" w:type="dxa"/>
            <w:gridSpan w:val="6"/>
          </w:tcPr>
          <w:p w:rsidR="005D0007" w:rsidRPr="005D0007" w:rsidRDefault="005D0007" w:rsidP="005D0007">
            <w:pPr>
              <w:jc w:val="center"/>
              <w:rPr>
                <w:b/>
              </w:rPr>
            </w:pPr>
            <w:r w:rsidRPr="00305CE0">
              <w:rPr>
                <w:b/>
              </w:rPr>
              <w:t>Правописание.</w:t>
            </w:r>
          </w:p>
        </w:tc>
      </w:tr>
      <w:tr w:rsidR="006A4C32" w:rsidRPr="006A4C32" w:rsidTr="002542CD">
        <w:trPr>
          <w:gridAfter w:val="3"/>
          <w:wAfter w:w="10845" w:type="dxa"/>
          <w:trHeight w:val="563"/>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20.09</w:t>
            </w:r>
          </w:p>
        </w:tc>
        <w:tc>
          <w:tcPr>
            <w:tcW w:w="1131"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Правописание окончаний прилагательных.</w:t>
            </w:r>
          </w:p>
        </w:tc>
        <w:tc>
          <w:tcPr>
            <w:tcW w:w="5387" w:type="dxa"/>
            <w:tcBorders>
              <w:left w:val="single" w:sz="4" w:space="0" w:color="auto"/>
            </w:tcBorders>
          </w:tcPr>
          <w:p w:rsidR="006A4C32" w:rsidRPr="00305CE0" w:rsidRDefault="006A4C32" w:rsidP="006A4C32">
            <w:pPr>
              <w:jc w:val="both"/>
            </w:pPr>
            <w:r w:rsidRPr="00305CE0">
              <w:t>Электронный тренажёр «Орфография».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24.09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Правописание окончаний причастий.</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25.09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Правописание суффиксов существительных.</w:t>
            </w:r>
          </w:p>
        </w:tc>
        <w:tc>
          <w:tcPr>
            <w:tcW w:w="5387" w:type="dxa"/>
          </w:tcPr>
          <w:p w:rsidR="006A4C32" w:rsidRPr="00305CE0" w:rsidRDefault="006A4C32" w:rsidP="006A4C32">
            <w:pPr>
              <w:jc w:val="both"/>
            </w:pPr>
            <w:r w:rsidRPr="00305CE0">
              <w:t>Раздаточный материал.</w:t>
            </w:r>
          </w:p>
        </w:tc>
      </w:tr>
      <w:tr w:rsidR="005D0007" w:rsidRPr="006A4C32" w:rsidTr="00FA5791">
        <w:trPr>
          <w:gridAfter w:val="3"/>
          <w:wAfter w:w="10845" w:type="dxa"/>
        </w:trPr>
        <w:tc>
          <w:tcPr>
            <w:tcW w:w="14567" w:type="dxa"/>
            <w:gridSpan w:val="6"/>
          </w:tcPr>
          <w:p w:rsidR="005D0007" w:rsidRPr="00305CE0" w:rsidRDefault="005D0007" w:rsidP="005D0007">
            <w:pPr>
              <w:jc w:val="center"/>
            </w:pPr>
            <w:r w:rsidRPr="00305CE0">
              <w:rPr>
                <w:b/>
              </w:rPr>
              <w:t>Текст.</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15.</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26.09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Беседа и спор.</w:t>
            </w:r>
          </w:p>
        </w:tc>
        <w:tc>
          <w:tcPr>
            <w:tcW w:w="5387" w:type="dxa"/>
          </w:tcPr>
          <w:p w:rsidR="006A4C32" w:rsidRPr="00305CE0" w:rsidRDefault="006A4C32" w:rsidP="006A4C32">
            <w:pPr>
              <w:jc w:val="both"/>
            </w:pPr>
            <w:r w:rsidRPr="00305CE0">
              <w:t>Рисунок-схема</w:t>
            </w:r>
            <w:r w:rsidR="005D0007">
              <w:t xml:space="preserve"> </w:t>
            </w:r>
            <w:r w:rsidRPr="00305CE0">
              <w:t>(кластер).</w:t>
            </w:r>
          </w:p>
        </w:tc>
      </w:tr>
      <w:tr w:rsidR="005D0007" w:rsidRPr="006A4C32" w:rsidTr="00A6759A">
        <w:trPr>
          <w:gridAfter w:val="3"/>
          <w:wAfter w:w="10845" w:type="dxa"/>
        </w:trPr>
        <w:tc>
          <w:tcPr>
            <w:tcW w:w="14567" w:type="dxa"/>
            <w:gridSpan w:val="6"/>
          </w:tcPr>
          <w:p w:rsidR="005D0007" w:rsidRPr="00305CE0" w:rsidRDefault="005D0007" w:rsidP="005D0007">
            <w:pPr>
              <w:jc w:val="center"/>
            </w:pPr>
            <w:r w:rsidRPr="00305CE0">
              <w:rPr>
                <w:b/>
              </w:rPr>
              <w:t>Язык и культура. Культура речи</w:t>
            </w:r>
            <w:r w:rsidRPr="00305CE0">
              <w:t>.</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16.</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27.09</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Правила эффективного общения.</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01.10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Повторение.</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14567" w:type="dxa"/>
            <w:gridSpan w:val="6"/>
          </w:tcPr>
          <w:p w:rsidR="006A4C32" w:rsidRPr="00305CE0" w:rsidRDefault="006A4C32" w:rsidP="006A4C32">
            <w:pPr>
              <w:jc w:val="center"/>
              <w:rPr>
                <w:b/>
              </w:rPr>
            </w:pPr>
            <w:r w:rsidRPr="00305CE0">
              <w:rPr>
                <w:b/>
              </w:rPr>
              <w:lastRenderedPageBreak/>
              <w:t>Глава 2. Какие языки-предки были у русского языка? 18 часов.</w:t>
            </w:r>
          </w:p>
        </w:tc>
      </w:tr>
      <w:tr w:rsidR="005D0007" w:rsidRPr="006A4C32" w:rsidTr="002542CD">
        <w:trPr>
          <w:gridAfter w:val="3"/>
          <w:wAfter w:w="10845" w:type="dxa"/>
        </w:trPr>
        <w:tc>
          <w:tcPr>
            <w:tcW w:w="14567" w:type="dxa"/>
            <w:gridSpan w:val="6"/>
          </w:tcPr>
          <w:p w:rsidR="005D0007" w:rsidRPr="00305CE0" w:rsidRDefault="005D0007" w:rsidP="005D0007">
            <w:pPr>
              <w:jc w:val="center"/>
              <w:rPr>
                <w:b/>
              </w:rPr>
            </w:pPr>
            <w:r>
              <w:rPr>
                <w:b/>
              </w:rPr>
              <w:t>О языке и речи.</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02.10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Происхождение русского языка.</w:t>
            </w:r>
          </w:p>
        </w:tc>
        <w:tc>
          <w:tcPr>
            <w:tcW w:w="5387" w:type="dxa"/>
          </w:tcPr>
          <w:p w:rsidR="006A4C32" w:rsidRPr="00305CE0" w:rsidRDefault="006A4C32" w:rsidP="006A4C32">
            <w:pPr>
              <w:jc w:val="both"/>
            </w:pPr>
            <w:r w:rsidRPr="00305CE0">
              <w:t>Рисунок-схема</w:t>
            </w:r>
            <w:r w:rsidR="005D0007">
              <w:t xml:space="preserve"> </w:t>
            </w:r>
            <w:r w:rsidRPr="00305CE0">
              <w:t>(кластер).</w:t>
            </w:r>
          </w:p>
        </w:tc>
      </w:tr>
      <w:tr w:rsidR="005D0007" w:rsidRPr="006A4C32" w:rsidTr="00115F33">
        <w:trPr>
          <w:gridAfter w:val="3"/>
          <w:wAfter w:w="10845" w:type="dxa"/>
        </w:trPr>
        <w:tc>
          <w:tcPr>
            <w:tcW w:w="14567" w:type="dxa"/>
            <w:gridSpan w:val="6"/>
          </w:tcPr>
          <w:p w:rsidR="005D0007" w:rsidRPr="005D0007" w:rsidRDefault="005D0007" w:rsidP="005D0007">
            <w:pPr>
              <w:jc w:val="center"/>
              <w:rPr>
                <w:b/>
              </w:rPr>
            </w:pPr>
            <w:r w:rsidRPr="00305CE0">
              <w:rPr>
                <w:b/>
              </w:rPr>
              <w:t>Лексика и фразеология.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19.</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03.10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Однозначные и многозначные слова.</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20.</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Группы слов в лексике языка.</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21.</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08.10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Лексика исконная и заимствованная.</w:t>
            </w:r>
          </w:p>
        </w:tc>
        <w:tc>
          <w:tcPr>
            <w:tcW w:w="5387" w:type="dxa"/>
          </w:tcPr>
          <w:p w:rsidR="006A4C32" w:rsidRPr="00305CE0" w:rsidRDefault="006A4C32" w:rsidP="006A4C32">
            <w:pPr>
              <w:jc w:val="both"/>
            </w:pPr>
            <w:r w:rsidRPr="00305CE0">
              <w:t>Интернет ресурсы.</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09.10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Старославянизмы.</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Устаревшая лексика.</w:t>
            </w:r>
          </w:p>
        </w:tc>
        <w:tc>
          <w:tcPr>
            <w:tcW w:w="5387" w:type="dxa"/>
          </w:tcPr>
          <w:p w:rsidR="006A4C32" w:rsidRPr="00305CE0" w:rsidRDefault="006A4C32" w:rsidP="006A4C32">
            <w:pPr>
              <w:jc w:val="both"/>
            </w:pPr>
            <w:r w:rsidRPr="00305CE0">
              <w:t>Карточки.</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Неологизмы.</w:t>
            </w:r>
          </w:p>
        </w:tc>
        <w:tc>
          <w:tcPr>
            <w:tcW w:w="5387" w:type="dxa"/>
          </w:tcPr>
          <w:p w:rsidR="006A4C32" w:rsidRPr="00305CE0" w:rsidRDefault="006A4C32" w:rsidP="006A4C32">
            <w:pPr>
              <w:jc w:val="both"/>
            </w:pPr>
            <w:r w:rsidRPr="00305CE0">
              <w:t>Карточки.</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25.</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15.10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Контрольная работа по теме «Лексика и фразеология».</w:t>
            </w:r>
          </w:p>
        </w:tc>
        <w:tc>
          <w:tcPr>
            <w:tcW w:w="5387" w:type="dxa"/>
          </w:tcPr>
          <w:p w:rsidR="006A4C32" w:rsidRPr="00305CE0" w:rsidRDefault="006A4C32" w:rsidP="006A4C32">
            <w:pPr>
              <w:jc w:val="both"/>
            </w:pPr>
          </w:p>
        </w:tc>
      </w:tr>
      <w:tr w:rsidR="005D0007" w:rsidRPr="006A4C32" w:rsidTr="00752AD0">
        <w:trPr>
          <w:gridAfter w:val="3"/>
          <w:wAfter w:w="10845" w:type="dxa"/>
        </w:trPr>
        <w:tc>
          <w:tcPr>
            <w:tcW w:w="14567" w:type="dxa"/>
            <w:gridSpan w:val="6"/>
          </w:tcPr>
          <w:p w:rsidR="005D0007" w:rsidRPr="00305CE0" w:rsidRDefault="005D0007" w:rsidP="005D0007">
            <w:pPr>
              <w:jc w:val="center"/>
            </w:pPr>
            <w:r w:rsidRPr="00305CE0">
              <w:rPr>
                <w:b/>
              </w:rPr>
              <w:t>Правописание</w:t>
            </w:r>
            <w:r w:rsidRPr="00305CE0">
              <w:t>.</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26.</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 xml:space="preserve">Правописание корней с чередованиями </w:t>
            </w:r>
            <w:proofErr w:type="spellStart"/>
            <w:r w:rsidRPr="00305CE0">
              <w:t>оро</w:t>
            </w:r>
            <w:proofErr w:type="spellEnd"/>
            <w:r w:rsidRPr="00305CE0">
              <w:t>/</w:t>
            </w:r>
            <w:proofErr w:type="spellStart"/>
            <w:r w:rsidRPr="00305CE0">
              <w:t>ра</w:t>
            </w:r>
            <w:proofErr w:type="spellEnd"/>
            <w:r w:rsidRPr="00305CE0">
              <w:t>, ере/</w:t>
            </w:r>
            <w:proofErr w:type="spellStart"/>
            <w:r w:rsidRPr="00305CE0">
              <w:t>ре</w:t>
            </w:r>
            <w:proofErr w:type="gramStart"/>
            <w:r w:rsidRPr="00305CE0">
              <w:t>,о</w:t>
            </w:r>
            <w:proofErr w:type="gramEnd"/>
            <w:r w:rsidRPr="00305CE0">
              <w:t>ло</w:t>
            </w:r>
            <w:proofErr w:type="spellEnd"/>
            <w:r w:rsidRPr="00305CE0">
              <w:t>(еле),ла(</w:t>
            </w:r>
            <w:proofErr w:type="spellStart"/>
            <w:r w:rsidRPr="00305CE0">
              <w:t>ле</w:t>
            </w:r>
            <w:proofErr w:type="spellEnd"/>
            <w:r w:rsidRPr="00305CE0">
              <w:t>).</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Двойные согласные.</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Гласные после шипящих и ц.</w:t>
            </w:r>
          </w:p>
        </w:tc>
        <w:tc>
          <w:tcPr>
            <w:tcW w:w="5387" w:type="dxa"/>
          </w:tcPr>
          <w:p w:rsidR="006A4C32" w:rsidRPr="00305CE0" w:rsidRDefault="006A4C32" w:rsidP="006A4C32">
            <w:pPr>
              <w:jc w:val="both"/>
            </w:pPr>
            <w:r w:rsidRPr="00305CE0">
              <w:t>Рисунок-схем</w:t>
            </w:r>
            <w:proofErr w:type="gramStart"/>
            <w:r w:rsidRPr="00305CE0">
              <w:t>а(</w:t>
            </w:r>
            <w:proofErr w:type="gramEnd"/>
            <w:r w:rsidRPr="00305CE0">
              <w:t>кластер).</w:t>
            </w: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29.</w:t>
            </w:r>
          </w:p>
        </w:tc>
        <w:tc>
          <w:tcPr>
            <w:tcW w:w="1131" w:type="dxa"/>
            <w:tcBorders>
              <w:left w:val="single" w:sz="4" w:space="0" w:color="auto"/>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22.10</w:t>
            </w:r>
          </w:p>
        </w:tc>
        <w:tc>
          <w:tcPr>
            <w:tcW w:w="1131" w:type="dxa"/>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Р. р. Обучающее сочинение на тему «Зимний сад».</w:t>
            </w:r>
          </w:p>
        </w:tc>
        <w:tc>
          <w:tcPr>
            <w:tcW w:w="5387" w:type="dxa"/>
            <w:tcBorders>
              <w:left w:val="single" w:sz="4" w:space="0" w:color="auto"/>
            </w:tcBorders>
          </w:tcPr>
          <w:p w:rsidR="006A4C32" w:rsidRPr="00305CE0" w:rsidRDefault="006A4C32" w:rsidP="006A4C32">
            <w:pPr>
              <w:jc w:val="both"/>
            </w:pP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jc w:val="both"/>
            </w:pPr>
            <w:r w:rsidRPr="00305CE0">
              <w:t>30.</w:t>
            </w:r>
          </w:p>
        </w:tc>
        <w:tc>
          <w:tcPr>
            <w:tcW w:w="1131" w:type="dxa"/>
            <w:tcBorders>
              <w:left w:val="single" w:sz="4" w:space="0" w:color="auto"/>
              <w:right w:val="single" w:sz="4" w:space="0" w:color="auto"/>
            </w:tcBorders>
          </w:tcPr>
          <w:p w:rsidR="006A4C32" w:rsidRPr="00305CE0" w:rsidRDefault="00FE4114" w:rsidP="006A4C32">
            <w:pPr>
              <w:jc w:val="both"/>
            </w:pPr>
            <w:r>
              <w:t>23.10</w:t>
            </w:r>
          </w:p>
        </w:tc>
        <w:tc>
          <w:tcPr>
            <w:tcW w:w="1131" w:type="dxa"/>
            <w:tcBorders>
              <w:left w:val="single" w:sz="4" w:space="0" w:color="auto"/>
              <w:right w:val="single" w:sz="4" w:space="0" w:color="auto"/>
            </w:tcBorders>
          </w:tcPr>
          <w:p w:rsidR="006A4C32" w:rsidRPr="00305CE0" w:rsidRDefault="006A4C32" w:rsidP="006A4C32">
            <w:pPr>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Правописание Н и НН в разных частях речи.</w:t>
            </w:r>
          </w:p>
        </w:tc>
        <w:tc>
          <w:tcPr>
            <w:tcW w:w="5387" w:type="dxa"/>
            <w:tcBorders>
              <w:lef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Интернет ресурс. Сайт Захарьиной.</w:t>
            </w: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31.</w:t>
            </w:r>
          </w:p>
        </w:tc>
        <w:tc>
          <w:tcPr>
            <w:tcW w:w="1131" w:type="dxa"/>
            <w:tcBorders>
              <w:left w:val="single" w:sz="4" w:space="0" w:color="auto"/>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24.10</w:t>
            </w:r>
          </w:p>
        </w:tc>
        <w:tc>
          <w:tcPr>
            <w:tcW w:w="1131" w:type="dxa"/>
            <w:tcBorders>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305CE0" w:rsidRDefault="006A4C32" w:rsidP="006A4C32">
            <w:pPr>
              <w:jc w:val="both"/>
            </w:pPr>
            <w:r w:rsidRPr="00305CE0">
              <w:t>Слитное, раздельное и дефисное написание самостоятельных частей речи.</w:t>
            </w:r>
          </w:p>
        </w:tc>
        <w:tc>
          <w:tcPr>
            <w:tcW w:w="5387" w:type="dxa"/>
            <w:tcBorders>
              <w:lef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Таблицы.</w:t>
            </w:r>
          </w:p>
        </w:tc>
      </w:tr>
      <w:tr w:rsidR="005D0007" w:rsidRPr="006A4C32" w:rsidTr="00492DDE">
        <w:trPr>
          <w:gridAfter w:val="3"/>
          <w:wAfter w:w="10845" w:type="dxa"/>
        </w:trPr>
        <w:tc>
          <w:tcPr>
            <w:tcW w:w="14567" w:type="dxa"/>
            <w:gridSpan w:val="6"/>
          </w:tcPr>
          <w:p w:rsidR="005D0007" w:rsidRPr="00305CE0" w:rsidRDefault="005D0007" w:rsidP="005D00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305CE0">
              <w:rPr>
                <w:b/>
              </w:rPr>
              <w:t>Текст.</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25.10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Конспект.</w:t>
            </w:r>
          </w:p>
        </w:tc>
        <w:tc>
          <w:tcPr>
            <w:tcW w:w="5387" w:type="dxa"/>
          </w:tcPr>
          <w:p w:rsidR="006A4C32" w:rsidRPr="00305CE0" w:rsidRDefault="006A4C32" w:rsidP="006A4C32">
            <w:pPr>
              <w:jc w:val="both"/>
            </w:pPr>
            <w:r w:rsidRPr="00305CE0">
              <w:t>Раздаточный материал.</w:t>
            </w:r>
          </w:p>
        </w:tc>
      </w:tr>
      <w:tr w:rsidR="005D0007" w:rsidRPr="006A4C32" w:rsidTr="00015749">
        <w:trPr>
          <w:gridAfter w:val="3"/>
          <w:wAfter w:w="10845" w:type="dxa"/>
        </w:trPr>
        <w:tc>
          <w:tcPr>
            <w:tcW w:w="14567" w:type="dxa"/>
            <w:gridSpan w:val="6"/>
          </w:tcPr>
          <w:p w:rsidR="005D0007" w:rsidRPr="005D0007" w:rsidRDefault="005D0007" w:rsidP="005D0007">
            <w:pPr>
              <w:jc w:val="center"/>
              <w:rPr>
                <w:b/>
              </w:rPr>
            </w:pPr>
            <w:r w:rsidRPr="00305CE0">
              <w:rPr>
                <w:b/>
              </w:rPr>
              <w:t>Язык и культура. Культура речи.</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29.10</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rPr>
                <w:b/>
              </w:rPr>
            </w:pPr>
            <w:r w:rsidRPr="00305CE0">
              <w:rPr>
                <w:b/>
              </w:rPr>
              <w:t>Язык и культура. Культура речи.</w:t>
            </w:r>
          </w:p>
          <w:p w:rsidR="006A4C32" w:rsidRPr="00305CE0" w:rsidRDefault="006A4C32" w:rsidP="006A4C32">
            <w:pPr>
              <w:jc w:val="both"/>
            </w:pPr>
            <w:r w:rsidRPr="00305CE0">
              <w:t>Выразительные средства языка.</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07.11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Повторение.</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35.</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08.11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Контрольный диктант по теме «Правописание».</w:t>
            </w:r>
          </w:p>
        </w:tc>
        <w:tc>
          <w:tcPr>
            <w:tcW w:w="5387" w:type="dxa"/>
          </w:tcPr>
          <w:p w:rsidR="006A4C32" w:rsidRPr="00305CE0" w:rsidRDefault="006A4C32" w:rsidP="006A4C32">
            <w:pPr>
              <w:jc w:val="both"/>
            </w:pPr>
            <w:r w:rsidRPr="00305CE0">
              <w:t>Текст.</w:t>
            </w:r>
          </w:p>
        </w:tc>
      </w:tr>
      <w:tr w:rsidR="006A4C32" w:rsidRPr="006A4C32" w:rsidTr="002542CD">
        <w:trPr>
          <w:gridAfter w:val="3"/>
          <w:wAfter w:w="10845" w:type="dxa"/>
        </w:trPr>
        <w:tc>
          <w:tcPr>
            <w:tcW w:w="14567" w:type="dxa"/>
            <w:gridSpan w:val="6"/>
          </w:tcPr>
          <w:p w:rsidR="006A4C32" w:rsidRPr="00305CE0" w:rsidRDefault="006A4C32" w:rsidP="006A4C32">
            <w:pPr>
              <w:jc w:val="center"/>
              <w:rPr>
                <w:b/>
              </w:rPr>
            </w:pPr>
            <w:r w:rsidRPr="00305CE0">
              <w:rPr>
                <w:b/>
              </w:rPr>
              <w:t>Глава 3. Какие языки-родственники есть у русского языка? 21 час.</w:t>
            </w:r>
          </w:p>
        </w:tc>
      </w:tr>
      <w:tr w:rsidR="006A4C32" w:rsidRPr="006A4C32" w:rsidTr="002542CD">
        <w:trPr>
          <w:gridAfter w:val="3"/>
          <w:wAfter w:w="10845" w:type="dxa"/>
          <w:trHeight w:val="51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36.</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12.11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О языке и речи.</w:t>
            </w:r>
          </w:p>
          <w:p w:rsidR="006A4C32" w:rsidRPr="00E019BB" w:rsidRDefault="006A4C32" w:rsidP="006A4C32">
            <w:pPr>
              <w:jc w:val="both"/>
            </w:pPr>
            <w:r w:rsidRPr="00E019BB">
              <w:t>Русский язык в кругу других славянских языков.</w:t>
            </w:r>
          </w:p>
        </w:tc>
        <w:tc>
          <w:tcPr>
            <w:tcW w:w="5387" w:type="dxa"/>
            <w:tcBorders>
              <w:bottom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Морфология.</w:t>
            </w:r>
          </w:p>
          <w:p w:rsidR="006A4C32" w:rsidRPr="00E019BB" w:rsidRDefault="006A4C32" w:rsidP="006A4C32">
            <w:pPr>
              <w:jc w:val="both"/>
            </w:pPr>
            <w:r w:rsidRPr="00E019BB">
              <w:t>Наречие как часть речи.</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Словообразование наречий.</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39.</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15.11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Разряды наречий.</w:t>
            </w:r>
          </w:p>
        </w:tc>
        <w:tc>
          <w:tcPr>
            <w:tcW w:w="5387" w:type="dxa"/>
          </w:tcPr>
          <w:p w:rsidR="006A4C32" w:rsidRPr="00305CE0" w:rsidRDefault="006A4C32" w:rsidP="006A4C32">
            <w:pPr>
              <w:jc w:val="both"/>
            </w:pPr>
            <w:r w:rsidRPr="00305CE0">
              <w:t>Таблицы.</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40.</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Степени сравнения наречий.</w:t>
            </w:r>
          </w:p>
        </w:tc>
        <w:tc>
          <w:tcPr>
            <w:tcW w:w="5387" w:type="dxa"/>
          </w:tcPr>
          <w:p w:rsidR="006A4C32" w:rsidRPr="00305CE0" w:rsidRDefault="006A4C32" w:rsidP="006A4C32">
            <w:pPr>
              <w:jc w:val="both"/>
            </w:pPr>
            <w:r w:rsidRPr="00305CE0">
              <w:t>Таблицы.</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lastRenderedPageBreak/>
              <w:t>41.</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Простая сравнительная степень наречия и прилагательного.</w:t>
            </w:r>
          </w:p>
        </w:tc>
        <w:tc>
          <w:tcPr>
            <w:tcW w:w="5387" w:type="dxa"/>
          </w:tcPr>
          <w:p w:rsidR="006A4C32" w:rsidRPr="00305CE0" w:rsidRDefault="006A4C32" w:rsidP="006A4C32">
            <w:pPr>
              <w:jc w:val="both"/>
            </w:pPr>
            <w:r w:rsidRPr="00305CE0">
              <w:t>Таблицы.</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21.11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Морфологический разбор наречия.</w:t>
            </w:r>
          </w:p>
        </w:tc>
        <w:tc>
          <w:tcPr>
            <w:tcW w:w="5387" w:type="dxa"/>
          </w:tcPr>
          <w:p w:rsidR="006A4C32" w:rsidRPr="00305CE0" w:rsidRDefault="006A4C32" w:rsidP="006A4C32">
            <w:pPr>
              <w:jc w:val="both"/>
            </w:pPr>
            <w:r w:rsidRPr="00305CE0">
              <w:t>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22.11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Слова категория состояния.</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26.11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Р. р. Сочинение по картине «Пристань в Гурзуфе».</w:t>
            </w:r>
          </w:p>
        </w:tc>
        <w:tc>
          <w:tcPr>
            <w:tcW w:w="5387" w:type="dxa"/>
          </w:tcPr>
          <w:p w:rsidR="006A4C32" w:rsidRPr="00305CE0" w:rsidRDefault="006A4C32" w:rsidP="006A4C32">
            <w:pPr>
              <w:jc w:val="both"/>
            </w:pPr>
            <w:r w:rsidRPr="00305CE0">
              <w:t>Репродукция картины.</w:t>
            </w:r>
          </w:p>
        </w:tc>
      </w:tr>
      <w:tr w:rsidR="006A4C32" w:rsidRPr="006A4C32" w:rsidTr="002542CD">
        <w:trPr>
          <w:gridAfter w:val="3"/>
          <w:wAfter w:w="10845" w:type="dxa"/>
          <w:trHeight w:val="49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45.</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27.11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 xml:space="preserve">Правописание </w:t>
            </w:r>
          </w:p>
          <w:p w:rsidR="006A4C32" w:rsidRPr="00E019BB" w:rsidRDefault="006A4C32" w:rsidP="006A4C32">
            <w:pPr>
              <w:jc w:val="both"/>
            </w:pPr>
            <w:r w:rsidRPr="00E019BB">
              <w:t>Правописание букв после шипящих на конце наречий.</w:t>
            </w:r>
          </w:p>
        </w:tc>
        <w:tc>
          <w:tcPr>
            <w:tcW w:w="5387" w:type="dxa"/>
            <w:tcBorders>
              <w:bottom w:val="single" w:sz="4" w:space="0" w:color="auto"/>
            </w:tcBorders>
          </w:tcPr>
          <w:p w:rsidR="006A4C32" w:rsidRPr="00305CE0" w:rsidRDefault="006A4C32" w:rsidP="006A4C32">
            <w:pPr>
              <w:jc w:val="both"/>
            </w:pPr>
            <w:r w:rsidRPr="00305CE0">
              <w:t>Электронный тренажёр "»Орфография».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46.</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28.11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Буква</w:t>
            </w:r>
            <w:proofErr w:type="gramStart"/>
            <w:r w:rsidRPr="00E019BB">
              <w:t xml:space="preserve"> А</w:t>
            </w:r>
            <w:proofErr w:type="gramEnd"/>
            <w:r w:rsidRPr="00E019BB">
              <w:t xml:space="preserve"> и О на конце наречий.</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29.11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Правописание  Н и НН в наречиях.</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03.12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Правописание НЕ с наречиями.</w:t>
            </w:r>
          </w:p>
        </w:tc>
        <w:tc>
          <w:tcPr>
            <w:tcW w:w="5387" w:type="dxa"/>
          </w:tcPr>
          <w:p w:rsidR="006A4C32" w:rsidRPr="00305CE0" w:rsidRDefault="006A4C32" w:rsidP="006A4C32">
            <w:pPr>
              <w:jc w:val="both"/>
            </w:pPr>
            <w:r w:rsidRPr="00305CE0">
              <w:t>Рисунок-схем</w:t>
            </w:r>
            <w:proofErr w:type="gramStart"/>
            <w:r w:rsidRPr="00305CE0">
              <w:t>а(</w:t>
            </w:r>
            <w:proofErr w:type="gramEnd"/>
            <w:r w:rsidRPr="00305CE0">
              <w:t>кластер).</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49.</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Р.</w:t>
            </w:r>
            <w:r w:rsidR="00A0750D" w:rsidRPr="00E019BB">
              <w:t xml:space="preserve"> </w:t>
            </w:r>
            <w:r w:rsidRPr="00E019BB">
              <w:t>р. Изложение с элементами сочинения.</w:t>
            </w:r>
          </w:p>
        </w:tc>
        <w:tc>
          <w:tcPr>
            <w:tcW w:w="5387" w:type="dxa"/>
          </w:tcPr>
          <w:p w:rsidR="006A4C32" w:rsidRPr="00305CE0" w:rsidRDefault="006A4C32" w:rsidP="006A4C32">
            <w:pPr>
              <w:jc w:val="both"/>
            </w:pP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50.</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05.12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 xml:space="preserve">Правописание отрицательных наречий. </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jc w:val="both"/>
            </w:pPr>
            <w:r w:rsidRPr="00305CE0">
              <w:t>51.</w:t>
            </w:r>
          </w:p>
        </w:tc>
        <w:tc>
          <w:tcPr>
            <w:tcW w:w="1131" w:type="dxa"/>
            <w:tcBorders>
              <w:right w:val="single" w:sz="4" w:space="0" w:color="auto"/>
            </w:tcBorders>
          </w:tcPr>
          <w:p w:rsidR="006A4C32" w:rsidRPr="00305CE0" w:rsidRDefault="00FE4114" w:rsidP="006A4C32">
            <w:pPr>
              <w:jc w:val="both"/>
            </w:pPr>
            <w:r>
              <w:t>06.12</w:t>
            </w:r>
          </w:p>
        </w:tc>
        <w:tc>
          <w:tcPr>
            <w:tcW w:w="1145" w:type="dxa"/>
            <w:gridSpan w:val="2"/>
            <w:tcBorders>
              <w:right w:val="single" w:sz="4" w:space="0" w:color="auto"/>
            </w:tcBorders>
          </w:tcPr>
          <w:p w:rsidR="006A4C32" w:rsidRPr="00E019BB" w:rsidRDefault="006A4C32" w:rsidP="006A4C32">
            <w:pPr>
              <w:jc w:val="both"/>
            </w:pPr>
          </w:p>
        </w:tc>
        <w:tc>
          <w:tcPr>
            <w:tcW w:w="5949" w:type="dxa"/>
            <w:tcBorders>
              <w:right w:val="single" w:sz="4" w:space="0" w:color="auto"/>
            </w:tcBorders>
          </w:tcPr>
          <w:p w:rsidR="006A4C32" w:rsidRPr="00E019BB" w:rsidRDefault="006A4C32" w:rsidP="006A4C32">
            <w:pPr>
              <w:jc w:val="both"/>
            </w:pPr>
            <w:r w:rsidRPr="00E019BB">
              <w:t>Дефис в наречиях.</w:t>
            </w:r>
          </w:p>
        </w:tc>
        <w:tc>
          <w:tcPr>
            <w:tcW w:w="5387" w:type="dxa"/>
            <w:tcBorders>
              <w:right w:val="single" w:sz="4" w:space="0" w:color="auto"/>
            </w:tcBorders>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52.</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10.12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Слитное и раздельное написание наречий и наречных выражений.</w:t>
            </w:r>
          </w:p>
        </w:tc>
        <w:tc>
          <w:tcPr>
            <w:tcW w:w="5387" w:type="dxa"/>
          </w:tcPr>
          <w:p w:rsidR="006A4C32" w:rsidRPr="00305CE0" w:rsidRDefault="006A4C32" w:rsidP="006A4C32">
            <w:pPr>
              <w:jc w:val="both"/>
            </w:pPr>
            <w:r w:rsidRPr="00305CE0">
              <w:t>Электронный тренажёр «Орфография».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53.</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Контрольная работа по теме «Правописание наречий».</w:t>
            </w:r>
          </w:p>
        </w:tc>
        <w:tc>
          <w:tcPr>
            <w:tcW w:w="5387" w:type="dxa"/>
          </w:tcPr>
          <w:p w:rsidR="006A4C32" w:rsidRPr="00305CE0" w:rsidRDefault="006A4C32" w:rsidP="006A4C32">
            <w:pPr>
              <w:jc w:val="both"/>
            </w:pP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54.</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Текст. Использование наречий в текстах разных типов. Отзыв.</w:t>
            </w:r>
          </w:p>
        </w:tc>
        <w:tc>
          <w:tcPr>
            <w:tcW w:w="5387"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55.</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Культура речи.</w:t>
            </w:r>
          </w:p>
          <w:p w:rsidR="006A4C32" w:rsidRPr="00E019BB" w:rsidRDefault="006A4C32" w:rsidP="006A4C32">
            <w:pPr>
              <w:jc w:val="both"/>
            </w:pPr>
            <w:r w:rsidRPr="00E019BB">
              <w:t>Употребление наречий в речи.</w:t>
            </w:r>
          </w:p>
        </w:tc>
        <w:tc>
          <w:tcPr>
            <w:tcW w:w="5387" w:type="dxa"/>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56.</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 xml:space="preserve">Повторение. </w:t>
            </w:r>
          </w:p>
        </w:tc>
        <w:tc>
          <w:tcPr>
            <w:tcW w:w="5387" w:type="dxa"/>
          </w:tcPr>
          <w:p w:rsidR="006A4C32" w:rsidRPr="00305CE0" w:rsidRDefault="006A4C32" w:rsidP="006A4C32">
            <w:pPr>
              <w:jc w:val="both"/>
            </w:pPr>
            <w:r w:rsidRPr="00305CE0">
              <w:t>Аудиоприложение к учебнику.</w:t>
            </w:r>
          </w:p>
        </w:tc>
      </w:tr>
      <w:tr w:rsidR="006A4C32" w:rsidRPr="006A4C32" w:rsidTr="00E019BB">
        <w:trPr>
          <w:gridAfter w:val="3"/>
          <w:wAfter w:w="10845" w:type="dxa"/>
          <w:trHeight w:val="345"/>
        </w:trPr>
        <w:tc>
          <w:tcPr>
            <w:tcW w:w="14567" w:type="dxa"/>
            <w:gridSpan w:val="6"/>
            <w:tcBorders>
              <w:bottom w:val="single" w:sz="4" w:space="0" w:color="auto"/>
            </w:tcBorders>
          </w:tcPr>
          <w:p w:rsidR="00E019BB" w:rsidRPr="00305CE0" w:rsidRDefault="006A4C32" w:rsidP="006A4C32">
            <w:pPr>
              <w:jc w:val="center"/>
              <w:rPr>
                <w:b/>
              </w:rPr>
            </w:pPr>
            <w:r w:rsidRPr="00305CE0">
              <w:rPr>
                <w:b/>
              </w:rPr>
              <w:t>Г</w:t>
            </w:r>
            <w:r w:rsidR="00E66394">
              <w:rPr>
                <w:b/>
              </w:rPr>
              <w:t>лава 4. Как изменяются языки? 21 час</w:t>
            </w:r>
            <w:r w:rsidRPr="00305CE0">
              <w:rPr>
                <w:b/>
              </w:rPr>
              <w:t>.</w:t>
            </w:r>
          </w:p>
        </w:tc>
      </w:tr>
      <w:tr w:rsidR="00E019BB" w:rsidRPr="006A4C32" w:rsidTr="00E019BB">
        <w:trPr>
          <w:gridAfter w:val="3"/>
          <w:wAfter w:w="10845" w:type="dxa"/>
          <w:trHeight w:val="195"/>
        </w:trPr>
        <w:tc>
          <w:tcPr>
            <w:tcW w:w="14567" w:type="dxa"/>
            <w:gridSpan w:val="6"/>
            <w:tcBorders>
              <w:top w:val="single" w:sz="4" w:space="0" w:color="auto"/>
            </w:tcBorders>
          </w:tcPr>
          <w:p w:rsidR="00E019BB" w:rsidRPr="00305CE0" w:rsidRDefault="00E019BB" w:rsidP="006A4C32">
            <w:pPr>
              <w:jc w:val="center"/>
              <w:rPr>
                <w:b/>
              </w:rPr>
            </w:pPr>
            <w:r>
              <w:rPr>
                <w:b/>
              </w:rPr>
              <w:t>О языке и речи.</w:t>
            </w:r>
          </w:p>
        </w:tc>
      </w:tr>
      <w:tr w:rsidR="006A4C32" w:rsidRPr="006A4C32" w:rsidTr="00324E19">
        <w:trPr>
          <w:gridAfter w:val="3"/>
          <w:wAfter w:w="10845" w:type="dxa"/>
          <w:trHeight w:val="43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57.</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18.12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Изучение письменных памятников.</w:t>
            </w:r>
          </w:p>
        </w:tc>
        <w:tc>
          <w:tcPr>
            <w:tcW w:w="5387" w:type="dxa"/>
            <w:tcBorders>
              <w:bottom w:val="single" w:sz="4" w:space="0" w:color="auto"/>
            </w:tcBorders>
          </w:tcPr>
          <w:p w:rsidR="006A4C32" w:rsidRDefault="006A4C32" w:rsidP="006A4C32">
            <w:pPr>
              <w:jc w:val="both"/>
            </w:pPr>
            <w:r w:rsidRPr="00305CE0">
              <w:t>Материалы из интернета или СМИ.</w:t>
            </w:r>
          </w:p>
          <w:p w:rsidR="00324E19" w:rsidRPr="00305CE0" w:rsidRDefault="00324E19" w:rsidP="006A4C32">
            <w:pPr>
              <w:jc w:val="both"/>
            </w:pPr>
          </w:p>
        </w:tc>
      </w:tr>
      <w:tr w:rsidR="00324E19" w:rsidRPr="006A4C32" w:rsidTr="000B33EF">
        <w:trPr>
          <w:gridAfter w:val="3"/>
          <w:wAfter w:w="10845" w:type="dxa"/>
          <w:trHeight w:val="390"/>
        </w:trPr>
        <w:tc>
          <w:tcPr>
            <w:tcW w:w="14567" w:type="dxa"/>
            <w:gridSpan w:val="6"/>
            <w:tcBorders>
              <w:top w:val="single" w:sz="4" w:space="0" w:color="auto"/>
            </w:tcBorders>
          </w:tcPr>
          <w:p w:rsidR="00324E19" w:rsidRPr="00324E19" w:rsidRDefault="00324E19" w:rsidP="00324E19">
            <w:pPr>
              <w:jc w:val="center"/>
              <w:rPr>
                <w:b/>
              </w:rPr>
            </w:pPr>
            <w:r w:rsidRPr="00324E19">
              <w:rPr>
                <w:b/>
              </w:rPr>
              <w:t>Морфология.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58.</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19.12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Служебные части речи и особые разряды слов.</w:t>
            </w:r>
          </w:p>
          <w:p w:rsidR="006A4C32" w:rsidRPr="00E019BB" w:rsidRDefault="006A4C32" w:rsidP="006A4C32">
            <w:pPr>
              <w:jc w:val="both"/>
            </w:pPr>
            <w:r w:rsidRPr="00E019BB">
              <w:t>Предлог</w:t>
            </w:r>
            <w:r w:rsidR="00B658B6">
              <w:t xml:space="preserve"> </w:t>
            </w:r>
            <w:r w:rsidRPr="00E019BB">
              <w:t>-</w:t>
            </w:r>
            <w:r w:rsidR="00B658B6">
              <w:t xml:space="preserve"> </w:t>
            </w:r>
            <w:r w:rsidRPr="00E019BB">
              <w:t>служебная часть речи.</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36"/>
        </w:trPr>
        <w:tc>
          <w:tcPr>
            <w:tcW w:w="955" w:type="dxa"/>
            <w:tcBorders>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59.</w:t>
            </w:r>
          </w:p>
        </w:tc>
        <w:tc>
          <w:tcPr>
            <w:tcW w:w="1131" w:type="dxa"/>
            <w:tcBorders>
              <w:left w:val="single" w:sz="4" w:space="0" w:color="auto"/>
              <w:bottom w:val="single" w:sz="4" w:space="0" w:color="auto"/>
              <w:right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20.12</w:t>
            </w:r>
          </w:p>
        </w:tc>
        <w:tc>
          <w:tcPr>
            <w:tcW w:w="1131" w:type="dxa"/>
            <w:tcBorders>
              <w:left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Группы предлогов по структуре.</w:t>
            </w:r>
          </w:p>
        </w:tc>
        <w:tc>
          <w:tcPr>
            <w:tcW w:w="5387" w:type="dxa"/>
            <w:tcBorders>
              <w:bottom w:val="single" w:sz="4" w:space="0" w:color="auto"/>
            </w:tcBorders>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Height w:val="195"/>
        </w:trPr>
        <w:tc>
          <w:tcPr>
            <w:tcW w:w="955" w:type="dxa"/>
            <w:tcBorders>
              <w:bottom w:val="single" w:sz="4" w:space="0" w:color="auto"/>
              <w:right w:val="single" w:sz="4" w:space="0" w:color="auto"/>
            </w:tcBorders>
          </w:tcPr>
          <w:p w:rsidR="006A4C32" w:rsidRPr="00305CE0" w:rsidRDefault="006A4C32" w:rsidP="006A4C32">
            <w:pPr>
              <w:jc w:val="both"/>
            </w:pPr>
            <w:r w:rsidRPr="00305CE0">
              <w:t>60.</w:t>
            </w:r>
          </w:p>
        </w:tc>
        <w:tc>
          <w:tcPr>
            <w:tcW w:w="1131" w:type="dxa"/>
            <w:tcBorders>
              <w:left w:val="single" w:sz="4" w:space="0" w:color="auto"/>
              <w:bottom w:val="single" w:sz="4" w:space="0" w:color="auto"/>
              <w:right w:val="single" w:sz="4" w:space="0" w:color="auto"/>
            </w:tcBorders>
          </w:tcPr>
          <w:p w:rsidR="006A4C32" w:rsidRPr="00305CE0" w:rsidRDefault="00FE4114" w:rsidP="006A4C32">
            <w:pPr>
              <w:jc w:val="both"/>
            </w:pPr>
            <w:r>
              <w:t>24.12</w:t>
            </w:r>
          </w:p>
        </w:tc>
        <w:tc>
          <w:tcPr>
            <w:tcW w:w="1131" w:type="dxa"/>
            <w:tcBorders>
              <w:left w:val="single" w:sz="4" w:space="0" w:color="auto"/>
              <w:bottom w:val="single" w:sz="4" w:space="0" w:color="auto"/>
              <w:right w:val="single" w:sz="4" w:space="0" w:color="auto"/>
            </w:tcBorders>
          </w:tcPr>
          <w:p w:rsidR="006A4C32" w:rsidRPr="00305CE0" w:rsidRDefault="006A4C32" w:rsidP="006A4C32">
            <w:pPr>
              <w:jc w:val="both"/>
            </w:pPr>
          </w:p>
        </w:tc>
        <w:tc>
          <w:tcPr>
            <w:tcW w:w="5963" w:type="dxa"/>
            <w:gridSpan w:val="2"/>
            <w:tcBorders>
              <w:left w:val="single" w:sz="4" w:space="0" w:color="auto"/>
              <w:bottom w:val="single" w:sz="4" w:space="0" w:color="auto"/>
              <w:right w:val="single" w:sz="4" w:space="0" w:color="auto"/>
            </w:tcBorders>
          </w:tcPr>
          <w:p w:rsidR="006A4C32" w:rsidRPr="00E019BB" w:rsidRDefault="006A4C32" w:rsidP="006A4C32">
            <w:pPr>
              <w:jc w:val="both"/>
            </w:pPr>
            <w:r w:rsidRPr="00E019BB">
              <w:t>Морфологический разбор предлога.</w:t>
            </w:r>
          </w:p>
        </w:tc>
        <w:tc>
          <w:tcPr>
            <w:tcW w:w="5387" w:type="dxa"/>
            <w:tcBorders>
              <w:left w:val="single" w:sz="4" w:space="0" w:color="auto"/>
              <w:bottom w:val="single" w:sz="4" w:space="0" w:color="auto"/>
            </w:tcBorders>
          </w:tcPr>
          <w:p w:rsidR="006A4C32" w:rsidRPr="00305CE0" w:rsidRDefault="006A4C32" w:rsidP="006A4C32">
            <w:pPr>
              <w:jc w:val="both"/>
            </w:pPr>
            <w:r w:rsidRPr="00305CE0">
              <w:t>Таблица.</w:t>
            </w:r>
          </w:p>
        </w:tc>
      </w:tr>
      <w:tr w:rsidR="006A4C32" w:rsidRPr="006A4C32" w:rsidTr="002542CD">
        <w:trPr>
          <w:gridAfter w:val="3"/>
          <w:wAfter w:w="10845" w:type="dxa"/>
          <w:trHeight w:val="19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61.</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25.12</w:t>
            </w:r>
          </w:p>
        </w:tc>
        <w:tc>
          <w:tcPr>
            <w:tcW w:w="1131" w:type="dxa"/>
            <w:tcBorders>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bottom w:val="single" w:sz="4" w:space="0" w:color="auto"/>
              <w:right w:val="single" w:sz="4" w:space="0" w:color="auto"/>
            </w:tcBorders>
          </w:tcPr>
          <w:p w:rsidR="006A4C32" w:rsidRPr="00E019BB" w:rsidRDefault="006A4C32" w:rsidP="006A4C32">
            <w:pPr>
              <w:jc w:val="both"/>
            </w:pPr>
            <w:r w:rsidRPr="00E019BB">
              <w:t>Союз – служебная часть речи.</w:t>
            </w:r>
          </w:p>
        </w:tc>
        <w:tc>
          <w:tcPr>
            <w:tcW w:w="5387" w:type="dxa"/>
            <w:tcBorders>
              <w:left w:val="single" w:sz="4" w:space="0" w:color="auto"/>
              <w:bottom w:val="single" w:sz="4" w:space="0" w:color="auto"/>
            </w:tcBorders>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Height w:val="24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62.</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26.12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Разряды союзов.</w:t>
            </w:r>
          </w:p>
        </w:tc>
        <w:tc>
          <w:tcPr>
            <w:tcW w:w="5387" w:type="dxa"/>
            <w:tcBorders>
              <w:bottom w:val="single" w:sz="4" w:space="0" w:color="auto"/>
            </w:tcBorders>
          </w:tcPr>
          <w:p w:rsidR="006A4C32" w:rsidRPr="00305CE0" w:rsidRDefault="006A4C32" w:rsidP="006A4C32">
            <w:pPr>
              <w:jc w:val="both"/>
            </w:pPr>
            <w:r w:rsidRPr="00305CE0">
              <w:t>Карточки-задания.</w:t>
            </w:r>
          </w:p>
        </w:tc>
      </w:tr>
      <w:tr w:rsidR="006A4C32" w:rsidRPr="006A4C32" w:rsidTr="002542CD">
        <w:trPr>
          <w:gridAfter w:val="3"/>
          <w:wAfter w:w="10845" w:type="dxa"/>
          <w:trHeight w:val="19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63.</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27.12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Морфологический разбор союза.</w:t>
            </w:r>
          </w:p>
        </w:tc>
        <w:tc>
          <w:tcPr>
            <w:tcW w:w="5387" w:type="dxa"/>
            <w:tcBorders>
              <w:bottom w:val="single" w:sz="4" w:space="0" w:color="auto"/>
            </w:tcBorders>
          </w:tcPr>
          <w:p w:rsidR="006A4C32" w:rsidRPr="00305CE0" w:rsidRDefault="006A4C32" w:rsidP="006A4C32">
            <w:pPr>
              <w:jc w:val="both"/>
            </w:pPr>
            <w:r w:rsidRPr="00305CE0">
              <w:t>Приложение к учебнику.</w:t>
            </w:r>
          </w:p>
        </w:tc>
      </w:tr>
      <w:tr w:rsidR="006A4C32" w:rsidRPr="006A4C32" w:rsidTr="002542CD">
        <w:trPr>
          <w:gridAfter w:val="3"/>
          <w:wAfter w:w="10845" w:type="dxa"/>
          <w:trHeight w:val="25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64.</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11.01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Частица</w:t>
            </w:r>
            <w:r w:rsidR="00B658B6">
              <w:t xml:space="preserve"> </w:t>
            </w:r>
            <w:r w:rsidRPr="00E019BB">
              <w:t>- служебная часть речи.</w:t>
            </w:r>
          </w:p>
        </w:tc>
        <w:tc>
          <w:tcPr>
            <w:tcW w:w="5387" w:type="dxa"/>
            <w:tcBorders>
              <w:bottom w:val="single" w:sz="4" w:space="0" w:color="auto"/>
            </w:tcBorders>
          </w:tcPr>
          <w:p w:rsidR="006A4C32" w:rsidRPr="00305CE0" w:rsidRDefault="006A4C32" w:rsidP="006A4C32">
            <w:pPr>
              <w:jc w:val="both"/>
            </w:pPr>
            <w:r w:rsidRPr="00305CE0">
              <w:t>Таблица.</w:t>
            </w:r>
          </w:p>
        </w:tc>
      </w:tr>
      <w:tr w:rsidR="006A4C32" w:rsidRPr="006A4C32" w:rsidTr="002542CD">
        <w:trPr>
          <w:gridAfter w:val="3"/>
          <w:wAfter w:w="10845" w:type="dxa"/>
          <w:trHeight w:val="21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65.</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14.01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Морфологический разбор частицы.</w:t>
            </w:r>
          </w:p>
        </w:tc>
        <w:tc>
          <w:tcPr>
            <w:tcW w:w="5387" w:type="dxa"/>
            <w:tcBorders>
              <w:bottom w:val="single" w:sz="4" w:space="0" w:color="auto"/>
            </w:tcBorders>
          </w:tcPr>
          <w:p w:rsidR="006A4C32" w:rsidRPr="00305CE0" w:rsidRDefault="006A4C32" w:rsidP="006A4C32">
            <w:pPr>
              <w:jc w:val="both"/>
            </w:pPr>
            <w:r w:rsidRPr="00305CE0">
              <w:t>Карточки-задания.</w:t>
            </w:r>
          </w:p>
        </w:tc>
      </w:tr>
      <w:tr w:rsidR="006A4C32" w:rsidRPr="006A4C32" w:rsidTr="00E019BB">
        <w:trPr>
          <w:gridAfter w:val="3"/>
          <w:wAfter w:w="10845" w:type="dxa"/>
          <w:trHeight w:val="348"/>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lastRenderedPageBreak/>
              <w:t>66.</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15.01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Междометие и звукоподражательные слова.</w:t>
            </w:r>
          </w:p>
        </w:tc>
        <w:tc>
          <w:tcPr>
            <w:tcW w:w="5387" w:type="dxa"/>
            <w:tcBorders>
              <w:bottom w:val="single" w:sz="4" w:space="0" w:color="auto"/>
            </w:tcBorders>
          </w:tcPr>
          <w:p w:rsidR="00E019BB" w:rsidRPr="00305CE0" w:rsidRDefault="006A4C32" w:rsidP="006A4C32">
            <w:pPr>
              <w:jc w:val="both"/>
            </w:pPr>
            <w:r w:rsidRPr="00305CE0">
              <w:t>Таблица.</w:t>
            </w:r>
          </w:p>
        </w:tc>
      </w:tr>
      <w:tr w:rsidR="00E019BB" w:rsidRPr="006A4C32" w:rsidTr="0022030B">
        <w:trPr>
          <w:gridAfter w:val="3"/>
          <w:wAfter w:w="10845" w:type="dxa"/>
          <w:trHeight w:val="465"/>
        </w:trPr>
        <w:tc>
          <w:tcPr>
            <w:tcW w:w="14567" w:type="dxa"/>
            <w:gridSpan w:val="6"/>
            <w:tcBorders>
              <w:top w:val="single" w:sz="4" w:space="0" w:color="auto"/>
              <w:bottom w:val="single" w:sz="4" w:space="0" w:color="auto"/>
            </w:tcBorders>
          </w:tcPr>
          <w:p w:rsidR="00E019BB" w:rsidRPr="00E019BB" w:rsidRDefault="00E019BB" w:rsidP="00E019BB">
            <w:pPr>
              <w:jc w:val="center"/>
              <w:rPr>
                <w:b/>
              </w:rPr>
            </w:pPr>
            <w:r w:rsidRPr="00E019BB">
              <w:rPr>
                <w:b/>
              </w:rPr>
              <w:t>Правописание.</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67.</w:t>
            </w:r>
          </w:p>
        </w:tc>
        <w:tc>
          <w:tcPr>
            <w:tcW w:w="1131" w:type="dxa"/>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16.01</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Правописание предлогов.</w:t>
            </w:r>
          </w:p>
        </w:tc>
        <w:tc>
          <w:tcPr>
            <w:tcW w:w="5387" w:type="dxa"/>
          </w:tcPr>
          <w:p w:rsidR="006A4C32" w:rsidRPr="00305CE0" w:rsidRDefault="006A4C32" w:rsidP="006A4C32">
            <w:pPr>
              <w:jc w:val="both"/>
            </w:pPr>
            <w:r w:rsidRPr="00305CE0">
              <w:t>Электронный тренажёр «Орфография».</w:t>
            </w:r>
          </w:p>
        </w:tc>
      </w:tr>
      <w:tr w:rsidR="006A4C32" w:rsidRPr="006A4C32" w:rsidTr="002542CD">
        <w:trPr>
          <w:gridAfter w:val="3"/>
          <w:wAfter w:w="10845" w:type="dxa"/>
          <w:trHeight w:val="22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68.</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17.01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Правописание производных предлогов.</w:t>
            </w:r>
          </w:p>
        </w:tc>
        <w:tc>
          <w:tcPr>
            <w:tcW w:w="5387" w:type="dxa"/>
            <w:tcBorders>
              <w:bottom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5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69.</w:t>
            </w:r>
          </w:p>
        </w:tc>
        <w:tc>
          <w:tcPr>
            <w:tcW w:w="1131" w:type="dxa"/>
            <w:tcBorders>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21.01</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Правописание союзов. Слитное правописание.</w:t>
            </w:r>
          </w:p>
        </w:tc>
        <w:tc>
          <w:tcPr>
            <w:tcW w:w="5387" w:type="dxa"/>
            <w:tcBorders>
              <w:bottom w:val="single" w:sz="4" w:space="0" w:color="auto"/>
            </w:tcBorders>
          </w:tcPr>
          <w:p w:rsidR="006A4C32" w:rsidRPr="00305CE0" w:rsidRDefault="006A4C32" w:rsidP="006A4C32">
            <w:pPr>
              <w:jc w:val="both"/>
            </w:pPr>
            <w:r w:rsidRPr="00305CE0">
              <w:t>Карточки-задания.</w:t>
            </w:r>
          </w:p>
        </w:tc>
      </w:tr>
      <w:tr w:rsidR="006A4C32" w:rsidRPr="006A4C32" w:rsidTr="002542CD">
        <w:trPr>
          <w:gridAfter w:val="3"/>
          <w:wAfter w:w="10845" w:type="dxa"/>
          <w:trHeight w:val="285"/>
        </w:trPr>
        <w:tc>
          <w:tcPr>
            <w:tcW w:w="955" w:type="dxa"/>
            <w:tcBorders>
              <w:top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70.</w:t>
            </w:r>
          </w:p>
        </w:tc>
        <w:tc>
          <w:tcPr>
            <w:tcW w:w="1131" w:type="dxa"/>
            <w:tcBorders>
              <w:top w:val="single" w:sz="4" w:space="0" w:color="auto"/>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22.01</w:t>
            </w:r>
          </w:p>
        </w:tc>
        <w:tc>
          <w:tcPr>
            <w:tcW w:w="1131" w:type="dxa"/>
            <w:tcBorders>
              <w:top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E019BB" w:rsidRDefault="006A4C32" w:rsidP="006A4C32">
            <w:pPr>
              <w:jc w:val="both"/>
            </w:pPr>
            <w:r w:rsidRPr="00E019BB">
              <w:t>Правописание союзов. Раздельное правописание.</w:t>
            </w:r>
          </w:p>
        </w:tc>
        <w:tc>
          <w:tcPr>
            <w:tcW w:w="5387" w:type="dxa"/>
            <w:tcBorders>
              <w:top w:val="single" w:sz="4" w:space="0" w:color="auto"/>
              <w:bottom w:val="single" w:sz="4" w:space="0" w:color="auto"/>
            </w:tcBorders>
          </w:tcPr>
          <w:p w:rsidR="006A4C32" w:rsidRPr="00305CE0" w:rsidRDefault="006A4C32" w:rsidP="006A4C32">
            <w:pPr>
              <w:jc w:val="both"/>
            </w:pPr>
            <w:r w:rsidRPr="00305CE0">
              <w:t xml:space="preserve">Таблица. </w:t>
            </w:r>
          </w:p>
        </w:tc>
      </w:tr>
      <w:tr w:rsidR="006A4C32" w:rsidRPr="006A4C32" w:rsidTr="002542CD">
        <w:trPr>
          <w:gridAfter w:val="3"/>
          <w:wAfter w:w="10845" w:type="dxa"/>
          <w:trHeight w:val="319"/>
        </w:trPr>
        <w:tc>
          <w:tcPr>
            <w:tcW w:w="955" w:type="dxa"/>
            <w:tcBorders>
              <w:top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71.</w:t>
            </w:r>
          </w:p>
        </w:tc>
        <w:tc>
          <w:tcPr>
            <w:tcW w:w="1131" w:type="dxa"/>
            <w:tcBorders>
              <w:top w:val="single" w:sz="4" w:space="0" w:color="auto"/>
              <w:bottom w:val="single" w:sz="4" w:space="0" w:color="auto"/>
            </w:tcBorders>
          </w:tcPr>
          <w:p w:rsidR="006A4C32" w:rsidRPr="00305CE0"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23.01</w:t>
            </w:r>
          </w:p>
        </w:tc>
        <w:tc>
          <w:tcPr>
            <w:tcW w:w="1131" w:type="dxa"/>
            <w:tcBorders>
              <w:top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E019BB" w:rsidRDefault="00D11FF6" w:rsidP="006A4C32">
            <w:pPr>
              <w:jc w:val="both"/>
            </w:pPr>
            <w:r>
              <w:t>Употребление частиц  НЕ и НИ</w:t>
            </w:r>
            <w:r w:rsidR="006A4C32" w:rsidRPr="00E019BB">
              <w:t>.</w:t>
            </w:r>
          </w:p>
        </w:tc>
        <w:tc>
          <w:tcPr>
            <w:tcW w:w="5387" w:type="dxa"/>
            <w:tcBorders>
              <w:top w:val="single" w:sz="4" w:space="0" w:color="auto"/>
              <w:bottom w:val="single" w:sz="4" w:space="0" w:color="auto"/>
            </w:tcBorders>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Height w:val="213"/>
        </w:trPr>
        <w:tc>
          <w:tcPr>
            <w:tcW w:w="955" w:type="dxa"/>
            <w:tcBorders>
              <w:top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72.</w:t>
            </w:r>
          </w:p>
        </w:tc>
        <w:tc>
          <w:tcPr>
            <w:tcW w:w="1131" w:type="dxa"/>
            <w:tcBorders>
              <w:top w:val="single" w:sz="4" w:space="0" w:color="auto"/>
              <w:left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24.01</w:t>
            </w:r>
          </w:p>
        </w:tc>
        <w:tc>
          <w:tcPr>
            <w:tcW w:w="1131" w:type="dxa"/>
            <w:tcBorders>
              <w:top w:val="single" w:sz="4" w:space="0" w:color="auto"/>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E019BB" w:rsidRDefault="006A4C32" w:rsidP="00D11FF6">
            <w:r w:rsidRPr="00E019BB">
              <w:t>С</w:t>
            </w:r>
            <w:r w:rsidR="00D11FF6">
              <w:t>литное и раздельное написание НЕ и НИ</w:t>
            </w:r>
            <w:r w:rsidRPr="00E019BB">
              <w:t>.</w:t>
            </w:r>
          </w:p>
        </w:tc>
        <w:tc>
          <w:tcPr>
            <w:tcW w:w="5387" w:type="dxa"/>
            <w:tcBorders>
              <w:top w:val="single" w:sz="4" w:space="0" w:color="auto"/>
              <w:left w:val="single" w:sz="4" w:space="0" w:color="auto"/>
            </w:tcBorders>
          </w:tcPr>
          <w:p w:rsidR="006A4C32" w:rsidRPr="00305CE0" w:rsidRDefault="006A4C32" w:rsidP="006A4C32">
            <w:pPr>
              <w:jc w:val="both"/>
            </w:pPr>
            <w:r w:rsidRPr="00305CE0">
              <w:t>Карточки-задания.</w:t>
            </w:r>
          </w:p>
        </w:tc>
      </w:tr>
      <w:tr w:rsidR="006A4C32" w:rsidRPr="006A4C32" w:rsidTr="002542CD">
        <w:trPr>
          <w:trHeight w:val="221"/>
        </w:trPr>
        <w:tc>
          <w:tcPr>
            <w:tcW w:w="955" w:type="dxa"/>
            <w:tcBorders>
              <w:left w:val="single" w:sz="4" w:space="0" w:color="auto"/>
              <w:bottom w:val="single" w:sz="4" w:space="0" w:color="auto"/>
              <w:right w:val="single" w:sz="4" w:space="0" w:color="auto"/>
            </w:tcBorders>
          </w:tcPr>
          <w:p w:rsidR="006A4C32" w:rsidRPr="00305CE0" w:rsidRDefault="006A4C32" w:rsidP="006A4C32">
            <w:pPr>
              <w:jc w:val="both"/>
            </w:pPr>
            <w:r w:rsidRPr="00305CE0">
              <w:t>73.</w:t>
            </w:r>
          </w:p>
        </w:tc>
        <w:tc>
          <w:tcPr>
            <w:tcW w:w="1131" w:type="dxa"/>
            <w:tcBorders>
              <w:left w:val="single" w:sz="4" w:space="0" w:color="auto"/>
              <w:bottom w:val="single" w:sz="4" w:space="0" w:color="auto"/>
              <w:right w:val="single" w:sz="4" w:space="0" w:color="auto"/>
            </w:tcBorders>
          </w:tcPr>
          <w:p w:rsidR="006A4C32" w:rsidRPr="00305CE0" w:rsidRDefault="00C87702" w:rsidP="006A4C32">
            <w:pPr>
              <w:jc w:val="both"/>
            </w:pPr>
            <w:r>
              <w:t>28.01</w:t>
            </w:r>
          </w:p>
        </w:tc>
        <w:tc>
          <w:tcPr>
            <w:tcW w:w="1131" w:type="dxa"/>
            <w:tcBorders>
              <w:left w:val="single" w:sz="4" w:space="0" w:color="auto"/>
              <w:bottom w:val="single" w:sz="4" w:space="0" w:color="auto"/>
              <w:right w:val="single" w:sz="4" w:space="0" w:color="auto"/>
            </w:tcBorders>
          </w:tcPr>
          <w:p w:rsidR="006A4C32" w:rsidRPr="00E019BB" w:rsidRDefault="006A4C32" w:rsidP="006A4C32">
            <w:pPr>
              <w:jc w:val="both"/>
            </w:pPr>
          </w:p>
        </w:tc>
        <w:tc>
          <w:tcPr>
            <w:tcW w:w="5963" w:type="dxa"/>
            <w:gridSpan w:val="2"/>
            <w:tcBorders>
              <w:left w:val="single" w:sz="4" w:space="0" w:color="auto"/>
              <w:bottom w:val="single" w:sz="4" w:space="0" w:color="auto"/>
              <w:right w:val="single" w:sz="4" w:space="0" w:color="auto"/>
            </w:tcBorders>
          </w:tcPr>
          <w:p w:rsidR="006A4C32" w:rsidRPr="00E019BB" w:rsidRDefault="006A4C32" w:rsidP="00D11FF6">
            <w:r w:rsidRPr="00E019BB">
              <w:t>Раздельное и дефисное написание частиц.</w:t>
            </w:r>
          </w:p>
        </w:tc>
        <w:tc>
          <w:tcPr>
            <w:tcW w:w="5387" w:type="dxa"/>
            <w:tcBorders>
              <w:left w:val="single" w:sz="4" w:space="0" w:color="auto"/>
              <w:bottom w:val="single" w:sz="4" w:space="0" w:color="auto"/>
            </w:tcBorders>
          </w:tcPr>
          <w:p w:rsidR="006A4C32" w:rsidRPr="00305CE0" w:rsidRDefault="006A4C32" w:rsidP="006A4C32">
            <w:pPr>
              <w:jc w:val="both"/>
            </w:pPr>
            <w:r w:rsidRPr="00305CE0">
              <w:t>Таблица.</w:t>
            </w:r>
          </w:p>
        </w:tc>
        <w:tc>
          <w:tcPr>
            <w:tcW w:w="1725" w:type="dxa"/>
            <w:vMerge w:val="restart"/>
            <w:tcBorders>
              <w:top w:val="nil"/>
              <w:bottom w:val="nil"/>
            </w:tcBorders>
          </w:tcPr>
          <w:p w:rsidR="006A4C32" w:rsidRPr="006A4C32" w:rsidRDefault="006A4C32" w:rsidP="006A4C32">
            <w:pPr>
              <w:autoSpaceDE/>
              <w:autoSpaceDN/>
              <w:adjustRightInd/>
              <w:jc w:val="both"/>
            </w:pPr>
          </w:p>
        </w:tc>
        <w:tc>
          <w:tcPr>
            <w:tcW w:w="4560" w:type="dxa"/>
            <w:vMerge w:val="restart"/>
          </w:tcPr>
          <w:p w:rsidR="006A4C32" w:rsidRPr="006A4C32" w:rsidRDefault="006A4C32" w:rsidP="006A4C32">
            <w:pPr>
              <w:autoSpaceDE/>
              <w:autoSpaceDN/>
              <w:adjustRightInd/>
              <w:jc w:val="both"/>
            </w:pPr>
          </w:p>
        </w:tc>
        <w:tc>
          <w:tcPr>
            <w:tcW w:w="4560" w:type="dxa"/>
            <w:vMerge w:val="restart"/>
          </w:tcPr>
          <w:p w:rsidR="006A4C32" w:rsidRPr="006A4C32" w:rsidRDefault="006A4C32" w:rsidP="006A4C32">
            <w:pPr>
              <w:jc w:val="both"/>
            </w:pPr>
            <w:r w:rsidRPr="006A4C32">
              <w:t>Раздельное и дефисное написание частиц.</w:t>
            </w:r>
          </w:p>
          <w:p w:rsidR="006A4C32" w:rsidRPr="006A4C32" w:rsidRDefault="006A4C32" w:rsidP="006A4C32">
            <w:pPr>
              <w:jc w:val="both"/>
            </w:pPr>
          </w:p>
        </w:tc>
      </w:tr>
      <w:tr w:rsidR="006A4C32" w:rsidRPr="006A4C32" w:rsidTr="002542CD">
        <w:trPr>
          <w:trHeight w:val="270"/>
        </w:trPr>
        <w:tc>
          <w:tcPr>
            <w:tcW w:w="955" w:type="dxa"/>
            <w:tcBorders>
              <w:top w:val="single" w:sz="4" w:space="0" w:color="auto"/>
              <w:left w:val="single" w:sz="4" w:space="0" w:color="auto"/>
              <w:bottom w:val="single" w:sz="4" w:space="0" w:color="auto"/>
              <w:right w:val="single" w:sz="4" w:space="0" w:color="auto"/>
            </w:tcBorders>
          </w:tcPr>
          <w:p w:rsidR="006A4C32" w:rsidRPr="00305CE0" w:rsidRDefault="006A4C32" w:rsidP="006A4C32">
            <w:pPr>
              <w:jc w:val="both"/>
            </w:pPr>
            <w:r w:rsidRPr="00305CE0">
              <w:t>74.</w:t>
            </w:r>
          </w:p>
        </w:tc>
        <w:tc>
          <w:tcPr>
            <w:tcW w:w="1131" w:type="dxa"/>
            <w:tcBorders>
              <w:top w:val="single" w:sz="4" w:space="0" w:color="auto"/>
              <w:left w:val="single" w:sz="4" w:space="0" w:color="auto"/>
              <w:bottom w:val="single" w:sz="4" w:space="0" w:color="auto"/>
              <w:right w:val="single" w:sz="4" w:space="0" w:color="auto"/>
            </w:tcBorders>
          </w:tcPr>
          <w:p w:rsidR="006A4C32" w:rsidRPr="00305CE0" w:rsidRDefault="00C87702" w:rsidP="006A4C32">
            <w:pPr>
              <w:jc w:val="both"/>
            </w:pPr>
            <w:r>
              <w:t>29.01</w:t>
            </w:r>
          </w:p>
        </w:tc>
        <w:tc>
          <w:tcPr>
            <w:tcW w:w="1131" w:type="dxa"/>
            <w:tcBorders>
              <w:top w:val="single" w:sz="4" w:space="0" w:color="auto"/>
              <w:left w:val="single" w:sz="4" w:space="0" w:color="auto"/>
              <w:bottom w:val="single" w:sz="4" w:space="0" w:color="auto"/>
              <w:right w:val="single" w:sz="4" w:space="0" w:color="auto"/>
            </w:tcBorders>
          </w:tcPr>
          <w:p w:rsidR="006A4C32" w:rsidRPr="00E019BB" w:rsidRDefault="006A4C32" w:rsidP="006A4C32">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6A4C32" w:rsidRPr="00E019BB" w:rsidRDefault="006A4C32" w:rsidP="00D11FF6">
            <w:r w:rsidRPr="00E019BB">
              <w:t>Правописание междометий.</w:t>
            </w:r>
          </w:p>
        </w:tc>
        <w:tc>
          <w:tcPr>
            <w:tcW w:w="5387" w:type="dxa"/>
            <w:tcBorders>
              <w:top w:val="single" w:sz="4" w:space="0" w:color="auto"/>
              <w:left w:val="single" w:sz="4" w:space="0" w:color="auto"/>
              <w:bottom w:val="single" w:sz="4" w:space="0" w:color="auto"/>
            </w:tcBorders>
          </w:tcPr>
          <w:p w:rsidR="006A4C32" w:rsidRPr="00305CE0" w:rsidRDefault="006A4C32" w:rsidP="006A4C32">
            <w:pPr>
              <w:jc w:val="both"/>
            </w:pPr>
            <w:r w:rsidRPr="00305CE0">
              <w:t>Презентация «Думаем, решаем».</w:t>
            </w:r>
          </w:p>
        </w:tc>
        <w:tc>
          <w:tcPr>
            <w:tcW w:w="1725" w:type="dxa"/>
            <w:vMerge/>
            <w:tcBorders>
              <w:top w:val="single" w:sz="4" w:space="0" w:color="000000" w:themeColor="text1"/>
              <w:bottom w:val="nil"/>
            </w:tcBorders>
          </w:tcPr>
          <w:p w:rsidR="006A4C32" w:rsidRPr="006A4C32" w:rsidRDefault="006A4C32" w:rsidP="006A4C32">
            <w:pPr>
              <w:autoSpaceDE/>
              <w:autoSpaceDN/>
              <w:adjustRightInd/>
              <w:jc w:val="both"/>
            </w:pPr>
          </w:p>
        </w:tc>
        <w:tc>
          <w:tcPr>
            <w:tcW w:w="4560" w:type="dxa"/>
            <w:vMerge/>
          </w:tcPr>
          <w:p w:rsidR="006A4C32" w:rsidRPr="006A4C32" w:rsidRDefault="006A4C32" w:rsidP="006A4C32">
            <w:pPr>
              <w:autoSpaceDE/>
              <w:autoSpaceDN/>
              <w:adjustRightInd/>
              <w:jc w:val="both"/>
            </w:pPr>
          </w:p>
        </w:tc>
        <w:tc>
          <w:tcPr>
            <w:tcW w:w="4560" w:type="dxa"/>
            <w:vMerge/>
          </w:tcPr>
          <w:p w:rsidR="006A4C32" w:rsidRPr="006A4C32" w:rsidRDefault="006A4C32" w:rsidP="006A4C32">
            <w:pPr>
              <w:jc w:val="both"/>
            </w:pPr>
          </w:p>
        </w:tc>
      </w:tr>
      <w:tr w:rsidR="006A4C32" w:rsidRPr="006A4C32" w:rsidTr="002542CD">
        <w:trPr>
          <w:gridAfter w:val="3"/>
          <w:wAfter w:w="10845" w:type="dxa"/>
          <w:trHeight w:val="420"/>
        </w:trPr>
        <w:tc>
          <w:tcPr>
            <w:tcW w:w="955" w:type="dxa"/>
            <w:tcBorders>
              <w:top w:val="single" w:sz="4" w:space="0" w:color="auto"/>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75.</w:t>
            </w:r>
          </w:p>
        </w:tc>
        <w:tc>
          <w:tcPr>
            <w:tcW w:w="1131" w:type="dxa"/>
            <w:tcBorders>
              <w:top w:val="single" w:sz="4" w:space="0" w:color="auto"/>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30.01</w:t>
            </w:r>
          </w:p>
        </w:tc>
        <w:tc>
          <w:tcPr>
            <w:tcW w:w="1131" w:type="dxa"/>
            <w:tcBorders>
              <w:top w:val="single" w:sz="4" w:space="0" w:color="auto"/>
              <w:bottom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bottom w:val="single" w:sz="4" w:space="0" w:color="auto"/>
              <w:right w:val="single" w:sz="4" w:space="0" w:color="auto"/>
            </w:tcBorders>
          </w:tcPr>
          <w:p w:rsidR="006A4C32" w:rsidRPr="00E019BB" w:rsidRDefault="006A4C32" w:rsidP="00D11FF6">
            <w:r w:rsidRPr="00E019BB">
              <w:t>Контрольный диктант по теме «Морфология. Правописание».</w:t>
            </w:r>
          </w:p>
        </w:tc>
        <w:tc>
          <w:tcPr>
            <w:tcW w:w="5387" w:type="dxa"/>
            <w:tcBorders>
              <w:top w:val="single" w:sz="4" w:space="0" w:color="auto"/>
              <w:left w:val="single" w:sz="4" w:space="0" w:color="auto"/>
              <w:bottom w:val="single" w:sz="4" w:space="0" w:color="auto"/>
            </w:tcBorders>
          </w:tcPr>
          <w:p w:rsidR="006A4C32" w:rsidRPr="00305CE0" w:rsidRDefault="006A4C32" w:rsidP="006A4C32">
            <w:pPr>
              <w:jc w:val="both"/>
            </w:pPr>
          </w:p>
        </w:tc>
      </w:tr>
      <w:tr w:rsidR="006A4C32" w:rsidRPr="006A4C32" w:rsidTr="002542CD">
        <w:trPr>
          <w:gridAfter w:val="3"/>
          <w:wAfter w:w="10845" w:type="dxa"/>
          <w:trHeight w:val="393"/>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76.</w:t>
            </w:r>
          </w:p>
        </w:tc>
        <w:tc>
          <w:tcPr>
            <w:tcW w:w="1131" w:type="dxa"/>
            <w:tcBorders>
              <w:top w:val="single" w:sz="4" w:space="0" w:color="auto"/>
              <w:bottom w:val="single" w:sz="4" w:space="0" w:color="000000" w:themeColor="text1"/>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31.01</w:t>
            </w:r>
          </w:p>
        </w:tc>
        <w:tc>
          <w:tcPr>
            <w:tcW w:w="1131" w:type="dxa"/>
            <w:tcBorders>
              <w:top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E019BB" w:rsidRDefault="006A4C32" w:rsidP="00D11FF6">
            <w:r w:rsidRPr="00E019BB">
              <w:t xml:space="preserve">Текст. </w:t>
            </w:r>
            <w:proofErr w:type="gramStart"/>
            <w:r w:rsidRPr="00E019BB">
              <w:t>Служебные части речи как средство связи в предложений в тексте.</w:t>
            </w:r>
            <w:proofErr w:type="gramEnd"/>
          </w:p>
        </w:tc>
        <w:tc>
          <w:tcPr>
            <w:tcW w:w="5387" w:type="dxa"/>
            <w:tcBorders>
              <w:top w:val="single" w:sz="4" w:space="0" w:color="auto"/>
              <w:left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E019BB">
        <w:trPr>
          <w:gridAfter w:val="3"/>
          <w:wAfter w:w="10845" w:type="dxa"/>
          <w:trHeight w:val="36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77.</w:t>
            </w:r>
          </w:p>
        </w:tc>
        <w:tc>
          <w:tcPr>
            <w:tcW w:w="1131" w:type="dxa"/>
            <w:tcBorders>
              <w:top w:val="single" w:sz="4" w:space="0" w:color="auto"/>
              <w:bottom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02.02</w:t>
            </w:r>
          </w:p>
        </w:tc>
        <w:tc>
          <w:tcPr>
            <w:tcW w:w="1131" w:type="dxa"/>
            <w:tcBorders>
              <w:left w:val="single" w:sz="4" w:space="0" w:color="auto"/>
              <w:bottom w:val="single" w:sz="4" w:space="0" w:color="auto"/>
              <w:right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bottom w:val="single" w:sz="4" w:space="0" w:color="auto"/>
              <w:right w:val="single" w:sz="4" w:space="0" w:color="auto"/>
            </w:tcBorders>
          </w:tcPr>
          <w:p w:rsidR="006A4C32" w:rsidRPr="00E019BB" w:rsidRDefault="006A4C32" w:rsidP="006A4C32">
            <w:pPr>
              <w:jc w:val="both"/>
            </w:pPr>
            <w:r w:rsidRPr="00E019BB">
              <w:t>Статья.</w:t>
            </w:r>
          </w:p>
        </w:tc>
        <w:tc>
          <w:tcPr>
            <w:tcW w:w="5387" w:type="dxa"/>
            <w:tcBorders>
              <w:left w:val="single" w:sz="4" w:space="0" w:color="auto"/>
              <w:bottom w:val="single" w:sz="4" w:space="0" w:color="auto"/>
            </w:tcBorders>
          </w:tcPr>
          <w:p w:rsidR="00E019BB" w:rsidRPr="00305CE0" w:rsidRDefault="006A4C32" w:rsidP="006A4C32">
            <w:pPr>
              <w:jc w:val="both"/>
            </w:pPr>
            <w:r w:rsidRPr="00305CE0">
              <w:t>Аудиоприложение к учебнику.</w:t>
            </w:r>
          </w:p>
        </w:tc>
      </w:tr>
      <w:tr w:rsidR="00E019BB" w:rsidRPr="006A4C32" w:rsidTr="00F53F47">
        <w:trPr>
          <w:gridAfter w:val="3"/>
          <w:wAfter w:w="10845" w:type="dxa"/>
          <w:trHeight w:val="465"/>
        </w:trPr>
        <w:tc>
          <w:tcPr>
            <w:tcW w:w="14567" w:type="dxa"/>
            <w:gridSpan w:val="6"/>
            <w:tcBorders>
              <w:top w:val="single" w:sz="4" w:space="0" w:color="auto"/>
            </w:tcBorders>
          </w:tcPr>
          <w:p w:rsidR="00E019BB" w:rsidRPr="00E019BB" w:rsidRDefault="00E019BB" w:rsidP="00E019BB">
            <w:pPr>
              <w:jc w:val="center"/>
              <w:rPr>
                <w:b/>
              </w:rPr>
            </w:pPr>
            <w:r w:rsidRPr="00E019BB">
              <w:rPr>
                <w:b/>
              </w:rPr>
              <w:t>Язык и культура. Культура речи.</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78.</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04.02</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Стилистическая роль служебных частей речи.</w:t>
            </w:r>
          </w:p>
        </w:tc>
        <w:tc>
          <w:tcPr>
            <w:tcW w:w="5387" w:type="dxa"/>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Height w:val="24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79.</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05.02</w:t>
            </w:r>
          </w:p>
        </w:tc>
        <w:tc>
          <w:tcPr>
            <w:tcW w:w="1131" w:type="dxa"/>
            <w:tcBorders>
              <w:bottom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Повторение.</w:t>
            </w:r>
          </w:p>
        </w:tc>
        <w:tc>
          <w:tcPr>
            <w:tcW w:w="5387" w:type="dxa"/>
            <w:tcBorders>
              <w:bottom w:val="single" w:sz="4" w:space="0" w:color="auto"/>
            </w:tcBorders>
          </w:tcPr>
          <w:p w:rsidR="006A4C32" w:rsidRPr="00305CE0" w:rsidRDefault="006A4C32" w:rsidP="006A4C32">
            <w:pPr>
              <w:jc w:val="both"/>
            </w:pPr>
            <w:r w:rsidRPr="00305CE0">
              <w:t>Карточки-задания.</w:t>
            </w:r>
          </w:p>
        </w:tc>
      </w:tr>
      <w:tr w:rsidR="006A4C32" w:rsidRPr="006A4C32" w:rsidTr="002542CD">
        <w:trPr>
          <w:gridAfter w:val="3"/>
          <w:wAfter w:w="10845" w:type="dxa"/>
          <w:trHeight w:val="255"/>
        </w:trPr>
        <w:tc>
          <w:tcPr>
            <w:tcW w:w="14567" w:type="dxa"/>
            <w:gridSpan w:val="6"/>
            <w:tcBorders>
              <w:top w:val="single" w:sz="4" w:space="0" w:color="auto"/>
            </w:tcBorders>
          </w:tcPr>
          <w:p w:rsidR="006A4C32" w:rsidRPr="00305CE0" w:rsidRDefault="006A4C32" w:rsidP="006A4C32">
            <w:pPr>
              <w:jc w:val="center"/>
            </w:pPr>
            <w:r w:rsidRPr="00305CE0">
              <w:rPr>
                <w:b/>
              </w:rPr>
              <w:t>Глава 5. Как появился русский литературный язык?</w:t>
            </w:r>
            <w:r w:rsidRPr="00305CE0">
              <w:t xml:space="preserve"> </w:t>
            </w:r>
            <w:r w:rsidRPr="00305CE0">
              <w:rPr>
                <w:b/>
              </w:rPr>
              <w:t>18 часов.</w:t>
            </w:r>
          </w:p>
        </w:tc>
      </w:tr>
      <w:tr w:rsidR="006A4C32" w:rsidRPr="006A4C32" w:rsidTr="00E019BB">
        <w:trPr>
          <w:gridAfter w:val="3"/>
          <w:wAfter w:w="10845" w:type="dxa"/>
          <w:trHeight w:val="63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80.</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06.02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Default="006A4C32" w:rsidP="006A4C32">
            <w:pPr>
              <w:jc w:val="both"/>
            </w:pPr>
            <w:r w:rsidRPr="00E019BB">
              <w:t>Роль церковнославянского языка в формировании русского литературного языка.</w:t>
            </w:r>
          </w:p>
          <w:p w:rsidR="00E019BB" w:rsidRPr="00E019BB" w:rsidRDefault="00E019BB" w:rsidP="006A4C32">
            <w:pPr>
              <w:jc w:val="both"/>
            </w:pPr>
          </w:p>
        </w:tc>
        <w:tc>
          <w:tcPr>
            <w:tcW w:w="5387" w:type="dxa"/>
            <w:tcBorders>
              <w:bottom w:val="single" w:sz="4" w:space="0" w:color="auto"/>
            </w:tcBorders>
          </w:tcPr>
          <w:p w:rsidR="006A4C32" w:rsidRPr="00305CE0" w:rsidRDefault="006A4C32" w:rsidP="006A4C32">
            <w:pPr>
              <w:jc w:val="both"/>
            </w:pPr>
            <w:r w:rsidRPr="00305CE0">
              <w:t>Материалы из интернета или СМИ.</w:t>
            </w:r>
          </w:p>
        </w:tc>
      </w:tr>
      <w:tr w:rsidR="00E019BB" w:rsidRPr="006A4C32" w:rsidTr="00874CE0">
        <w:trPr>
          <w:gridAfter w:val="3"/>
          <w:wAfter w:w="10845" w:type="dxa"/>
          <w:trHeight w:val="465"/>
        </w:trPr>
        <w:tc>
          <w:tcPr>
            <w:tcW w:w="14567" w:type="dxa"/>
            <w:gridSpan w:val="6"/>
            <w:tcBorders>
              <w:top w:val="single" w:sz="4" w:space="0" w:color="auto"/>
              <w:bottom w:val="single" w:sz="4" w:space="0" w:color="auto"/>
            </w:tcBorders>
          </w:tcPr>
          <w:p w:rsidR="00E019BB" w:rsidRPr="00E019BB" w:rsidRDefault="00E019BB" w:rsidP="00E019BB">
            <w:pPr>
              <w:jc w:val="center"/>
              <w:rPr>
                <w:b/>
              </w:rPr>
            </w:pPr>
            <w:r>
              <w:rPr>
                <w:b/>
              </w:rPr>
              <w:t>Синтаксис. Словосочетание.</w:t>
            </w:r>
          </w:p>
        </w:tc>
      </w:tr>
      <w:tr w:rsidR="006A4C32" w:rsidRPr="006A4C32" w:rsidTr="002542CD">
        <w:trPr>
          <w:gridAfter w:val="3"/>
          <w:wAfter w:w="10845" w:type="dxa"/>
          <w:trHeight w:val="300"/>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81.</w:t>
            </w:r>
          </w:p>
        </w:tc>
        <w:tc>
          <w:tcPr>
            <w:tcW w:w="1131" w:type="dxa"/>
            <w:tcBorders>
              <w:top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07.02</w:t>
            </w:r>
          </w:p>
        </w:tc>
        <w:tc>
          <w:tcPr>
            <w:tcW w:w="1131"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E019BB" w:rsidRDefault="006A4C32" w:rsidP="005D0007">
            <w:r w:rsidRPr="00E019BB">
              <w:t>Словосочетание как единица синтаксиса.</w:t>
            </w:r>
          </w:p>
        </w:tc>
        <w:tc>
          <w:tcPr>
            <w:tcW w:w="5387" w:type="dxa"/>
            <w:tcBorders>
              <w:top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8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82.</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11.02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5D0007">
            <w:r w:rsidRPr="00E019BB">
              <w:t>Грамматическое значение словосочетаний.</w:t>
            </w:r>
          </w:p>
        </w:tc>
        <w:tc>
          <w:tcPr>
            <w:tcW w:w="5387" w:type="dxa"/>
            <w:tcBorders>
              <w:bottom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4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83.</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12.02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5D0007">
            <w:r w:rsidRPr="00E019BB">
              <w:t>Виды подчинительной связи в словосочетании. Согласование.</w:t>
            </w:r>
          </w:p>
        </w:tc>
        <w:tc>
          <w:tcPr>
            <w:tcW w:w="5387" w:type="dxa"/>
            <w:tcBorders>
              <w:bottom w:val="single" w:sz="4" w:space="0" w:color="auto"/>
            </w:tcBorders>
          </w:tcPr>
          <w:p w:rsidR="006A4C32" w:rsidRPr="00305CE0" w:rsidRDefault="006A4C32" w:rsidP="006A4C32">
            <w:pPr>
              <w:jc w:val="both"/>
            </w:pPr>
            <w:r w:rsidRPr="00305CE0">
              <w:t xml:space="preserve">Таблица. </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84.</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5D0007">
            <w:r w:rsidRPr="00E019BB">
              <w:t>Виды подчинительной связи в словосочетании. Управление.</w:t>
            </w:r>
          </w:p>
        </w:tc>
        <w:tc>
          <w:tcPr>
            <w:tcW w:w="5387" w:type="dxa"/>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85.</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14.02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5D0007">
            <w:r w:rsidRPr="00E019BB">
              <w:t>Виды подчинительной связи в словосочетании. Примыкание.</w:t>
            </w:r>
          </w:p>
        </w:tc>
        <w:tc>
          <w:tcPr>
            <w:tcW w:w="5387" w:type="dxa"/>
          </w:tcPr>
          <w:p w:rsidR="006A4C32" w:rsidRPr="00305CE0" w:rsidRDefault="006A4C32" w:rsidP="006A4C32">
            <w:pPr>
              <w:jc w:val="both"/>
            </w:pPr>
            <w:r w:rsidRPr="00305CE0">
              <w:t>Карточки-задания.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86.</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5D0007">
            <w:r w:rsidRPr="00E019BB">
              <w:t>Схема словосочетания.</w:t>
            </w:r>
          </w:p>
        </w:tc>
        <w:tc>
          <w:tcPr>
            <w:tcW w:w="5387" w:type="dxa"/>
          </w:tcPr>
          <w:p w:rsidR="006A4C32" w:rsidRPr="00305CE0" w:rsidRDefault="006A4C32" w:rsidP="006A4C32">
            <w:pPr>
              <w:jc w:val="both"/>
            </w:pPr>
            <w:r w:rsidRPr="00305CE0">
              <w:t>Таблица.</w:t>
            </w:r>
          </w:p>
        </w:tc>
      </w:tr>
      <w:tr w:rsidR="006A4C32" w:rsidRPr="006A4C32" w:rsidTr="00E019BB">
        <w:trPr>
          <w:gridAfter w:val="3"/>
          <w:wAfter w:w="10845" w:type="dxa"/>
          <w:trHeight w:val="52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lastRenderedPageBreak/>
              <w:t>87.</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19.02</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5D0007">
            <w:proofErr w:type="spellStart"/>
            <w:r w:rsidRPr="00E019BB">
              <w:t>Нечленимые</w:t>
            </w:r>
            <w:proofErr w:type="spellEnd"/>
            <w:r w:rsidRPr="00E019BB">
              <w:t xml:space="preserve"> словосочетания.</w:t>
            </w:r>
          </w:p>
        </w:tc>
        <w:tc>
          <w:tcPr>
            <w:tcW w:w="5387" w:type="dxa"/>
            <w:tcBorders>
              <w:bottom w:val="single" w:sz="4" w:space="0" w:color="auto"/>
            </w:tcBorders>
          </w:tcPr>
          <w:p w:rsidR="006A4C32" w:rsidRDefault="006A4C32" w:rsidP="006A4C32">
            <w:pPr>
              <w:shd w:val="clear" w:color="auto" w:fill="FFFFFF"/>
              <w:jc w:val="both"/>
            </w:pPr>
            <w:r w:rsidRPr="00305CE0">
              <w:t>Аудиоприложение к учебнику.</w:t>
            </w:r>
          </w:p>
          <w:p w:rsidR="00E019BB" w:rsidRPr="00305CE0" w:rsidRDefault="00E019BB" w:rsidP="006A4C32">
            <w:pPr>
              <w:shd w:val="clear" w:color="auto" w:fill="FFFFFF"/>
              <w:jc w:val="both"/>
            </w:pPr>
          </w:p>
        </w:tc>
      </w:tr>
      <w:tr w:rsidR="00E019BB" w:rsidRPr="006A4C32" w:rsidTr="004F5CE1">
        <w:trPr>
          <w:gridAfter w:val="3"/>
          <w:wAfter w:w="10845" w:type="dxa"/>
          <w:trHeight w:val="300"/>
        </w:trPr>
        <w:tc>
          <w:tcPr>
            <w:tcW w:w="14567" w:type="dxa"/>
            <w:gridSpan w:val="6"/>
            <w:tcBorders>
              <w:top w:val="single" w:sz="4" w:space="0" w:color="auto"/>
              <w:bottom w:val="single" w:sz="4" w:space="0" w:color="auto"/>
            </w:tcBorders>
          </w:tcPr>
          <w:p w:rsidR="00E019BB" w:rsidRPr="00E019BB" w:rsidRDefault="00E019BB" w:rsidP="00E019BB">
            <w:pPr>
              <w:shd w:val="clear" w:color="auto" w:fill="FFFFFF"/>
              <w:jc w:val="center"/>
              <w:rPr>
                <w:b/>
              </w:rPr>
            </w:pPr>
            <w:r w:rsidRPr="00E019BB">
              <w:rPr>
                <w:b/>
              </w:rPr>
              <w:t>Правописание.</w:t>
            </w:r>
          </w:p>
        </w:tc>
      </w:tr>
      <w:tr w:rsidR="006A4C32" w:rsidRPr="006A4C32" w:rsidTr="00E019BB">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88.</w:t>
            </w:r>
          </w:p>
        </w:tc>
        <w:tc>
          <w:tcPr>
            <w:tcW w:w="1131" w:type="dxa"/>
            <w:tcBorders>
              <w:top w:val="nil"/>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20.02</w:t>
            </w:r>
          </w:p>
        </w:tc>
        <w:tc>
          <w:tcPr>
            <w:tcW w:w="1131" w:type="dxa"/>
            <w:tcBorders>
              <w:top w:val="nil"/>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nil"/>
              <w:right w:val="single" w:sz="4" w:space="0" w:color="auto"/>
            </w:tcBorders>
          </w:tcPr>
          <w:p w:rsidR="006A4C32" w:rsidRPr="00E019BB" w:rsidRDefault="006A4C32" w:rsidP="006A4C32">
            <w:pPr>
              <w:jc w:val="both"/>
            </w:pPr>
            <w:r w:rsidRPr="00E019BB">
              <w:t>Употребление прописных и строчных букв.</w:t>
            </w:r>
          </w:p>
        </w:tc>
        <w:tc>
          <w:tcPr>
            <w:tcW w:w="5387" w:type="dxa"/>
            <w:tcBorders>
              <w:top w:val="nil"/>
            </w:tcBorders>
          </w:tcPr>
          <w:p w:rsidR="006A4C32" w:rsidRPr="00305CE0" w:rsidRDefault="006A4C32" w:rsidP="006A4C32">
            <w:pPr>
              <w:jc w:val="both"/>
            </w:pPr>
            <w:r w:rsidRPr="00305CE0">
              <w:t>Электронный тренажёр «Орфография».</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89.</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21.02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Правописание суффиксов глаголов и глагольных форм.</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90.</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25.02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 xml:space="preserve">Глаголы с суффиксами </w:t>
            </w:r>
            <w:proofErr w:type="gramStart"/>
            <w:r w:rsidRPr="00E019BB">
              <w:t>–</w:t>
            </w:r>
            <w:proofErr w:type="spellStart"/>
            <w:r w:rsidRPr="00E019BB">
              <w:t>о</w:t>
            </w:r>
            <w:proofErr w:type="gramEnd"/>
            <w:r w:rsidRPr="00E019BB">
              <w:t>ва</w:t>
            </w:r>
            <w:proofErr w:type="spellEnd"/>
            <w:r w:rsidRPr="00E019BB">
              <w:t>-//-</w:t>
            </w:r>
            <w:proofErr w:type="spellStart"/>
            <w:r w:rsidRPr="00E019BB">
              <w:t>ева</w:t>
            </w:r>
            <w:proofErr w:type="spellEnd"/>
            <w:r w:rsidRPr="00E019BB">
              <w:t>-, -</w:t>
            </w:r>
            <w:proofErr w:type="spellStart"/>
            <w:r w:rsidRPr="00E019BB">
              <w:t>ыва</w:t>
            </w:r>
            <w:proofErr w:type="spellEnd"/>
            <w:r w:rsidRPr="00E019BB">
              <w:t>-//-ива-, -</w:t>
            </w:r>
            <w:proofErr w:type="spellStart"/>
            <w:r w:rsidRPr="00E019BB">
              <w:t>ва</w:t>
            </w:r>
            <w:proofErr w:type="spellEnd"/>
            <w:r w:rsidRPr="00E019BB">
              <w:t>.</w:t>
            </w:r>
          </w:p>
        </w:tc>
        <w:tc>
          <w:tcPr>
            <w:tcW w:w="5387" w:type="dxa"/>
          </w:tcPr>
          <w:p w:rsidR="006A4C32" w:rsidRPr="00305CE0" w:rsidRDefault="006A4C32" w:rsidP="006A4C32">
            <w:pPr>
              <w:jc w:val="both"/>
            </w:pPr>
            <w:r w:rsidRPr="00305CE0">
              <w:t>Таблица.</w:t>
            </w:r>
          </w:p>
        </w:tc>
      </w:tr>
      <w:tr w:rsidR="006A4C32" w:rsidRPr="006A4C32" w:rsidTr="002542CD">
        <w:trPr>
          <w:gridAfter w:val="3"/>
          <w:wAfter w:w="10845" w:type="dxa"/>
          <w:trHeight w:val="345"/>
        </w:trPr>
        <w:tc>
          <w:tcPr>
            <w:tcW w:w="955" w:type="dxa"/>
            <w:tcBorders>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91.</w:t>
            </w:r>
          </w:p>
        </w:tc>
        <w:tc>
          <w:tcPr>
            <w:tcW w:w="1131" w:type="dxa"/>
            <w:tcBorders>
              <w:left w:val="single" w:sz="4" w:space="0" w:color="auto"/>
              <w:bottom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26.02</w:t>
            </w:r>
          </w:p>
        </w:tc>
        <w:tc>
          <w:tcPr>
            <w:tcW w:w="1131" w:type="dxa"/>
            <w:tcBorders>
              <w:left w:val="single" w:sz="4" w:space="0" w:color="auto"/>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bottom w:val="single" w:sz="4" w:space="0" w:color="auto"/>
              <w:right w:val="single" w:sz="4" w:space="0" w:color="auto"/>
            </w:tcBorders>
          </w:tcPr>
          <w:p w:rsidR="006A4C32" w:rsidRPr="00E019BB" w:rsidRDefault="006A4C32" w:rsidP="006A4C32">
            <w:pPr>
              <w:jc w:val="both"/>
            </w:pPr>
            <w:r w:rsidRPr="00E019BB">
              <w:t>Суффиксы причастий.</w:t>
            </w:r>
          </w:p>
        </w:tc>
        <w:tc>
          <w:tcPr>
            <w:tcW w:w="5387" w:type="dxa"/>
            <w:tcBorders>
              <w:left w:val="single" w:sz="4" w:space="0" w:color="auto"/>
              <w:bottom w:val="single" w:sz="4" w:space="0" w:color="auto"/>
            </w:tcBorders>
          </w:tcPr>
          <w:p w:rsidR="006A4C32" w:rsidRPr="00305CE0" w:rsidRDefault="006A4C32" w:rsidP="006A4C32">
            <w:pPr>
              <w:jc w:val="both"/>
            </w:pPr>
            <w:r w:rsidRPr="00305CE0">
              <w:t xml:space="preserve">Таблица. </w:t>
            </w:r>
          </w:p>
        </w:tc>
      </w:tr>
      <w:tr w:rsidR="006A4C32" w:rsidRPr="006A4C32" w:rsidTr="002542CD">
        <w:trPr>
          <w:gridAfter w:val="3"/>
          <w:wAfter w:w="10845" w:type="dxa"/>
          <w:trHeight w:val="210"/>
        </w:trPr>
        <w:tc>
          <w:tcPr>
            <w:tcW w:w="955" w:type="dxa"/>
            <w:tcBorders>
              <w:top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92.</w:t>
            </w:r>
          </w:p>
        </w:tc>
        <w:tc>
          <w:tcPr>
            <w:tcW w:w="1131" w:type="dxa"/>
            <w:tcBorders>
              <w:top w:val="single" w:sz="4" w:space="0" w:color="auto"/>
              <w:left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27.02</w:t>
            </w:r>
          </w:p>
        </w:tc>
        <w:tc>
          <w:tcPr>
            <w:tcW w:w="1131" w:type="dxa"/>
            <w:tcBorders>
              <w:top w:val="single" w:sz="4" w:space="0" w:color="auto"/>
              <w:left w:val="single" w:sz="4" w:space="0" w:color="auto"/>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E019BB" w:rsidRDefault="006A4C32" w:rsidP="006A4C32">
            <w:pPr>
              <w:jc w:val="both"/>
            </w:pPr>
            <w:r w:rsidRPr="00E019BB">
              <w:t>Суффиксы действительных причастий.</w:t>
            </w:r>
          </w:p>
        </w:tc>
        <w:tc>
          <w:tcPr>
            <w:tcW w:w="5387" w:type="dxa"/>
            <w:tcBorders>
              <w:top w:val="single" w:sz="4" w:space="0" w:color="auto"/>
              <w:left w:val="single" w:sz="4" w:space="0" w:color="auto"/>
            </w:tcBorders>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93.</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28.02</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Суффиксы страдательных причастий.</w:t>
            </w:r>
          </w:p>
        </w:tc>
        <w:tc>
          <w:tcPr>
            <w:tcW w:w="5387" w:type="dxa"/>
            <w:tcBorders>
              <w:left w:val="single" w:sz="4" w:space="0" w:color="auto"/>
            </w:tcBorders>
          </w:tcPr>
          <w:p w:rsidR="006A4C32" w:rsidRPr="00305CE0" w:rsidRDefault="006A4C32" w:rsidP="006A4C32">
            <w:pPr>
              <w:jc w:val="both"/>
            </w:pPr>
            <w:r w:rsidRPr="00305CE0">
              <w:t>Карточки-задания.</w:t>
            </w:r>
          </w:p>
        </w:tc>
      </w:tr>
      <w:tr w:rsidR="006A4C32" w:rsidRPr="006A4C32" w:rsidTr="009F0565">
        <w:trPr>
          <w:gridAfter w:val="3"/>
          <w:wAfter w:w="10845" w:type="dxa"/>
          <w:trHeight w:val="43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94.</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01.03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Контрольный диктант по теме «Правописание».</w:t>
            </w:r>
          </w:p>
        </w:tc>
        <w:tc>
          <w:tcPr>
            <w:tcW w:w="5387" w:type="dxa"/>
            <w:tcBorders>
              <w:bottom w:val="single" w:sz="4" w:space="0" w:color="auto"/>
            </w:tcBorders>
          </w:tcPr>
          <w:p w:rsidR="006A4C32" w:rsidRDefault="006A4C32" w:rsidP="006A4C32">
            <w:pPr>
              <w:jc w:val="both"/>
            </w:pPr>
            <w:r w:rsidRPr="00305CE0">
              <w:t xml:space="preserve">Текст. </w:t>
            </w:r>
          </w:p>
          <w:p w:rsidR="009F0565" w:rsidRPr="00305CE0" w:rsidRDefault="009F0565" w:rsidP="006A4C32">
            <w:pPr>
              <w:jc w:val="both"/>
            </w:pPr>
          </w:p>
        </w:tc>
      </w:tr>
      <w:tr w:rsidR="009F0565" w:rsidRPr="006A4C32" w:rsidTr="00B83C8A">
        <w:trPr>
          <w:gridAfter w:val="3"/>
          <w:wAfter w:w="10845" w:type="dxa"/>
          <w:trHeight w:val="390"/>
        </w:trPr>
        <w:tc>
          <w:tcPr>
            <w:tcW w:w="14567" w:type="dxa"/>
            <w:gridSpan w:val="6"/>
            <w:tcBorders>
              <w:top w:val="single" w:sz="4" w:space="0" w:color="auto"/>
            </w:tcBorders>
          </w:tcPr>
          <w:p w:rsidR="009F0565" w:rsidRPr="009F0565" w:rsidRDefault="009F0565" w:rsidP="009F0565">
            <w:pPr>
              <w:jc w:val="center"/>
              <w:rPr>
                <w:b/>
              </w:rPr>
            </w:pPr>
            <w:r w:rsidRPr="009F0565">
              <w:rPr>
                <w:b/>
              </w:rPr>
              <w:t>Текст.</w:t>
            </w:r>
          </w:p>
        </w:tc>
      </w:tr>
      <w:tr w:rsidR="006A4C32" w:rsidRPr="006A4C32" w:rsidTr="009F0565">
        <w:trPr>
          <w:gridAfter w:val="3"/>
          <w:wAfter w:w="10845" w:type="dxa"/>
          <w:trHeight w:val="363"/>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95.</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Деловые бумаги: расписка.</w:t>
            </w:r>
          </w:p>
        </w:tc>
        <w:tc>
          <w:tcPr>
            <w:tcW w:w="5387" w:type="dxa"/>
            <w:tcBorders>
              <w:bottom w:val="single" w:sz="4" w:space="0" w:color="auto"/>
            </w:tcBorders>
          </w:tcPr>
          <w:p w:rsidR="006A4C32" w:rsidRDefault="006A4C32" w:rsidP="006A4C32">
            <w:pPr>
              <w:jc w:val="both"/>
            </w:pPr>
            <w:r w:rsidRPr="00305CE0">
              <w:t>Аудиоприложение к учебнику.</w:t>
            </w:r>
          </w:p>
          <w:p w:rsidR="009F0565" w:rsidRPr="00305CE0" w:rsidRDefault="009F0565" w:rsidP="006A4C32">
            <w:pPr>
              <w:jc w:val="both"/>
            </w:pPr>
          </w:p>
        </w:tc>
      </w:tr>
      <w:tr w:rsidR="009F0565" w:rsidRPr="006A4C32" w:rsidTr="00AF70C1">
        <w:trPr>
          <w:gridAfter w:val="3"/>
          <w:wAfter w:w="10845" w:type="dxa"/>
          <w:trHeight w:val="450"/>
        </w:trPr>
        <w:tc>
          <w:tcPr>
            <w:tcW w:w="14567" w:type="dxa"/>
            <w:gridSpan w:val="6"/>
            <w:tcBorders>
              <w:top w:val="single" w:sz="4" w:space="0" w:color="auto"/>
              <w:bottom w:val="single" w:sz="4" w:space="0" w:color="auto"/>
            </w:tcBorders>
          </w:tcPr>
          <w:p w:rsidR="009F0565" w:rsidRPr="009F0565" w:rsidRDefault="009F0565" w:rsidP="009F0565">
            <w:pPr>
              <w:jc w:val="center"/>
              <w:rPr>
                <w:b/>
              </w:rPr>
            </w:pPr>
            <w:r w:rsidRPr="009F0565">
              <w:rPr>
                <w:b/>
              </w:rPr>
              <w:t>Язык и культура.  Культура речи.</w:t>
            </w:r>
          </w:p>
          <w:p w:rsidR="009F0565" w:rsidRPr="00305CE0" w:rsidRDefault="009F0565" w:rsidP="006A4C32">
            <w:pPr>
              <w:jc w:val="both"/>
            </w:pPr>
          </w:p>
        </w:tc>
      </w:tr>
      <w:tr w:rsidR="006A4C32" w:rsidRPr="006A4C32" w:rsidTr="002542CD">
        <w:trPr>
          <w:gridAfter w:val="3"/>
          <w:wAfter w:w="10845" w:type="dxa"/>
          <w:trHeight w:val="739"/>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96.</w:t>
            </w:r>
          </w:p>
        </w:tc>
        <w:tc>
          <w:tcPr>
            <w:tcW w:w="1131" w:type="dxa"/>
            <w:tcBorders>
              <w:top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05.03</w:t>
            </w:r>
          </w:p>
        </w:tc>
        <w:tc>
          <w:tcPr>
            <w:tcW w:w="1131"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305CE0" w:rsidRDefault="006A4C32" w:rsidP="006A4C32">
            <w:pPr>
              <w:jc w:val="both"/>
            </w:pPr>
            <w:r w:rsidRPr="00E019BB">
              <w:t>Синтаксические нормы: употребление словосочетаний.</w:t>
            </w:r>
          </w:p>
        </w:tc>
        <w:tc>
          <w:tcPr>
            <w:tcW w:w="5387" w:type="dxa"/>
            <w:tcBorders>
              <w:top w:val="single" w:sz="4" w:space="0" w:color="auto"/>
            </w:tcBorders>
          </w:tcPr>
          <w:p w:rsidR="006A4C32" w:rsidRPr="00305CE0" w:rsidRDefault="006A4C32" w:rsidP="006A4C32">
            <w:pPr>
              <w:jc w:val="both"/>
            </w:pPr>
            <w:r w:rsidRPr="00305CE0">
              <w:t>Материалы из интернета или СМИ.</w:t>
            </w:r>
          </w:p>
        </w:tc>
      </w:tr>
      <w:tr w:rsidR="006A4C32" w:rsidRPr="006A4C32" w:rsidTr="002542CD">
        <w:trPr>
          <w:gridAfter w:val="3"/>
          <w:wAfter w:w="10845" w:type="dxa"/>
          <w:trHeight w:val="31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97.</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06.03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305CE0" w:rsidRDefault="006A4C32" w:rsidP="006A4C32">
            <w:pPr>
              <w:jc w:val="both"/>
            </w:pPr>
            <w:r w:rsidRPr="00305CE0">
              <w:t>Повторение.</w:t>
            </w:r>
          </w:p>
        </w:tc>
        <w:tc>
          <w:tcPr>
            <w:tcW w:w="5387" w:type="dxa"/>
            <w:tcBorders>
              <w:bottom w:val="single" w:sz="4" w:space="0" w:color="auto"/>
            </w:tcBorders>
          </w:tcPr>
          <w:p w:rsidR="006A4C32" w:rsidRPr="00305CE0" w:rsidRDefault="006A4C32" w:rsidP="006A4C32">
            <w:pPr>
              <w:jc w:val="both"/>
            </w:pPr>
            <w:r w:rsidRPr="00305CE0">
              <w:t>Карточки-задания.</w:t>
            </w:r>
          </w:p>
        </w:tc>
      </w:tr>
      <w:tr w:rsidR="006A4C32" w:rsidRPr="006A4C32" w:rsidTr="009F0565">
        <w:trPr>
          <w:gridAfter w:val="3"/>
          <w:wAfter w:w="10845" w:type="dxa"/>
          <w:trHeight w:val="333"/>
        </w:trPr>
        <w:tc>
          <w:tcPr>
            <w:tcW w:w="14567" w:type="dxa"/>
            <w:gridSpan w:val="6"/>
            <w:tcBorders>
              <w:top w:val="single" w:sz="4" w:space="0" w:color="auto"/>
              <w:bottom w:val="single" w:sz="4" w:space="0" w:color="auto"/>
            </w:tcBorders>
          </w:tcPr>
          <w:p w:rsidR="009F0565" w:rsidRPr="00305CE0" w:rsidRDefault="006A4C32" w:rsidP="006A4C32">
            <w:pPr>
              <w:jc w:val="center"/>
            </w:pPr>
            <w:r w:rsidRPr="00305CE0">
              <w:rPr>
                <w:b/>
              </w:rPr>
              <w:t xml:space="preserve">Глава 6. Как </w:t>
            </w:r>
            <w:proofErr w:type="gramStart"/>
            <w:r w:rsidRPr="00305CE0">
              <w:rPr>
                <w:b/>
              </w:rPr>
              <w:t>связаны</w:t>
            </w:r>
            <w:proofErr w:type="gramEnd"/>
            <w:r w:rsidRPr="00305CE0">
              <w:rPr>
                <w:b/>
              </w:rPr>
              <w:t xml:space="preserve"> история народа и история языка? 19 часов.</w:t>
            </w:r>
          </w:p>
        </w:tc>
      </w:tr>
      <w:tr w:rsidR="009F0565" w:rsidRPr="006A4C32" w:rsidTr="002542CD">
        <w:trPr>
          <w:gridAfter w:val="3"/>
          <w:wAfter w:w="10845" w:type="dxa"/>
          <w:trHeight w:val="480"/>
        </w:trPr>
        <w:tc>
          <w:tcPr>
            <w:tcW w:w="14567" w:type="dxa"/>
            <w:gridSpan w:val="6"/>
            <w:tcBorders>
              <w:top w:val="single" w:sz="4" w:space="0" w:color="auto"/>
            </w:tcBorders>
          </w:tcPr>
          <w:p w:rsidR="009F0565" w:rsidRPr="009F0565" w:rsidRDefault="009F0565" w:rsidP="0047533F">
            <w:pPr>
              <w:jc w:val="center"/>
              <w:rPr>
                <w:b/>
              </w:rPr>
            </w:pPr>
            <w:r w:rsidRPr="009F0565">
              <w:rPr>
                <w:b/>
              </w:rPr>
              <w:t>О языке и речи.</w:t>
            </w:r>
          </w:p>
        </w:tc>
      </w:tr>
      <w:tr w:rsidR="006A4C32" w:rsidRPr="006A4C32" w:rsidTr="000423AC">
        <w:trPr>
          <w:gridAfter w:val="3"/>
          <w:wAfter w:w="10845" w:type="dxa"/>
          <w:trHeight w:val="363"/>
        </w:trPr>
        <w:tc>
          <w:tcPr>
            <w:tcW w:w="955" w:type="dxa"/>
            <w:tcBorders>
              <w:bottom w:val="single" w:sz="4" w:space="0" w:color="auto"/>
            </w:tcBorders>
          </w:tcPr>
          <w:p w:rsidR="006A4C32" w:rsidRPr="00305CE0" w:rsidRDefault="006A4C3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98.</w:t>
            </w:r>
          </w:p>
        </w:tc>
        <w:tc>
          <w:tcPr>
            <w:tcW w:w="1131" w:type="dxa"/>
            <w:tcBorders>
              <w:bottom w:val="single" w:sz="4" w:space="0" w:color="auto"/>
            </w:tcBorders>
          </w:tcPr>
          <w:p w:rsidR="006A4C32" w:rsidRPr="00305CE0" w:rsidRDefault="00C8770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07.03</w:t>
            </w:r>
          </w:p>
        </w:tc>
        <w:tc>
          <w:tcPr>
            <w:tcW w:w="1131" w:type="dxa"/>
            <w:tcBorders>
              <w:bottom w:val="single" w:sz="4" w:space="0" w:color="auto"/>
            </w:tcBorders>
          </w:tcPr>
          <w:p w:rsidR="006A4C32" w:rsidRPr="00305CE0" w:rsidRDefault="006A4C3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47533F">
            <w:pPr>
              <w:jc w:val="both"/>
            </w:pPr>
            <w:r w:rsidRPr="00E019BB">
              <w:t>Исторические изменения в лексике  русского языка.</w:t>
            </w:r>
          </w:p>
        </w:tc>
        <w:tc>
          <w:tcPr>
            <w:tcW w:w="5387" w:type="dxa"/>
            <w:tcBorders>
              <w:bottom w:val="single" w:sz="4" w:space="0" w:color="auto"/>
            </w:tcBorders>
          </w:tcPr>
          <w:p w:rsidR="006A4C32" w:rsidRDefault="006A4C32" w:rsidP="0047533F">
            <w:pPr>
              <w:jc w:val="both"/>
            </w:pPr>
            <w:r w:rsidRPr="00305CE0">
              <w:t>Аудиоприложение к учебнику.</w:t>
            </w:r>
          </w:p>
          <w:p w:rsidR="000423AC" w:rsidRPr="00305CE0" w:rsidRDefault="000423AC" w:rsidP="0047533F">
            <w:pPr>
              <w:jc w:val="both"/>
            </w:pPr>
          </w:p>
        </w:tc>
      </w:tr>
      <w:tr w:rsidR="000423AC" w:rsidRPr="006A4C32" w:rsidTr="0031127A">
        <w:trPr>
          <w:gridAfter w:val="3"/>
          <w:wAfter w:w="10845" w:type="dxa"/>
          <w:trHeight w:val="450"/>
        </w:trPr>
        <w:tc>
          <w:tcPr>
            <w:tcW w:w="14567" w:type="dxa"/>
            <w:gridSpan w:val="6"/>
            <w:tcBorders>
              <w:top w:val="single" w:sz="4" w:space="0" w:color="auto"/>
              <w:bottom w:val="single" w:sz="4" w:space="0" w:color="auto"/>
            </w:tcBorders>
          </w:tcPr>
          <w:p w:rsidR="000423AC" w:rsidRPr="000423AC" w:rsidRDefault="000423AC" w:rsidP="0047533F">
            <w:pPr>
              <w:jc w:val="center"/>
              <w:rPr>
                <w:b/>
              </w:rPr>
            </w:pPr>
            <w:r w:rsidRPr="000423AC">
              <w:rPr>
                <w:b/>
              </w:rPr>
              <w:t>Синтаксис.</w:t>
            </w:r>
          </w:p>
        </w:tc>
      </w:tr>
      <w:tr w:rsidR="006A4C32" w:rsidRPr="006A4C32" w:rsidTr="002542CD">
        <w:trPr>
          <w:gridAfter w:val="3"/>
          <w:wAfter w:w="10845" w:type="dxa"/>
          <w:trHeight w:val="285"/>
        </w:trPr>
        <w:tc>
          <w:tcPr>
            <w:tcW w:w="955" w:type="dxa"/>
            <w:tcBorders>
              <w:top w:val="single" w:sz="4" w:space="0" w:color="auto"/>
            </w:tcBorders>
          </w:tcPr>
          <w:p w:rsidR="006A4C32" w:rsidRPr="00305CE0" w:rsidRDefault="006A4C3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99.</w:t>
            </w:r>
          </w:p>
        </w:tc>
        <w:tc>
          <w:tcPr>
            <w:tcW w:w="1131" w:type="dxa"/>
            <w:tcBorders>
              <w:top w:val="single" w:sz="4" w:space="0" w:color="auto"/>
            </w:tcBorders>
          </w:tcPr>
          <w:p w:rsidR="006A4C32" w:rsidRPr="00305CE0" w:rsidRDefault="00C8770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11.03</w:t>
            </w:r>
          </w:p>
        </w:tc>
        <w:tc>
          <w:tcPr>
            <w:tcW w:w="1131" w:type="dxa"/>
            <w:tcBorders>
              <w:top w:val="single" w:sz="4" w:space="0" w:color="auto"/>
            </w:tcBorders>
          </w:tcPr>
          <w:p w:rsidR="006A4C32" w:rsidRPr="00305CE0" w:rsidRDefault="006A4C32" w:rsidP="004753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E019BB" w:rsidRDefault="006A4C32" w:rsidP="0047533F">
            <w:pPr>
              <w:jc w:val="both"/>
            </w:pPr>
            <w:r w:rsidRPr="00E019BB">
              <w:t>Главные члены простого предложения.</w:t>
            </w:r>
          </w:p>
          <w:p w:rsidR="006A4C32" w:rsidRPr="00E019BB" w:rsidRDefault="006A4C32" w:rsidP="0047533F">
            <w:pPr>
              <w:jc w:val="both"/>
            </w:pPr>
            <w:proofErr w:type="gramStart"/>
            <w:r w:rsidRPr="00E019BB">
              <w:t>Предложение-основная</w:t>
            </w:r>
            <w:proofErr w:type="gramEnd"/>
            <w:r w:rsidRPr="00E019BB">
              <w:t xml:space="preserve"> единица языка.</w:t>
            </w:r>
          </w:p>
        </w:tc>
        <w:tc>
          <w:tcPr>
            <w:tcW w:w="5387" w:type="dxa"/>
            <w:tcBorders>
              <w:top w:val="single" w:sz="4" w:space="0" w:color="auto"/>
            </w:tcBorders>
          </w:tcPr>
          <w:p w:rsidR="006A4C32" w:rsidRPr="00305CE0" w:rsidRDefault="006A4C32" w:rsidP="0047533F">
            <w:pPr>
              <w:jc w:val="both"/>
            </w:pPr>
            <w:r w:rsidRPr="00305CE0">
              <w:t>Аудиоприложение к учебнику.</w:t>
            </w:r>
          </w:p>
        </w:tc>
      </w:tr>
      <w:tr w:rsidR="006A4C32" w:rsidRPr="006A4C32" w:rsidTr="002542CD">
        <w:trPr>
          <w:gridAfter w:val="3"/>
          <w:wAfter w:w="10845" w:type="dxa"/>
          <w:trHeight w:val="24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100.</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12.03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Виды предложений по цели высказывания.</w:t>
            </w:r>
          </w:p>
        </w:tc>
        <w:tc>
          <w:tcPr>
            <w:tcW w:w="5387" w:type="dxa"/>
            <w:tcBorders>
              <w:bottom w:val="single" w:sz="4" w:space="0" w:color="auto"/>
            </w:tcBorders>
          </w:tcPr>
          <w:p w:rsidR="006A4C32" w:rsidRPr="00305CE0" w:rsidRDefault="006A4C32" w:rsidP="006A4C32">
            <w:pPr>
              <w:jc w:val="both"/>
            </w:pPr>
            <w:r w:rsidRPr="00305CE0">
              <w:t>Раздаточный материал.</w:t>
            </w:r>
          </w:p>
        </w:tc>
      </w:tr>
      <w:tr w:rsidR="006A4C32" w:rsidRPr="006A4C32" w:rsidTr="002542CD">
        <w:trPr>
          <w:gridAfter w:val="3"/>
          <w:wAfter w:w="10845" w:type="dxa"/>
          <w:trHeight w:val="270"/>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101.</w:t>
            </w:r>
          </w:p>
        </w:tc>
        <w:tc>
          <w:tcPr>
            <w:tcW w:w="1131" w:type="dxa"/>
            <w:tcBorders>
              <w:top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13.03</w:t>
            </w:r>
          </w:p>
        </w:tc>
        <w:tc>
          <w:tcPr>
            <w:tcW w:w="1131"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E019BB" w:rsidRDefault="006A4C32" w:rsidP="006A4C32">
            <w:pPr>
              <w:jc w:val="both"/>
            </w:pPr>
            <w:r w:rsidRPr="00E019BB">
              <w:t>Виды предложений по эмоциональной окраске.</w:t>
            </w:r>
          </w:p>
        </w:tc>
        <w:tc>
          <w:tcPr>
            <w:tcW w:w="5387" w:type="dxa"/>
            <w:tcBorders>
              <w:top w:val="single" w:sz="4" w:space="0" w:color="auto"/>
            </w:tcBorders>
          </w:tcPr>
          <w:p w:rsidR="006A4C32" w:rsidRPr="00305CE0" w:rsidRDefault="006A4C32" w:rsidP="006A4C32">
            <w:pPr>
              <w:jc w:val="both"/>
            </w:pPr>
          </w:p>
        </w:tc>
      </w:tr>
      <w:tr w:rsidR="006A4C32" w:rsidRPr="006A4C32" w:rsidTr="002542CD">
        <w:trPr>
          <w:gridAfter w:val="3"/>
          <w:wAfter w:w="10845" w:type="dxa"/>
          <w:trHeight w:val="273"/>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102.</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18.03</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Простое двусоставное предложение.</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1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103.</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19.03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6A4C32">
            <w:pPr>
              <w:jc w:val="both"/>
            </w:pPr>
            <w:r w:rsidRPr="00E019BB">
              <w:t>Подлежащее двусоставного предложения.</w:t>
            </w:r>
          </w:p>
        </w:tc>
        <w:tc>
          <w:tcPr>
            <w:tcW w:w="5387"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r>
      <w:tr w:rsidR="006A4C32" w:rsidRPr="006A4C32" w:rsidTr="002542CD">
        <w:trPr>
          <w:gridAfter w:val="3"/>
          <w:wAfter w:w="10845" w:type="dxa"/>
          <w:trHeight w:val="300"/>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104.</w:t>
            </w:r>
          </w:p>
        </w:tc>
        <w:tc>
          <w:tcPr>
            <w:tcW w:w="1131" w:type="dxa"/>
            <w:tcBorders>
              <w:top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20.03</w:t>
            </w:r>
          </w:p>
        </w:tc>
        <w:tc>
          <w:tcPr>
            <w:tcW w:w="1131"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305CE0" w:rsidRDefault="006A4C32" w:rsidP="006A4C32">
            <w:pPr>
              <w:jc w:val="both"/>
            </w:pPr>
            <w:r w:rsidRPr="00305CE0">
              <w:t>Способы выражения подлежащего.</w:t>
            </w:r>
          </w:p>
        </w:tc>
        <w:tc>
          <w:tcPr>
            <w:tcW w:w="5387"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Height w:val="28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105.</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21.03</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305CE0" w:rsidRDefault="006A4C32" w:rsidP="008361E2">
            <w:r w:rsidRPr="00305CE0">
              <w:t xml:space="preserve">Типы сказуемого простого двусоставного </w:t>
            </w:r>
            <w:r w:rsidRPr="00305CE0">
              <w:lastRenderedPageBreak/>
              <w:t>предложения.</w:t>
            </w:r>
          </w:p>
        </w:tc>
        <w:tc>
          <w:tcPr>
            <w:tcW w:w="5387" w:type="dxa"/>
            <w:tcBorders>
              <w:bottom w:val="single" w:sz="4" w:space="0" w:color="auto"/>
            </w:tcBorders>
          </w:tcPr>
          <w:p w:rsidR="006A4C32" w:rsidRPr="00305CE0" w:rsidRDefault="006A4C32" w:rsidP="006A4C32">
            <w:pPr>
              <w:jc w:val="both"/>
            </w:pPr>
            <w:r w:rsidRPr="00305CE0">
              <w:lastRenderedPageBreak/>
              <w:t>Раздаточный материал.</w:t>
            </w:r>
          </w:p>
        </w:tc>
      </w:tr>
      <w:tr w:rsidR="006A4C32" w:rsidRPr="006A4C32" w:rsidTr="002542CD">
        <w:trPr>
          <w:gridAfter w:val="3"/>
          <w:wAfter w:w="10845" w:type="dxa"/>
          <w:trHeight w:val="210"/>
        </w:trPr>
        <w:tc>
          <w:tcPr>
            <w:tcW w:w="955"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lastRenderedPageBreak/>
              <w:t>106.</w:t>
            </w:r>
          </w:p>
        </w:tc>
        <w:tc>
          <w:tcPr>
            <w:tcW w:w="1131" w:type="dxa"/>
            <w:tcBorders>
              <w:top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03.04</w:t>
            </w:r>
          </w:p>
        </w:tc>
        <w:tc>
          <w:tcPr>
            <w:tcW w:w="1131" w:type="dxa"/>
            <w:tcBorders>
              <w:top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right w:val="single" w:sz="4" w:space="0" w:color="auto"/>
            </w:tcBorders>
          </w:tcPr>
          <w:p w:rsidR="006A4C32" w:rsidRPr="00305CE0" w:rsidRDefault="006A4C32" w:rsidP="006A4C32">
            <w:pPr>
              <w:jc w:val="both"/>
            </w:pPr>
            <w:r w:rsidRPr="00305CE0">
              <w:t>Простое глагольное сказуемое.</w:t>
            </w:r>
          </w:p>
        </w:tc>
        <w:tc>
          <w:tcPr>
            <w:tcW w:w="5387" w:type="dxa"/>
            <w:tcBorders>
              <w:top w:val="single" w:sz="4" w:space="0" w:color="auto"/>
            </w:tcBorders>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Height w:val="27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107.</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04.04</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305CE0" w:rsidRDefault="006A4C32" w:rsidP="006A4C32">
            <w:pPr>
              <w:jc w:val="both"/>
            </w:pPr>
            <w:r w:rsidRPr="00305CE0">
              <w:t>Составное глагольное сказуемое.</w:t>
            </w:r>
          </w:p>
        </w:tc>
        <w:tc>
          <w:tcPr>
            <w:tcW w:w="5387" w:type="dxa"/>
            <w:tcBorders>
              <w:bottom w:val="single" w:sz="4" w:space="0" w:color="auto"/>
            </w:tcBorders>
          </w:tcPr>
          <w:p w:rsidR="006A4C32" w:rsidRPr="00305CE0" w:rsidRDefault="006A4C32" w:rsidP="006A4C32">
            <w:pPr>
              <w:jc w:val="both"/>
            </w:pPr>
            <w:r w:rsidRPr="00305CE0">
              <w:t>Таблица.</w:t>
            </w:r>
          </w:p>
        </w:tc>
      </w:tr>
      <w:tr w:rsidR="006A4C32" w:rsidRPr="006A4C32" w:rsidTr="002542CD">
        <w:trPr>
          <w:gridAfter w:val="3"/>
          <w:wAfter w:w="10845" w:type="dxa"/>
          <w:trHeight w:val="300"/>
        </w:trPr>
        <w:tc>
          <w:tcPr>
            <w:tcW w:w="955" w:type="dxa"/>
            <w:tcBorders>
              <w:top w:val="single" w:sz="4" w:space="0" w:color="auto"/>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108.</w:t>
            </w:r>
          </w:p>
        </w:tc>
        <w:tc>
          <w:tcPr>
            <w:tcW w:w="1131" w:type="dxa"/>
            <w:tcBorders>
              <w:top w:val="single" w:sz="4" w:space="0" w:color="auto"/>
              <w:left w:val="single" w:sz="4" w:space="0" w:color="auto"/>
              <w:bottom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08.04</w:t>
            </w:r>
          </w:p>
        </w:tc>
        <w:tc>
          <w:tcPr>
            <w:tcW w:w="1131" w:type="dxa"/>
            <w:tcBorders>
              <w:top w:val="single" w:sz="4" w:space="0" w:color="auto"/>
              <w:left w:val="single" w:sz="4" w:space="0" w:color="auto"/>
              <w:bottom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bottom w:val="single" w:sz="4" w:space="0" w:color="auto"/>
              <w:right w:val="single" w:sz="4" w:space="0" w:color="auto"/>
            </w:tcBorders>
          </w:tcPr>
          <w:p w:rsidR="006A4C32" w:rsidRPr="00305CE0" w:rsidRDefault="006A4C32" w:rsidP="006A4C32">
            <w:pPr>
              <w:jc w:val="both"/>
            </w:pPr>
            <w:r w:rsidRPr="00305CE0">
              <w:t>Составное именное сказуемое.</w:t>
            </w:r>
          </w:p>
        </w:tc>
        <w:tc>
          <w:tcPr>
            <w:tcW w:w="5387" w:type="dxa"/>
            <w:tcBorders>
              <w:top w:val="single" w:sz="4" w:space="0" w:color="auto"/>
              <w:left w:val="single" w:sz="4" w:space="0" w:color="auto"/>
              <w:bottom w:val="single" w:sz="4" w:space="0" w:color="auto"/>
            </w:tcBorders>
          </w:tcPr>
          <w:p w:rsidR="006A4C32" w:rsidRPr="00305CE0" w:rsidRDefault="006A4C32" w:rsidP="006A4C32">
            <w:pPr>
              <w:jc w:val="both"/>
            </w:pPr>
            <w:proofErr w:type="spellStart"/>
            <w:r w:rsidRPr="00305CE0">
              <w:t>Разноуровневый</w:t>
            </w:r>
            <w:proofErr w:type="spellEnd"/>
            <w:r w:rsidRPr="00305CE0">
              <w:t xml:space="preserve"> раздаточный материал.</w:t>
            </w:r>
          </w:p>
        </w:tc>
      </w:tr>
      <w:tr w:rsidR="006A4C32" w:rsidRPr="006A4C32" w:rsidTr="002542CD">
        <w:trPr>
          <w:gridAfter w:val="3"/>
          <w:wAfter w:w="10845" w:type="dxa"/>
          <w:trHeight w:val="240"/>
        </w:trPr>
        <w:tc>
          <w:tcPr>
            <w:tcW w:w="955" w:type="dxa"/>
            <w:tcBorders>
              <w:top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109.</w:t>
            </w:r>
          </w:p>
        </w:tc>
        <w:tc>
          <w:tcPr>
            <w:tcW w:w="1131" w:type="dxa"/>
            <w:tcBorders>
              <w:top w:val="single" w:sz="4" w:space="0" w:color="auto"/>
              <w:left w:val="single" w:sz="4" w:space="0" w:color="auto"/>
              <w:righ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09.04</w:t>
            </w:r>
          </w:p>
        </w:tc>
        <w:tc>
          <w:tcPr>
            <w:tcW w:w="1131" w:type="dxa"/>
            <w:tcBorders>
              <w:top w:val="single" w:sz="4" w:space="0" w:color="auto"/>
              <w:left w:val="single" w:sz="4" w:space="0" w:color="auto"/>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top w:val="single" w:sz="4" w:space="0" w:color="auto"/>
              <w:left w:val="single" w:sz="4" w:space="0" w:color="auto"/>
              <w:right w:val="single" w:sz="4" w:space="0" w:color="auto"/>
            </w:tcBorders>
          </w:tcPr>
          <w:p w:rsidR="006A4C32" w:rsidRPr="00305CE0" w:rsidRDefault="006A4C32" w:rsidP="00FD7A4E">
            <w:r w:rsidRPr="00305CE0">
              <w:t>Виды сказуемых в простом двусоставном предложении.</w:t>
            </w:r>
          </w:p>
        </w:tc>
        <w:tc>
          <w:tcPr>
            <w:tcW w:w="5387" w:type="dxa"/>
            <w:tcBorders>
              <w:top w:val="single" w:sz="4" w:space="0" w:color="auto"/>
              <w:left w:val="single" w:sz="4" w:space="0" w:color="auto"/>
            </w:tcBorders>
          </w:tcPr>
          <w:p w:rsidR="006A4C32" w:rsidRPr="00305CE0" w:rsidRDefault="006A4C32" w:rsidP="006A4C32">
            <w:pPr>
              <w:jc w:val="both"/>
            </w:pPr>
            <w:r w:rsidRPr="00305CE0">
              <w:t>Карточки-задания.</w:t>
            </w:r>
          </w:p>
        </w:tc>
      </w:tr>
      <w:tr w:rsidR="006A4C32" w:rsidRPr="006A4C32" w:rsidTr="002542CD">
        <w:trPr>
          <w:trHeight w:val="195"/>
        </w:trPr>
        <w:tc>
          <w:tcPr>
            <w:tcW w:w="955" w:type="dxa"/>
            <w:tcBorders>
              <w:top w:val="single" w:sz="4" w:space="0" w:color="auto"/>
              <w:right w:val="single" w:sz="4" w:space="0" w:color="auto"/>
            </w:tcBorders>
          </w:tcPr>
          <w:p w:rsidR="006A4C32" w:rsidRPr="00305CE0" w:rsidRDefault="006A4C32" w:rsidP="006A4C32">
            <w:pPr>
              <w:jc w:val="both"/>
            </w:pPr>
            <w:r w:rsidRPr="00305CE0">
              <w:t>110.</w:t>
            </w:r>
          </w:p>
        </w:tc>
        <w:tc>
          <w:tcPr>
            <w:tcW w:w="1131" w:type="dxa"/>
            <w:tcBorders>
              <w:top w:val="single" w:sz="4" w:space="0" w:color="auto"/>
              <w:left w:val="single" w:sz="4" w:space="0" w:color="auto"/>
              <w:right w:val="single" w:sz="4" w:space="0" w:color="auto"/>
            </w:tcBorders>
          </w:tcPr>
          <w:p w:rsidR="006A4C32" w:rsidRPr="00305CE0" w:rsidRDefault="00C87702" w:rsidP="006A4C32">
            <w:pPr>
              <w:jc w:val="both"/>
            </w:pPr>
            <w:r>
              <w:t>10.04</w:t>
            </w:r>
          </w:p>
        </w:tc>
        <w:tc>
          <w:tcPr>
            <w:tcW w:w="1131" w:type="dxa"/>
            <w:tcBorders>
              <w:top w:val="single" w:sz="4" w:space="0" w:color="auto"/>
              <w:left w:val="single" w:sz="4" w:space="0" w:color="auto"/>
              <w:right w:val="single" w:sz="4" w:space="0" w:color="auto"/>
            </w:tcBorders>
          </w:tcPr>
          <w:p w:rsidR="006A4C32" w:rsidRPr="00305CE0" w:rsidRDefault="006A4C32" w:rsidP="006A4C32">
            <w:pPr>
              <w:jc w:val="both"/>
            </w:pPr>
          </w:p>
        </w:tc>
        <w:tc>
          <w:tcPr>
            <w:tcW w:w="5963" w:type="dxa"/>
            <w:gridSpan w:val="2"/>
            <w:tcBorders>
              <w:top w:val="single" w:sz="4" w:space="0" w:color="auto"/>
              <w:left w:val="single" w:sz="4" w:space="0" w:color="auto"/>
              <w:right w:val="single" w:sz="4" w:space="0" w:color="auto"/>
            </w:tcBorders>
          </w:tcPr>
          <w:p w:rsidR="006A4C32" w:rsidRPr="00E019BB" w:rsidRDefault="006A4C32" w:rsidP="00FD7A4E">
            <w:r w:rsidRPr="00E019BB">
              <w:t>Контрольная работа по теме «Главные члены простого предложения».</w:t>
            </w:r>
          </w:p>
        </w:tc>
        <w:tc>
          <w:tcPr>
            <w:tcW w:w="5387" w:type="dxa"/>
            <w:tcBorders>
              <w:top w:val="single" w:sz="4" w:space="0" w:color="auto"/>
              <w:left w:val="single" w:sz="4" w:space="0" w:color="auto"/>
            </w:tcBorders>
          </w:tcPr>
          <w:p w:rsidR="006A4C32" w:rsidRPr="00305CE0" w:rsidRDefault="006A4C32" w:rsidP="006A4C32">
            <w:pPr>
              <w:jc w:val="both"/>
            </w:pPr>
          </w:p>
        </w:tc>
        <w:tc>
          <w:tcPr>
            <w:tcW w:w="1725" w:type="dxa"/>
            <w:tcBorders>
              <w:top w:val="nil"/>
              <w:bottom w:val="nil"/>
            </w:tcBorders>
          </w:tcPr>
          <w:p w:rsidR="006A4C32" w:rsidRPr="006A4C32" w:rsidRDefault="006A4C32" w:rsidP="006A4C32">
            <w:pPr>
              <w:autoSpaceDE/>
              <w:autoSpaceDN/>
              <w:adjustRightInd/>
              <w:jc w:val="both"/>
            </w:pPr>
          </w:p>
        </w:tc>
        <w:tc>
          <w:tcPr>
            <w:tcW w:w="4560" w:type="dxa"/>
          </w:tcPr>
          <w:p w:rsidR="006A4C32" w:rsidRPr="006A4C32" w:rsidRDefault="006A4C32" w:rsidP="006A4C32">
            <w:pPr>
              <w:autoSpaceDE/>
              <w:autoSpaceDN/>
              <w:adjustRightInd/>
              <w:jc w:val="both"/>
            </w:pPr>
          </w:p>
        </w:tc>
        <w:tc>
          <w:tcPr>
            <w:tcW w:w="4560" w:type="dxa"/>
          </w:tcPr>
          <w:p w:rsidR="006A4C32" w:rsidRPr="006A4C32" w:rsidRDefault="006A4C32" w:rsidP="006A4C32">
            <w:pPr>
              <w:jc w:val="both"/>
              <w:rPr>
                <w:b/>
              </w:rPr>
            </w:pPr>
          </w:p>
        </w:tc>
      </w:tr>
      <w:tr w:rsidR="006A4C32" w:rsidRPr="006A4C32" w:rsidTr="002542CD">
        <w:trPr>
          <w:gridAfter w:val="3"/>
          <w:wAfter w:w="10845" w:type="dxa"/>
        </w:trPr>
        <w:tc>
          <w:tcPr>
            <w:tcW w:w="955" w:type="dxa"/>
            <w:tcBorders>
              <w:right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111.</w:t>
            </w:r>
          </w:p>
        </w:tc>
        <w:tc>
          <w:tcPr>
            <w:tcW w:w="1131" w:type="dxa"/>
            <w:tcBorders>
              <w:left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11.04</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Правописание.</w:t>
            </w:r>
          </w:p>
          <w:p w:rsidR="006A4C32" w:rsidRPr="00E019BB" w:rsidRDefault="006A4C32" w:rsidP="00FD7A4E">
            <w:r w:rsidRPr="00E019BB">
              <w:t>Знаки пунктуации.</w:t>
            </w:r>
          </w:p>
        </w:tc>
        <w:tc>
          <w:tcPr>
            <w:tcW w:w="5387" w:type="dxa"/>
          </w:tcPr>
          <w:p w:rsidR="006A4C32" w:rsidRPr="00305CE0" w:rsidRDefault="006A4C32" w:rsidP="006A4C32">
            <w:pPr>
              <w:jc w:val="both"/>
            </w:pPr>
            <w:r w:rsidRPr="00305CE0">
              <w:t>Презентация «Думаем, решаем».</w:t>
            </w:r>
          </w:p>
        </w:tc>
      </w:tr>
      <w:tr w:rsidR="006A4C32" w:rsidRPr="006A4C32" w:rsidTr="002542CD">
        <w:trPr>
          <w:gridAfter w:val="3"/>
          <w:wAfter w:w="10845" w:type="dxa"/>
          <w:trHeight w:val="360"/>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112.</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15.04</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FD7A4E">
            <w:r w:rsidRPr="00E019BB">
              <w:t>Тире между подлежащим и сказуемым.</w:t>
            </w:r>
          </w:p>
        </w:tc>
        <w:tc>
          <w:tcPr>
            <w:tcW w:w="5387"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Аудиоприложение к учебнику.</w:t>
            </w:r>
          </w:p>
        </w:tc>
      </w:tr>
      <w:tr w:rsidR="006A4C32" w:rsidRPr="006A4C32" w:rsidTr="002542CD">
        <w:trPr>
          <w:gridAfter w:val="3"/>
          <w:wAfter w:w="10845" w:type="dxa"/>
          <w:trHeight w:val="345"/>
        </w:trPr>
        <w:tc>
          <w:tcPr>
            <w:tcW w:w="955"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113.</w:t>
            </w:r>
          </w:p>
        </w:tc>
        <w:tc>
          <w:tcPr>
            <w:tcW w:w="1131" w:type="dxa"/>
            <w:tcBorders>
              <w:bottom w:val="single" w:sz="4" w:space="0" w:color="auto"/>
            </w:tcBorders>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16.04</w:t>
            </w:r>
          </w:p>
        </w:tc>
        <w:tc>
          <w:tcPr>
            <w:tcW w:w="1131" w:type="dxa"/>
            <w:tcBorders>
              <w:bottom w:val="single" w:sz="4" w:space="0" w:color="auto"/>
            </w:tcBorders>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bottom w:val="single" w:sz="4" w:space="0" w:color="auto"/>
              <w:right w:val="single" w:sz="4" w:space="0" w:color="auto"/>
            </w:tcBorders>
          </w:tcPr>
          <w:p w:rsidR="006A4C32" w:rsidRPr="00E019BB" w:rsidRDefault="006A4C32" w:rsidP="00FD7A4E">
            <w:r w:rsidRPr="00E019BB">
              <w:t>Отсутствие тире между подлежащим и сказуемым.</w:t>
            </w:r>
          </w:p>
        </w:tc>
        <w:tc>
          <w:tcPr>
            <w:tcW w:w="5387" w:type="dxa"/>
            <w:tcBorders>
              <w:bottom w:val="single" w:sz="4" w:space="0" w:color="auto"/>
            </w:tcBorders>
          </w:tcPr>
          <w:p w:rsidR="006A4C32" w:rsidRPr="00305CE0" w:rsidRDefault="006A4C32" w:rsidP="006A4C32">
            <w:pPr>
              <w:jc w:val="both"/>
            </w:pPr>
            <w:r w:rsidRPr="00305CE0">
              <w:t>Раздаточный материал.</w:t>
            </w:r>
          </w:p>
        </w:tc>
      </w:tr>
      <w:tr w:rsidR="00FD7A4E" w:rsidRPr="006A4C32" w:rsidTr="008920E3">
        <w:trPr>
          <w:gridAfter w:val="3"/>
          <w:wAfter w:w="10845" w:type="dxa"/>
          <w:trHeight w:val="345"/>
        </w:trPr>
        <w:tc>
          <w:tcPr>
            <w:tcW w:w="14567" w:type="dxa"/>
            <w:gridSpan w:val="6"/>
            <w:tcBorders>
              <w:bottom w:val="single" w:sz="4" w:space="0" w:color="auto"/>
            </w:tcBorders>
          </w:tcPr>
          <w:p w:rsidR="00FD7A4E" w:rsidRPr="00FD7A4E" w:rsidRDefault="00FD7A4E" w:rsidP="00FD7A4E">
            <w:pPr>
              <w:jc w:val="center"/>
              <w:rPr>
                <w:b/>
              </w:rPr>
            </w:pPr>
            <w:r w:rsidRPr="00FD7A4E">
              <w:rPr>
                <w:b/>
              </w:rPr>
              <w:t>Текст.</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114.</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17.04</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Цитирование в тексте.</w:t>
            </w:r>
          </w:p>
        </w:tc>
        <w:tc>
          <w:tcPr>
            <w:tcW w:w="5387" w:type="dxa"/>
          </w:tcPr>
          <w:p w:rsidR="00FD7A4E" w:rsidRPr="00305CE0" w:rsidRDefault="006A4C32" w:rsidP="006A4C32">
            <w:pPr>
              <w:jc w:val="both"/>
            </w:pPr>
            <w:r w:rsidRPr="00305CE0">
              <w:t>Раздаточный материал.</w:t>
            </w:r>
          </w:p>
        </w:tc>
      </w:tr>
      <w:tr w:rsidR="00FD7A4E" w:rsidRPr="006A4C32" w:rsidTr="00CD474E">
        <w:trPr>
          <w:gridAfter w:val="3"/>
          <w:wAfter w:w="10845" w:type="dxa"/>
        </w:trPr>
        <w:tc>
          <w:tcPr>
            <w:tcW w:w="14567" w:type="dxa"/>
            <w:gridSpan w:val="6"/>
          </w:tcPr>
          <w:p w:rsidR="00FD7A4E" w:rsidRPr="00FD7A4E" w:rsidRDefault="00FD7A4E" w:rsidP="00FD7A4E">
            <w:pPr>
              <w:jc w:val="center"/>
              <w:rPr>
                <w:b/>
              </w:rPr>
            </w:pPr>
            <w:r w:rsidRPr="00FD7A4E">
              <w:rPr>
                <w:b/>
              </w:rPr>
              <w:t>Культура речи.</w:t>
            </w:r>
          </w:p>
          <w:p w:rsidR="00FD7A4E" w:rsidRPr="00FD7A4E" w:rsidRDefault="00FD7A4E" w:rsidP="00FD7A4E">
            <w:pPr>
              <w:rPr>
                <w:b/>
              </w:rPr>
            </w:pP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115.</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18.04</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Выбор формы сказуемого в предложении.</w:t>
            </w:r>
          </w:p>
        </w:tc>
        <w:tc>
          <w:tcPr>
            <w:tcW w:w="5387" w:type="dxa"/>
          </w:tcPr>
          <w:p w:rsidR="006A4C32" w:rsidRPr="00305CE0" w:rsidRDefault="006A4C32" w:rsidP="006A4C32">
            <w:pPr>
              <w:jc w:val="both"/>
            </w:pPr>
            <w:r w:rsidRPr="00305CE0">
              <w:t>Аудиоприложение к учебнику.</w:t>
            </w:r>
          </w:p>
        </w:tc>
      </w:tr>
      <w:tr w:rsidR="006A4C32" w:rsidRPr="006A4C32" w:rsidTr="002542CD">
        <w:trPr>
          <w:gridAfter w:val="3"/>
          <w:wAfter w:w="10845" w:type="dxa"/>
        </w:trPr>
        <w:tc>
          <w:tcPr>
            <w:tcW w:w="955"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305CE0">
              <w:t>116.</w:t>
            </w:r>
          </w:p>
        </w:tc>
        <w:tc>
          <w:tcPr>
            <w:tcW w:w="1131" w:type="dxa"/>
          </w:tcPr>
          <w:p w:rsidR="006A4C32" w:rsidRPr="00305CE0"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22.04</w:t>
            </w:r>
          </w:p>
        </w:tc>
        <w:tc>
          <w:tcPr>
            <w:tcW w:w="1131" w:type="dxa"/>
          </w:tcPr>
          <w:p w:rsidR="006A4C32" w:rsidRPr="00305CE0"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305CE0" w:rsidRDefault="006A4C32" w:rsidP="006A4C32">
            <w:pPr>
              <w:jc w:val="both"/>
            </w:pPr>
            <w:r w:rsidRPr="00305CE0">
              <w:t>Повторение.</w:t>
            </w:r>
          </w:p>
        </w:tc>
        <w:tc>
          <w:tcPr>
            <w:tcW w:w="5387" w:type="dxa"/>
          </w:tcPr>
          <w:p w:rsidR="006A4C32" w:rsidRPr="00305CE0" w:rsidRDefault="006A4C32" w:rsidP="006A4C32">
            <w:pPr>
              <w:jc w:val="both"/>
            </w:pPr>
            <w:r w:rsidRPr="00305CE0">
              <w:t xml:space="preserve">Таблица. </w:t>
            </w:r>
          </w:p>
        </w:tc>
      </w:tr>
      <w:tr w:rsidR="006A4C32" w:rsidRPr="006A4C32" w:rsidTr="002542CD">
        <w:trPr>
          <w:gridAfter w:val="3"/>
          <w:wAfter w:w="10845" w:type="dxa"/>
        </w:trPr>
        <w:tc>
          <w:tcPr>
            <w:tcW w:w="14567" w:type="dxa"/>
            <w:gridSpan w:val="6"/>
          </w:tcPr>
          <w:p w:rsidR="006A4C32" w:rsidRPr="00305CE0" w:rsidRDefault="006A4C32" w:rsidP="006A4C32">
            <w:pPr>
              <w:jc w:val="center"/>
            </w:pPr>
            <w:r w:rsidRPr="00305CE0">
              <w:rPr>
                <w:b/>
              </w:rPr>
              <w:t>Глава 7. Как лин</w:t>
            </w:r>
            <w:r w:rsidR="00E26D2B">
              <w:rPr>
                <w:b/>
              </w:rPr>
              <w:t>гвисты изучают историю языка? 17</w:t>
            </w:r>
            <w:r w:rsidRPr="00305CE0">
              <w:rPr>
                <w:b/>
              </w:rPr>
              <w:t xml:space="preserve"> часов.</w:t>
            </w:r>
          </w:p>
        </w:tc>
      </w:tr>
      <w:tr w:rsidR="00FD7A4E" w:rsidRPr="006A4C32" w:rsidTr="002542CD">
        <w:trPr>
          <w:gridAfter w:val="3"/>
          <w:wAfter w:w="10845" w:type="dxa"/>
        </w:trPr>
        <w:tc>
          <w:tcPr>
            <w:tcW w:w="14567" w:type="dxa"/>
            <w:gridSpan w:val="6"/>
          </w:tcPr>
          <w:p w:rsidR="00FD7A4E" w:rsidRPr="00FD7A4E" w:rsidRDefault="00FD7A4E" w:rsidP="00FD7A4E">
            <w:pPr>
              <w:jc w:val="center"/>
              <w:rPr>
                <w:b/>
              </w:rPr>
            </w:pPr>
            <w:r w:rsidRPr="00FD7A4E">
              <w:rPr>
                <w:b/>
              </w:rPr>
              <w:t>О языке и речи.</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117.</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23.04</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Историческая лингвистика.</w:t>
            </w:r>
          </w:p>
        </w:tc>
        <w:tc>
          <w:tcPr>
            <w:tcW w:w="5387" w:type="dxa"/>
          </w:tcPr>
          <w:p w:rsidR="006A4C32" w:rsidRPr="00E019BB" w:rsidRDefault="006A4C32" w:rsidP="006A4C32">
            <w:pPr>
              <w:jc w:val="both"/>
            </w:pPr>
            <w:r w:rsidRPr="00E019BB">
              <w:t>Материалы из интернета или СМИ.</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118.</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24.04</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Словарь истории русских слов.</w:t>
            </w:r>
          </w:p>
        </w:tc>
        <w:tc>
          <w:tcPr>
            <w:tcW w:w="5387" w:type="dxa"/>
          </w:tcPr>
          <w:p w:rsidR="006A4C32" w:rsidRPr="00E019BB" w:rsidRDefault="006A4C32" w:rsidP="006A4C32">
            <w:pPr>
              <w:jc w:val="both"/>
            </w:pPr>
          </w:p>
        </w:tc>
      </w:tr>
      <w:tr w:rsidR="00FD7A4E" w:rsidRPr="00E019BB" w:rsidTr="00505E3A">
        <w:trPr>
          <w:gridAfter w:val="3"/>
          <w:wAfter w:w="10845" w:type="dxa"/>
        </w:trPr>
        <w:tc>
          <w:tcPr>
            <w:tcW w:w="14567" w:type="dxa"/>
            <w:gridSpan w:val="6"/>
          </w:tcPr>
          <w:p w:rsidR="00FD7A4E" w:rsidRPr="00FD7A4E" w:rsidRDefault="00FD7A4E" w:rsidP="00FD7A4E">
            <w:pPr>
              <w:jc w:val="center"/>
              <w:rPr>
                <w:b/>
              </w:rPr>
            </w:pPr>
            <w:r w:rsidRPr="00FD7A4E">
              <w:rPr>
                <w:b/>
              </w:rPr>
              <w:t>Синтаксис.</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119.</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25.04</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Второстепенные члены простого предложения.</w:t>
            </w:r>
          </w:p>
        </w:tc>
        <w:tc>
          <w:tcPr>
            <w:tcW w:w="5387" w:type="dxa"/>
          </w:tcPr>
          <w:p w:rsidR="006A4C32" w:rsidRPr="00E019BB" w:rsidRDefault="006A4C32" w:rsidP="006A4C32">
            <w:pPr>
              <w:jc w:val="both"/>
            </w:pPr>
            <w:r w:rsidRPr="00E019BB">
              <w:t>Аудиоприложение к учебнику.</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120.</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29.04</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Нераспространенные и распространенные предложения.</w:t>
            </w:r>
          </w:p>
        </w:tc>
        <w:tc>
          <w:tcPr>
            <w:tcW w:w="5387" w:type="dxa"/>
          </w:tcPr>
          <w:p w:rsidR="006A4C32" w:rsidRPr="00E019BB" w:rsidRDefault="006A4C32" w:rsidP="006A4C32">
            <w:pPr>
              <w:jc w:val="both"/>
            </w:pPr>
            <w:r w:rsidRPr="00E019BB">
              <w:t>Аудиоприложение к учебнику.</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121.</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30.04</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Дополнение.</w:t>
            </w:r>
          </w:p>
        </w:tc>
        <w:tc>
          <w:tcPr>
            <w:tcW w:w="5387"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Таблица.</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122.</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02.05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Прямые и косвенные дополнения.</w:t>
            </w:r>
          </w:p>
        </w:tc>
        <w:tc>
          <w:tcPr>
            <w:tcW w:w="5387" w:type="dxa"/>
          </w:tcPr>
          <w:p w:rsidR="006A4C32" w:rsidRPr="00E019BB" w:rsidRDefault="006A4C32" w:rsidP="006A4C32">
            <w:pPr>
              <w:jc w:val="both"/>
            </w:pPr>
            <w:r w:rsidRPr="00E019BB">
              <w:t>Раздаточный материал.</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123.</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03.05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Определения.</w:t>
            </w:r>
          </w:p>
        </w:tc>
        <w:tc>
          <w:tcPr>
            <w:tcW w:w="5387" w:type="dxa"/>
          </w:tcPr>
          <w:p w:rsidR="006A4C32" w:rsidRPr="00E019BB" w:rsidRDefault="006A4C32" w:rsidP="006A4C32">
            <w:pPr>
              <w:jc w:val="both"/>
            </w:pPr>
            <w:r w:rsidRPr="00E019BB">
              <w:t>Таблица.</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124.</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06.05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Согласованные и несогласованные определения.</w:t>
            </w:r>
          </w:p>
        </w:tc>
        <w:tc>
          <w:tcPr>
            <w:tcW w:w="5387" w:type="dxa"/>
          </w:tcPr>
          <w:p w:rsidR="006A4C32" w:rsidRPr="00E019BB" w:rsidRDefault="006A4C32" w:rsidP="006A4C32">
            <w:pPr>
              <w:jc w:val="both"/>
            </w:pPr>
            <w:r w:rsidRPr="00E019BB">
              <w:t>Аудиоприложение к учебнику.</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125.</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07.05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FD7A4E">
            <w:r w:rsidRPr="00E019BB">
              <w:t>Приложение.</w:t>
            </w:r>
          </w:p>
        </w:tc>
        <w:tc>
          <w:tcPr>
            <w:tcW w:w="5387" w:type="dxa"/>
          </w:tcPr>
          <w:p w:rsidR="006A4C32" w:rsidRPr="00E019BB" w:rsidRDefault="006A4C32" w:rsidP="006A4C32">
            <w:pPr>
              <w:jc w:val="both"/>
            </w:pPr>
            <w:r w:rsidRPr="00E019BB">
              <w:t>Аудиоприложение к учебнику.</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126.</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08.05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A0550D" w:rsidP="00FD7A4E">
            <w:r w:rsidRPr="00E019BB">
              <w:t>Способы выражения приложения.</w:t>
            </w:r>
          </w:p>
        </w:tc>
        <w:tc>
          <w:tcPr>
            <w:tcW w:w="5387" w:type="dxa"/>
          </w:tcPr>
          <w:p w:rsidR="006A4C32" w:rsidRPr="00E019BB" w:rsidRDefault="006A4C32" w:rsidP="006A4C32">
            <w:pPr>
              <w:jc w:val="both"/>
            </w:pP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127.</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13.05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B134E1" w:rsidP="00FD7A4E">
            <w:r w:rsidRPr="00E019BB">
              <w:t>Экзаменационная работа (тест).</w:t>
            </w:r>
          </w:p>
        </w:tc>
        <w:tc>
          <w:tcPr>
            <w:tcW w:w="5387" w:type="dxa"/>
          </w:tcPr>
          <w:p w:rsidR="006A4C32" w:rsidRPr="00E019BB" w:rsidRDefault="006A4C32" w:rsidP="006A4C32">
            <w:pPr>
              <w:jc w:val="both"/>
            </w:pPr>
            <w:r w:rsidRPr="00E019BB">
              <w:t>Раздаточный материал.</w:t>
            </w:r>
          </w:p>
        </w:tc>
      </w:tr>
      <w:tr w:rsidR="006A4C32" w:rsidRPr="00E019BB" w:rsidTr="002542CD">
        <w:trPr>
          <w:gridAfter w:val="3"/>
          <w:wAfter w:w="10845" w:type="dxa"/>
        </w:trPr>
        <w:tc>
          <w:tcPr>
            <w:tcW w:w="955" w:type="dxa"/>
            <w:tcBorders>
              <w:right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128.</w:t>
            </w:r>
          </w:p>
        </w:tc>
        <w:tc>
          <w:tcPr>
            <w:tcW w:w="1131" w:type="dxa"/>
            <w:tcBorders>
              <w:left w:val="single" w:sz="4" w:space="0" w:color="auto"/>
              <w:right w:val="single" w:sz="4" w:space="0" w:color="auto"/>
            </w:tcBorders>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14.05</w:t>
            </w:r>
          </w:p>
        </w:tc>
        <w:tc>
          <w:tcPr>
            <w:tcW w:w="1131" w:type="dxa"/>
            <w:tcBorders>
              <w:left w:val="single" w:sz="4" w:space="0" w:color="auto"/>
              <w:right w:val="single" w:sz="4" w:space="0" w:color="auto"/>
            </w:tcBorders>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left w:val="single" w:sz="4" w:space="0" w:color="auto"/>
              <w:right w:val="single" w:sz="4" w:space="0" w:color="auto"/>
            </w:tcBorders>
          </w:tcPr>
          <w:p w:rsidR="006A4C32" w:rsidRPr="00E019BB" w:rsidRDefault="006A4C32" w:rsidP="00FD7A4E">
            <w:r w:rsidRPr="00E019BB">
              <w:t>Обстоятельство.</w:t>
            </w:r>
          </w:p>
        </w:tc>
        <w:tc>
          <w:tcPr>
            <w:tcW w:w="5387" w:type="dxa"/>
            <w:tcBorders>
              <w:left w:val="single" w:sz="4" w:space="0" w:color="auto"/>
            </w:tcBorders>
          </w:tcPr>
          <w:p w:rsidR="006A4C32" w:rsidRPr="00E019BB" w:rsidRDefault="006A4C32" w:rsidP="006A4C32">
            <w:pPr>
              <w:jc w:val="both"/>
            </w:pPr>
            <w:r w:rsidRPr="00E019BB">
              <w:t>Раздаточный материал.</w:t>
            </w:r>
          </w:p>
        </w:tc>
      </w:tr>
      <w:tr w:rsidR="006A4C32" w:rsidRPr="00E019BB" w:rsidTr="002542CD">
        <w:trPr>
          <w:gridAfter w:val="3"/>
          <w:wAfter w:w="10845" w:type="dxa"/>
        </w:trPr>
        <w:tc>
          <w:tcPr>
            <w:tcW w:w="955" w:type="dxa"/>
            <w:tcBorders>
              <w:right w:val="single" w:sz="4" w:space="0" w:color="auto"/>
            </w:tcBorders>
          </w:tcPr>
          <w:p w:rsidR="006A4C32" w:rsidRPr="00E019BB" w:rsidRDefault="006A4C32" w:rsidP="006A4C32">
            <w:pPr>
              <w:jc w:val="both"/>
            </w:pPr>
            <w:r w:rsidRPr="00E019BB">
              <w:lastRenderedPageBreak/>
              <w:t>129.</w:t>
            </w:r>
          </w:p>
        </w:tc>
        <w:tc>
          <w:tcPr>
            <w:tcW w:w="1131" w:type="dxa"/>
            <w:tcBorders>
              <w:left w:val="single" w:sz="4" w:space="0" w:color="auto"/>
              <w:right w:val="single" w:sz="4" w:space="0" w:color="auto"/>
            </w:tcBorders>
          </w:tcPr>
          <w:p w:rsidR="006A4C32" w:rsidRPr="00E019BB" w:rsidRDefault="00C87702" w:rsidP="006A4C32">
            <w:pPr>
              <w:jc w:val="both"/>
            </w:pPr>
            <w:r w:rsidRPr="00E019BB">
              <w:t>15.05</w:t>
            </w:r>
          </w:p>
        </w:tc>
        <w:tc>
          <w:tcPr>
            <w:tcW w:w="1131" w:type="dxa"/>
            <w:tcBorders>
              <w:left w:val="single" w:sz="4" w:space="0" w:color="auto"/>
              <w:right w:val="single" w:sz="4" w:space="0" w:color="auto"/>
            </w:tcBorders>
          </w:tcPr>
          <w:p w:rsidR="006A4C32" w:rsidRPr="00E019BB" w:rsidRDefault="006A4C32" w:rsidP="006A4C32">
            <w:pPr>
              <w:jc w:val="both"/>
            </w:pPr>
          </w:p>
        </w:tc>
        <w:tc>
          <w:tcPr>
            <w:tcW w:w="5963" w:type="dxa"/>
            <w:gridSpan w:val="2"/>
            <w:tcBorders>
              <w:left w:val="single" w:sz="4" w:space="0" w:color="auto"/>
              <w:right w:val="single" w:sz="4" w:space="0" w:color="auto"/>
            </w:tcBorders>
          </w:tcPr>
          <w:p w:rsidR="006A4C32" w:rsidRPr="00E019BB" w:rsidRDefault="006A4C32" w:rsidP="00FD7A4E">
            <w:r w:rsidRPr="00E019BB">
              <w:t>Разряды обстоятельств по значению.</w:t>
            </w:r>
          </w:p>
        </w:tc>
        <w:tc>
          <w:tcPr>
            <w:tcW w:w="5387" w:type="dxa"/>
            <w:tcBorders>
              <w:left w:val="single" w:sz="4" w:space="0" w:color="auto"/>
            </w:tcBorders>
          </w:tcPr>
          <w:p w:rsidR="006A4C32" w:rsidRPr="00E019BB" w:rsidRDefault="006A4C32" w:rsidP="006A4C32">
            <w:pPr>
              <w:jc w:val="both"/>
            </w:pPr>
            <w:r w:rsidRPr="00E019BB">
              <w:t>Аудиоприложение к учебнику.</w:t>
            </w:r>
          </w:p>
        </w:tc>
      </w:tr>
      <w:tr w:rsidR="002773ED" w:rsidRPr="00E019BB" w:rsidTr="00A457EF">
        <w:trPr>
          <w:gridAfter w:val="3"/>
          <w:wAfter w:w="10845" w:type="dxa"/>
        </w:trPr>
        <w:tc>
          <w:tcPr>
            <w:tcW w:w="14567" w:type="dxa"/>
            <w:gridSpan w:val="6"/>
          </w:tcPr>
          <w:p w:rsidR="002773ED" w:rsidRPr="00E019BB" w:rsidRDefault="002773ED" w:rsidP="002773ED">
            <w:pPr>
              <w:jc w:val="center"/>
            </w:pPr>
            <w:r w:rsidRPr="002773ED">
              <w:rPr>
                <w:b/>
              </w:rPr>
              <w:t>Правописание</w:t>
            </w:r>
            <w:r w:rsidRPr="00E019BB">
              <w:t>.</w:t>
            </w:r>
          </w:p>
        </w:tc>
      </w:tr>
      <w:tr w:rsidR="006A4C32" w:rsidRPr="00E019BB" w:rsidTr="002542CD">
        <w:trPr>
          <w:gridAfter w:val="3"/>
          <w:wAfter w:w="10845" w:type="dxa"/>
        </w:trPr>
        <w:tc>
          <w:tcPr>
            <w:tcW w:w="955"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131.</w:t>
            </w:r>
          </w:p>
        </w:tc>
        <w:tc>
          <w:tcPr>
            <w:tcW w:w="1131" w:type="dxa"/>
          </w:tcPr>
          <w:p w:rsidR="006A4C32"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20.05</w:t>
            </w:r>
          </w:p>
        </w:tc>
        <w:tc>
          <w:tcPr>
            <w:tcW w:w="1131" w:type="dxa"/>
          </w:tcPr>
          <w:p w:rsidR="006A4C32" w:rsidRPr="00E019BB" w:rsidRDefault="006A4C3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6A4C32" w:rsidRPr="00E019BB" w:rsidRDefault="006A4C32" w:rsidP="006A4C32">
            <w:pPr>
              <w:jc w:val="both"/>
            </w:pPr>
            <w:r w:rsidRPr="00E019BB">
              <w:t>Способы связи приложений в тексте.</w:t>
            </w:r>
          </w:p>
        </w:tc>
        <w:tc>
          <w:tcPr>
            <w:tcW w:w="5387" w:type="dxa"/>
          </w:tcPr>
          <w:p w:rsidR="006A4C32" w:rsidRPr="00E019BB" w:rsidRDefault="00FE4114" w:rsidP="006A4C32">
            <w:pPr>
              <w:jc w:val="both"/>
            </w:pPr>
            <w:r w:rsidRPr="00E019BB">
              <w:t>Презентация.</w:t>
            </w:r>
          </w:p>
        </w:tc>
      </w:tr>
      <w:tr w:rsidR="00FE4114" w:rsidRPr="00E019BB" w:rsidTr="002542CD">
        <w:trPr>
          <w:gridAfter w:val="3"/>
          <w:wAfter w:w="10845" w:type="dxa"/>
        </w:trPr>
        <w:tc>
          <w:tcPr>
            <w:tcW w:w="955"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132.</w:t>
            </w:r>
          </w:p>
        </w:tc>
        <w:tc>
          <w:tcPr>
            <w:tcW w:w="1131" w:type="dxa"/>
          </w:tcPr>
          <w:p w:rsidR="00FE4114"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21.05</w:t>
            </w:r>
          </w:p>
        </w:tc>
        <w:tc>
          <w:tcPr>
            <w:tcW w:w="1131"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FE4114" w:rsidRPr="00E019BB" w:rsidRDefault="003201B3" w:rsidP="006A4C32">
            <w:pPr>
              <w:jc w:val="both"/>
            </w:pPr>
            <w:r w:rsidRPr="00E019BB">
              <w:t>Урок-дискуссия. «Русский язык. Итоги 7 класса».</w:t>
            </w:r>
          </w:p>
        </w:tc>
        <w:tc>
          <w:tcPr>
            <w:tcW w:w="5387" w:type="dxa"/>
          </w:tcPr>
          <w:p w:rsidR="00FE4114" w:rsidRPr="00E019BB" w:rsidRDefault="003201B3" w:rsidP="006A4C32">
            <w:pPr>
              <w:jc w:val="both"/>
            </w:pPr>
            <w:r w:rsidRPr="00E019BB">
              <w:t>Слайдовая презентация.</w:t>
            </w:r>
          </w:p>
        </w:tc>
      </w:tr>
      <w:tr w:rsidR="00FE4114" w:rsidRPr="00E019BB" w:rsidTr="002542CD">
        <w:trPr>
          <w:gridAfter w:val="3"/>
          <w:wAfter w:w="10845" w:type="dxa"/>
        </w:trPr>
        <w:tc>
          <w:tcPr>
            <w:tcW w:w="955"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133.</w:t>
            </w:r>
          </w:p>
        </w:tc>
        <w:tc>
          <w:tcPr>
            <w:tcW w:w="1131" w:type="dxa"/>
          </w:tcPr>
          <w:p w:rsidR="00FE4114"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22.05</w:t>
            </w:r>
          </w:p>
        </w:tc>
        <w:tc>
          <w:tcPr>
            <w:tcW w:w="1131"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FE4114" w:rsidRPr="00E019BB" w:rsidRDefault="003201B3" w:rsidP="006A4C32">
            <w:pPr>
              <w:jc w:val="both"/>
            </w:pPr>
            <w:r w:rsidRPr="00E019BB">
              <w:t>Урок-семинар.</w:t>
            </w:r>
            <w:r w:rsidR="00BC244D" w:rsidRPr="00E019BB">
              <w:t xml:space="preserve"> «Русский язык в современном мире».</w:t>
            </w:r>
          </w:p>
        </w:tc>
        <w:tc>
          <w:tcPr>
            <w:tcW w:w="5387" w:type="dxa"/>
          </w:tcPr>
          <w:p w:rsidR="00FE4114" w:rsidRPr="00E019BB" w:rsidRDefault="003201B3" w:rsidP="006A4C32">
            <w:pPr>
              <w:jc w:val="both"/>
            </w:pPr>
            <w:r w:rsidRPr="00E019BB">
              <w:t>Слайдовая презентация.</w:t>
            </w:r>
          </w:p>
        </w:tc>
      </w:tr>
      <w:tr w:rsidR="00FE4114" w:rsidRPr="00E019BB" w:rsidTr="002542CD">
        <w:trPr>
          <w:gridAfter w:val="3"/>
          <w:wAfter w:w="10845" w:type="dxa"/>
        </w:trPr>
        <w:tc>
          <w:tcPr>
            <w:tcW w:w="955"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134.</w:t>
            </w:r>
          </w:p>
        </w:tc>
        <w:tc>
          <w:tcPr>
            <w:tcW w:w="1131" w:type="dxa"/>
          </w:tcPr>
          <w:p w:rsidR="00FE4114" w:rsidRPr="00E019BB" w:rsidRDefault="00C87702"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E019BB">
              <w:t>23.05</w:t>
            </w:r>
          </w:p>
        </w:tc>
        <w:tc>
          <w:tcPr>
            <w:tcW w:w="1131" w:type="dxa"/>
          </w:tcPr>
          <w:p w:rsidR="00FE4114" w:rsidRPr="00E019BB" w:rsidRDefault="00FE4114" w:rsidP="006A4C3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tc>
        <w:tc>
          <w:tcPr>
            <w:tcW w:w="5963" w:type="dxa"/>
            <w:gridSpan w:val="2"/>
            <w:tcBorders>
              <w:right w:val="single" w:sz="4" w:space="0" w:color="auto"/>
            </w:tcBorders>
          </w:tcPr>
          <w:p w:rsidR="00FE4114" w:rsidRPr="00E019BB" w:rsidRDefault="00B54647" w:rsidP="006A4C32">
            <w:pPr>
              <w:jc w:val="both"/>
            </w:pPr>
            <w:r w:rsidRPr="00E019BB">
              <w:t>Подведение итогов года.</w:t>
            </w:r>
          </w:p>
        </w:tc>
        <w:tc>
          <w:tcPr>
            <w:tcW w:w="5387" w:type="dxa"/>
          </w:tcPr>
          <w:p w:rsidR="00FE4114" w:rsidRPr="00E019BB" w:rsidRDefault="00B54647" w:rsidP="006A4C32">
            <w:pPr>
              <w:jc w:val="both"/>
            </w:pPr>
            <w:r w:rsidRPr="00E019BB">
              <w:t>Презентация.</w:t>
            </w:r>
          </w:p>
        </w:tc>
      </w:tr>
    </w:tbl>
    <w:p w:rsidR="002773ED" w:rsidRDefault="002773ED" w:rsidP="00EB1D36">
      <w:pPr>
        <w:autoSpaceDE/>
        <w:autoSpaceDN/>
        <w:adjustRightInd/>
        <w:spacing w:after="200" w:line="276" w:lineRule="auto"/>
        <w:rPr>
          <w:rFonts w:ascii="Calibri" w:eastAsia="Calibri" w:hAnsi="Calibri"/>
          <w:sz w:val="22"/>
          <w:szCs w:val="22"/>
          <w:lang w:eastAsia="en-US"/>
        </w:rPr>
      </w:pPr>
    </w:p>
    <w:sectPr w:rsidR="002773ED" w:rsidSect="001C3709">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9C" w:rsidRDefault="00AA669C" w:rsidP="00906FCA">
      <w:r>
        <w:separator/>
      </w:r>
    </w:p>
  </w:endnote>
  <w:endnote w:type="continuationSeparator" w:id="0">
    <w:p w:rsidR="00AA669C" w:rsidRDefault="00AA669C" w:rsidP="0090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9C" w:rsidRDefault="00AA669C" w:rsidP="00906FCA">
      <w:r>
        <w:separator/>
      </w:r>
    </w:p>
  </w:footnote>
  <w:footnote w:type="continuationSeparator" w:id="0">
    <w:p w:rsidR="00AA669C" w:rsidRDefault="00AA669C" w:rsidP="00906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7278F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5B8104A"/>
    <w:multiLevelType w:val="multilevel"/>
    <w:tmpl w:val="54FCA8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BEA"/>
    <w:rsid w:val="0000670A"/>
    <w:rsid w:val="000423AC"/>
    <w:rsid w:val="00051F96"/>
    <w:rsid w:val="000543B5"/>
    <w:rsid w:val="000623B0"/>
    <w:rsid w:val="000649CD"/>
    <w:rsid w:val="00065D4D"/>
    <w:rsid w:val="00085D9E"/>
    <w:rsid w:val="00086C7A"/>
    <w:rsid w:val="0009585B"/>
    <w:rsid w:val="000A1104"/>
    <w:rsid w:val="000B7342"/>
    <w:rsid w:val="00103925"/>
    <w:rsid w:val="00111670"/>
    <w:rsid w:val="001121D4"/>
    <w:rsid w:val="00121C1E"/>
    <w:rsid w:val="0012454F"/>
    <w:rsid w:val="001348AF"/>
    <w:rsid w:val="0014675B"/>
    <w:rsid w:val="0015749B"/>
    <w:rsid w:val="00177003"/>
    <w:rsid w:val="001912AF"/>
    <w:rsid w:val="001A219A"/>
    <w:rsid w:val="001A264E"/>
    <w:rsid w:val="001C3709"/>
    <w:rsid w:val="001D23B8"/>
    <w:rsid w:val="001E6853"/>
    <w:rsid w:val="00215E19"/>
    <w:rsid w:val="00244CB8"/>
    <w:rsid w:val="0024725E"/>
    <w:rsid w:val="00255A15"/>
    <w:rsid w:val="002773ED"/>
    <w:rsid w:val="002838A4"/>
    <w:rsid w:val="002A1BF8"/>
    <w:rsid w:val="002A6787"/>
    <w:rsid w:val="002B45BF"/>
    <w:rsid w:val="002E40AB"/>
    <w:rsid w:val="002E7FB4"/>
    <w:rsid w:val="002F28FA"/>
    <w:rsid w:val="002F4952"/>
    <w:rsid w:val="0030047F"/>
    <w:rsid w:val="00305CE0"/>
    <w:rsid w:val="00306A7B"/>
    <w:rsid w:val="003201B3"/>
    <w:rsid w:val="00324E19"/>
    <w:rsid w:val="00356A2C"/>
    <w:rsid w:val="003811DB"/>
    <w:rsid w:val="003E00AA"/>
    <w:rsid w:val="003F3E02"/>
    <w:rsid w:val="00420DCE"/>
    <w:rsid w:val="00441C38"/>
    <w:rsid w:val="00444F77"/>
    <w:rsid w:val="0045705E"/>
    <w:rsid w:val="004653B7"/>
    <w:rsid w:val="0047533F"/>
    <w:rsid w:val="004B39FE"/>
    <w:rsid w:val="00523040"/>
    <w:rsid w:val="00537825"/>
    <w:rsid w:val="0056758E"/>
    <w:rsid w:val="00570F3C"/>
    <w:rsid w:val="00580D33"/>
    <w:rsid w:val="005914B7"/>
    <w:rsid w:val="005A0B9F"/>
    <w:rsid w:val="005B3CDA"/>
    <w:rsid w:val="005C725A"/>
    <w:rsid w:val="005D0007"/>
    <w:rsid w:val="005D130E"/>
    <w:rsid w:val="005F330C"/>
    <w:rsid w:val="005F5B3F"/>
    <w:rsid w:val="00600209"/>
    <w:rsid w:val="006006BC"/>
    <w:rsid w:val="006057DD"/>
    <w:rsid w:val="006665AA"/>
    <w:rsid w:val="00684F57"/>
    <w:rsid w:val="006A4C32"/>
    <w:rsid w:val="006B739C"/>
    <w:rsid w:val="006E0B5B"/>
    <w:rsid w:val="006E47B4"/>
    <w:rsid w:val="007135FC"/>
    <w:rsid w:val="00724F24"/>
    <w:rsid w:val="0073165F"/>
    <w:rsid w:val="00764DA6"/>
    <w:rsid w:val="0079697F"/>
    <w:rsid w:val="007B0F3E"/>
    <w:rsid w:val="007B3A14"/>
    <w:rsid w:val="007D479C"/>
    <w:rsid w:val="007D7927"/>
    <w:rsid w:val="007E3936"/>
    <w:rsid w:val="00803579"/>
    <w:rsid w:val="00803DBC"/>
    <w:rsid w:val="00815611"/>
    <w:rsid w:val="00820FE6"/>
    <w:rsid w:val="008361E2"/>
    <w:rsid w:val="008453B9"/>
    <w:rsid w:val="008527AD"/>
    <w:rsid w:val="0086185E"/>
    <w:rsid w:val="00866E34"/>
    <w:rsid w:val="00880C21"/>
    <w:rsid w:val="008A7B81"/>
    <w:rsid w:val="008B1230"/>
    <w:rsid w:val="00906FCA"/>
    <w:rsid w:val="00912FFF"/>
    <w:rsid w:val="00942D37"/>
    <w:rsid w:val="00943201"/>
    <w:rsid w:val="00984401"/>
    <w:rsid w:val="009852BF"/>
    <w:rsid w:val="00992EE9"/>
    <w:rsid w:val="009A05AF"/>
    <w:rsid w:val="009A6CC2"/>
    <w:rsid w:val="009C3912"/>
    <w:rsid w:val="009C4EAB"/>
    <w:rsid w:val="009E256A"/>
    <w:rsid w:val="009F0565"/>
    <w:rsid w:val="00A0550D"/>
    <w:rsid w:val="00A0750D"/>
    <w:rsid w:val="00A1151B"/>
    <w:rsid w:val="00A25440"/>
    <w:rsid w:val="00A50D9C"/>
    <w:rsid w:val="00A57F85"/>
    <w:rsid w:val="00A63BE3"/>
    <w:rsid w:val="00A73EA7"/>
    <w:rsid w:val="00A770D7"/>
    <w:rsid w:val="00A9269D"/>
    <w:rsid w:val="00AA669C"/>
    <w:rsid w:val="00AD4020"/>
    <w:rsid w:val="00AF0A25"/>
    <w:rsid w:val="00B134E1"/>
    <w:rsid w:val="00B17354"/>
    <w:rsid w:val="00B25F77"/>
    <w:rsid w:val="00B3018E"/>
    <w:rsid w:val="00B444BA"/>
    <w:rsid w:val="00B4563E"/>
    <w:rsid w:val="00B54647"/>
    <w:rsid w:val="00B55BEA"/>
    <w:rsid w:val="00B6026F"/>
    <w:rsid w:val="00B658B6"/>
    <w:rsid w:val="00B70D99"/>
    <w:rsid w:val="00B717BD"/>
    <w:rsid w:val="00BC244D"/>
    <w:rsid w:val="00BC421B"/>
    <w:rsid w:val="00BF690B"/>
    <w:rsid w:val="00C1515E"/>
    <w:rsid w:val="00C2672D"/>
    <w:rsid w:val="00C27B3A"/>
    <w:rsid w:val="00C3105D"/>
    <w:rsid w:val="00C34A6E"/>
    <w:rsid w:val="00C51445"/>
    <w:rsid w:val="00C57FF9"/>
    <w:rsid w:val="00C61F4C"/>
    <w:rsid w:val="00C8333C"/>
    <w:rsid w:val="00C84469"/>
    <w:rsid w:val="00C87702"/>
    <w:rsid w:val="00C91DE8"/>
    <w:rsid w:val="00C94ED2"/>
    <w:rsid w:val="00CA1D79"/>
    <w:rsid w:val="00CC19BF"/>
    <w:rsid w:val="00CC4BC5"/>
    <w:rsid w:val="00CE11FA"/>
    <w:rsid w:val="00CF6548"/>
    <w:rsid w:val="00D11FF6"/>
    <w:rsid w:val="00D12754"/>
    <w:rsid w:val="00D150A8"/>
    <w:rsid w:val="00D277A5"/>
    <w:rsid w:val="00D31C2D"/>
    <w:rsid w:val="00D37DCB"/>
    <w:rsid w:val="00D84C55"/>
    <w:rsid w:val="00D8771F"/>
    <w:rsid w:val="00DB25DF"/>
    <w:rsid w:val="00DB5651"/>
    <w:rsid w:val="00DD42B7"/>
    <w:rsid w:val="00DE2E23"/>
    <w:rsid w:val="00E019BB"/>
    <w:rsid w:val="00E1274D"/>
    <w:rsid w:val="00E131D0"/>
    <w:rsid w:val="00E23972"/>
    <w:rsid w:val="00E26D2B"/>
    <w:rsid w:val="00E6412B"/>
    <w:rsid w:val="00E66394"/>
    <w:rsid w:val="00E972C9"/>
    <w:rsid w:val="00EA5B6B"/>
    <w:rsid w:val="00EB1D36"/>
    <w:rsid w:val="00EB71DE"/>
    <w:rsid w:val="00ED64C2"/>
    <w:rsid w:val="00EE1DA2"/>
    <w:rsid w:val="00EE3BE6"/>
    <w:rsid w:val="00EF1E40"/>
    <w:rsid w:val="00EF29B4"/>
    <w:rsid w:val="00F029BB"/>
    <w:rsid w:val="00F06EF1"/>
    <w:rsid w:val="00F16220"/>
    <w:rsid w:val="00F275DE"/>
    <w:rsid w:val="00F36FD1"/>
    <w:rsid w:val="00F46222"/>
    <w:rsid w:val="00F9016B"/>
    <w:rsid w:val="00FD7A4E"/>
    <w:rsid w:val="00FE249E"/>
    <w:rsid w:val="00FE4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5E19"/>
    <w:pPr>
      <w:autoSpaceDE/>
      <w:autoSpaceDN/>
      <w:adjustRightInd/>
      <w:spacing w:before="120" w:after="120" w:line="480" w:lineRule="atLeast"/>
      <w:outlineLvl w:val="0"/>
    </w:pPr>
    <w:rPr>
      <w:rFonts w:ascii="inherit" w:hAnsi="inherit"/>
      <w:b/>
      <w:bCs/>
      <w:kern w:val="36"/>
      <w:sz w:val="54"/>
      <w:szCs w:val="54"/>
    </w:rPr>
  </w:style>
  <w:style w:type="paragraph" w:styleId="2">
    <w:name w:val="heading 2"/>
    <w:basedOn w:val="a"/>
    <w:next w:val="a"/>
    <w:link w:val="20"/>
    <w:qFormat/>
    <w:rsid w:val="00215E19"/>
    <w:pPr>
      <w:keepNext/>
      <w:autoSpaceDE/>
      <w:autoSpaceDN/>
      <w:adjustRightInd/>
      <w:spacing w:before="240" w:after="60"/>
      <w:outlineLvl w:val="1"/>
    </w:pPr>
    <w:rPr>
      <w:rFonts w:ascii="Arial" w:hAnsi="Arial"/>
      <w:b/>
      <w:bCs/>
      <w:i/>
      <w:iCs/>
      <w:sz w:val="28"/>
      <w:szCs w:val="28"/>
    </w:rPr>
  </w:style>
  <w:style w:type="paragraph" w:styleId="3">
    <w:name w:val="heading 3"/>
    <w:basedOn w:val="a"/>
    <w:link w:val="30"/>
    <w:unhideWhenUsed/>
    <w:qFormat/>
    <w:rsid w:val="00215E19"/>
    <w:pPr>
      <w:autoSpaceDE/>
      <w:autoSpaceDN/>
      <w:adjustRightInd/>
      <w:spacing w:before="120" w:after="120" w:line="480" w:lineRule="atLeast"/>
      <w:outlineLvl w:val="2"/>
    </w:pPr>
    <w:rPr>
      <w:rFonts w:ascii="inherit" w:hAnsi="inherit"/>
      <w:b/>
      <w:bCs/>
      <w:sz w:val="34"/>
      <w:szCs w:val="34"/>
    </w:rPr>
  </w:style>
  <w:style w:type="paragraph" w:styleId="4">
    <w:name w:val="heading 4"/>
    <w:basedOn w:val="a"/>
    <w:next w:val="a"/>
    <w:link w:val="40"/>
    <w:uiPriority w:val="9"/>
    <w:qFormat/>
    <w:rsid w:val="00215E19"/>
    <w:pPr>
      <w:keepNext/>
      <w:autoSpaceDE/>
      <w:autoSpaceDN/>
      <w:adjustRightInd/>
      <w:ind w:left="-180" w:firstLine="1800"/>
      <w:jc w:val="center"/>
      <w:outlineLvl w:val="3"/>
    </w:pPr>
    <w:rPr>
      <w:sz w:val="36"/>
    </w:rPr>
  </w:style>
  <w:style w:type="paragraph" w:styleId="5">
    <w:name w:val="heading 5"/>
    <w:basedOn w:val="a"/>
    <w:next w:val="a"/>
    <w:link w:val="50"/>
    <w:qFormat/>
    <w:rsid w:val="00215E19"/>
    <w:pPr>
      <w:autoSpaceDE/>
      <w:autoSpaceDN/>
      <w:adjustRightInd/>
      <w:spacing w:before="240" w:after="60"/>
      <w:outlineLvl w:val="4"/>
    </w:pPr>
    <w:rPr>
      <w:b/>
      <w:bCs/>
      <w:i/>
      <w:iCs/>
      <w:sz w:val="26"/>
      <w:szCs w:val="26"/>
    </w:rPr>
  </w:style>
  <w:style w:type="paragraph" w:styleId="6">
    <w:name w:val="heading 6"/>
    <w:basedOn w:val="a"/>
    <w:next w:val="a"/>
    <w:link w:val="60"/>
    <w:qFormat/>
    <w:rsid w:val="00215E19"/>
    <w:pPr>
      <w:autoSpaceDE/>
      <w:autoSpaceDN/>
      <w:adjustRightInd/>
      <w:spacing w:before="240" w:after="60"/>
      <w:outlineLvl w:val="5"/>
    </w:pPr>
    <w:rPr>
      <w:b/>
      <w:bCs/>
      <w:sz w:val="20"/>
      <w:szCs w:val="20"/>
    </w:rPr>
  </w:style>
  <w:style w:type="paragraph" w:styleId="7">
    <w:name w:val="heading 7"/>
    <w:basedOn w:val="a"/>
    <w:next w:val="a"/>
    <w:link w:val="70"/>
    <w:qFormat/>
    <w:rsid w:val="00215E19"/>
    <w:pPr>
      <w:autoSpaceDE/>
      <w:autoSpaceDN/>
      <w:adjustRightInd/>
      <w:spacing w:before="240" w:after="60"/>
      <w:outlineLvl w:val="6"/>
    </w:pPr>
  </w:style>
  <w:style w:type="paragraph" w:styleId="8">
    <w:name w:val="heading 8"/>
    <w:basedOn w:val="a"/>
    <w:next w:val="a"/>
    <w:link w:val="80"/>
    <w:qFormat/>
    <w:rsid w:val="00215E19"/>
    <w:pPr>
      <w:autoSpaceDE/>
      <w:autoSpaceDN/>
      <w:adjustRightInd/>
      <w:spacing w:before="240" w:after="60"/>
      <w:outlineLvl w:val="7"/>
    </w:pPr>
    <w:rPr>
      <w:i/>
      <w:iCs/>
    </w:rPr>
  </w:style>
  <w:style w:type="paragraph" w:styleId="9">
    <w:name w:val="heading 9"/>
    <w:basedOn w:val="a"/>
    <w:next w:val="a"/>
    <w:link w:val="90"/>
    <w:qFormat/>
    <w:rsid w:val="00215E19"/>
    <w:pPr>
      <w:autoSpaceDE/>
      <w:autoSpaceDN/>
      <w:adjustRightInd/>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19"/>
    <w:rPr>
      <w:rFonts w:ascii="inherit" w:eastAsia="Times New Roman" w:hAnsi="inherit" w:cs="Times New Roman"/>
      <w:b/>
      <w:bCs/>
      <w:kern w:val="36"/>
      <w:sz w:val="54"/>
      <w:szCs w:val="54"/>
      <w:lang w:eastAsia="ru-RU"/>
    </w:rPr>
  </w:style>
  <w:style w:type="character" w:customStyle="1" w:styleId="20">
    <w:name w:val="Заголовок 2 Знак"/>
    <w:basedOn w:val="a0"/>
    <w:link w:val="2"/>
    <w:rsid w:val="00215E1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15E19"/>
    <w:rPr>
      <w:rFonts w:ascii="inherit" w:eastAsia="Times New Roman" w:hAnsi="inherit" w:cs="Times New Roman"/>
      <w:b/>
      <w:bCs/>
      <w:sz w:val="34"/>
      <w:szCs w:val="34"/>
      <w:lang w:eastAsia="ru-RU"/>
    </w:rPr>
  </w:style>
  <w:style w:type="character" w:customStyle="1" w:styleId="40">
    <w:name w:val="Заголовок 4 Знак"/>
    <w:basedOn w:val="a0"/>
    <w:link w:val="4"/>
    <w:uiPriority w:val="9"/>
    <w:rsid w:val="00215E19"/>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215E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15E1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215E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15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15E19"/>
    <w:rPr>
      <w:rFonts w:ascii="Arial" w:eastAsia="Times New Roman" w:hAnsi="Arial" w:cs="Times New Roman"/>
      <w:sz w:val="20"/>
      <w:szCs w:val="20"/>
      <w:lang w:eastAsia="ru-RU"/>
    </w:rPr>
  </w:style>
  <w:style w:type="paragraph" w:styleId="a3">
    <w:name w:val="Body Text Indent"/>
    <w:basedOn w:val="a"/>
    <w:link w:val="a4"/>
    <w:uiPriority w:val="99"/>
    <w:rsid w:val="00B55BEA"/>
    <w:pPr>
      <w:spacing w:after="120"/>
      <w:ind w:left="283"/>
    </w:pPr>
  </w:style>
  <w:style w:type="character" w:customStyle="1" w:styleId="a4">
    <w:name w:val="Основной текст с отступом Знак"/>
    <w:basedOn w:val="a0"/>
    <w:link w:val="a3"/>
    <w:uiPriority w:val="99"/>
    <w:rsid w:val="00B55BEA"/>
    <w:rPr>
      <w:rFonts w:ascii="Times New Roman" w:eastAsia="Times New Roman" w:hAnsi="Times New Roman" w:cs="Times New Roman"/>
      <w:sz w:val="24"/>
      <w:szCs w:val="24"/>
      <w:lang w:eastAsia="ru-RU"/>
    </w:rPr>
  </w:style>
  <w:style w:type="paragraph" w:styleId="a5">
    <w:name w:val="No Spacing"/>
    <w:link w:val="a6"/>
    <w:uiPriority w:val="1"/>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21C1E"/>
    <w:rPr>
      <w:rFonts w:ascii="Times New Roman" w:eastAsia="Times New Roman" w:hAnsi="Times New Roman" w:cs="Times New Roman"/>
      <w:sz w:val="24"/>
      <w:szCs w:val="24"/>
      <w:lang w:eastAsia="ru-RU"/>
    </w:rPr>
  </w:style>
  <w:style w:type="paragraph" w:styleId="a7">
    <w:name w:val="List Paragraph"/>
    <w:basedOn w:val="a"/>
    <w:uiPriority w:val="34"/>
    <w:qFormat/>
    <w:rsid w:val="002838A4"/>
    <w:pPr>
      <w:autoSpaceDE/>
      <w:autoSpaceDN/>
      <w:adjustRightInd/>
      <w:ind w:left="708"/>
    </w:pPr>
  </w:style>
  <w:style w:type="paragraph" w:customStyle="1" w:styleId="Standard">
    <w:name w:val="Standard"/>
    <w:rsid w:val="00B4563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8">
    <w:name w:val="Normal (Web)"/>
    <w:basedOn w:val="a"/>
    <w:uiPriority w:val="99"/>
    <w:rsid w:val="00906FCA"/>
    <w:pPr>
      <w:autoSpaceDE/>
      <w:autoSpaceDN/>
      <w:adjustRightInd/>
      <w:spacing w:before="100" w:beforeAutospacing="1" w:after="100" w:afterAutospacing="1"/>
    </w:pPr>
    <w:rPr>
      <w:rFonts w:eastAsia="SimSun"/>
      <w:lang w:eastAsia="zh-CN"/>
    </w:rPr>
  </w:style>
  <w:style w:type="character" w:customStyle="1" w:styleId="dash041e005f0431005f044b005f0447005f043d005f044b005f0439005f005fchar1char1">
    <w:name w:val="dash041e_005f0431_005f044b_005f0447_005f043d_005f044b_005f0439_005f_005fchar1__char1"/>
    <w:basedOn w:val="a0"/>
    <w:rsid w:val="00906FCA"/>
    <w:rPr>
      <w:rFonts w:ascii="Times New Roman" w:hAnsi="Times New Roman" w:cs="Times New Roman"/>
      <w:sz w:val="24"/>
      <w:szCs w:val="24"/>
      <w:u w:val="none"/>
      <w:effect w:val="none"/>
    </w:rPr>
  </w:style>
  <w:style w:type="character" w:customStyle="1" w:styleId="61">
    <w:name w:val="Основной текст (6)_"/>
    <w:basedOn w:val="a0"/>
    <w:link w:val="62"/>
    <w:uiPriority w:val="99"/>
    <w:locked/>
    <w:rsid w:val="00906FCA"/>
    <w:rPr>
      <w:shd w:val="clear" w:color="auto" w:fill="FFFFFF"/>
    </w:rPr>
  </w:style>
  <w:style w:type="paragraph" w:customStyle="1" w:styleId="62">
    <w:name w:val="Основной текст (6)"/>
    <w:basedOn w:val="a"/>
    <w:link w:val="61"/>
    <w:uiPriority w:val="99"/>
    <w:rsid w:val="00906FCA"/>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character" w:customStyle="1" w:styleId="63">
    <w:name w:val="Основной текст (6) + Курсив3"/>
    <w:basedOn w:val="61"/>
    <w:rsid w:val="00906FCA"/>
    <w:rPr>
      <w:rFonts w:ascii="Times New Roman" w:hAnsi="Times New Roman"/>
      <w:i/>
      <w:iCs/>
      <w:spacing w:val="0"/>
      <w:shd w:val="clear" w:color="auto" w:fill="FFFFFF"/>
    </w:rPr>
  </w:style>
  <w:style w:type="character" w:customStyle="1" w:styleId="620">
    <w:name w:val="Основной текст (6) + Курсив2"/>
    <w:basedOn w:val="61"/>
    <w:rsid w:val="00906FCA"/>
    <w:rPr>
      <w:rFonts w:ascii="Times New Roman" w:hAnsi="Times New Roman"/>
      <w:i/>
      <w:iCs/>
      <w:spacing w:val="0"/>
      <w:shd w:val="clear" w:color="auto" w:fill="FFFFFF"/>
    </w:rPr>
  </w:style>
  <w:style w:type="paragraph" w:styleId="a9">
    <w:name w:val="footnote text"/>
    <w:basedOn w:val="a"/>
    <w:link w:val="aa"/>
    <w:uiPriority w:val="99"/>
    <w:rsid w:val="00906FCA"/>
    <w:pPr>
      <w:autoSpaceDE/>
      <w:autoSpaceDN/>
      <w:adjustRightInd/>
    </w:pPr>
    <w:rPr>
      <w:rFonts w:eastAsia="SimSun"/>
      <w:sz w:val="20"/>
      <w:szCs w:val="20"/>
      <w:lang w:eastAsia="zh-CN"/>
    </w:rPr>
  </w:style>
  <w:style w:type="character" w:customStyle="1" w:styleId="aa">
    <w:name w:val="Текст сноски Знак"/>
    <w:basedOn w:val="a0"/>
    <w:link w:val="a9"/>
    <w:uiPriority w:val="99"/>
    <w:rsid w:val="00906FCA"/>
    <w:rPr>
      <w:rFonts w:ascii="Times New Roman" w:eastAsia="SimSun" w:hAnsi="Times New Roman" w:cs="Times New Roman"/>
      <w:sz w:val="20"/>
      <w:szCs w:val="20"/>
      <w:lang w:eastAsia="zh-CN"/>
    </w:rPr>
  </w:style>
  <w:style w:type="character" w:styleId="ab">
    <w:name w:val="footnote reference"/>
    <w:basedOn w:val="a0"/>
    <w:uiPriority w:val="99"/>
    <w:rsid w:val="00906FCA"/>
    <w:rPr>
      <w:rFonts w:cs="Times New Roman"/>
      <w:vertAlign w:val="superscript"/>
    </w:rPr>
  </w:style>
  <w:style w:type="character" w:customStyle="1" w:styleId="621">
    <w:name w:val="Основной текст (6) + Полужирный2"/>
    <w:basedOn w:val="61"/>
    <w:rsid w:val="00906FCA"/>
    <w:rPr>
      <w:rFonts w:ascii="Times New Roman" w:hAnsi="Times New Roman"/>
      <w:b/>
      <w:bCs/>
      <w:spacing w:val="0"/>
      <w:shd w:val="clear" w:color="auto" w:fill="FFFFFF"/>
    </w:rPr>
  </w:style>
  <w:style w:type="character" w:customStyle="1" w:styleId="630">
    <w:name w:val="Основной текст (6) + Полужирный3"/>
    <w:basedOn w:val="61"/>
    <w:rsid w:val="00906FCA"/>
    <w:rPr>
      <w:rFonts w:ascii="Times New Roman" w:hAnsi="Times New Roman"/>
      <w:b/>
      <w:bCs/>
      <w:spacing w:val="0"/>
      <w:shd w:val="clear" w:color="auto" w:fill="FFFFFF"/>
    </w:rPr>
  </w:style>
  <w:style w:type="paragraph" w:customStyle="1" w:styleId="Default">
    <w:name w:val="Default"/>
    <w:rsid w:val="00215E19"/>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15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215E19"/>
    <w:pPr>
      <w:autoSpaceDE/>
      <w:autoSpaceDN/>
      <w:adjustRightInd/>
    </w:pPr>
    <w:rPr>
      <w:rFonts w:ascii="Courier New" w:hAnsi="Courier New" w:cs="Courier New"/>
      <w:sz w:val="20"/>
      <w:szCs w:val="20"/>
    </w:rPr>
  </w:style>
  <w:style w:type="character" w:customStyle="1" w:styleId="ae">
    <w:name w:val="Текст Знак"/>
    <w:basedOn w:val="a0"/>
    <w:link w:val="ad"/>
    <w:rsid w:val="00215E19"/>
    <w:rPr>
      <w:rFonts w:ascii="Courier New" w:eastAsia="Times New Roman" w:hAnsi="Courier New" w:cs="Courier New"/>
      <w:sz w:val="20"/>
      <w:szCs w:val="20"/>
      <w:lang w:eastAsia="ru-RU"/>
    </w:rPr>
  </w:style>
  <w:style w:type="paragraph" w:customStyle="1" w:styleId="11">
    <w:name w:val="Знак1"/>
    <w:basedOn w:val="a"/>
    <w:rsid w:val="00215E19"/>
    <w:pPr>
      <w:autoSpaceDE/>
      <w:autoSpaceDN/>
      <w:adjustRightInd/>
      <w:spacing w:after="160" w:line="240" w:lineRule="exact"/>
    </w:pPr>
    <w:rPr>
      <w:rFonts w:ascii="Verdana" w:hAnsi="Verdana"/>
      <w:sz w:val="20"/>
      <w:szCs w:val="20"/>
      <w:lang w:val="en-US" w:eastAsia="en-US"/>
    </w:rPr>
  </w:style>
  <w:style w:type="character" w:styleId="af">
    <w:name w:val="Hyperlink"/>
    <w:basedOn w:val="a0"/>
    <w:unhideWhenUsed/>
    <w:rsid w:val="00215E19"/>
    <w:rPr>
      <w:color w:val="F5B757"/>
      <w:u w:val="single"/>
    </w:rPr>
  </w:style>
  <w:style w:type="character" w:styleId="af0">
    <w:name w:val="FollowedHyperlink"/>
    <w:basedOn w:val="a0"/>
    <w:uiPriority w:val="99"/>
    <w:unhideWhenUsed/>
    <w:rsid w:val="00215E19"/>
    <w:rPr>
      <w:color w:val="800080" w:themeColor="followedHyperlink"/>
      <w:u w:val="single"/>
    </w:rPr>
  </w:style>
  <w:style w:type="paragraph" w:styleId="af1">
    <w:name w:val="header"/>
    <w:basedOn w:val="a"/>
    <w:link w:val="af2"/>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215E19"/>
    <w:rPr>
      <w:rFonts w:ascii="Calibri" w:eastAsia="Calibri" w:hAnsi="Calibri" w:cs="Times New Roman"/>
    </w:rPr>
  </w:style>
  <w:style w:type="paragraph" w:styleId="af3">
    <w:name w:val="footer"/>
    <w:basedOn w:val="a"/>
    <w:link w:val="af4"/>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215E19"/>
    <w:rPr>
      <w:rFonts w:ascii="Calibri" w:eastAsia="Calibri" w:hAnsi="Calibri" w:cs="Times New Roman"/>
    </w:rPr>
  </w:style>
  <w:style w:type="paragraph" w:styleId="af5">
    <w:name w:val="Body Text"/>
    <w:basedOn w:val="a"/>
    <w:link w:val="af6"/>
    <w:unhideWhenUsed/>
    <w:rsid w:val="00215E19"/>
    <w:pPr>
      <w:autoSpaceDE/>
      <w:autoSpaceDN/>
      <w:adjustRightInd/>
      <w:spacing w:after="120"/>
    </w:pPr>
  </w:style>
  <w:style w:type="character" w:customStyle="1" w:styleId="af6">
    <w:name w:val="Основной текст Знак"/>
    <w:basedOn w:val="a0"/>
    <w:link w:val="af5"/>
    <w:rsid w:val="00215E19"/>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215E19"/>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215E19"/>
    <w:pPr>
      <w:autoSpaceDE/>
      <w:autoSpaceDN/>
      <w:adjustRightInd/>
      <w:spacing w:after="120" w:line="480" w:lineRule="auto"/>
      <w:ind w:left="283"/>
    </w:pPr>
  </w:style>
  <w:style w:type="character" w:customStyle="1" w:styleId="af7">
    <w:name w:val="Текст выноски Знак"/>
    <w:basedOn w:val="a0"/>
    <w:link w:val="af8"/>
    <w:uiPriority w:val="99"/>
    <w:semiHidden/>
    <w:rsid w:val="00215E19"/>
    <w:rPr>
      <w:rFonts w:ascii="Tahoma" w:eastAsia="Calibri" w:hAnsi="Tahoma" w:cs="Tahoma"/>
      <w:sz w:val="16"/>
      <w:szCs w:val="16"/>
      <w:lang w:val="en-US" w:eastAsia="ru-RU"/>
    </w:rPr>
  </w:style>
  <w:style w:type="paragraph" w:styleId="af8">
    <w:name w:val="Balloon Text"/>
    <w:basedOn w:val="a"/>
    <w:link w:val="af7"/>
    <w:uiPriority w:val="99"/>
    <w:semiHidden/>
    <w:unhideWhenUsed/>
    <w:rsid w:val="00215E19"/>
    <w:pPr>
      <w:widowControl w:val="0"/>
    </w:pPr>
    <w:rPr>
      <w:rFonts w:ascii="Tahoma" w:eastAsia="Calibri" w:hAnsi="Tahoma" w:cs="Tahoma"/>
      <w:sz w:val="16"/>
      <w:szCs w:val="16"/>
      <w:lang w:val="en-US"/>
    </w:rPr>
  </w:style>
  <w:style w:type="paragraph" w:customStyle="1" w:styleId="12">
    <w:name w:val="Без интервала1"/>
    <w:rsid w:val="00215E19"/>
    <w:pPr>
      <w:spacing w:after="0" w:line="240" w:lineRule="auto"/>
    </w:pPr>
    <w:rPr>
      <w:rFonts w:ascii="Calibri" w:eastAsia="Times New Roman" w:hAnsi="Calibri" w:cs="Times New Roman"/>
    </w:rPr>
  </w:style>
  <w:style w:type="character" w:customStyle="1" w:styleId="13">
    <w:name w:val="Заголовок №1_"/>
    <w:link w:val="14"/>
    <w:locked/>
    <w:rsid w:val="00215E19"/>
    <w:rPr>
      <w:rFonts w:ascii="Segoe UI" w:eastAsia="Segoe UI" w:hAnsi="Segoe UI" w:cs="Segoe UI"/>
      <w:shd w:val="clear" w:color="auto" w:fill="FFFFFF"/>
    </w:rPr>
  </w:style>
  <w:style w:type="paragraph" w:customStyle="1" w:styleId="14">
    <w:name w:val="Заголовок №1"/>
    <w:basedOn w:val="a"/>
    <w:link w:val="13"/>
    <w:rsid w:val="00215E19"/>
    <w:pPr>
      <w:shd w:val="clear" w:color="auto" w:fill="FFFFFF"/>
      <w:autoSpaceDE/>
      <w:autoSpaceDN/>
      <w:adjustRightInd/>
      <w:spacing w:before="480" w:line="202" w:lineRule="exact"/>
      <w:jc w:val="center"/>
      <w:outlineLvl w:val="0"/>
    </w:pPr>
    <w:rPr>
      <w:rFonts w:ascii="Segoe UI" w:eastAsia="Segoe UI" w:hAnsi="Segoe UI" w:cs="Segoe UI"/>
      <w:sz w:val="22"/>
      <w:szCs w:val="22"/>
      <w:lang w:eastAsia="en-US"/>
    </w:rPr>
  </w:style>
  <w:style w:type="character" w:customStyle="1" w:styleId="af9">
    <w:name w:val="Основной текст_"/>
    <w:link w:val="16"/>
    <w:locked/>
    <w:rsid w:val="00215E19"/>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9"/>
    <w:rsid w:val="00215E19"/>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character" w:customStyle="1" w:styleId="41">
    <w:name w:val="Основной текст (4)_"/>
    <w:link w:val="42"/>
    <w:locked/>
    <w:rsid w:val="00215E19"/>
    <w:rPr>
      <w:rFonts w:ascii="Century Schoolbook" w:eastAsia="Century Schoolbook" w:hAnsi="Century Schoolbook" w:cs="Century Schoolbook"/>
      <w:sz w:val="18"/>
      <w:szCs w:val="18"/>
      <w:shd w:val="clear" w:color="auto" w:fill="FFFFFF"/>
    </w:rPr>
  </w:style>
  <w:style w:type="paragraph" w:customStyle="1" w:styleId="42">
    <w:name w:val="Основной текст (4)"/>
    <w:basedOn w:val="a"/>
    <w:link w:val="41"/>
    <w:rsid w:val="00215E19"/>
    <w:pPr>
      <w:shd w:val="clear" w:color="auto" w:fill="FFFFFF"/>
      <w:autoSpaceDE/>
      <w:autoSpaceDN/>
      <w:adjustRightInd/>
      <w:spacing w:before="240" w:line="202" w:lineRule="exact"/>
    </w:pPr>
    <w:rPr>
      <w:rFonts w:ascii="Century Schoolbook" w:eastAsia="Century Schoolbook" w:hAnsi="Century Schoolbook" w:cs="Century Schoolbook"/>
      <w:sz w:val="18"/>
      <w:szCs w:val="18"/>
      <w:lang w:eastAsia="en-US"/>
    </w:rPr>
  </w:style>
  <w:style w:type="paragraph" w:customStyle="1" w:styleId="afa">
    <w:name w:val="Содержимое таблицы"/>
    <w:basedOn w:val="a"/>
    <w:uiPriority w:val="99"/>
    <w:rsid w:val="00215E19"/>
    <w:pPr>
      <w:widowControl w:val="0"/>
      <w:suppressLineNumbers/>
      <w:suppressAutoHyphens/>
      <w:autoSpaceDE/>
      <w:autoSpaceDN/>
      <w:adjustRightInd/>
    </w:pPr>
    <w:rPr>
      <w:rFonts w:ascii="Arial" w:eastAsia="SimSun" w:hAnsi="Arial" w:cs="Mangal"/>
      <w:kern w:val="2"/>
      <w:sz w:val="20"/>
      <w:lang w:eastAsia="hi-IN" w:bidi="hi-IN"/>
    </w:rPr>
  </w:style>
  <w:style w:type="character" w:customStyle="1" w:styleId="Zag11">
    <w:name w:val="Zag_11"/>
    <w:rsid w:val="00215E19"/>
  </w:style>
  <w:style w:type="character" w:customStyle="1" w:styleId="FontStyle43">
    <w:name w:val="Font Style43"/>
    <w:rsid w:val="00215E19"/>
    <w:rPr>
      <w:rFonts w:ascii="Times New Roman" w:hAnsi="Times New Roman" w:cs="Times New Roman" w:hint="default"/>
      <w:sz w:val="18"/>
      <w:szCs w:val="18"/>
    </w:rPr>
  </w:style>
  <w:style w:type="character" w:customStyle="1" w:styleId="afb">
    <w:name w:val="Основной текст + Курсив"/>
    <w:rsid w:val="00215E19"/>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fc">
    <w:name w:val="Основной текст +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3">
    <w:name w:val="Основной текст (4) + Не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FontStyle56">
    <w:name w:val="Font Style56"/>
    <w:rsid w:val="00215E19"/>
    <w:rPr>
      <w:rFonts w:ascii="Times New Roman" w:hAnsi="Times New Roman" w:cs="Times New Roman" w:hint="default"/>
      <w:sz w:val="22"/>
      <w:szCs w:val="22"/>
    </w:rPr>
  </w:style>
  <w:style w:type="paragraph" w:customStyle="1" w:styleId="23">
    <w:name w:val="Без интервала2"/>
    <w:rsid w:val="00215E19"/>
    <w:pPr>
      <w:spacing w:after="0" w:line="240" w:lineRule="auto"/>
    </w:pPr>
    <w:rPr>
      <w:rFonts w:ascii="Calibri" w:eastAsia="Times New Roman" w:hAnsi="Calibri" w:cs="Times New Roman"/>
    </w:rPr>
  </w:style>
  <w:style w:type="character" w:customStyle="1" w:styleId="intro14">
    <w:name w:val="intro14"/>
    <w:basedOn w:val="a0"/>
    <w:rsid w:val="00215E19"/>
  </w:style>
  <w:style w:type="paragraph" w:styleId="24">
    <w:name w:val="Body Text 2"/>
    <w:basedOn w:val="a"/>
    <w:link w:val="25"/>
    <w:rsid w:val="00215E19"/>
    <w:pPr>
      <w:widowControl w:val="0"/>
      <w:autoSpaceDE/>
      <w:autoSpaceDN/>
      <w:adjustRightInd/>
    </w:pPr>
    <w:rPr>
      <w:sz w:val="32"/>
      <w:szCs w:val="20"/>
    </w:rPr>
  </w:style>
  <w:style w:type="character" w:customStyle="1" w:styleId="25">
    <w:name w:val="Основной текст 2 Знак"/>
    <w:basedOn w:val="a0"/>
    <w:link w:val="24"/>
    <w:rsid w:val="00215E19"/>
    <w:rPr>
      <w:rFonts w:ascii="Times New Roman" w:eastAsia="Times New Roman" w:hAnsi="Times New Roman" w:cs="Times New Roman"/>
      <w:sz w:val="32"/>
      <w:szCs w:val="20"/>
      <w:lang w:eastAsia="ru-RU"/>
    </w:rPr>
  </w:style>
  <w:style w:type="character" w:styleId="afd">
    <w:name w:val="page number"/>
    <w:basedOn w:val="a0"/>
    <w:rsid w:val="00215E19"/>
  </w:style>
  <w:style w:type="paragraph" w:customStyle="1" w:styleId="rvps11">
    <w:name w:val="rvps11"/>
    <w:basedOn w:val="a"/>
    <w:rsid w:val="00215E19"/>
    <w:pPr>
      <w:autoSpaceDE/>
      <w:autoSpaceDN/>
      <w:adjustRightInd/>
      <w:spacing w:before="100" w:beforeAutospacing="1" w:after="100" w:afterAutospacing="1"/>
    </w:pPr>
  </w:style>
  <w:style w:type="character" w:customStyle="1" w:styleId="rvts7">
    <w:name w:val="rvts7"/>
    <w:basedOn w:val="a0"/>
    <w:rsid w:val="00215E19"/>
  </w:style>
  <w:style w:type="character" w:customStyle="1" w:styleId="FontStyle26">
    <w:name w:val="Font Style26"/>
    <w:rsid w:val="00215E19"/>
    <w:rPr>
      <w:rFonts w:ascii="Times New Roman" w:hAnsi="Times New Roman" w:cs="Times New Roman"/>
      <w:sz w:val="22"/>
      <w:szCs w:val="22"/>
    </w:rPr>
  </w:style>
  <w:style w:type="paragraph" w:customStyle="1" w:styleId="Style13">
    <w:name w:val="Style13"/>
    <w:basedOn w:val="a"/>
    <w:rsid w:val="00215E19"/>
    <w:pPr>
      <w:widowControl w:val="0"/>
    </w:pPr>
  </w:style>
  <w:style w:type="character" w:customStyle="1" w:styleId="FontStyle38">
    <w:name w:val="Font Style38"/>
    <w:rsid w:val="00215E19"/>
    <w:rPr>
      <w:rFonts w:ascii="Times New Roman" w:hAnsi="Times New Roman" w:cs="Times New Roman"/>
      <w:i/>
      <w:iCs/>
      <w:sz w:val="22"/>
      <w:szCs w:val="22"/>
    </w:rPr>
  </w:style>
  <w:style w:type="paragraph" w:styleId="afe">
    <w:name w:val="Subtitle"/>
    <w:basedOn w:val="a"/>
    <w:next w:val="a"/>
    <w:link w:val="aff"/>
    <w:uiPriority w:val="11"/>
    <w:qFormat/>
    <w:rsid w:val="00215E19"/>
    <w:pPr>
      <w:autoSpaceDE/>
      <w:autoSpaceDN/>
      <w:adjustRightInd/>
      <w:spacing w:after="60"/>
      <w:jc w:val="center"/>
      <w:outlineLvl w:val="1"/>
    </w:pPr>
    <w:rPr>
      <w:rFonts w:ascii="Cambria" w:hAnsi="Cambria"/>
    </w:rPr>
  </w:style>
  <w:style w:type="character" w:customStyle="1" w:styleId="aff">
    <w:name w:val="Подзаголовок Знак"/>
    <w:basedOn w:val="a0"/>
    <w:link w:val="afe"/>
    <w:uiPriority w:val="11"/>
    <w:rsid w:val="00215E19"/>
    <w:rPr>
      <w:rFonts w:ascii="Cambria" w:eastAsia="Times New Roman" w:hAnsi="Cambria" w:cs="Times New Roman"/>
      <w:sz w:val="24"/>
      <w:szCs w:val="24"/>
      <w:lang w:eastAsia="ru-RU"/>
    </w:rPr>
  </w:style>
  <w:style w:type="paragraph" w:customStyle="1" w:styleId="listparagraph">
    <w:name w:val="listparagraph"/>
    <w:basedOn w:val="a"/>
    <w:rsid w:val="00215E19"/>
    <w:pPr>
      <w:autoSpaceDE/>
      <w:autoSpaceDN/>
      <w:adjustRightInd/>
      <w:spacing w:before="100" w:beforeAutospacing="1" w:after="100" w:afterAutospacing="1"/>
    </w:pPr>
  </w:style>
  <w:style w:type="paragraph" w:customStyle="1" w:styleId="31">
    <w:name w:val="Основной текст с отступом 31"/>
    <w:basedOn w:val="a"/>
    <w:rsid w:val="00215E19"/>
    <w:pPr>
      <w:overflowPunct w:val="0"/>
      <w:ind w:firstLine="567"/>
      <w:jc w:val="both"/>
      <w:textAlignment w:val="baseline"/>
    </w:pPr>
    <w:rPr>
      <w:szCs w:val="20"/>
    </w:rPr>
  </w:style>
  <w:style w:type="character" w:customStyle="1" w:styleId="apple-converted-space">
    <w:name w:val="apple-converted-space"/>
    <w:basedOn w:val="a0"/>
    <w:rsid w:val="00215E19"/>
    <w:rPr>
      <w:rFonts w:cs="Times New Roman"/>
    </w:rPr>
  </w:style>
  <w:style w:type="numbering" w:customStyle="1" w:styleId="15">
    <w:name w:val="Нет списка1"/>
    <w:next w:val="a2"/>
    <w:uiPriority w:val="99"/>
    <w:semiHidden/>
    <w:unhideWhenUsed/>
    <w:rsid w:val="00803579"/>
  </w:style>
  <w:style w:type="numbering" w:customStyle="1" w:styleId="110">
    <w:name w:val="Нет списка11"/>
    <w:next w:val="a2"/>
    <w:uiPriority w:val="99"/>
    <w:semiHidden/>
    <w:unhideWhenUsed/>
    <w:rsid w:val="00803579"/>
  </w:style>
  <w:style w:type="table" w:customStyle="1" w:styleId="17">
    <w:name w:val="Сетка таблицы1"/>
    <w:basedOn w:val="a1"/>
    <w:next w:val="ac"/>
    <w:uiPriority w:val="59"/>
    <w:rsid w:val="008035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Просмотренная гиперссылка1"/>
    <w:basedOn w:val="a0"/>
    <w:unhideWhenUsed/>
    <w:rsid w:val="00803579"/>
    <w:rPr>
      <w:color w:val="800080"/>
      <w:u w:val="single"/>
    </w:rPr>
  </w:style>
  <w:style w:type="character" w:customStyle="1" w:styleId="210">
    <w:name w:val="Основной текст с отступом 2 Знак1"/>
    <w:basedOn w:val="a0"/>
    <w:uiPriority w:val="99"/>
    <w:semiHidden/>
    <w:rsid w:val="00803579"/>
  </w:style>
  <w:style w:type="character" w:customStyle="1" w:styleId="19">
    <w:name w:val="Текст выноски Знак1"/>
    <w:basedOn w:val="a0"/>
    <w:uiPriority w:val="99"/>
    <w:semiHidden/>
    <w:rsid w:val="00803579"/>
    <w:rPr>
      <w:rFonts w:ascii="Tahoma" w:hAnsi="Tahoma" w:cs="Tahoma"/>
      <w:sz w:val="16"/>
      <w:szCs w:val="16"/>
    </w:rPr>
  </w:style>
  <w:style w:type="table" w:customStyle="1" w:styleId="26">
    <w:name w:val="Сетка таблицы2"/>
    <w:basedOn w:val="a1"/>
    <w:next w:val="ac"/>
    <w:uiPriority w:val="59"/>
    <w:rsid w:val="0080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2454F"/>
  </w:style>
  <w:style w:type="numbering" w:customStyle="1" w:styleId="120">
    <w:name w:val="Нет списка12"/>
    <w:next w:val="a2"/>
    <w:uiPriority w:val="99"/>
    <w:semiHidden/>
    <w:unhideWhenUsed/>
    <w:rsid w:val="0012454F"/>
  </w:style>
  <w:style w:type="table" w:customStyle="1" w:styleId="32">
    <w:name w:val="Сетка таблицы3"/>
    <w:basedOn w:val="a1"/>
    <w:next w:val="ac"/>
    <w:uiPriority w:val="59"/>
    <w:rsid w:val="00124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D84C55"/>
  </w:style>
  <w:style w:type="numbering" w:customStyle="1" w:styleId="130">
    <w:name w:val="Нет списка13"/>
    <w:next w:val="a2"/>
    <w:uiPriority w:val="99"/>
    <w:semiHidden/>
    <w:unhideWhenUsed/>
    <w:rsid w:val="00D84C55"/>
  </w:style>
  <w:style w:type="numbering" w:customStyle="1" w:styleId="111">
    <w:name w:val="Нет списка111"/>
    <w:next w:val="a2"/>
    <w:uiPriority w:val="99"/>
    <w:semiHidden/>
    <w:unhideWhenUsed/>
    <w:rsid w:val="00D84C55"/>
  </w:style>
  <w:style w:type="numbering" w:customStyle="1" w:styleId="1111">
    <w:name w:val="Нет списка1111"/>
    <w:next w:val="a2"/>
    <w:uiPriority w:val="99"/>
    <w:semiHidden/>
    <w:unhideWhenUsed/>
    <w:rsid w:val="00D84C55"/>
  </w:style>
  <w:style w:type="table" w:customStyle="1" w:styleId="112">
    <w:name w:val="Сетка таблицы11"/>
    <w:basedOn w:val="a1"/>
    <w:next w:val="ac"/>
    <w:uiPriority w:val="59"/>
    <w:rsid w:val="00D84C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D84C55"/>
  </w:style>
  <w:style w:type="numbering" w:customStyle="1" w:styleId="121">
    <w:name w:val="Нет списка121"/>
    <w:next w:val="a2"/>
    <w:uiPriority w:val="99"/>
    <w:semiHidden/>
    <w:unhideWhenUsed/>
    <w:rsid w:val="00D84C55"/>
  </w:style>
  <w:style w:type="table" w:customStyle="1" w:styleId="44">
    <w:name w:val="Сетка таблицы4"/>
    <w:basedOn w:val="a1"/>
    <w:next w:val="ac"/>
    <w:uiPriority w:val="59"/>
    <w:rsid w:val="00D8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A4C32"/>
  </w:style>
  <w:style w:type="numbering" w:customStyle="1" w:styleId="140">
    <w:name w:val="Нет списка14"/>
    <w:next w:val="a2"/>
    <w:uiPriority w:val="99"/>
    <w:semiHidden/>
    <w:unhideWhenUsed/>
    <w:rsid w:val="006A4C32"/>
  </w:style>
  <w:style w:type="numbering" w:customStyle="1" w:styleId="1120">
    <w:name w:val="Нет списка112"/>
    <w:next w:val="a2"/>
    <w:uiPriority w:val="99"/>
    <w:semiHidden/>
    <w:unhideWhenUsed/>
    <w:rsid w:val="006A4C32"/>
  </w:style>
  <w:style w:type="numbering" w:customStyle="1" w:styleId="1112">
    <w:name w:val="Нет списка1112"/>
    <w:next w:val="a2"/>
    <w:uiPriority w:val="99"/>
    <w:semiHidden/>
    <w:unhideWhenUsed/>
    <w:rsid w:val="006A4C32"/>
  </w:style>
  <w:style w:type="numbering" w:customStyle="1" w:styleId="220">
    <w:name w:val="Нет списка22"/>
    <w:next w:val="a2"/>
    <w:uiPriority w:val="99"/>
    <w:semiHidden/>
    <w:unhideWhenUsed/>
    <w:rsid w:val="006A4C32"/>
  </w:style>
  <w:style w:type="numbering" w:customStyle="1" w:styleId="122">
    <w:name w:val="Нет списка122"/>
    <w:next w:val="a2"/>
    <w:uiPriority w:val="99"/>
    <w:semiHidden/>
    <w:unhideWhenUsed/>
    <w:rsid w:val="006A4C32"/>
  </w:style>
  <w:style w:type="table" w:customStyle="1" w:styleId="51">
    <w:name w:val="Сетка таблицы5"/>
    <w:basedOn w:val="a1"/>
    <w:next w:val="ac"/>
    <w:uiPriority w:val="59"/>
    <w:rsid w:val="006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5E19"/>
    <w:pPr>
      <w:autoSpaceDE/>
      <w:autoSpaceDN/>
      <w:adjustRightInd/>
      <w:spacing w:before="120" w:after="120" w:line="480" w:lineRule="atLeast"/>
      <w:outlineLvl w:val="0"/>
    </w:pPr>
    <w:rPr>
      <w:rFonts w:ascii="inherit" w:hAnsi="inherit"/>
      <w:b/>
      <w:bCs/>
      <w:kern w:val="36"/>
      <w:sz w:val="54"/>
      <w:szCs w:val="54"/>
    </w:rPr>
  </w:style>
  <w:style w:type="paragraph" w:styleId="2">
    <w:name w:val="heading 2"/>
    <w:basedOn w:val="a"/>
    <w:next w:val="a"/>
    <w:link w:val="20"/>
    <w:qFormat/>
    <w:rsid w:val="00215E19"/>
    <w:pPr>
      <w:keepNext/>
      <w:autoSpaceDE/>
      <w:autoSpaceDN/>
      <w:adjustRightInd/>
      <w:spacing w:before="240" w:after="60"/>
      <w:outlineLvl w:val="1"/>
    </w:pPr>
    <w:rPr>
      <w:rFonts w:ascii="Arial" w:hAnsi="Arial"/>
      <w:b/>
      <w:bCs/>
      <w:i/>
      <w:iCs/>
      <w:sz w:val="28"/>
      <w:szCs w:val="28"/>
    </w:rPr>
  </w:style>
  <w:style w:type="paragraph" w:styleId="3">
    <w:name w:val="heading 3"/>
    <w:basedOn w:val="a"/>
    <w:link w:val="30"/>
    <w:unhideWhenUsed/>
    <w:qFormat/>
    <w:rsid w:val="00215E19"/>
    <w:pPr>
      <w:autoSpaceDE/>
      <w:autoSpaceDN/>
      <w:adjustRightInd/>
      <w:spacing w:before="120" w:after="120" w:line="480" w:lineRule="atLeast"/>
      <w:outlineLvl w:val="2"/>
    </w:pPr>
    <w:rPr>
      <w:rFonts w:ascii="inherit" w:hAnsi="inherit"/>
      <w:b/>
      <w:bCs/>
      <w:sz w:val="34"/>
      <w:szCs w:val="34"/>
    </w:rPr>
  </w:style>
  <w:style w:type="paragraph" w:styleId="4">
    <w:name w:val="heading 4"/>
    <w:basedOn w:val="a"/>
    <w:next w:val="a"/>
    <w:link w:val="40"/>
    <w:uiPriority w:val="9"/>
    <w:qFormat/>
    <w:rsid w:val="00215E19"/>
    <w:pPr>
      <w:keepNext/>
      <w:autoSpaceDE/>
      <w:autoSpaceDN/>
      <w:adjustRightInd/>
      <w:ind w:left="-180" w:firstLine="1800"/>
      <w:jc w:val="center"/>
      <w:outlineLvl w:val="3"/>
    </w:pPr>
    <w:rPr>
      <w:sz w:val="36"/>
    </w:rPr>
  </w:style>
  <w:style w:type="paragraph" w:styleId="5">
    <w:name w:val="heading 5"/>
    <w:basedOn w:val="a"/>
    <w:next w:val="a"/>
    <w:link w:val="50"/>
    <w:qFormat/>
    <w:rsid w:val="00215E19"/>
    <w:pPr>
      <w:autoSpaceDE/>
      <w:autoSpaceDN/>
      <w:adjustRightInd/>
      <w:spacing w:before="240" w:after="60"/>
      <w:outlineLvl w:val="4"/>
    </w:pPr>
    <w:rPr>
      <w:b/>
      <w:bCs/>
      <w:i/>
      <w:iCs/>
      <w:sz w:val="26"/>
      <w:szCs w:val="26"/>
    </w:rPr>
  </w:style>
  <w:style w:type="paragraph" w:styleId="6">
    <w:name w:val="heading 6"/>
    <w:basedOn w:val="a"/>
    <w:next w:val="a"/>
    <w:link w:val="60"/>
    <w:qFormat/>
    <w:rsid w:val="00215E19"/>
    <w:pPr>
      <w:autoSpaceDE/>
      <w:autoSpaceDN/>
      <w:adjustRightInd/>
      <w:spacing w:before="240" w:after="60"/>
      <w:outlineLvl w:val="5"/>
    </w:pPr>
    <w:rPr>
      <w:b/>
      <w:bCs/>
      <w:sz w:val="20"/>
      <w:szCs w:val="20"/>
    </w:rPr>
  </w:style>
  <w:style w:type="paragraph" w:styleId="7">
    <w:name w:val="heading 7"/>
    <w:basedOn w:val="a"/>
    <w:next w:val="a"/>
    <w:link w:val="70"/>
    <w:qFormat/>
    <w:rsid w:val="00215E19"/>
    <w:pPr>
      <w:autoSpaceDE/>
      <w:autoSpaceDN/>
      <w:adjustRightInd/>
      <w:spacing w:before="240" w:after="60"/>
      <w:outlineLvl w:val="6"/>
    </w:pPr>
  </w:style>
  <w:style w:type="paragraph" w:styleId="8">
    <w:name w:val="heading 8"/>
    <w:basedOn w:val="a"/>
    <w:next w:val="a"/>
    <w:link w:val="80"/>
    <w:qFormat/>
    <w:rsid w:val="00215E19"/>
    <w:pPr>
      <w:autoSpaceDE/>
      <w:autoSpaceDN/>
      <w:adjustRightInd/>
      <w:spacing w:before="240" w:after="60"/>
      <w:outlineLvl w:val="7"/>
    </w:pPr>
    <w:rPr>
      <w:i/>
      <w:iCs/>
    </w:rPr>
  </w:style>
  <w:style w:type="paragraph" w:styleId="9">
    <w:name w:val="heading 9"/>
    <w:basedOn w:val="a"/>
    <w:next w:val="a"/>
    <w:link w:val="90"/>
    <w:qFormat/>
    <w:rsid w:val="00215E19"/>
    <w:pPr>
      <w:autoSpaceDE/>
      <w:autoSpaceDN/>
      <w:adjustRightInd/>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5E19"/>
    <w:rPr>
      <w:rFonts w:ascii="inherit" w:eastAsia="Times New Roman" w:hAnsi="inherit" w:cs="Times New Roman"/>
      <w:b/>
      <w:bCs/>
      <w:kern w:val="36"/>
      <w:sz w:val="54"/>
      <w:szCs w:val="54"/>
      <w:lang w:eastAsia="ru-RU"/>
    </w:rPr>
  </w:style>
  <w:style w:type="character" w:customStyle="1" w:styleId="20">
    <w:name w:val="Заголовок 2 Знак"/>
    <w:basedOn w:val="a0"/>
    <w:link w:val="2"/>
    <w:rsid w:val="00215E19"/>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215E19"/>
    <w:rPr>
      <w:rFonts w:ascii="inherit" w:eastAsia="Times New Roman" w:hAnsi="inherit" w:cs="Times New Roman"/>
      <w:b/>
      <w:bCs/>
      <w:sz w:val="34"/>
      <w:szCs w:val="34"/>
      <w:lang w:eastAsia="ru-RU"/>
    </w:rPr>
  </w:style>
  <w:style w:type="character" w:customStyle="1" w:styleId="40">
    <w:name w:val="Заголовок 4 Знак"/>
    <w:basedOn w:val="a0"/>
    <w:link w:val="4"/>
    <w:uiPriority w:val="9"/>
    <w:rsid w:val="00215E19"/>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215E1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15E1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rsid w:val="00215E1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15E1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15E19"/>
    <w:rPr>
      <w:rFonts w:ascii="Arial" w:eastAsia="Times New Roman" w:hAnsi="Arial" w:cs="Times New Roman"/>
      <w:sz w:val="20"/>
      <w:szCs w:val="20"/>
      <w:lang w:eastAsia="ru-RU"/>
    </w:rPr>
  </w:style>
  <w:style w:type="paragraph" w:styleId="a3">
    <w:name w:val="Body Text Indent"/>
    <w:basedOn w:val="a"/>
    <w:link w:val="a4"/>
    <w:uiPriority w:val="99"/>
    <w:rsid w:val="00B55BEA"/>
    <w:pPr>
      <w:spacing w:after="120"/>
      <w:ind w:left="283"/>
    </w:pPr>
  </w:style>
  <w:style w:type="character" w:customStyle="1" w:styleId="a4">
    <w:name w:val="Основной текст с отступом Знак"/>
    <w:basedOn w:val="a0"/>
    <w:link w:val="a3"/>
    <w:uiPriority w:val="99"/>
    <w:rsid w:val="00B55BEA"/>
    <w:rPr>
      <w:rFonts w:ascii="Times New Roman" w:eastAsia="Times New Roman" w:hAnsi="Times New Roman" w:cs="Times New Roman"/>
      <w:sz w:val="24"/>
      <w:szCs w:val="24"/>
      <w:lang w:eastAsia="ru-RU"/>
    </w:rPr>
  </w:style>
  <w:style w:type="paragraph" w:styleId="a5">
    <w:name w:val="No Spacing"/>
    <w:link w:val="a6"/>
    <w:uiPriority w:val="1"/>
    <w:qFormat/>
    <w:rsid w:val="00B55BE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121C1E"/>
    <w:rPr>
      <w:rFonts w:ascii="Times New Roman" w:eastAsia="Times New Roman" w:hAnsi="Times New Roman" w:cs="Times New Roman"/>
      <w:sz w:val="24"/>
      <w:szCs w:val="24"/>
      <w:lang w:eastAsia="ru-RU"/>
    </w:rPr>
  </w:style>
  <w:style w:type="paragraph" w:styleId="a7">
    <w:name w:val="List Paragraph"/>
    <w:basedOn w:val="a"/>
    <w:uiPriority w:val="34"/>
    <w:qFormat/>
    <w:rsid w:val="002838A4"/>
    <w:pPr>
      <w:autoSpaceDE/>
      <w:autoSpaceDN/>
      <w:adjustRightInd/>
      <w:ind w:left="708"/>
    </w:pPr>
  </w:style>
  <w:style w:type="paragraph" w:customStyle="1" w:styleId="Standard">
    <w:name w:val="Standard"/>
    <w:rsid w:val="00B4563E"/>
    <w:pPr>
      <w:suppressAutoHyphens/>
      <w:autoSpaceDN w:val="0"/>
      <w:spacing w:after="0" w:line="240" w:lineRule="auto"/>
    </w:pPr>
    <w:rPr>
      <w:rFonts w:ascii="Times New Roman" w:eastAsia="Times New Roman" w:hAnsi="Times New Roman" w:cs="Times New Roman"/>
      <w:kern w:val="3"/>
      <w:sz w:val="20"/>
      <w:szCs w:val="20"/>
      <w:lang w:eastAsia="ru-RU"/>
    </w:rPr>
  </w:style>
  <w:style w:type="paragraph" w:styleId="a8">
    <w:name w:val="Normal (Web)"/>
    <w:basedOn w:val="a"/>
    <w:uiPriority w:val="99"/>
    <w:rsid w:val="00906FCA"/>
    <w:pPr>
      <w:autoSpaceDE/>
      <w:autoSpaceDN/>
      <w:adjustRightInd/>
      <w:spacing w:before="100" w:beforeAutospacing="1" w:after="100" w:afterAutospacing="1"/>
    </w:pPr>
    <w:rPr>
      <w:rFonts w:eastAsia="SimSun"/>
      <w:lang w:eastAsia="zh-CN"/>
    </w:rPr>
  </w:style>
  <w:style w:type="character" w:customStyle="1" w:styleId="dash041e005f0431005f044b005f0447005f043d005f044b005f0439005f005fchar1char1">
    <w:name w:val="dash041e_005f0431_005f044b_005f0447_005f043d_005f044b_005f0439_005f_005fchar1__char1"/>
    <w:basedOn w:val="a0"/>
    <w:rsid w:val="00906FCA"/>
    <w:rPr>
      <w:rFonts w:ascii="Times New Roman" w:hAnsi="Times New Roman" w:cs="Times New Roman"/>
      <w:sz w:val="24"/>
      <w:szCs w:val="24"/>
      <w:u w:val="none"/>
      <w:effect w:val="none"/>
    </w:rPr>
  </w:style>
  <w:style w:type="character" w:customStyle="1" w:styleId="61">
    <w:name w:val="Основной текст (6)_"/>
    <w:basedOn w:val="a0"/>
    <w:link w:val="62"/>
    <w:uiPriority w:val="99"/>
    <w:locked/>
    <w:rsid w:val="00906FCA"/>
    <w:rPr>
      <w:shd w:val="clear" w:color="auto" w:fill="FFFFFF"/>
    </w:rPr>
  </w:style>
  <w:style w:type="paragraph" w:customStyle="1" w:styleId="62">
    <w:name w:val="Основной текст (6)"/>
    <w:basedOn w:val="a"/>
    <w:link w:val="61"/>
    <w:uiPriority w:val="99"/>
    <w:rsid w:val="00906FCA"/>
    <w:pPr>
      <w:shd w:val="clear" w:color="auto" w:fill="FFFFFF"/>
      <w:autoSpaceDE/>
      <w:autoSpaceDN/>
      <w:adjustRightInd/>
      <w:spacing w:before="1320" w:line="240" w:lineRule="atLeast"/>
    </w:pPr>
    <w:rPr>
      <w:rFonts w:asciiTheme="minorHAnsi" w:eastAsiaTheme="minorHAnsi" w:hAnsiTheme="minorHAnsi" w:cstheme="minorBidi"/>
      <w:sz w:val="22"/>
      <w:szCs w:val="22"/>
      <w:shd w:val="clear" w:color="auto" w:fill="FFFFFF"/>
      <w:lang w:eastAsia="en-US"/>
    </w:rPr>
  </w:style>
  <w:style w:type="character" w:customStyle="1" w:styleId="63">
    <w:name w:val="Основной текст (6) + Курсив3"/>
    <w:basedOn w:val="61"/>
    <w:rsid w:val="00906FCA"/>
    <w:rPr>
      <w:rFonts w:ascii="Times New Roman" w:hAnsi="Times New Roman"/>
      <w:i/>
      <w:iCs/>
      <w:spacing w:val="0"/>
      <w:shd w:val="clear" w:color="auto" w:fill="FFFFFF"/>
    </w:rPr>
  </w:style>
  <w:style w:type="character" w:customStyle="1" w:styleId="620">
    <w:name w:val="Основной текст (6) + Курсив2"/>
    <w:basedOn w:val="61"/>
    <w:rsid w:val="00906FCA"/>
    <w:rPr>
      <w:rFonts w:ascii="Times New Roman" w:hAnsi="Times New Roman"/>
      <w:i/>
      <w:iCs/>
      <w:spacing w:val="0"/>
      <w:shd w:val="clear" w:color="auto" w:fill="FFFFFF"/>
    </w:rPr>
  </w:style>
  <w:style w:type="paragraph" w:styleId="a9">
    <w:name w:val="footnote text"/>
    <w:basedOn w:val="a"/>
    <w:link w:val="aa"/>
    <w:uiPriority w:val="99"/>
    <w:rsid w:val="00906FCA"/>
    <w:pPr>
      <w:autoSpaceDE/>
      <w:autoSpaceDN/>
      <w:adjustRightInd/>
    </w:pPr>
    <w:rPr>
      <w:rFonts w:eastAsia="SimSun"/>
      <w:sz w:val="20"/>
      <w:szCs w:val="20"/>
      <w:lang w:eastAsia="zh-CN"/>
    </w:rPr>
  </w:style>
  <w:style w:type="character" w:customStyle="1" w:styleId="aa">
    <w:name w:val="Текст сноски Знак"/>
    <w:basedOn w:val="a0"/>
    <w:link w:val="a9"/>
    <w:uiPriority w:val="99"/>
    <w:rsid w:val="00906FCA"/>
    <w:rPr>
      <w:rFonts w:ascii="Times New Roman" w:eastAsia="SimSun" w:hAnsi="Times New Roman" w:cs="Times New Roman"/>
      <w:sz w:val="20"/>
      <w:szCs w:val="20"/>
      <w:lang w:eastAsia="zh-CN"/>
    </w:rPr>
  </w:style>
  <w:style w:type="character" w:styleId="ab">
    <w:name w:val="footnote reference"/>
    <w:basedOn w:val="a0"/>
    <w:uiPriority w:val="99"/>
    <w:rsid w:val="00906FCA"/>
    <w:rPr>
      <w:rFonts w:cs="Times New Roman"/>
      <w:vertAlign w:val="superscript"/>
    </w:rPr>
  </w:style>
  <w:style w:type="character" w:customStyle="1" w:styleId="621">
    <w:name w:val="Основной текст (6) + Полужирный2"/>
    <w:basedOn w:val="61"/>
    <w:rsid w:val="00906FCA"/>
    <w:rPr>
      <w:rFonts w:ascii="Times New Roman" w:hAnsi="Times New Roman"/>
      <w:b/>
      <w:bCs/>
      <w:spacing w:val="0"/>
      <w:shd w:val="clear" w:color="auto" w:fill="FFFFFF"/>
    </w:rPr>
  </w:style>
  <w:style w:type="character" w:customStyle="1" w:styleId="630">
    <w:name w:val="Основной текст (6) + Полужирный3"/>
    <w:basedOn w:val="61"/>
    <w:rsid w:val="00906FCA"/>
    <w:rPr>
      <w:rFonts w:ascii="Times New Roman" w:hAnsi="Times New Roman"/>
      <w:b/>
      <w:bCs/>
      <w:spacing w:val="0"/>
      <w:shd w:val="clear" w:color="auto" w:fill="FFFFFF"/>
    </w:rPr>
  </w:style>
  <w:style w:type="paragraph" w:customStyle="1" w:styleId="Default">
    <w:name w:val="Default"/>
    <w:rsid w:val="00215E19"/>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215E1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Plain Text"/>
    <w:basedOn w:val="a"/>
    <w:link w:val="ae"/>
    <w:rsid w:val="00215E19"/>
    <w:pPr>
      <w:autoSpaceDE/>
      <w:autoSpaceDN/>
      <w:adjustRightInd/>
    </w:pPr>
    <w:rPr>
      <w:rFonts w:ascii="Courier New" w:hAnsi="Courier New" w:cs="Courier New"/>
      <w:sz w:val="20"/>
      <w:szCs w:val="20"/>
    </w:rPr>
  </w:style>
  <w:style w:type="character" w:customStyle="1" w:styleId="ae">
    <w:name w:val="Текст Знак"/>
    <w:basedOn w:val="a0"/>
    <w:link w:val="ad"/>
    <w:rsid w:val="00215E19"/>
    <w:rPr>
      <w:rFonts w:ascii="Courier New" w:eastAsia="Times New Roman" w:hAnsi="Courier New" w:cs="Courier New"/>
      <w:sz w:val="20"/>
      <w:szCs w:val="20"/>
      <w:lang w:eastAsia="ru-RU"/>
    </w:rPr>
  </w:style>
  <w:style w:type="paragraph" w:customStyle="1" w:styleId="11">
    <w:name w:val="Знак1"/>
    <w:basedOn w:val="a"/>
    <w:rsid w:val="00215E19"/>
    <w:pPr>
      <w:autoSpaceDE/>
      <w:autoSpaceDN/>
      <w:adjustRightInd/>
      <w:spacing w:after="160" w:line="240" w:lineRule="exact"/>
    </w:pPr>
    <w:rPr>
      <w:rFonts w:ascii="Verdana" w:hAnsi="Verdana"/>
      <w:sz w:val="20"/>
      <w:szCs w:val="20"/>
      <w:lang w:val="en-US" w:eastAsia="en-US"/>
    </w:rPr>
  </w:style>
  <w:style w:type="character" w:styleId="af">
    <w:name w:val="Hyperlink"/>
    <w:basedOn w:val="a0"/>
    <w:unhideWhenUsed/>
    <w:rsid w:val="00215E19"/>
    <w:rPr>
      <w:color w:val="F5B757"/>
      <w:u w:val="single"/>
    </w:rPr>
  </w:style>
  <w:style w:type="character" w:styleId="af0">
    <w:name w:val="FollowedHyperlink"/>
    <w:basedOn w:val="a0"/>
    <w:uiPriority w:val="99"/>
    <w:unhideWhenUsed/>
    <w:rsid w:val="00215E19"/>
    <w:rPr>
      <w:color w:val="800080" w:themeColor="followedHyperlink"/>
      <w:u w:val="single"/>
    </w:rPr>
  </w:style>
  <w:style w:type="paragraph" w:styleId="af1">
    <w:name w:val="header"/>
    <w:basedOn w:val="a"/>
    <w:link w:val="af2"/>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2">
    <w:name w:val="Верхний колонтитул Знак"/>
    <w:basedOn w:val="a0"/>
    <w:link w:val="af1"/>
    <w:uiPriority w:val="99"/>
    <w:rsid w:val="00215E19"/>
    <w:rPr>
      <w:rFonts w:ascii="Calibri" w:eastAsia="Calibri" w:hAnsi="Calibri" w:cs="Times New Roman"/>
    </w:rPr>
  </w:style>
  <w:style w:type="paragraph" w:styleId="af3">
    <w:name w:val="footer"/>
    <w:basedOn w:val="a"/>
    <w:link w:val="af4"/>
    <w:uiPriority w:val="99"/>
    <w:unhideWhenUsed/>
    <w:rsid w:val="00215E19"/>
    <w:pPr>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215E19"/>
    <w:rPr>
      <w:rFonts w:ascii="Calibri" w:eastAsia="Calibri" w:hAnsi="Calibri" w:cs="Times New Roman"/>
    </w:rPr>
  </w:style>
  <w:style w:type="paragraph" w:styleId="af5">
    <w:name w:val="Body Text"/>
    <w:basedOn w:val="a"/>
    <w:link w:val="af6"/>
    <w:unhideWhenUsed/>
    <w:rsid w:val="00215E19"/>
    <w:pPr>
      <w:autoSpaceDE/>
      <w:autoSpaceDN/>
      <w:adjustRightInd/>
      <w:spacing w:after="120"/>
    </w:pPr>
  </w:style>
  <w:style w:type="character" w:customStyle="1" w:styleId="af6">
    <w:name w:val="Основной текст Знак"/>
    <w:basedOn w:val="a0"/>
    <w:link w:val="af5"/>
    <w:rsid w:val="00215E19"/>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semiHidden/>
    <w:rsid w:val="00215E19"/>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215E19"/>
    <w:pPr>
      <w:autoSpaceDE/>
      <w:autoSpaceDN/>
      <w:adjustRightInd/>
      <w:spacing w:after="120" w:line="480" w:lineRule="auto"/>
      <w:ind w:left="283"/>
    </w:pPr>
  </w:style>
  <w:style w:type="character" w:customStyle="1" w:styleId="af7">
    <w:name w:val="Текст выноски Знак"/>
    <w:basedOn w:val="a0"/>
    <w:link w:val="af8"/>
    <w:uiPriority w:val="99"/>
    <w:semiHidden/>
    <w:rsid w:val="00215E19"/>
    <w:rPr>
      <w:rFonts w:ascii="Tahoma" w:eastAsia="Calibri" w:hAnsi="Tahoma" w:cs="Tahoma"/>
      <w:sz w:val="16"/>
      <w:szCs w:val="16"/>
      <w:lang w:val="en-US" w:eastAsia="ru-RU"/>
    </w:rPr>
  </w:style>
  <w:style w:type="paragraph" w:styleId="af8">
    <w:name w:val="Balloon Text"/>
    <w:basedOn w:val="a"/>
    <w:link w:val="af7"/>
    <w:uiPriority w:val="99"/>
    <w:semiHidden/>
    <w:unhideWhenUsed/>
    <w:rsid w:val="00215E19"/>
    <w:pPr>
      <w:widowControl w:val="0"/>
    </w:pPr>
    <w:rPr>
      <w:rFonts w:ascii="Tahoma" w:eastAsia="Calibri" w:hAnsi="Tahoma" w:cs="Tahoma"/>
      <w:sz w:val="16"/>
      <w:szCs w:val="16"/>
      <w:lang w:val="en-US"/>
    </w:rPr>
  </w:style>
  <w:style w:type="paragraph" w:customStyle="1" w:styleId="12">
    <w:name w:val="Без интервала1"/>
    <w:rsid w:val="00215E19"/>
    <w:pPr>
      <w:spacing w:after="0" w:line="240" w:lineRule="auto"/>
    </w:pPr>
    <w:rPr>
      <w:rFonts w:ascii="Calibri" w:eastAsia="Times New Roman" w:hAnsi="Calibri" w:cs="Times New Roman"/>
    </w:rPr>
  </w:style>
  <w:style w:type="character" w:customStyle="1" w:styleId="13">
    <w:name w:val="Заголовок №1_"/>
    <w:link w:val="14"/>
    <w:locked/>
    <w:rsid w:val="00215E19"/>
    <w:rPr>
      <w:rFonts w:ascii="Segoe UI" w:eastAsia="Segoe UI" w:hAnsi="Segoe UI" w:cs="Segoe UI"/>
      <w:shd w:val="clear" w:color="auto" w:fill="FFFFFF"/>
    </w:rPr>
  </w:style>
  <w:style w:type="paragraph" w:customStyle="1" w:styleId="14">
    <w:name w:val="Заголовок №1"/>
    <w:basedOn w:val="a"/>
    <w:link w:val="13"/>
    <w:rsid w:val="00215E19"/>
    <w:pPr>
      <w:shd w:val="clear" w:color="auto" w:fill="FFFFFF"/>
      <w:autoSpaceDE/>
      <w:autoSpaceDN/>
      <w:adjustRightInd/>
      <w:spacing w:before="480" w:line="202" w:lineRule="exact"/>
      <w:jc w:val="center"/>
      <w:outlineLvl w:val="0"/>
    </w:pPr>
    <w:rPr>
      <w:rFonts w:ascii="Segoe UI" w:eastAsia="Segoe UI" w:hAnsi="Segoe UI" w:cs="Segoe UI"/>
      <w:sz w:val="22"/>
      <w:szCs w:val="22"/>
      <w:lang w:eastAsia="en-US"/>
    </w:rPr>
  </w:style>
  <w:style w:type="character" w:customStyle="1" w:styleId="af9">
    <w:name w:val="Основной текст_"/>
    <w:link w:val="16"/>
    <w:locked/>
    <w:rsid w:val="00215E19"/>
    <w:rPr>
      <w:rFonts w:ascii="Century Schoolbook" w:eastAsia="Century Schoolbook" w:hAnsi="Century Schoolbook" w:cs="Century Schoolbook"/>
      <w:sz w:val="18"/>
      <w:szCs w:val="18"/>
      <w:shd w:val="clear" w:color="auto" w:fill="FFFFFF"/>
    </w:rPr>
  </w:style>
  <w:style w:type="paragraph" w:customStyle="1" w:styleId="16">
    <w:name w:val="Основной текст16"/>
    <w:basedOn w:val="a"/>
    <w:link w:val="af9"/>
    <w:rsid w:val="00215E19"/>
    <w:pPr>
      <w:shd w:val="clear" w:color="auto" w:fill="FFFFFF"/>
      <w:autoSpaceDE/>
      <w:autoSpaceDN/>
      <w:adjustRightInd/>
      <w:spacing w:line="202" w:lineRule="exact"/>
      <w:jc w:val="both"/>
    </w:pPr>
    <w:rPr>
      <w:rFonts w:ascii="Century Schoolbook" w:eastAsia="Century Schoolbook" w:hAnsi="Century Schoolbook" w:cs="Century Schoolbook"/>
      <w:sz w:val="18"/>
      <w:szCs w:val="18"/>
      <w:lang w:eastAsia="en-US"/>
    </w:rPr>
  </w:style>
  <w:style w:type="character" w:customStyle="1" w:styleId="41">
    <w:name w:val="Основной текст (4)_"/>
    <w:link w:val="42"/>
    <w:locked/>
    <w:rsid w:val="00215E19"/>
    <w:rPr>
      <w:rFonts w:ascii="Century Schoolbook" w:eastAsia="Century Schoolbook" w:hAnsi="Century Schoolbook" w:cs="Century Schoolbook"/>
      <w:sz w:val="18"/>
      <w:szCs w:val="18"/>
      <w:shd w:val="clear" w:color="auto" w:fill="FFFFFF"/>
    </w:rPr>
  </w:style>
  <w:style w:type="paragraph" w:customStyle="1" w:styleId="42">
    <w:name w:val="Основной текст (4)"/>
    <w:basedOn w:val="a"/>
    <w:link w:val="41"/>
    <w:rsid w:val="00215E19"/>
    <w:pPr>
      <w:shd w:val="clear" w:color="auto" w:fill="FFFFFF"/>
      <w:autoSpaceDE/>
      <w:autoSpaceDN/>
      <w:adjustRightInd/>
      <w:spacing w:before="240" w:line="202" w:lineRule="exact"/>
    </w:pPr>
    <w:rPr>
      <w:rFonts w:ascii="Century Schoolbook" w:eastAsia="Century Schoolbook" w:hAnsi="Century Schoolbook" w:cs="Century Schoolbook"/>
      <w:sz w:val="18"/>
      <w:szCs w:val="18"/>
      <w:lang w:eastAsia="en-US"/>
    </w:rPr>
  </w:style>
  <w:style w:type="paragraph" w:customStyle="1" w:styleId="afa">
    <w:name w:val="Содержимое таблицы"/>
    <w:basedOn w:val="a"/>
    <w:uiPriority w:val="99"/>
    <w:rsid w:val="00215E19"/>
    <w:pPr>
      <w:widowControl w:val="0"/>
      <w:suppressLineNumbers/>
      <w:suppressAutoHyphens/>
      <w:autoSpaceDE/>
      <w:autoSpaceDN/>
      <w:adjustRightInd/>
    </w:pPr>
    <w:rPr>
      <w:rFonts w:ascii="Arial" w:eastAsia="SimSun" w:hAnsi="Arial" w:cs="Mangal"/>
      <w:kern w:val="2"/>
      <w:sz w:val="20"/>
      <w:lang w:eastAsia="hi-IN" w:bidi="hi-IN"/>
    </w:rPr>
  </w:style>
  <w:style w:type="character" w:customStyle="1" w:styleId="Zag11">
    <w:name w:val="Zag_11"/>
    <w:rsid w:val="00215E19"/>
  </w:style>
  <w:style w:type="character" w:customStyle="1" w:styleId="FontStyle43">
    <w:name w:val="Font Style43"/>
    <w:rsid w:val="00215E19"/>
    <w:rPr>
      <w:rFonts w:ascii="Times New Roman" w:hAnsi="Times New Roman" w:cs="Times New Roman" w:hint="default"/>
      <w:sz w:val="18"/>
      <w:szCs w:val="18"/>
    </w:rPr>
  </w:style>
  <w:style w:type="character" w:customStyle="1" w:styleId="afb">
    <w:name w:val="Основной текст + Курсив"/>
    <w:rsid w:val="00215E19"/>
    <w:rPr>
      <w:rFonts w:ascii="Century Schoolbook" w:eastAsia="Century Schoolbook" w:hAnsi="Century Schoolbook" w:cs="Century Schoolbook" w:hint="default"/>
      <w:b w:val="0"/>
      <w:bCs w:val="0"/>
      <w:i/>
      <w:iCs/>
      <w:smallCaps w:val="0"/>
      <w:strike w:val="0"/>
      <w:dstrike w:val="0"/>
      <w:spacing w:val="0"/>
      <w:sz w:val="18"/>
      <w:szCs w:val="18"/>
      <w:u w:val="none"/>
      <w:effect w:val="none"/>
      <w:shd w:val="clear" w:color="auto" w:fill="FFFFFF"/>
    </w:rPr>
  </w:style>
  <w:style w:type="character" w:customStyle="1" w:styleId="afc">
    <w:name w:val="Основной текст +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43">
    <w:name w:val="Основной текст (4) + Не полужирный"/>
    <w:rsid w:val="00215E19"/>
    <w:rPr>
      <w:rFonts w:ascii="Century Schoolbook" w:eastAsia="Century Schoolbook" w:hAnsi="Century Schoolbook" w:cs="Century Schoolbook" w:hint="default"/>
      <w:b/>
      <w:bCs/>
      <w:i w:val="0"/>
      <w:iCs w:val="0"/>
      <w:smallCaps w:val="0"/>
      <w:strike w:val="0"/>
      <w:dstrike w:val="0"/>
      <w:spacing w:val="0"/>
      <w:sz w:val="18"/>
      <w:szCs w:val="18"/>
      <w:u w:val="none"/>
      <w:effect w:val="none"/>
    </w:rPr>
  </w:style>
  <w:style w:type="character" w:customStyle="1" w:styleId="FontStyle56">
    <w:name w:val="Font Style56"/>
    <w:rsid w:val="00215E19"/>
    <w:rPr>
      <w:rFonts w:ascii="Times New Roman" w:hAnsi="Times New Roman" w:cs="Times New Roman" w:hint="default"/>
      <w:sz w:val="22"/>
      <w:szCs w:val="22"/>
    </w:rPr>
  </w:style>
  <w:style w:type="paragraph" w:customStyle="1" w:styleId="23">
    <w:name w:val="Без интервала2"/>
    <w:rsid w:val="00215E19"/>
    <w:pPr>
      <w:spacing w:after="0" w:line="240" w:lineRule="auto"/>
    </w:pPr>
    <w:rPr>
      <w:rFonts w:ascii="Calibri" w:eastAsia="Times New Roman" w:hAnsi="Calibri" w:cs="Times New Roman"/>
    </w:rPr>
  </w:style>
  <w:style w:type="character" w:customStyle="1" w:styleId="intro14">
    <w:name w:val="intro14"/>
    <w:basedOn w:val="a0"/>
    <w:rsid w:val="00215E19"/>
  </w:style>
  <w:style w:type="paragraph" w:styleId="24">
    <w:name w:val="Body Text 2"/>
    <w:basedOn w:val="a"/>
    <w:link w:val="25"/>
    <w:rsid w:val="00215E19"/>
    <w:pPr>
      <w:widowControl w:val="0"/>
      <w:autoSpaceDE/>
      <w:autoSpaceDN/>
      <w:adjustRightInd/>
    </w:pPr>
    <w:rPr>
      <w:sz w:val="32"/>
      <w:szCs w:val="20"/>
    </w:rPr>
  </w:style>
  <w:style w:type="character" w:customStyle="1" w:styleId="25">
    <w:name w:val="Основной текст 2 Знак"/>
    <w:basedOn w:val="a0"/>
    <w:link w:val="24"/>
    <w:rsid w:val="00215E19"/>
    <w:rPr>
      <w:rFonts w:ascii="Times New Roman" w:eastAsia="Times New Roman" w:hAnsi="Times New Roman" w:cs="Times New Roman"/>
      <w:sz w:val="32"/>
      <w:szCs w:val="20"/>
      <w:lang w:eastAsia="ru-RU"/>
    </w:rPr>
  </w:style>
  <w:style w:type="character" w:styleId="afd">
    <w:name w:val="page number"/>
    <w:basedOn w:val="a0"/>
    <w:rsid w:val="00215E19"/>
  </w:style>
  <w:style w:type="paragraph" w:customStyle="1" w:styleId="rvps11">
    <w:name w:val="rvps11"/>
    <w:basedOn w:val="a"/>
    <w:rsid w:val="00215E19"/>
    <w:pPr>
      <w:autoSpaceDE/>
      <w:autoSpaceDN/>
      <w:adjustRightInd/>
      <w:spacing w:before="100" w:beforeAutospacing="1" w:after="100" w:afterAutospacing="1"/>
    </w:pPr>
  </w:style>
  <w:style w:type="character" w:customStyle="1" w:styleId="rvts7">
    <w:name w:val="rvts7"/>
    <w:basedOn w:val="a0"/>
    <w:rsid w:val="00215E19"/>
  </w:style>
  <w:style w:type="character" w:customStyle="1" w:styleId="FontStyle26">
    <w:name w:val="Font Style26"/>
    <w:rsid w:val="00215E19"/>
    <w:rPr>
      <w:rFonts w:ascii="Times New Roman" w:hAnsi="Times New Roman" w:cs="Times New Roman"/>
      <w:sz w:val="22"/>
      <w:szCs w:val="22"/>
    </w:rPr>
  </w:style>
  <w:style w:type="paragraph" w:customStyle="1" w:styleId="Style13">
    <w:name w:val="Style13"/>
    <w:basedOn w:val="a"/>
    <w:rsid w:val="00215E19"/>
    <w:pPr>
      <w:widowControl w:val="0"/>
    </w:pPr>
  </w:style>
  <w:style w:type="character" w:customStyle="1" w:styleId="FontStyle38">
    <w:name w:val="Font Style38"/>
    <w:rsid w:val="00215E19"/>
    <w:rPr>
      <w:rFonts w:ascii="Times New Roman" w:hAnsi="Times New Roman" w:cs="Times New Roman"/>
      <w:i/>
      <w:iCs/>
      <w:sz w:val="22"/>
      <w:szCs w:val="22"/>
    </w:rPr>
  </w:style>
  <w:style w:type="paragraph" w:styleId="afe">
    <w:name w:val="Subtitle"/>
    <w:basedOn w:val="a"/>
    <w:next w:val="a"/>
    <w:link w:val="aff"/>
    <w:uiPriority w:val="11"/>
    <w:qFormat/>
    <w:rsid w:val="00215E19"/>
    <w:pPr>
      <w:autoSpaceDE/>
      <w:autoSpaceDN/>
      <w:adjustRightInd/>
      <w:spacing w:after="60"/>
      <w:jc w:val="center"/>
      <w:outlineLvl w:val="1"/>
    </w:pPr>
    <w:rPr>
      <w:rFonts w:ascii="Cambria" w:hAnsi="Cambria"/>
    </w:rPr>
  </w:style>
  <w:style w:type="character" w:customStyle="1" w:styleId="aff">
    <w:name w:val="Подзаголовок Знак"/>
    <w:basedOn w:val="a0"/>
    <w:link w:val="afe"/>
    <w:uiPriority w:val="11"/>
    <w:rsid w:val="00215E19"/>
    <w:rPr>
      <w:rFonts w:ascii="Cambria" w:eastAsia="Times New Roman" w:hAnsi="Cambria" w:cs="Times New Roman"/>
      <w:sz w:val="24"/>
      <w:szCs w:val="24"/>
      <w:lang w:eastAsia="ru-RU"/>
    </w:rPr>
  </w:style>
  <w:style w:type="paragraph" w:customStyle="1" w:styleId="listparagraph">
    <w:name w:val="listparagraph"/>
    <w:basedOn w:val="a"/>
    <w:rsid w:val="00215E19"/>
    <w:pPr>
      <w:autoSpaceDE/>
      <w:autoSpaceDN/>
      <w:adjustRightInd/>
      <w:spacing w:before="100" w:beforeAutospacing="1" w:after="100" w:afterAutospacing="1"/>
    </w:pPr>
  </w:style>
  <w:style w:type="paragraph" w:customStyle="1" w:styleId="31">
    <w:name w:val="Основной текст с отступом 31"/>
    <w:basedOn w:val="a"/>
    <w:rsid w:val="00215E19"/>
    <w:pPr>
      <w:overflowPunct w:val="0"/>
      <w:ind w:firstLine="567"/>
      <w:jc w:val="both"/>
      <w:textAlignment w:val="baseline"/>
    </w:pPr>
    <w:rPr>
      <w:szCs w:val="20"/>
    </w:rPr>
  </w:style>
  <w:style w:type="character" w:customStyle="1" w:styleId="apple-converted-space">
    <w:name w:val="apple-converted-space"/>
    <w:basedOn w:val="a0"/>
    <w:rsid w:val="00215E19"/>
    <w:rPr>
      <w:rFonts w:cs="Times New Roman"/>
    </w:rPr>
  </w:style>
  <w:style w:type="numbering" w:customStyle="1" w:styleId="15">
    <w:name w:val="Нет списка1"/>
    <w:next w:val="a2"/>
    <w:uiPriority w:val="99"/>
    <w:semiHidden/>
    <w:unhideWhenUsed/>
    <w:rsid w:val="00803579"/>
  </w:style>
  <w:style w:type="numbering" w:customStyle="1" w:styleId="110">
    <w:name w:val="Нет списка11"/>
    <w:next w:val="a2"/>
    <w:uiPriority w:val="99"/>
    <w:semiHidden/>
    <w:unhideWhenUsed/>
    <w:rsid w:val="00803579"/>
  </w:style>
  <w:style w:type="table" w:customStyle="1" w:styleId="17">
    <w:name w:val="Сетка таблицы1"/>
    <w:basedOn w:val="a1"/>
    <w:next w:val="ac"/>
    <w:uiPriority w:val="59"/>
    <w:rsid w:val="0080357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8">
    <w:name w:val="Просмотренная гиперссылка1"/>
    <w:basedOn w:val="a0"/>
    <w:unhideWhenUsed/>
    <w:rsid w:val="00803579"/>
    <w:rPr>
      <w:color w:val="800080"/>
      <w:u w:val="single"/>
    </w:rPr>
  </w:style>
  <w:style w:type="character" w:customStyle="1" w:styleId="210">
    <w:name w:val="Основной текст с отступом 2 Знак1"/>
    <w:basedOn w:val="a0"/>
    <w:uiPriority w:val="99"/>
    <w:semiHidden/>
    <w:rsid w:val="00803579"/>
  </w:style>
  <w:style w:type="character" w:customStyle="1" w:styleId="19">
    <w:name w:val="Текст выноски Знак1"/>
    <w:basedOn w:val="a0"/>
    <w:uiPriority w:val="99"/>
    <w:semiHidden/>
    <w:rsid w:val="00803579"/>
    <w:rPr>
      <w:rFonts w:ascii="Tahoma" w:hAnsi="Tahoma" w:cs="Tahoma"/>
      <w:sz w:val="16"/>
      <w:szCs w:val="16"/>
    </w:rPr>
  </w:style>
  <w:style w:type="table" w:customStyle="1" w:styleId="26">
    <w:name w:val="Сетка таблицы2"/>
    <w:basedOn w:val="a1"/>
    <w:next w:val="ac"/>
    <w:uiPriority w:val="59"/>
    <w:rsid w:val="00803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12454F"/>
  </w:style>
  <w:style w:type="numbering" w:customStyle="1" w:styleId="120">
    <w:name w:val="Нет списка12"/>
    <w:next w:val="a2"/>
    <w:uiPriority w:val="99"/>
    <w:semiHidden/>
    <w:unhideWhenUsed/>
    <w:rsid w:val="0012454F"/>
  </w:style>
  <w:style w:type="table" w:customStyle="1" w:styleId="32">
    <w:name w:val="Сетка таблицы3"/>
    <w:basedOn w:val="a1"/>
    <w:next w:val="ac"/>
    <w:uiPriority w:val="59"/>
    <w:rsid w:val="001245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D84C55"/>
  </w:style>
  <w:style w:type="numbering" w:customStyle="1" w:styleId="130">
    <w:name w:val="Нет списка13"/>
    <w:next w:val="a2"/>
    <w:uiPriority w:val="99"/>
    <w:semiHidden/>
    <w:unhideWhenUsed/>
    <w:rsid w:val="00D84C55"/>
  </w:style>
  <w:style w:type="numbering" w:customStyle="1" w:styleId="111">
    <w:name w:val="Нет списка111"/>
    <w:next w:val="a2"/>
    <w:uiPriority w:val="99"/>
    <w:semiHidden/>
    <w:unhideWhenUsed/>
    <w:rsid w:val="00D84C55"/>
  </w:style>
  <w:style w:type="numbering" w:customStyle="1" w:styleId="1111">
    <w:name w:val="Нет списка1111"/>
    <w:next w:val="a2"/>
    <w:uiPriority w:val="99"/>
    <w:semiHidden/>
    <w:unhideWhenUsed/>
    <w:rsid w:val="00D84C55"/>
  </w:style>
  <w:style w:type="table" w:customStyle="1" w:styleId="112">
    <w:name w:val="Сетка таблицы11"/>
    <w:basedOn w:val="a1"/>
    <w:next w:val="ac"/>
    <w:uiPriority w:val="59"/>
    <w:rsid w:val="00D84C5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D84C55"/>
  </w:style>
  <w:style w:type="numbering" w:customStyle="1" w:styleId="121">
    <w:name w:val="Нет списка121"/>
    <w:next w:val="a2"/>
    <w:uiPriority w:val="99"/>
    <w:semiHidden/>
    <w:unhideWhenUsed/>
    <w:rsid w:val="00D84C55"/>
  </w:style>
  <w:style w:type="table" w:customStyle="1" w:styleId="44">
    <w:name w:val="Сетка таблицы4"/>
    <w:basedOn w:val="a1"/>
    <w:next w:val="ac"/>
    <w:uiPriority w:val="59"/>
    <w:rsid w:val="00D84C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6A4C32"/>
  </w:style>
  <w:style w:type="numbering" w:customStyle="1" w:styleId="140">
    <w:name w:val="Нет списка14"/>
    <w:next w:val="a2"/>
    <w:uiPriority w:val="99"/>
    <w:semiHidden/>
    <w:unhideWhenUsed/>
    <w:rsid w:val="006A4C32"/>
  </w:style>
  <w:style w:type="numbering" w:customStyle="1" w:styleId="1120">
    <w:name w:val="Нет списка112"/>
    <w:next w:val="a2"/>
    <w:uiPriority w:val="99"/>
    <w:semiHidden/>
    <w:unhideWhenUsed/>
    <w:rsid w:val="006A4C32"/>
  </w:style>
  <w:style w:type="numbering" w:customStyle="1" w:styleId="1112">
    <w:name w:val="Нет списка1112"/>
    <w:next w:val="a2"/>
    <w:uiPriority w:val="99"/>
    <w:semiHidden/>
    <w:unhideWhenUsed/>
    <w:rsid w:val="006A4C32"/>
  </w:style>
  <w:style w:type="numbering" w:customStyle="1" w:styleId="220">
    <w:name w:val="Нет списка22"/>
    <w:next w:val="a2"/>
    <w:uiPriority w:val="99"/>
    <w:semiHidden/>
    <w:unhideWhenUsed/>
    <w:rsid w:val="006A4C32"/>
  </w:style>
  <w:style w:type="numbering" w:customStyle="1" w:styleId="122">
    <w:name w:val="Нет списка122"/>
    <w:next w:val="a2"/>
    <w:uiPriority w:val="99"/>
    <w:semiHidden/>
    <w:unhideWhenUsed/>
    <w:rsid w:val="006A4C32"/>
  </w:style>
  <w:style w:type="table" w:customStyle="1" w:styleId="51">
    <w:name w:val="Сетка таблицы5"/>
    <w:basedOn w:val="a1"/>
    <w:next w:val="ac"/>
    <w:uiPriority w:val="59"/>
    <w:rsid w:val="006A4C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16716">
      <w:bodyDiv w:val="1"/>
      <w:marLeft w:val="0"/>
      <w:marRight w:val="0"/>
      <w:marTop w:val="0"/>
      <w:marBottom w:val="0"/>
      <w:divBdr>
        <w:top w:val="none" w:sz="0" w:space="0" w:color="auto"/>
        <w:left w:val="none" w:sz="0" w:space="0" w:color="auto"/>
        <w:bottom w:val="none" w:sz="0" w:space="0" w:color="auto"/>
        <w:right w:val="none" w:sz="0" w:space="0" w:color="auto"/>
      </w:divBdr>
    </w:div>
    <w:div w:id="1091658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22</Pages>
  <Words>7977</Words>
  <Characters>45470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121</cp:revision>
  <cp:lastPrinted>2017-09-08T11:25:00Z</cp:lastPrinted>
  <dcterms:created xsi:type="dcterms:W3CDTF">2010-12-13T22:19:00Z</dcterms:created>
  <dcterms:modified xsi:type="dcterms:W3CDTF">2018-10-18T19:01:00Z</dcterms:modified>
</cp:coreProperties>
</file>