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F56E1C" w:rsidRPr="009C6CE5" w:rsidRDefault="00F56E1C" w:rsidP="00F56E1C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F56E1C" w:rsidRPr="009C6CE5" w:rsidRDefault="00F56E1C" w:rsidP="00F56E1C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56E1C" w:rsidRPr="009C6CE5" w:rsidRDefault="00F56E1C" w:rsidP="00F56E1C">
      <w:r w:rsidRPr="009C6CE5">
        <w:t xml:space="preserve">учителей начальных классов                                                      по УВР  _________М. И. Зверева                </w:t>
      </w:r>
      <w:r w:rsidR="00321B6E" w:rsidRPr="009C6CE5">
        <w:t xml:space="preserve">               Приказ  от _</w:t>
      </w:r>
      <w:r w:rsidR="00696146">
        <w:rPr>
          <w:u w:val="single"/>
        </w:rPr>
        <w:t>30.08.2018</w:t>
      </w:r>
      <w:r w:rsidR="00321B6E" w:rsidRPr="009C6CE5">
        <w:rPr>
          <w:u w:val="single"/>
        </w:rPr>
        <w:t xml:space="preserve"> г</w:t>
      </w:r>
      <w:r w:rsidR="00321B6E" w:rsidRPr="00781999">
        <w:rPr>
          <w:u w:val="single"/>
        </w:rPr>
        <w:t xml:space="preserve">. </w:t>
      </w:r>
      <w:r w:rsidRPr="00781999">
        <w:rPr>
          <w:u w:val="single"/>
        </w:rPr>
        <w:t xml:space="preserve">№ </w:t>
      </w:r>
      <w:r w:rsidR="00781999" w:rsidRPr="00781999">
        <w:rPr>
          <w:u w:val="single"/>
        </w:rPr>
        <w:t>17</w:t>
      </w:r>
      <w:r w:rsidR="00696146">
        <w:rPr>
          <w:u w:val="single"/>
        </w:rPr>
        <w:t>7</w:t>
      </w:r>
      <w:r w:rsidRPr="009C6CE5">
        <w:t>_</w:t>
      </w:r>
    </w:p>
    <w:p w:rsidR="00F56E1C" w:rsidRPr="009C6CE5" w:rsidRDefault="00F56E1C" w:rsidP="00F56E1C">
      <w:pPr>
        <w:jc w:val="both"/>
      </w:pPr>
      <w:r w:rsidRPr="009C6CE5">
        <w:t>Руководите</w:t>
      </w:r>
      <w:r w:rsidR="009C6CE5">
        <w:t>ль МО____________А. Н. Марченко</w:t>
      </w:r>
      <w:r w:rsidR="00696146">
        <w:t xml:space="preserve">                    «</w:t>
      </w:r>
      <w:r w:rsidR="009C6CE5" w:rsidRPr="009C6CE5">
        <w:rPr>
          <w:u w:val="single"/>
        </w:rPr>
        <w:t>2</w:t>
      </w:r>
      <w:r w:rsidR="00696146">
        <w:rPr>
          <w:u w:val="single"/>
        </w:rPr>
        <w:t>9</w:t>
      </w:r>
      <w:r w:rsidRPr="009C6CE5">
        <w:t>»_</w:t>
      </w:r>
      <w:r w:rsidR="009C6CE5" w:rsidRPr="009C6CE5">
        <w:rPr>
          <w:u w:val="single"/>
        </w:rPr>
        <w:t>августа</w:t>
      </w:r>
      <w:r w:rsidRPr="009C6CE5">
        <w:rPr>
          <w:u w:val="single"/>
        </w:rPr>
        <w:t>_</w:t>
      </w:r>
      <w:r w:rsidR="00696146">
        <w:t>___2018</w:t>
      </w:r>
      <w:r w:rsidRPr="009C6CE5">
        <w:t xml:space="preserve"> г.</w:t>
      </w:r>
    </w:p>
    <w:p w:rsidR="00F56E1C" w:rsidRPr="009C6CE5" w:rsidRDefault="00F56E1C" w:rsidP="00F56E1C">
      <w:pPr>
        <w:jc w:val="both"/>
      </w:pPr>
      <w:r w:rsidRPr="009C6CE5">
        <w:t>Протокол МО от __</w:t>
      </w:r>
      <w:r w:rsidR="00696146">
        <w:rPr>
          <w:u w:val="single"/>
        </w:rPr>
        <w:t>29.08.2018</w:t>
      </w:r>
      <w:r w:rsidR="00321B6E" w:rsidRPr="009C6CE5">
        <w:rPr>
          <w:u w:val="single"/>
        </w:rPr>
        <w:t xml:space="preserve"> г.</w:t>
      </w:r>
      <w:r w:rsidRPr="009C6CE5">
        <w:rPr>
          <w:u w:val="single"/>
        </w:rPr>
        <w:t>_</w:t>
      </w:r>
      <w:r w:rsidRPr="009C6CE5">
        <w:t xml:space="preserve">   № 1</w:t>
      </w:r>
    </w:p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1</w:t>
      </w:r>
      <w:r w:rsidR="00860345">
        <w:rPr>
          <w:b/>
          <w:i/>
          <w:sz w:val="28"/>
          <w:szCs w:val="28"/>
          <w:u w:val="single"/>
        </w:rPr>
        <w:t>А</w:t>
      </w:r>
      <w:r w:rsidR="009C6CE5">
        <w:rPr>
          <w:b/>
          <w:i/>
          <w:sz w:val="28"/>
          <w:szCs w:val="28"/>
          <w:u w:val="single"/>
        </w:rPr>
        <w:t xml:space="preserve"> класс</w:t>
      </w:r>
      <w:r w:rsidR="00F56E1C" w:rsidRPr="009C6CE5">
        <w:rPr>
          <w:b/>
          <w:i/>
          <w:sz w:val="28"/>
          <w:szCs w:val="28"/>
          <w:u w:val="single"/>
        </w:rPr>
        <w:t>__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F56E1C" w:rsidRPr="009C6CE5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9C6CE5" w:rsidRDefault="00F56E1C" w:rsidP="00F56E1C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96146">
        <w:rPr>
          <w:b/>
          <w:sz w:val="28"/>
          <w:szCs w:val="28"/>
          <w:u w:val="single"/>
        </w:rPr>
        <w:t>___165 часов</w:t>
      </w:r>
      <w:r w:rsidR="009C6CE5">
        <w:rPr>
          <w:b/>
          <w:sz w:val="28"/>
          <w:szCs w:val="28"/>
          <w:u w:val="single"/>
        </w:rPr>
        <w:t>,   5 часов в неделю_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="00860345">
        <w:rPr>
          <w:b/>
          <w:i/>
          <w:sz w:val="28"/>
          <w:szCs w:val="28"/>
          <w:u w:val="single"/>
        </w:rPr>
        <w:t>Перебейнос Валентина  Валерьевна</w:t>
      </w:r>
      <w:r w:rsidRPr="009C6CE5">
        <w:rPr>
          <w:b/>
          <w:i/>
          <w:sz w:val="28"/>
          <w:szCs w:val="28"/>
          <w:u w:val="single"/>
        </w:rPr>
        <w:t>__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29311A">
        <w:rPr>
          <w:b/>
          <w:i/>
          <w:sz w:val="28"/>
          <w:szCs w:val="28"/>
          <w:u w:val="single"/>
        </w:rPr>
        <w:t>ква, «Просвещение», 2015</w:t>
      </w: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F56E1C" w:rsidRPr="009C6CE5">
        <w:rPr>
          <w:b/>
          <w:i/>
          <w:sz w:val="28"/>
          <w:szCs w:val="28"/>
        </w:rPr>
        <w:t xml:space="preserve"> учебный год</w:t>
      </w:r>
    </w:p>
    <w:p w:rsidR="00781999" w:rsidRDefault="00781999" w:rsidP="00EE3A47">
      <w:pPr>
        <w:jc w:val="center"/>
        <w:rPr>
          <w:b/>
        </w:rPr>
      </w:pPr>
    </w:p>
    <w:p w:rsidR="00EE3A47" w:rsidRPr="00967BD3" w:rsidRDefault="009C039C" w:rsidP="00EE3A47">
      <w:pPr>
        <w:jc w:val="center"/>
        <w:rPr>
          <w:b/>
          <w:sz w:val="28"/>
          <w:szCs w:val="28"/>
        </w:rPr>
      </w:pPr>
      <w:r w:rsidRPr="00967BD3">
        <w:rPr>
          <w:b/>
          <w:sz w:val="28"/>
          <w:szCs w:val="28"/>
        </w:rPr>
        <w:lastRenderedPageBreak/>
        <w:t>ПОЯСНИТЕЛЬНАЯ ЗАПИСКА</w:t>
      </w:r>
    </w:p>
    <w:p w:rsidR="00DC0672" w:rsidRPr="009C6CE5" w:rsidRDefault="00DC0672" w:rsidP="00DC0672">
      <w:pPr>
        <w:ind w:firstLine="708"/>
        <w:jc w:val="both"/>
      </w:pPr>
      <w:r w:rsidRPr="009C6CE5">
        <w:t xml:space="preserve">Рабочая программа </w:t>
      </w:r>
      <w:r w:rsidR="00696146">
        <w:t>по русскому языку для учащихся 1</w:t>
      </w:r>
      <w:r w:rsidR="00860345">
        <w:t>А</w:t>
      </w:r>
      <w:r w:rsidR="003C0BD6">
        <w:t xml:space="preserve"> класса </w:t>
      </w:r>
      <w:r w:rsidRPr="009C6CE5">
        <w:t>сос</w:t>
      </w:r>
      <w:r w:rsidR="00696146">
        <w:t>тавлена на основе Федерального Г</w:t>
      </w:r>
      <w:r w:rsidRPr="009C6CE5">
        <w:t>осудар</w:t>
      </w:r>
      <w:r w:rsidRPr="009C6CE5">
        <w:softHyphen/>
        <w:t>ственного образовательного стандарта начального об</w:t>
      </w:r>
      <w:r w:rsidR="0064519D">
        <w:t>щего обра</w:t>
      </w:r>
      <w:r w:rsidR="0064519D">
        <w:softHyphen/>
        <w:t xml:space="preserve">зования </w:t>
      </w:r>
      <w:r w:rsidRPr="009C6CE5">
        <w:t>(2009 г), «Примерной программы по русскому</w:t>
      </w:r>
      <w:r w:rsidR="0064519D">
        <w:t xml:space="preserve"> языку» (М.: «Просвещение», 2015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начальной школы</w:t>
      </w:r>
      <w:r w:rsidR="00696146">
        <w:t xml:space="preserve">  на 2018</w:t>
      </w:r>
      <w:r w:rsidR="005F21CB" w:rsidRPr="009C6CE5">
        <w:t xml:space="preserve"> </w:t>
      </w:r>
      <w:r w:rsidRPr="009C6CE5">
        <w:t>-</w:t>
      </w:r>
      <w:r w:rsidR="00696146">
        <w:t xml:space="preserve"> 2019</w:t>
      </w:r>
      <w:r w:rsidRPr="009C6CE5">
        <w:t xml:space="preserve"> учебный год.</w:t>
      </w:r>
    </w:p>
    <w:p w:rsidR="00323B09" w:rsidRDefault="00323B09" w:rsidP="00323B09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DC0672" w:rsidRPr="009C6CE5" w:rsidRDefault="00323B09" w:rsidP="00323B09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    </w:t>
      </w:r>
      <w:r w:rsidR="00DC0672" w:rsidRPr="009C6CE5">
        <w:rPr>
          <w:b/>
        </w:rPr>
        <w:t>УМК:</w:t>
      </w:r>
    </w:p>
    <w:p w:rsidR="00967BD3" w:rsidRDefault="00967BD3" w:rsidP="00B039B3">
      <w:pPr>
        <w:pStyle w:val="a7"/>
        <w:numPr>
          <w:ilvl w:val="0"/>
          <w:numId w:val="10"/>
        </w:numPr>
        <w:jc w:val="both"/>
      </w:pPr>
      <w:r>
        <w:t xml:space="preserve">Учебник 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proofErr w:type="spellStart"/>
      <w:r w:rsidRPr="002152D0">
        <w:t>Канакина</w:t>
      </w:r>
      <w:proofErr w:type="spellEnd"/>
      <w:r>
        <w:t xml:space="preserve">, </w:t>
      </w:r>
      <w:r w:rsidRPr="002152D0">
        <w:t>В.Г. Горецкий,</w:t>
      </w:r>
      <w:r>
        <w:t xml:space="preserve"> </w:t>
      </w:r>
      <w:r w:rsidRPr="002152D0">
        <w:t xml:space="preserve"> </w:t>
      </w:r>
      <w:r>
        <w:t>М. Н. Дементьева.  «Русский язык</w:t>
      </w:r>
      <w:r w:rsidRPr="002152D0">
        <w:t>»  в 2 частях. И</w:t>
      </w:r>
      <w:r>
        <w:t>здательство  «Просвещение»,  2014</w:t>
      </w:r>
      <w:r w:rsidRPr="002152D0">
        <w:t xml:space="preserve">  год</w:t>
      </w:r>
      <w:r>
        <w:t xml:space="preserve">. </w:t>
      </w:r>
    </w:p>
    <w:p w:rsidR="00967BD3" w:rsidRPr="002152D0" w:rsidRDefault="00967BD3" w:rsidP="00B039B3">
      <w:pPr>
        <w:pStyle w:val="a7"/>
        <w:numPr>
          <w:ilvl w:val="0"/>
          <w:numId w:val="10"/>
        </w:numPr>
        <w:jc w:val="both"/>
      </w:pPr>
      <w:r>
        <w:t xml:space="preserve">Прописи в 4 частях.  В.Г Горецкий, Н.А. Федосова.  Издательство  «Просвещение», 2016 год. </w:t>
      </w:r>
    </w:p>
    <w:p w:rsidR="0064519D" w:rsidRDefault="0064519D" w:rsidP="0064519D">
      <w:pPr>
        <w:pStyle w:val="a7"/>
        <w:autoSpaceDE/>
        <w:autoSpaceDN/>
        <w:adjustRightInd/>
        <w:jc w:val="both"/>
      </w:pPr>
    </w:p>
    <w:p w:rsidR="0064519D" w:rsidRPr="0064519D" w:rsidRDefault="00967BD3" w:rsidP="0064519D">
      <w:pPr>
        <w:pStyle w:val="a7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DC0672" w:rsidRPr="009C6CE5" w:rsidRDefault="00DC0672" w:rsidP="00DC0672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C6CE5" w:rsidRDefault="00DC0672" w:rsidP="00DC0672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C6CE5" w:rsidRDefault="00DC0672" w:rsidP="00DC0672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C6CE5" w:rsidRDefault="00593CE8" w:rsidP="00DC0672">
      <w:pPr>
        <w:jc w:val="both"/>
      </w:pPr>
      <w:r>
        <w:rPr>
          <w:b/>
        </w:rPr>
        <w:t xml:space="preserve">          </w:t>
      </w:r>
      <w:r w:rsidR="00DC0672" w:rsidRPr="009C6CE5">
        <w:rPr>
          <w:b/>
        </w:rPr>
        <w:t>Целями</w:t>
      </w:r>
      <w:r w:rsidR="00DC0672" w:rsidRPr="009C6CE5">
        <w:t xml:space="preserve"> изучения предмета «Русский язык» в начальной школе являются:</w:t>
      </w:r>
    </w:p>
    <w:p w:rsidR="00DC0672" w:rsidRPr="009C6CE5" w:rsidRDefault="00DC0672" w:rsidP="00DC0672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C6CE5" w:rsidRDefault="00DC0672" w:rsidP="00DC0672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C6CE5" w:rsidRDefault="005F21CB" w:rsidP="00DC0672">
      <w:pPr>
        <w:jc w:val="both"/>
        <w:rPr>
          <w:b/>
        </w:rPr>
      </w:pPr>
      <w:r w:rsidRPr="009C6CE5">
        <w:rPr>
          <w:b/>
        </w:rPr>
        <w:t xml:space="preserve">         </w:t>
      </w:r>
      <w:r w:rsidR="00DC0672" w:rsidRPr="009C6CE5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C6CE5" w:rsidRDefault="00DC0672" w:rsidP="00DC0672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C6CE5" w:rsidRDefault="00DC0672" w:rsidP="00DC0672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C0672" w:rsidRPr="009C6CE5" w:rsidRDefault="00DC0672" w:rsidP="00DC0672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C6CE5" w:rsidRDefault="00DC0672" w:rsidP="00DC0672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323E" w:rsidRDefault="00593CE8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011B" w:rsidRPr="009C6CE5" w:rsidRDefault="00E7323E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 w:rsidR="00967BD3">
        <w:rPr>
          <w:rFonts w:ascii="Times New Roman" w:hAnsi="Times New Roman" w:cs="Times New Roman"/>
          <w:b/>
          <w:sz w:val="24"/>
          <w:szCs w:val="24"/>
        </w:rPr>
        <w:t>еваемости по русскому языку в  1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постоянно</w:t>
      </w:r>
      <w:r w:rsidR="00781999"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 w:rsidR="0041118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lastRenderedPageBreak/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E011B" w:rsidRPr="009C6CE5" w:rsidRDefault="00DE011B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E011B" w:rsidRPr="00411182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(ди</w:t>
      </w:r>
      <w:r w:rsidR="00683ED7" w:rsidRPr="00411182">
        <w:rPr>
          <w:rFonts w:ascii="Times New Roman" w:hAnsi="Times New Roman" w:cs="Times New Roman"/>
          <w:sz w:val="24"/>
          <w:szCs w:val="24"/>
        </w:rPr>
        <w:t xml:space="preserve">ктант, </w:t>
      </w:r>
      <w:r w:rsidRPr="00411182">
        <w:rPr>
          <w:rFonts w:ascii="Times New Roman" w:hAnsi="Times New Roman" w:cs="Times New Roman"/>
          <w:sz w:val="24"/>
          <w:szCs w:val="24"/>
        </w:rPr>
        <w:t xml:space="preserve">списывание); </w:t>
      </w:r>
    </w:p>
    <w:p w:rsidR="00DE011B" w:rsidRDefault="00967BD3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967BD3" w:rsidRPr="00967BD3" w:rsidRDefault="00967BD3" w:rsidP="00B039B3">
      <w:pPr>
        <w:pStyle w:val="a7"/>
        <w:numPr>
          <w:ilvl w:val="0"/>
          <w:numId w:val="1"/>
        </w:numPr>
        <w:rPr>
          <w:color w:val="000000" w:themeColor="text1"/>
        </w:rPr>
      </w:pPr>
      <w:proofErr w:type="spellStart"/>
      <w:r w:rsidRPr="00967BD3">
        <w:rPr>
          <w:color w:val="000000" w:themeColor="text1"/>
        </w:rPr>
        <w:t>метапредметные</w:t>
      </w:r>
      <w:proofErr w:type="spellEnd"/>
      <w:r w:rsidRPr="00967BD3">
        <w:rPr>
          <w:color w:val="000000" w:themeColor="text1"/>
        </w:rPr>
        <w:t xml:space="preserve"> диагностические работы.</w:t>
      </w:r>
    </w:p>
    <w:p w:rsidR="00967BD3" w:rsidRPr="00DB2444" w:rsidRDefault="00967BD3" w:rsidP="00967BD3">
      <w:pPr>
        <w:jc w:val="both"/>
      </w:pPr>
      <w:r>
        <w:rPr>
          <w:color w:val="000000" w:themeColor="text1"/>
        </w:rPr>
        <w:t xml:space="preserve">         </w:t>
      </w:r>
      <w:r w:rsidRPr="00967BD3">
        <w:rPr>
          <w:color w:val="000000" w:themeColor="text1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967BD3" w:rsidRPr="009C6CE5" w:rsidRDefault="00967BD3" w:rsidP="00967BD3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1182" w:rsidRDefault="00DE011B" w:rsidP="00E7323E">
      <w:pPr>
        <w:shd w:val="clear" w:color="auto" w:fill="FFFFFF"/>
        <w:autoSpaceDE/>
        <w:autoSpaceDN/>
        <w:adjustRightInd/>
        <w:spacing w:before="157" w:after="157"/>
        <w:jc w:val="both"/>
      </w:pPr>
      <w:r w:rsidRPr="009C6CE5">
        <w:t xml:space="preserve">      </w:t>
      </w:r>
      <w:r w:rsidR="00730432">
        <w:t xml:space="preserve">   </w:t>
      </w:r>
      <w:r w:rsidR="00730432">
        <w:rPr>
          <w:b/>
        </w:rPr>
        <w:t xml:space="preserve">         </w:t>
      </w:r>
      <w:r w:rsidR="00411182" w:rsidRPr="00411182">
        <w:rPr>
          <w:b/>
        </w:rPr>
        <w:t>Региональный</w:t>
      </w:r>
      <w:r w:rsidR="00411182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411182" w:rsidRPr="009C6CE5" w:rsidRDefault="00411182" w:rsidP="00411182">
      <w:pPr>
        <w:jc w:val="both"/>
      </w:pPr>
    </w:p>
    <w:tbl>
      <w:tblPr>
        <w:tblStyle w:val="a5"/>
        <w:tblW w:w="0" w:type="auto"/>
        <w:tblInd w:w="534" w:type="dxa"/>
        <w:tblLook w:val="04A0"/>
      </w:tblPr>
      <w:tblGrid>
        <w:gridCol w:w="1203"/>
        <w:gridCol w:w="923"/>
        <w:gridCol w:w="7796"/>
        <w:gridCol w:w="5158"/>
      </w:tblGrid>
      <w:tr w:rsidR="00593CE8" w:rsidRPr="00593CE8" w:rsidTr="00727122">
        <w:tc>
          <w:tcPr>
            <w:tcW w:w="120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2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6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58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C05D70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67BD3" w:rsidRPr="00DB2444">
              <w:rPr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Рассказ о первых рукописях на Дону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19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27.09</w:t>
            </w:r>
          </w:p>
        </w:tc>
        <w:tc>
          <w:tcPr>
            <w:tcW w:w="7796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Строчная и заглавная буквы  н, Н.</w:t>
            </w:r>
          </w:p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Письмо слов с изученными буквами</w:t>
            </w:r>
            <w:r w:rsidR="009A0BAF">
              <w:rPr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DB2444">
              <w:rPr>
                <w:sz w:val="24"/>
                <w:szCs w:val="24"/>
              </w:rPr>
              <w:t>Беседа</w:t>
            </w:r>
            <w:proofErr w:type="gramEnd"/>
            <w:r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25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05.10</w:t>
            </w:r>
          </w:p>
        </w:tc>
        <w:tc>
          <w:tcPr>
            <w:tcW w:w="7796" w:type="dxa"/>
          </w:tcPr>
          <w:p w:rsidR="00967BD3" w:rsidRPr="00DB2444" w:rsidRDefault="00967BD3" w:rsidP="00967BD3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46.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13.11</w:t>
            </w:r>
          </w:p>
        </w:tc>
        <w:tc>
          <w:tcPr>
            <w:tcW w:w="7796" w:type="dxa"/>
          </w:tcPr>
          <w:p w:rsidR="00967BD3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Запись пословиц донских казаков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62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05.12</w:t>
            </w:r>
          </w:p>
        </w:tc>
        <w:tc>
          <w:tcPr>
            <w:tcW w:w="7796" w:type="dxa"/>
          </w:tcPr>
          <w:p w:rsidR="00967BD3" w:rsidRPr="00DB2444" w:rsidRDefault="00967BD3" w:rsidP="00E7323E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DB2444">
              <w:rPr>
                <w:spacing w:val="-2"/>
                <w:sz w:val="24"/>
                <w:szCs w:val="24"/>
              </w:rPr>
              <w:t xml:space="preserve"> </w:t>
            </w:r>
            <w:r w:rsidR="00E7323E"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Игра «Казачья утварь»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65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7BD3" w:rsidRPr="00DB2444">
              <w:rPr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67BD3" w:rsidRPr="00DB2444" w:rsidRDefault="00E7323E" w:rsidP="00967B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>
              <w:rPr>
                <w:spacing w:val="-2"/>
                <w:sz w:val="24"/>
                <w:szCs w:val="24"/>
              </w:rPr>
              <w:t>.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согласных</w:t>
            </w:r>
            <w:r w:rsidRPr="002152D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шрифта « Донские праздники»</w:t>
            </w:r>
          </w:p>
        </w:tc>
      </w:tr>
      <w:tr w:rsidR="00E7323E" w:rsidRPr="00DB2444" w:rsidTr="00727122">
        <w:tc>
          <w:tcPr>
            <w:tcW w:w="120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796" w:type="dxa"/>
          </w:tcPr>
          <w:p w:rsidR="00E7323E" w:rsidRPr="002152D0" w:rsidRDefault="00E7323E" w:rsidP="00E7323E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>
              <w:rPr>
                <w:sz w:val="24"/>
                <w:szCs w:val="24"/>
              </w:rPr>
              <w:t>буквой х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8" w:type="dxa"/>
          </w:tcPr>
          <w:p w:rsidR="00E7323E" w:rsidRPr="00DB2444" w:rsidRDefault="00E7323E" w:rsidP="00967BD3">
            <w:pPr>
              <w:pStyle w:val="ad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Особенности речи и языка донского казачества. Диалектные слова</w:t>
            </w:r>
          </w:p>
        </w:tc>
      </w:tr>
      <w:tr w:rsidR="00E7323E" w:rsidRPr="00DB2444" w:rsidTr="00727122">
        <w:tc>
          <w:tcPr>
            <w:tcW w:w="120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796" w:type="dxa"/>
          </w:tcPr>
          <w:p w:rsidR="00E7323E" w:rsidRPr="002152D0" w:rsidRDefault="00E7323E" w:rsidP="00E7323E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ю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Ю.</w:t>
            </w:r>
            <w:r w:rsidRPr="002152D0">
              <w:rPr>
                <w:sz w:val="24"/>
                <w:szCs w:val="24"/>
              </w:rPr>
              <w:t>Списывание с печатног</w:t>
            </w:r>
            <w:r>
              <w:rPr>
                <w:sz w:val="24"/>
                <w:szCs w:val="24"/>
              </w:rPr>
              <w:t>о текста и письменного шрифта.</w:t>
            </w:r>
          </w:p>
        </w:tc>
        <w:tc>
          <w:tcPr>
            <w:tcW w:w="5158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</w:t>
            </w:r>
            <w:r w:rsidRPr="00DB2444">
              <w:rPr>
                <w:sz w:val="24"/>
                <w:szCs w:val="24"/>
              </w:rPr>
              <w:t xml:space="preserve">  </w:t>
            </w:r>
            <w:proofErr w:type="spellStart"/>
            <w:r w:rsidRPr="00DB2444">
              <w:rPr>
                <w:sz w:val="24"/>
                <w:szCs w:val="24"/>
              </w:rPr>
              <w:t>потешки</w:t>
            </w:r>
            <w:proofErr w:type="spellEnd"/>
          </w:p>
        </w:tc>
      </w:tr>
      <w:tr w:rsidR="00E7323E" w:rsidRPr="00DB2444" w:rsidTr="00727122">
        <w:tc>
          <w:tcPr>
            <w:tcW w:w="120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796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5158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Рождественские традиции на Дону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796" w:type="dxa"/>
          </w:tcPr>
          <w:p w:rsidR="00727122" w:rsidRPr="002152D0" w:rsidRDefault="00727122" w:rsidP="009A0BAF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796" w:type="dxa"/>
          </w:tcPr>
          <w:p w:rsidR="00727122" w:rsidRPr="002152D0" w:rsidRDefault="00727122" w:rsidP="009A0BAF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r w:rsidRPr="002152D0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,</w:t>
            </w:r>
            <w:r w:rsidRPr="002152D0">
              <w:rPr>
                <w:i/>
                <w:iCs/>
                <w:sz w:val="24"/>
                <w:szCs w:val="24"/>
              </w:rPr>
              <w:t>Ф.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Пословица недаром    молвится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796" w:type="dxa"/>
          </w:tcPr>
          <w:p w:rsidR="00727122" w:rsidRPr="00DB2444" w:rsidRDefault="00727122" w:rsidP="0072712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Словарь незнакомых слов. Игра «Переводчик» 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 предложения.  </w:t>
            </w:r>
            <w:r w:rsidRPr="002152D0">
              <w:rPr>
                <w:rFonts w:eastAsia="Calibri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Значение     диалектных слов донского казачества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Речь жителей юга России.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lastRenderedPageBreak/>
              <w:t>145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Имена и фамилии казаков.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Игра «Придумай новые словосочетания со словом </w:t>
            </w:r>
            <w:r>
              <w:rPr>
                <w:sz w:val="24"/>
                <w:szCs w:val="24"/>
              </w:rPr>
              <w:t>«</w:t>
            </w:r>
            <w:r w:rsidRPr="00DB2444">
              <w:rPr>
                <w:sz w:val="24"/>
                <w:szCs w:val="24"/>
              </w:rPr>
              <w:t>Дон»</w:t>
            </w:r>
          </w:p>
        </w:tc>
      </w:tr>
    </w:tbl>
    <w:p w:rsidR="00730432" w:rsidRDefault="00730432" w:rsidP="00DC0672">
      <w:pPr>
        <w:jc w:val="center"/>
        <w:rPr>
          <w:b/>
        </w:rPr>
      </w:pPr>
    </w:p>
    <w:p w:rsidR="00730432" w:rsidRPr="00730432" w:rsidRDefault="00730432" w:rsidP="00730432">
      <w:pPr>
        <w:jc w:val="both"/>
      </w:pPr>
      <w:r>
        <w:t xml:space="preserve">           В течение учебного года </w:t>
      </w:r>
      <w:r w:rsidR="00465931">
        <w:t>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30432" w:rsidRPr="00730432" w:rsidRDefault="00730432" w:rsidP="00730432">
      <w:pPr>
        <w:jc w:val="both"/>
      </w:pPr>
    </w:p>
    <w:p w:rsidR="005F21CB" w:rsidRPr="009C6CE5" w:rsidRDefault="005F21CB" w:rsidP="00DC0672">
      <w:pPr>
        <w:jc w:val="both"/>
        <w:rPr>
          <w:b/>
        </w:rPr>
      </w:pPr>
    </w:p>
    <w:p w:rsidR="00DC0672" w:rsidRPr="00140D7B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C1CAA" w:rsidRDefault="00DC1CAA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 xml:space="preserve">Личностные </w:t>
      </w:r>
      <w:r>
        <w:rPr>
          <w:rStyle w:val="c9"/>
          <w:b/>
          <w:bCs/>
          <w:color w:val="000000"/>
        </w:rPr>
        <w:t>результаты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>-</w:t>
      </w:r>
      <w:r w:rsidR="00CB3242">
        <w:rPr>
          <w:rStyle w:val="c32"/>
          <w:color w:val="000000"/>
        </w:rPr>
        <w:t xml:space="preserve"> П</w:t>
      </w:r>
      <w:r w:rsidRPr="002152D0">
        <w:rPr>
          <w:rStyle w:val="c32"/>
          <w:color w:val="000000"/>
        </w:rPr>
        <w:t>рименять гигиенические правила письма при выполнении заданий.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красоте окружающего мира, произведениям искусства.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Адекватно воспринимать оценку учителя.</w:t>
      </w:r>
    </w:p>
    <w:p w:rsidR="00DC1CAA" w:rsidRDefault="00DC1CAA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spellStart"/>
      <w:r w:rsidRPr="002152D0">
        <w:rPr>
          <w:rStyle w:val="c9"/>
          <w:b/>
          <w:bCs/>
          <w:color w:val="000000"/>
        </w:rPr>
        <w:t>Метапредметные</w:t>
      </w:r>
      <w:proofErr w:type="spellEnd"/>
      <w:r w:rsidRPr="002152D0">
        <w:rPr>
          <w:rStyle w:val="c32"/>
          <w:color w:val="000000"/>
        </w:rPr>
        <w:t> </w:t>
      </w:r>
      <w:r w:rsidRPr="002152D0">
        <w:rPr>
          <w:rStyle w:val="c9"/>
          <w:b/>
          <w:bCs/>
          <w:color w:val="000000"/>
        </w:rPr>
        <w:t>результаты</w:t>
      </w:r>
    </w:p>
    <w:p w:rsidR="00C05D70" w:rsidRPr="00C05D7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C05D70">
        <w:rPr>
          <w:rStyle w:val="c9"/>
          <w:b/>
          <w:bCs/>
          <w:i/>
          <w:color w:val="000000"/>
        </w:rPr>
        <w:t>Регулятивные УУД: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учебную задачу урока;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Осуществлять решение учебной задачи под руководством учителя.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Обозначать условным знаком (точкой) наиболее удавшийся элемент, букву.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Ориентироваться на лучший вариант в процессе письма.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Оценивать свою работу.</w:t>
      </w:r>
    </w:p>
    <w:p w:rsidR="00C05D70" w:rsidRPr="00C05D7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C05D70">
        <w:rPr>
          <w:rStyle w:val="c9"/>
          <w:b/>
          <w:bCs/>
          <w:i/>
          <w:color w:val="000000"/>
        </w:rPr>
        <w:t>Познавательные УУД: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Классифицировать предметы их по группам,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>- Н</w:t>
      </w:r>
      <w:r w:rsidRPr="002152D0">
        <w:rPr>
          <w:rStyle w:val="c32"/>
          <w:color w:val="000000"/>
        </w:rPr>
        <w:t>азывать группу предметов одним словом.</w:t>
      </w:r>
    </w:p>
    <w:p w:rsidR="00C05D70" w:rsidRPr="00C05D7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C05D70">
        <w:rPr>
          <w:rStyle w:val="c9"/>
          <w:b/>
          <w:bCs/>
          <w:i/>
          <w:color w:val="000000"/>
        </w:rPr>
        <w:t>Коммуникативные УУД: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Отвечать на вопросы учителя.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Осваивать, воспроизводить и применять правила работы в группе.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Воспроизводить и применять правила работы в парах.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Работать в паре: анализировать работу товарища и оценивать её по критериям, данным учителем.</w:t>
      </w:r>
    </w:p>
    <w:p w:rsidR="00C05D70" w:rsidRDefault="00C05D70" w:rsidP="00C05D70">
      <w:pPr>
        <w:jc w:val="both"/>
        <w:textAlignment w:val="baseline"/>
        <w:rPr>
          <w:b/>
          <w:bCs/>
        </w:rPr>
      </w:pPr>
    </w:p>
    <w:p w:rsidR="00DC1CAA" w:rsidRDefault="00DC1CAA" w:rsidP="00C05D70">
      <w:pPr>
        <w:jc w:val="both"/>
        <w:textAlignment w:val="baseline"/>
        <w:rPr>
          <w:b/>
          <w:bCs/>
        </w:rPr>
      </w:pPr>
    </w:p>
    <w:p w:rsidR="00CB3242" w:rsidRPr="009A1F09" w:rsidRDefault="00CB3242" w:rsidP="00CB3242">
      <w:pPr>
        <w:jc w:val="both"/>
        <w:textAlignment w:val="baseline"/>
      </w:pPr>
      <w:r w:rsidRPr="009A1F09">
        <w:rPr>
          <w:b/>
          <w:bCs/>
        </w:rPr>
        <w:lastRenderedPageBreak/>
        <w:t>Чтение. Работа с текстом (</w:t>
      </w:r>
      <w:proofErr w:type="spellStart"/>
      <w:r w:rsidRPr="009A1F09">
        <w:rPr>
          <w:b/>
          <w:bCs/>
        </w:rPr>
        <w:t>метапредметные</w:t>
      </w:r>
      <w:proofErr w:type="spellEnd"/>
      <w:r w:rsidRPr="009A1F09">
        <w:rPr>
          <w:b/>
          <w:bCs/>
        </w:rPr>
        <w:t xml:space="preserve"> результаты)</w:t>
      </w:r>
    </w:p>
    <w:p w:rsidR="00CB3242" w:rsidRPr="009A1F09" w:rsidRDefault="00CB3242" w:rsidP="00CB3242">
      <w:pPr>
        <w:jc w:val="both"/>
        <w:textAlignment w:val="baseline"/>
      </w:pPr>
      <w:r w:rsidRPr="009A1F09">
        <w:rPr>
          <w:b/>
          <w:bCs/>
        </w:rPr>
        <w:t>Работа с текстом: поиск информации и понимание прочитанного.</w:t>
      </w:r>
    </w:p>
    <w:p w:rsidR="00CB3242" w:rsidRPr="009A1F09" w:rsidRDefault="00CB3242" w:rsidP="00CB3242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находить в тексте конкретные сведения, факты, заданные в явном виде;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определять тему и главную мысль текста;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 xml:space="preserve">вычленять содержащиеся в тексте основные события и устанавливать их последовательность; 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упорядочивать информацию по заданному основанию;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сравнивать между собой объекты, описанные в тексте, выделяя 2—3 </w:t>
      </w:r>
      <w:proofErr w:type="gramStart"/>
      <w:r w:rsidRPr="009A1F09">
        <w:t>существенных</w:t>
      </w:r>
      <w:proofErr w:type="gramEnd"/>
      <w:r w:rsidRPr="009A1F09">
        <w:t xml:space="preserve"> признака;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B3242" w:rsidRPr="009A1F09" w:rsidRDefault="00CB3242" w:rsidP="00CB3242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9A1F09">
        <w:t>ориентироваться в соответствующих возрасту словарях и справочниках.</w:t>
      </w:r>
    </w:p>
    <w:p w:rsidR="00CB3242" w:rsidRPr="009A1F09" w:rsidRDefault="00CB3242" w:rsidP="00CB3242">
      <w:pPr>
        <w:jc w:val="both"/>
        <w:textAlignment w:val="baseline"/>
      </w:pPr>
      <w:r w:rsidRPr="009A1F09">
        <w:rPr>
          <w:b/>
          <w:bCs/>
        </w:rPr>
        <w:t>Работа с текстом: преобразование и интерпретация информации.</w:t>
      </w:r>
    </w:p>
    <w:p w:rsidR="00CB3242" w:rsidRPr="009A1F09" w:rsidRDefault="00CB3242" w:rsidP="00CB3242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CB3242" w:rsidRPr="009A1F09" w:rsidRDefault="00CB3242" w:rsidP="00CB3242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9A1F09">
        <w:t>пересказывать текст подробно, устно и письменно;</w:t>
      </w:r>
    </w:p>
    <w:p w:rsidR="00CB3242" w:rsidRPr="009A1F09" w:rsidRDefault="00CB3242" w:rsidP="00CB3242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9A1F09">
        <w:t>соотносить факты с общей идеей текста, устанавливать простые связи, не показанные в тексте напрямую;</w:t>
      </w:r>
    </w:p>
    <w:p w:rsidR="00CB3242" w:rsidRPr="009A1F09" w:rsidRDefault="00CB3242" w:rsidP="00CB3242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9A1F09">
        <w:t>формулировать несложные выводы, основываясь на тексте; находить аргументы, подтверждающие вывод;</w:t>
      </w:r>
    </w:p>
    <w:p w:rsidR="00CB3242" w:rsidRPr="009A1F09" w:rsidRDefault="00CB3242" w:rsidP="00CB3242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9A1F09">
        <w:t>сопоставлять и обобщать содержащуюся в разных частях текста информацию;</w:t>
      </w:r>
    </w:p>
    <w:p w:rsidR="00CB3242" w:rsidRPr="009A1F09" w:rsidRDefault="00CB3242" w:rsidP="00CB3242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9A1F09">
        <w:t>составлять на основании текста небольшое монологическое высказывание, отвечая на поставленный вопрос.</w:t>
      </w:r>
    </w:p>
    <w:p w:rsidR="00CB3242" w:rsidRPr="009A1F09" w:rsidRDefault="00CB3242" w:rsidP="00CB3242">
      <w:pPr>
        <w:pStyle w:val="a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1F09">
        <w:rPr>
          <w:rFonts w:ascii="Times New Roman" w:hAnsi="Times New Roman" w:cs="Times New Roman"/>
          <w:sz w:val="24"/>
          <w:szCs w:val="24"/>
        </w:rPr>
        <w:t xml:space="preserve"> </w:t>
      </w:r>
      <w:r w:rsidRPr="009A1F09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</w:t>
      </w:r>
      <w:r w:rsidRPr="009A1F09">
        <w:rPr>
          <w:rFonts w:ascii="Times New Roman" w:hAnsi="Times New Roman" w:cs="Times New Roman"/>
          <w:b/>
          <w:iCs/>
          <w:sz w:val="24"/>
          <w:szCs w:val="24"/>
        </w:rPr>
        <w:t>и.</w:t>
      </w:r>
      <w:r w:rsidRPr="009A1F09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CB3242" w:rsidRPr="009A1F09" w:rsidRDefault="00CB3242" w:rsidP="00CB324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A1F0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B3242" w:rsidRPr="009A1F09" w:rsidRDefault="00CB3242" w:rsidP="00CB3242">
      <w:pPr>
        <w:pStyle w:val="a7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9A1F09">
        <w:t>высказывать оценочные суждения и свою точку зрения о прочитанном тексте;</w:t>
      </w:r>
    </w:p>
    <w:p w:rsidR="00CB3242" w:rsidRPr="009A1F09" w:rsidRDefault="00CB3242" w:rsidP="00CB3242">
      <w:pPr>
        <w:pStyle w:val="a7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9A1F09">
        <w:t>участвовать в учебном диалоге при обсуждении прочитанного или прослушанного текста.</w:t>
      </w:r>
    </w:p>
    <w:p w:rsidR="00CB3242" w:rsidRPr="009A1F09" w:rsidRDefault="00CB3242" w:rsidP="00CB3242">
      <w:pPr>
        <w:textAlignment w:val="baseline"/>
      </w:pPr>
      <w:r w:rsidRPr="009A1F09">
        <w:rPr>
          <w:b/>
          <w:bCs/>
        </w:rPr>
        <w:t xml:space="preserve">Формирование ИКТ компетентности </w:t>
      </w:r>
      <w:proofErr w:type="gramStart"/>
      <w:r w:rsidRPr="009A1F09">
        <w:rPr>
          <w:b/>
          <w:bCs/>
        </w:rPr>
        <w:t>обучающихся</w:t>
      </w:r>
      <w:proofErr w:type="gramEnd"/>
      <w:r w:rsidRPr="009A1F09">
        <w:rPr>
          <w:b/>
          <w:bCs/>
        </w:rPr>
        <w:t xml:space="preserve"> (</w:t>
      </w:r>
      <w:proofErr w:type="spellStart"/>
      <w:r w:rsidRPr="009A1F09">
        <w:rPr>
          <w:b/>
          <w:bCs/>
        </w:rPr>
        <w:t>метапредметные</w:t>
      </w:r>
      <w:proofErr w:type="spellEnd"/>
      <w:r w:rsidRPr="009A1F09">
        <w:rPr>
          <w:b/>
          <w:bCs/>
        </w:rPr>
        <w:t xml:space="preserve"> результаты)</w:t>
      </w:r>
    </w:p>
    <w:p w:rsidR="00CB3242" w:rsidRPr="009A1F09" w:rsidRDefault="00CB3242" w:rsidP="00CB3242">
      <w:pPr>
        <w:jc w:val="both"/>
        <w:textAlignment w:val="baseline"/>
      </w:pPr>
      <w:r w:rsidRPr="009A1F09">
        <w:rPr>
          <w:b/>
          <w:bCs/>
        </w:rPr>
        <w:t>Знакомство со средствами ИКТ, гигиена работы с компьютером.</w:t>
      </w:r>
    </w:p>
    <w:p w:rsidR="00CB3242" w:rsidRPr="009A1F09" w:rsidRDefault="00CB3242" w:rsidP="00CB3242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CB3242" w:rsidRPr="009A1F09" w:rsidRDefault="00CB3242" w:rsidP="00CB3242">
      <w:pPr>
        <w:pStyle w:val="a7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9A1F09">
        <w:t>использовать безопасные для органов зрения, нервной системы, опорно</w:t>
      </w:r>
      <w:r w:rsidRPr="009A1F09">
        <w:softHyphen/>
      </w:r>
      <w:r>
        <w:t>-</w:t>
      </w:r>
      <w:r w:rsidRPr="009A1F09">
        <w:t>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A1F09">
        <w:t>мини</w:t>
      </w:r>
      <w:r w:rsidRPr="009A1F09">
        <w:softHyphen/>
        <w:t>зарядку</w:t>
      </w:r>
      <w:proofErr w:type="spellEnd"/>
      <w:r w:rsidRPr="009A1F09">
        <w:t>);</w:t>
      </w:r>
    </w:p>
    <w:p w:rsidR="00CB3242" w:rsidRPr="009A1F09" w:rsidRDefault="00CB3242" w:rsidP="00CB3242">
      <w:pPr>
        <w:jc w:val="both"/>
        <w:textAlignment w:val="baseline"/>
      </w:pPr>
      <w:r w:rsidRPr="009A1F0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B3242" w:rsidRPr="009A1F09" w:rsidRDefault="00CB3242" w:rsidP="00CB3242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CB3242" w:rsidRPr="009A1F09" w:rsidRDefault="00CB3242" w:rsidP="00CB3242">
      <w:pPr>
        <w:pStyle w:val="a7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9A1F09">
        <w:t xml:space="preserve">вводить информацию в компьютер, сохранять полученную информацию, набирать небольшие тексты на родном языке; </w:t>
      </w:r>
    </w:p>
    <w:p w:rsidR="00CB3242" w:rsidRPr="009A1F09" w:rsidRDefault="00CB3242" w:rsidP="00CB3242">
      <w:pPr>
        <w:pStyle w:val="a7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9A1F09">
        <w:t>рисовать (создавать простые изображения)</w:t>
      </w:r>
      <w:r w:rsidR="00834FA0">
        <w:t xml:space="preserve"> </w:t>
      </w:r>
      <w:bookmarkStart w:id="0" w:name="_GoBack"/>
      <w:bookmarkEnd w:id="0"/>
      <w:r w:rsidRPr="009A1F09">
        <w:t>на графическом планшете.</w:t>
      </w:r>
    </w:p>
    <w:p w:rsidR="00CB3242" w:rsidRPr="009A1F09" w:rsidRDefault="00CB3242" w:rsidP="00CB3242">
      <w:pPr>
        <w:jc w:val="both"/>
        <w:textAlignment w:val="baseline"/>
      </w:pPr>
      <w:r w:rsidRPr="009A1F09">
        <w:rPr>
          <w:b/>
          <w:bCs/>
        </w:rPr>
        <w:t>Обработка и поиск информации.</w:t>
      </w:r>
    </w:p>
    <w:p w:rsidR="00CB3242" w:rsidRPr="009A1F09" w:rsidRDefault="00CB3242" w:rsidP="00CB3242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CB3242" w:rsidRPr="009A1F09" w:rsidRDefault="00CB3242" w:rsidP="00CB3242">
      <w:pPr>
        <w:pStyle w:val="a7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9A1F09">
        <w:lastRenderedPageBreak/>
        <w:t>описывать по определенному алгоритму объект или процесс наблюдения;</w:t>
      </w:r>
    </w:p>
    <w:p w:rsidR="00CB3242" w:rsidRPr="009A1F09" w:rsidRDefault="00CB3242" w:rsidP="00CB3242">
      <w:pPr>
        <w:pStyle w:val="a7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9A1F09">
        <w:t xml:space="preserve">пользоваться основными функциями стандартного текстового редактора. </w:t>
      </w:r>
    </w:p>
    <w:p w:rsidR="00CB3242" w:rsidRPr="009A1F09" w:rsidRDefault="00CB3242" w:rsidP="00CB32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A1F09">
        <w:rPr>
          <w:rFonts w:ascii="Times New Roman" w:hAnsi="Times New Roman" w:cs="Times New Roman"/>
          <w:b/>
          <w:sz w:val="24"/>
          <w:szCs w:val="24"/>
        </w:rPr>
        <w:t>Создание, представление и передача сообщений.</w:t>
      </w:r>
    </w:p>
    <w:p w:rsidR="00CB3242" w:rsidRPr="009A1F09" w:rsidRDefault="00CB3242" w:rsidP="00CB3242">
      <w:pPr>
        <w:pStyle w:val="ad"/>
        <w:rPr>
          <w:rFonts w:ascii="Times New Roman" w:hAnsi="Times New Roman" w:cs="Times New Roman"/>
          <w:i/>
        </w:rPr>
      </w:pPr>
      <w:r w:rsidRPr="009A1F09">
        <w:rPr>
          <w:rFonts w:ascii="Times New Roman" w:hAnsi="Times New Roman" w:cs="Times New Roman"/>
          <w:i/>
        </w:rPr>
        <w:t>Обучающийся научится:</w:t>
      </w:r>
    </w:p>
    <w:p w:rsidR="00CB3242" w:rsidRPr="009A1F09" w:rsidRDefault="00CB3242" w:rsidP="00CB3242">
      <w:pPr>
        <w:pStyle w:val="a7"/>
        <w:numPr>
          <w:ilvl w:val="0"/>
          <w:numId w:val="8"/>
        </w:numPr>
        <w:autoSpaceDE/>
        <w:autoSpaceDN/>
        <w:adjustRightInd/>
        <w:jc w:val="both"/>
        <w:textAlignment w:val="baseline"/>
      </w:pPr>
      <w:r w:rsidRPr="009A1F09">
        <w:t>создавать текстовые сообщения с использованием средств ИКТ, редактировать, оформлять и сохранять их;</w:t>
      </w:r>
    </w:p>
    <w:p w:rsidR="00CB3242" w:rsidRPr="009A1F09" w:rsidRDefault="00CB3242" w:rsidP="00CB3242">
      <w:pPr>
        <w:pStyle w:val="a7"/>
        <w:numPr>
          <w:ilvl w:val="0"/>
          <w:numId w:val="8"/>
        </w:numPr>
        <w:autoSpaceDE/>
        <w:autoSpaceDN/>
        <w:adjustRightInd/>
        <w:jc w:val="both"/>
        <w:textAlignment w:val="baseline"/>
      </w:pPr>
      <w:r w:rsidRPr="009A1F09">
        <w:t xml:space="preserve">создавать простые изображения, пользуясь графическими возможностями компьютера; составлять новое изображение из </w:t>
      </w:r>
      <w:r>
        <w:t>готовых фрагментов (аппликация).</w:t>
      </w:r>
    </w:p>
    <w:p w:rsidR="00CB3242" w:rsidRPr="009A1F09" w:rsidRDefault="00CB3242" w:rsidP="00CB3242">
      <w:pPr>
        <w:pStyle w:val="a7"/>
        <w:jc w:val="both"/>
        <w:textAlignment w:val="baseline"/>
      </w:pPr>
    </w:p>
    <w:p w:rsidR="00CB3242" w:rsidRPr="009A1F09" w:rsidRDefault="00CB3242" w:rsidP="00CB3242">
      <w:pPr>
        <w:jc w:val="both"/>
        <w:textAlignment w:val="baseline"/>
        <w:rPr>
          <w:b/>
          <w:bCs/>
        </w:rPr>
      </w:pPr>
      <w:r w:rsidRPr="009A1F09">
        <w:rPr>
          <w:b/>
          <w:bCs/>
        </w:rPr>
        <w:t>Планирование деятельности, управление и организация.</w:t>
      </w:r>
    </w:p>
    <w:p w:rsidR="00CB3242" w:rsidRPr="009A1F09" w:rsidRDefault="00CB3242" w:rsidP="00CB3242">
      <w:pPr>
        <w:jc w:val="both"/>
        <w:textAlignment w:val="baseline"/>
        <w:rPr>
          <w:i/>
        </w:rPr>
      </w:pPr>
      <w:r w:rsidRPr="009A1F09">
        <w:rPr>
          <w:i/>
        </w:rPr>
        <w:t>Обучающийся</w:t>
      </w:r>
      <w:r w:rsidRPr="009A1F09">
        <w:rPr>
          <w:bCs/>
          <w:i/>
        </w:rPr>
        <w:t xml:space="preserve"> научится:</w:t>
      </w:r>
    </w:p>
    <w:p w:rsidR="00CB3242" w:rsidRPr="009A1F09" w:rsidRDefault="00CB3242" w:rsidP="00CB3242">
      <w:pPr>
        <w:pStyle w:val="a7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9A1F09"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CB3242" w:rsidRPr="009A1F09" w:rsidRDefault="00CB3242" w:rsidP="00CB3242">
      <w:pPr>
        <w:pStyle w:val="a7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9A1F09">
        <w:t>планировать несложные исследования объектов и процессов внешнего мира.</w:t>
      </w:r>
    </w:p>
    <w:p w:rsidR="00DC0672" w:rsidRDefault="00140D7B" w:rsidP="00DC0672">
      <w:pPr>
        <w:jc w:val="center"/>
        <w:rPr>
          <w:b/>
        </w:rPr>
      </w:pPr>
      <w:r w:rsidRPr="00140D7B">
        <w:rPr>
          <w:b/>
        </w:rPr>
        <w:t>Предметные результаты</w:t>
      </w:r>
    </w:p>
    <w:p w:rsidR="00AE249B" w:rsidRPr="00C949E2" w:rsidRDefault="00C949E2" w:rsidP="00C949E2">
      <w:pPr>
        <w:jc w:val="both"/>
        <w:rPr>
          <w:i/>
        </w:rPr>
      </w:pPr>
      <w:r w:rsidRPr="00C949E2">
        <w:rPr>
          <w:rFonts w:eastAsia="Calibri"/>
          <w:i/>
          <w:iCs/>
        </w:rPr>
        <w:t>Обучающийся научится: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ориентироваться</w:t>
      </w:r>
      <w:r w:rsidRPr="00C949E2">
        <w:rPr>
          <w:rStyle w:val="c32"/>
          <w:i/>
          <w:iCs/>
          <w:color w:val="000000"/>
        </w:rPr>
        <w:t> </w:t>
      </w:r>
      <w:r w:rsidRPr="00C949E2">
        <w:rPr>
          <w:rStyle w:val="c32"/>
          <w:color w:val="000000"/>
        </w:rPr>
        <w:t>в первой учебной тетради;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 правильно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располагать</w:t>
      </w:r>
      <w:r w:rsidRPr="00C949E2">
        <w:rPr>
          <w:rStyle w:val="c32"/>
          <w:color w:val="000000"/>
        </w:rPr>
        <w:t> учебную тетрадь на рабочем месте;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 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демонстрировать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правильное положение ручки при письме;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воспроизводить</w:t>
      </w:r>
      <w:r w:rsidRPr="00C949E2">
        <w:rPr>
          <w:rStyle w:val="c32"/>
          <w:color w:val="000000"/>
        </w:rPr>
        <w:t> с опорой на наглядный материал гигиенические правила письма;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называть</w:t>
      </w:r>
      <w:r w:rsidRPr="00C949E2">
        <w:rPr>
          <w:rStyle w:val="c32"/>
          <w:color w:val="000000"/>
        </w:rPr>
        <w:t> письменные принадлежности с опорой на иллюстрации прописи;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обводить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предметы по контуру;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находить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элементы букв в контурах предметных картинок, данных на страницах прописи.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обводить</w:t>
      </w:r>
      <w:r w:rsidRPr="00C949E2">
        <w:rPr>
          <w:rStyle w:val="c32"/>
          <w:color w:val="000000"/>
        </w:rPr>
        <w:t> элементы букв, соблюдая указанное в прописи направление движения руки, штриховать;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писать</w:t>
      </w:r>
      <w:r w:rsidRPr="00C949E2">
        <w:rPr>
          <w:rStyle w:val="c32"/>
          <w:color w:val="000000"/>
        </w:rPr>
        <w:t> графические элементы по заданному в прописи образцу: правильно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располагать</w:t>
      </w:r>
      <w:r w:rsidRPr="00C949E2">
        <w:rPr>
          <w:rStyle w:val="c32"/>
          <w:color w:val="000000"/>
        </w:rPr>
        <w:t> на рабочей строке элементы букв,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соблюдать</w:t>
      </w:r>
      <w:r w:rsidRPr="00C949E2">
        <w:rPr>
          <w:rStyle w:val="c32"/>
          <w:color w:val="000000"/>
        </w:rPr>
        <w:t> интервал между графическими элементами;</w:t>
      </w:r>
      <w:r w:rsidRPr="00C949E2">
        <w:rPr>
          <w:rStyle w:val="c9"/>
          <w:bCs/>
          <w:color w:val="000000"/>
        </w:rPr>
        <w:t> 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чередовать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элементы узоров, ориентируясь на образец;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писать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элементы букв, ориентируясь на образец и дополнительную линию;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соблюдать</w:t>
      </w:r>
      <w:r w:rsidRPr="00C949E2">
        <w:rPr>
          <w:rStyle w:val="c32"/>
          <w:color w:val="000000"/>
        </w:rPr>
        <w:t> наклон, указанное направление движения руки,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выдерживать</w:t>
      </w:r>
      <w:r w:rsidRPr="00C949E2">
        <w:rPr>
          <w:rStyle w:val="c32"/>
          <w:color w:val="000000"/>
        </w:rPr>
        <w:t> расстояние между элементами;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находить</w:t>
      </w:r>
      <w:r w:rsidRPr="00C949E2">
        <w:rPr>
          <w:rStyle w:val="c32"/>
          <w:color w:val="000000"/>
        </w:rPr>
        <w:t> недостающие детали в изображённых предметах и воссоздавать рисунок по заданному образцу;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сравнивать</w:t>
      </w:r>
      <w:r w:rsidRPr="00C949E2">
        <w:rPr>
          <w:rStyle w:val="c32"/>
          <w:color w:val="000000"/>
        </w:rPr>
        <w:t> элементы письменных и печатных букв;</w:t>
      </w:r>
    </w:p>
    <w:p w:rsid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Style w:val="c32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находить</w:t>
      </w:r>
      <w:r w:rsidRPr="00C949E2">
        <w:rPr>
          <w:rStyle w:val="c32"/>
          <w:color w:val="000000"/>
        </w:rPr>
        <w:t> на рисунке предметы, названия которых соответствуют заданным схемам,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обосновывать</w:t>
      </w:r>
      <w:r w:rsidRPr="00C949E2">
        <w:rPr>
          <w:rStyle w:val="c32"/>
          <w:color w:val="000000"/>
        </w:rPr>
        <w:t> свой выбор.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E249B" w:rsidRDefault="00C949E2" w:rsidP="008F53B5">
      <w:pPr>
        <w:jc w:val="both"/>
        <w:rPr>
          <w:rFonts w:eastAsia="Calibri"/>
          <w:i/>
          <w:iCs/>
        </w:rPr>
      </w:pPr>
      <w:proofErr w:type="gramStart"/>
      <w:r w:rsidRPr="00C949E2">
        <w:rPr>
          <w:rFonts w:eastAsia="Calibri"/>
          <w:i/>
          <w:iCs/>
        </w:rPr>
        <w:t>Обучающийся</w:t>
      </w:r>
      <w:proofErr w:type="gramEnd"/>
      <w:r w:rsidRPr="00C949E2">
        <w:rPr>
          <w:rFonts w:eastAsia="Calibri"/>
          <w:i/>
          <w:iCs/>
        </w:rPr>
        <w:t xml:space="preserve"> получит возможность научиться: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составлять</w:t>
      </w:r>
      <w:r w:rsidRPr="00C949E2">
        <w:rPr>
          <w:rStyle w:val="c32"/>
          <w:color w:val="000000"/>
        </w:rPr>
        <w:t> предложения с опорой на заданную схему;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составлять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 xml:space="preserve">предложения </w:t>
      </w:r>
      <w:r>
        <w:rPr>
          <w:rStyle w:val="c32"/>
          <w:color w:val="000000"/>
        </w:rPr>
        <w:t>к иллюстрациям</w:t>
      </w:r>
      <w:r w:rsidRPr="00C949E2">
        <w:rPr>
          <w:rStyle w:val="c32"/>
          <w:color w:val="000000"/>
        </w:rPr>
        <w:t>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соотносить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предметную картинку и схему слова;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воспроизводить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сказку по серии сюжетных картинок;</w:t>
      </w:r>
    </w:p>
    <w:p w:rsidR="00C949E2" w:rsidRPr="00C949E2" w:rsidRDefault="00C949E2" w:rsidP="00C949E2">
      <w:pPr>
        <w:jc w:val="both"/>
        <w:rPr>
          <w:rFonts w:eastAsia="Calibri"/>
          <w:iCs/>
        </w:rPr>
      </w:pPr>
      <w:r w:rsidRPr="00C949E2">
        <w:rPr>
          <w:rStyle w:val="c32"/>
          <w:color w:val="000000"/>
        </w:rPr>
        <w:lastRenderedPageBreak/>
        <w:t>-</w:t>
      </w:r>
      <w:r w:rsidRPr="00C949E2">
        <w:rPr>
          <w:rStyle w:val="c9"/>
          <w:bCs/>
          <w:color w:val="000000"/>
        </w:rPr>
        <w:t> инсценировать</w:t>
      </w:r>
      <w:r w:rsidRPr="00C949E2">
        <w:rPr>
          <w:rStyle w:val="c32"/>
          <w:color w:val="000000"/>
        </w:rPr>
        <w:t> сказку</w:t>
      </w:r>
    </w:p>
    <w:p w:rsidR="00C949E2" w:rsidRPr="00140D7B" w:rsidRDefault="00C949E2" w:rsidP="008F53B5">
      <w:pPr>
        <w:jc w:val="both"/>
        <w:rPr>
          <w:b/>
        </w:rPr>
      </w:pPr>
    </w:p>
    <w:p w:rsidR="00EC2DBF" w:rsidRDefault="00EC2DBF" w:rsidP="00465931">
      <w:pPr>
        <w:jc w:val="center"/>
        <w:rPr>
          <w:b/>
          <w:sz w:val="28"/>
          <w:szCs w:val="28"/>
        </w:rPr>
      </w:pPr>
    </w:p>
    <w:p w:rsidR="00465931" w:rsidRDefault="00323B09" w:rsidP="004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DC1CAA" w:rsidRDefault="00DC1CAA" w:rsidP="00465931">
      <w:pPr>
        <w:jc w:val="center"/>
        <w:rPr>
          <w:b/>
          <w:sz w:val="28"/>
          <w:szCs w:val="28"/>
        </w:rPr>
      </w:pPr>
    </w:p>
    <w:p w:rsidR="00581005" w:rsidRPr="00581005" w:rsidRDefault="00581005" w:rsidP="00581005">
      <w:pPr>
        <w:jc w:val="both"/>
      </w:pPr>
      <w:r>
        <w:rPr>
          <w:b/>
          <w:sz w:val="28"/>
          <w:szCs w:val="28"/>
        </w:rPr>
        <w:t xml:space="preserve">        </w:t>
      </w:r>
      <w:r w:rsidRPr="00581005">
        <w:t>Федеральный базисный учебный план</w:t>
      </w:r>
      <w:r>
        <w:t xml:space="preserve"> для общеобразовательных учреждений Российской Федерации предусматривает обязательное изучение русского языка на этапе начального общего образования</w:t>
      </w:r>
      <w:r w:rsidR="003609EA">
        <w:t xml:space="preserve"> в 1 классе в объеме 165</w:t>
      </w:r>
      <w:r w:rsidR="000760FA">
        <w:t xml:space="preserve"> часов </w:t>
      </w:r>
      <w:r w:rsidR="000760FA" w:rsidRPr="009C6CE5">
        <w:t>– 5 часов в неделю (4 часа – федеральный компонент и 1 час - школьный компонент)</w:t>
      </w:r>
      <w:r w:rsidR="000760FA">
        <w:t>.</w:t>
      </w:r>
      <w:r w:rsidR="000760FA" w:rsidRPr="000760FA">
        <w:t xml:space="preserve"> </w:t>
      </w:r>
      <w:r w:rsidR="000760FA" w:rsidRPr="00925E2E">
        <w:t>Согласн</w:t>
      </w:r>
      <w:r w:rsidR="000760FA">
        <w:t>о календарному учебному графику</w:t>
      </w:r>
      <w:r w:rsidR="000760FA" w:rsidRPr="00925E2E">
        <w:t xml:space="preserve"> и расписанию урок</w:t>
      </w:r>
      <w:r w:rsidR="003609EA">
        <w:t>ов на 2018 - 2019</w:t>
      </w:r>
      <w:r w:rsidR="000760FA">
        <w:t xml:space="preserve"> учебный год в МБОУ Тацинская СОШ № 2 к</w:t>
      </w:r>
      <w:r w:rsidR="003609EA">
        <w:t>урс программы реализуется за 162 часа</w:t>
      </w:r>
      <w:r w:rsidR="000760FA">
        <w:t>. Учебный материал изучается в полном объеме.</w:t>
      </w:r>
    </w:p>
    <w:p w:rsidR="00465931" w:rsidRPr="009C6CE5" w:rsidRDefault="00465931" w:rsidP="00465931">
      <w:pPr>
        <w:jc w:val="both"/>
        <w:rPr>
          <w:b/>
        </w:rPr>
      </w:pPr>
    </w:p>
    <w:p w:rsidR="005F21CB" w:rsidRPr="009C6CE5" w:rsidRDefault="005F21CB" w:rsidP="00DC0672">
      <w:pPr>
        <w:jc w:val="center"/>
        <w:rPr>
          <w:b/>
        </w:rPr>
      </w:pPr>
    </w:p>
    <w:p w:rsidR="00DC1CAA" w:rsidRDefault="00DC1CAA" w:rsidP="00DC0672">
      <w:pPr>
        <w:jc w:val="center"/>
        <w:rPr>
          <w:b/>
          <w:sz w:val="28"/>
          <w:szCs w:val="28"/>
        </w:rPr>
      </w:pPr>
    </w:p>
    <w:p w:rsidR="00DC1CAA" w:rsidRDefault="00DC1CAA" w:rsidP="00DC0672">
      <w:pPr>
        <w:jc w:val="center"/>
        <w:rPr>
          <w:b/>
          <w:sz w:val="28"/>
          <w:szCs w:val="28"/>
        </w:rPr>
      </w:pPr>
    </w:p>
    <w:p w:rsidR="00DC1CAA" w:rsidRDefault="00DC1CAA" w:rsidP="00DC0672">
      <w:pPr>
        <w:jc w:val="center"/>
        <w:rPr>
          <w:b/>
          <w:sz w:val="28"/>
          <w:szCs w:val="28"/>
        </w:rPr>
      </w:pPr>
    </w:p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F53B5" w:rsidRP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Обучение грамоте</w:t>
      </w:r>
    </w:p>
    <w:p w:rsidR="008F53B5" w:rsidRPr="00EC2DBF" w:rsidRDefault="00EC2DBF" w:rsidP="00EC2DBF">
      <w:pPr>
        <w:contextualSpacing/>
        <w:jc w:val="both"/>
        <w:rPr>
          <w:b/>
          <w:color w:val="262626" w:themeColor="text1" w:themeTint="D9"/>
          <w:szCs w:val="28"/>
        </w:rPr>
      </w:pPr>
      <w:proofErr w:type="spellStart"/>
      <w:r>
        <w:rPr>
          <w:b/>
          <w:color w:val="262626" w:themeColor="text1" w:themeTint="D9"/>
          <w:szCs w:val="28"/>
        </w:rPr>
        <w:t>Добукварный</w:t>
      </w:r>
      <w:proofErr w:type="spellEnd"/>
      <w:r>
        <w:rPr>
          <w:b/>
          <w:color w:val="262626" w:themeColor="text1" w:themeTint="D9"/>
          <w:szCs w:val="28"/>
        </w:rPr>
        <w:t xml:space="preserve"> период. </w:t>
      </w:r>
      <w:r w:rsidR="00260CB8">
        <w:rPr>
          <w:b/>
          <w:color w:val="262626" w:themeColor="text1" w:themeTint="D9"/>
          <w:szCs w:val="28"/>
        </w:rPr>
        <w:t>17</w:t>
      </w:r>
      <w:r>
        <w:rPr>
          <w:b/>
          <w:color w:val="262626" w:themeColor="text1" w:themeTint="D9"/>
          <w:szCs w:val="28"/>
        </w:rPr>
        <w:t xml:space="preserve"> час</w:t>
      </w:r>
      <w:r w:rsidR="00260CB8">
        <w:rPr>
          <w:b/>
          <w:color w:val="262626" w:themeColor="text1" w:themeTint="D9"/>
          <w:szCs w:val="28"/>
        </w:rPr>
        <w:t>ов</w:t>
      </w:r>
      <w:r>
        <w:rPr>
          <w:b/>
          <w:color w:val="262626" w:themeColor="text1" w:themeTint="D9"/>
          <w:szCs w:val="28"/>
        </w:rPr>
        <w:t>.</w:t>
      </w:r>
    </w:p>
    <w:p w:rsidR="008F53B5" w:rsidRPr="00D378AC" w:rsidRDefault="008F53B5" w:rsidP="008F53B5">
      <w:pPr>
        <w:ind w:firstLine="567"/>
        <w:jc w:val="both"/>
        <w:rPr>
          <w:color w:val="262626" w:themeColor="text1" w:themeTint="D9"/>
        </w:rPr>
      </w:pPr>
      <w:r w:rsidRPr="00A945F5">
        <w:rPr>
          <w:color w:val="262626" w:themeColor="text1" w:themeTint="D9"/>
        </w:rPr>
        <w:t>Пропись</w:t>
      </w:r>
      <w:r>
        <w:rPr>
          <w:color w:val="262626" w:themeColor="text1" w:themeTint="D9"/>
        </w:rPr>
        <w:t xml:space="preserve"> – первая учебная тетрадь. </w:t>
      </w:r>
      <w:r w:rsidRPr="00D378AC">
        <w:rPr>
          <w:color w:val="262626" w:themeColor="text1" w:themeTint="D9"/>
        </w:rPr>
        <w:t xml:space="preserve">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</w:t>
      </w:r>
      <w:r>
        <w:rPr>
          <w:color w:val="262626" w:themeColor="text1" w:themeTint="D9"/>
        </w:rPr>
        <w:t xml:space="preserve">Письмо </w:t>
      </w:r>
      <w:r w:rsidRPr="00A945F5">
        <w:rPr>
          <w:color w:val="262626" w:themeColor="text1" w:themeTint="D9"/>
        </w:rPr>
        <w:t>элементов</w:t>
      </w:r>
      <w:r w:rsidRPr="00D378AC">
        <w:rPr>
          <w:color w:val="262626" w:themeColor="text1" w:themeTint="D9"/>
        </w:rPr>
        <w:t xml:space="preserve"> в рабочей строке</w:t>
      </w:r>
      <w:r>
        <w:rPr>
          <w:color w:val="262626" w:themeColor="text1" w:themeTint="D9"/>
        </w:rPr>
        <w:t xml:space="preserve">. </w:t>
      </w:r>
      <w:r w:rsidRPr="00D378AC">
        <w:rPr>
          <w:color w:val="262626" w:themeColor="text1" w:themeTint="D9"/>
        </w:rPr>
        <w:t>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 w:rsidRPr="00306EA4"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а, А.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 xml:space="preserve">о, О. </w:t>
      </w:r>
      <w:r>
        <w:rPr>
          <w:color w:val="262626" w:themeColor="text1" w:themeTint="D9"/>
          <w:szCs w:val="28"/>
        </w:rPr>
        <w:t xml:space="preserve">Письмо изученных букв.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и, И.</w:t>
      </w:r>
      <w:r>
        <w:rPr>
          <w:color w:val="262626" w:themeColor="text1" w:themeTint="D9"/>
          <w:szCs w:val="28"/>
        </w:rPr>
        <w:t xml:space="preserve"> Строчная буква </w:t>
      </w:r>
      <w:r w:rsidRPr="00306EA4">
        <w:rPr>
          <w:i/>
          <w:color w:val="262626" w:themeColor="text1" w:themeTint="D9"/>
          <w:szCs w:val="28"/>
        </w:rPr>
        <w:t>ы.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у, У.</w:t>
      </w:r>
    </w:p>
    <w:p w:rsidR="008F53B5" w:rsidRPr="00D378AC" w:rsidRDefault="008F53B5" w:rsidP="008F53B5">
      <w:pPr>
        <w:rPr>
          <w:color w:val="262626" w:themeColor="text1" w:themeTint="D9"/>
        </w:rPr>
      </w:pPr>
      <w:r w:rsidRPr="00D378AC">
        <w:rPr>
          <w:color w:val="262626" w:themeColor="text1" w:themeTint="D9"/>
        </w:rPr>
        <w:t xml:space="preserve"> </w:t>
      </w:r>
    </w:p>
    <w:p w:rsidR="008F53B5" w:rsidRPr="00EC2DBF" w:rsidRDefault="00EC2DBF" w:rsidP="00EC2DBF">
      <w:pPr>
        <w:contextualSpacing/>
        <w:rPr>
          <w:b/>
          <w:color w:val="262626" w:themeColor="text1" w:themeTint="D9"/>
          <w:szCs w:val="28"/>
        </w:rPr>
      </w:pPr>
      <w:r>
        <w:rPr>
          <w:b/>
          <w:color w:val="262626" w:themeColor="text1" w:themeTint="D9"/>
          <w:szCs w:val="28"/>
        </w:rPr>
        <w:t xml:space="preserve">Букварный период. </w:t>
      </w:r>
      <w:r w:rsidR="008F53B5" w:rsidRPr="00EC2DBF">
        <w:rPr>
          <w:b/>
          <w:color w:val="262626" w:themeColor="text1" w:themeTint="D9"/>
          <w:szCs w:val="28"/>
        </w:rPr>
        <w:t>70</w:t>
      </w:r>
      <w:r>
        <w:rPr>
          <w:b/>
          <w:color w:val="262626" w:themeColor="text1" w:themeTint="D9"/>
          <w:szCs w:val="28"/>
        </w:rPr>
        <w:t xml:space="preserve"> часов.</w:t>
      </w:r>
    </w:p>
    <w:p w:rsidR="008F53B5" w:rsidRDefault="00EC2DBF" w:rsidP="008F53B5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szCs w:val="28"/>
        </w:rPr>
        <w:t xml:space="preserve">       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Н, н.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С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с.</w:t>
      </w:r>
      <w:r w:rsidR="008F53B5" w:rsidRPr="00D378AC">
        <w:rPr>
          <w:color w:val="262626" w:themeColor="text1" w:themeTint="D9"/>
          <w:szCs w:val="28"/>
        </w:rPr>
        <w:t xml:space="preserve"> Заглавная буква </w:t>
      </w:r>
      <w:r w:rsidR="008F53B5" w:rsidRPr="00D378AC">
        <w:rPr>
          <w:i/>
          <w:color w:val="262626" w:themeColor="text1" w:themeTint="D9"/>
          <w:szCs w:val="28"/>
        </w:rPr>
        <w:t>С</w:t>
      </w:r>
      <w:r w:rsidR="008F53B5" w:rsidRPr="00D378AC">
        <w:rPr>
          <w:color w:val="262626" w:themeColor="text1" w:themeTint="D9"/>
          <w:szCs w:val="28"/>
        </w:rPr>
        <w:t>. Повторение и закрепление изученного.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К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к.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Т, т.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Л, л.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>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В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в</w:t>
      </w:r>
      <w:r w:rsidR="008F53B5" w:rsidRPr="00D378AC">
        <w:rPr>
          <w:color w:val="262626" w:themeColor="text1" w:themeTint="D9"/>
          <w:szCs w:val="28"/>
        </w:rPr>
        <w:t xml:space="preserve">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Е, е.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П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п.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М, м.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З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з.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Б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б.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Д, д.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Я, я.</w:t>
      </w:r>
      <w:r w:rsidR="008F53B5" w:rsidRPr="00306EA4">
        <w:rPr>
          <w:color w:val="262626" w:themeColor="text1" w:themeTint="D9"/>
        </w:rPr>
        <w:t xml:space="preserve"> Закрепление написание букв </w:t>
      </w:r>
      <w:r w:rsidR="008F53B5" w:rsidRPr="00306EA4">
        <w:rPr>
          <w:i/>
          <w:color w:val="262626" w:themeColor="text1" w:themeTint="D9"/>
        </w:rPr>
        <w:t>Я, я.</w:t>
      </w:r>
      <w:r w:rsidR="008F53B5">
        <w:rPr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Г, г.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ч</w:t>
      </w:r>
      <w:r w:rsidR="008F53B5" w:rsidRPr="00D378AC">
        <w:rPr>
          <w:color w:val="262626" w:themeColor="text1" w:themeTint="D9"/>
          <w:szCs w:val="28"/>
        </w:rPr>
        <w:t>. Заглавная и строчная буква</w:t>
      </w:r>
      <w:r w:rsidR="008F53B5" w:rsidRPr="00D378AC">
        <w:rPr>
          <w:i/>
          <w:color w:val="262626" w:themeColor="text1" w:themeTint="D9"/>
          <w:szCs w:val="28"/>
        </w:rPr>
        <w:t xml:space="preserve"> Ч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 xml:space="preserve">. Буква </w:t>
      </w:r>
      <w:r w:rsidR="008F53B5" w:rsidRPr="00D378AC">
        <w:rPr>
          <w:i/>
          <w:color w:val="262626" w:themeColor="text1" w:themeTint="D9"/>
          <w:szCs w:val="28"/>
        </w:rPr>
        <w:t>ь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Написание слов с </w:t>
      </w:r>
      <w:r w:rsidR="008F53B5" w:rsidRPr="005D6DE9">
        <w:rPr>
          <w:i/>
          <w:color w:val="262626" w:themeColor="text1" w:themeTint="D9"/>
        </w:rPr>
        <w:t xml:space="preserve">ь.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Ш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ш.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Сочетание </w:t>
      </w:r>
      <w:r w:rsidR="008F53B5" w:rsidRPr="005D6DE9">
        <w:rPr>
          <w:i/>
          <w:color w:val="262626" w:themeColor="text1" w:themeTint="D9"/>
          <w:szCs w:val="28"/>
        </w:rPr>
        <w:t>ши.</w:t>
      </w:r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color w:val="262626" w:themeColor="text1" w:themeTint="D9"/>
          <w:szCs w:val="28"/>
        </w:rPr>
        <w:t>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Ж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ж</w:t>
      </w:r>
      <w:r w:rsidR="008F53B5" w:rsidRPr="00D378AC">
        <w:rPr>
          <w:color w:val="262626" w:themeColor="text1" w:themeTint="D9"/>
          <w:szCs w:val="28"/>
        </w:rPr>
        <w:t xml:space="preserve">. Строчная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Правописание сочетаний </w:t>
      </w:r>
      <w:proofErr w:type="spellStart"/>
      <w:r w:rsidR="008F53B5" w:rsidRPr="005D6DE9">
        <w:rPr>
          <w:i/>
          <w:color w:val="262626" w:themeColor="text1" w:themeTint="D9"/>
        </w:rPr>
        <w:t>жи-ши</w:t>
      </w:r>
      <w:proofErr w:type="spellEnd"/>
      <w:r w:rsidR="008F53B5" w:rsidRPr="005D6DE9">
        <w:rPr>
          <w:i/>
          <w:color w:val="262626" w:themeColor="text1" w:themeTint="D9"/>
        </w:rPr>
        <w:t xml:space="preserve">, </w:t>
      </w:r>
      <w:proofErr w:type="spellStart"/>
      <w:r w:rsidR="008F53B5" w:rsidRPr="005D6DE9">
        <w:rPr>
          <w:i/>
          <w:color w:val="262626" w:themeColor="text1" w:themeTint="D9"/>
        </w:rPr>
        <w:t>ча-ща</w:t>
      </w:r>
      <w:proofErr w:type="spellEnd"/>
      <w:r w:rsidR="008F53B5" w:rsidRPr="005D6DE9">
        <w:rPr>
          <w:i/>
          <w:color w:val="262626" w:themeColor="text1" w:themeTint="D9"/>
        </w:rPr>
        <w:t>.</w:t>
      </w:r>
      <w:r w:rsidR="008F53B5">
        <w:rPr>
          <w:i/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Й, й.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Х, х.</w:t>
      </w:r>
      <w:r w:rsidR="008F53B5" w:rsidRPr="00D378AC">
        <w:rPr>
          <w:color w:val="262626" w:themeColor="text1" w:themeTint="D9"/>
          <w:szCs w:val="28"/>
        </w:rPr>
        <w:t xml:space="preserve"> Письмо изученных букв, слогов.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Ю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ю.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Ц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ц.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Э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э.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</w:t>
      </w:r>
      <w:r w:rsidR="008F53B5">
        <w:rPr>
          <w:color w:val="262626" w:themeColor="text1" w:themeTint="D9"/>
          <w:szCs w:val="28"/>
        </w:rPr>
        <w:t>ы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щ</w:t>
      </w:r>
      <w:r w:rsidR="008F53B5">
        <w:rPr>
          <w:color w:val="262626" w:themeColor="text1" w:themeTint="D9"/>
          <w:szCs w:val="28"/>
        </w:rPr>
        <w:t xml:space="preserve">, </w:t>
      </w:r>
      <w:r w:rsidR="008F53B5" w:rsidRPr="00D52CE0">
        <w:rPr>
          <w:i/>
          <w:color w:val="262626" w:themeColor="text1" w:themeTint="D9"/>
          <w:szCs w:val="28"/>
        </w:rPr>
        <w:t>Щ.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Ф, ф.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Разделительный 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ь</w:t>
      </w:r>
      <w:r w:rsidR="008F53B5">
        <w:rPr>
          <w:i/>
          <w:color w:val="262626" w:themeColor="text1" w:themeTint="D9"/>
          <w:szCs w:val="28"/>
        </w:rPr>
        <w:t>.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>Разделительный</w:t>
      </w:r>
      <w:r w:rsidR="008F53B5" w:rsidRPr="00D378AC">
        <w:rPr>
          <w:i/>
          <w:color w:val="262626" w:themeColor="text1" w:themeTint="D9"/>
          <w:szCs w:val="28"/>
        </w:rPr>
        <w:t xml:space="preserve"> ъ</w:t>
      </w:r>
      <w:r w:rsidR="008F53B5" w:rsidRPr="00D52CE0">
        <w:rPr>
          <w:color w:val="262626" w:themeColor="text1" w:themeTint="D9"/>
          <w:szCs w:val="28"/>
        </w:rPr>
        <w:t xml:space="preserve">. </w:t>
      </w:r>
      <w:r w:rsidR="008F53B5">
        <w:rPr>
          <w:color w:val="262626" w:themeColor="text1" w:themeTint="D9"/>
          <w:szCs w:val="28"/>
        </w:rPr>
        <w:t>Н</w:t>
      </w:r>
      <w:r w:rsidR="008F53B5" w:rsidRPr="00D52CE0">
        <w:rPr>
          <w:color w:val="262626" w:themeColor="text1" w:themeTint="D9"/>
          <w:szCs w:val="28"/>
        </w:rPr>
        <w:t>аписание слов с</w:t>
      </w:r>
      <w:r w:rsidR="008F53B5">
        <w:rPr>
          <w:i/>
          <w:color w:val="262626" w:themeColor="text1" w:themeTint="D9"/>
          <w:szCs w:val="28"/>
        </w:rPr>
        <w:t xml:space="preserve"> ь </w:t>
      </w:r>
      <w:r w:rsidR="008F53B5" w:rsidRPr="00D52CE0">
        <w:rPr>
          <w:color w:val="262626" w:themeColor="text1" w:themeTint="D9"/>
          <w:szCs w:val="28"/>
        </w:rPr>
        <w:t>и</w:t>
      </w:r>
      <w:r w:rsidR="008F53B5">
        <w:rPr>
          <w:i/>
          <w:color w:val="262626" w:themeColor="text1" w:themeTint="D9"/>
          <w:szCs w:val="28"/>
        </w:rPr>
        <w:t xml:space="preserve"> ъ.</w:t>
      </w:r>
      <w:r w:rsidR="008F53B5" w:rsidRPr="00E17461">
        <w:rPr>
          <w:color w:val="262626" w:themeColor="text1" w:themeTint="D9"/>
        </w:rPr>
        <w:t xml:space="preserve"> </w:t>
      </w:r>
      <w:r w:rsidR="008F53B5">
        <w:rPr>
          <w:color w:val="262626" w:themeColor="text1" w:themeTint="D9"/>
        </w:rPr>
        <w:t xml:space="preserve">Письмо слов, предложений. </w:t>
      </w:r>
      <w:r w:rsidR="008F53B5" w:rsidRPr="00306EA4">
        <w:rPr>
          <w:color w:val="262626" w:themeColor="text1" w:themeTint="D9"/>
        </w:rPr>
        <w:t>Закрепление</w:t>
      </w:r>
      <w:r w:rsidR="008F53B5">
        <w:rPr>
          <w:color w:val="262626" w:themeColor="text1" w:themeTint="D9"/>
        </w:rPr>
        <w:t xml:space="preserve"> </w:t>
      </w:r>
      <w:proofErr w:type="gramStart"/>
      <w:r w:rsidR="008F53B5">
        <w:rPr>
          <w:color w:val="262626" w:themeColor="text1" w:themeTint="D9"/>
        </w:rPr>
        <w:t>изученного</w:t>
      </w:r>
      <w:proofErr w:type="gramEnd"/>
      <w:r w:rsidR="008F53B5">
        <w:rPr>
          <w:color w:val="262626" w:themeColor="text1" w:themeTint="D9"/>
        </w:rPr>
        <w:t>.</w:t>
      </w:r>
    </w:p>
    <w:p w:rsidR="008F53B5" w:rsidRPr="00306EA4" w:rsidRDefault="008F53B5" w:rsidP="008F53B5">
      <w:pPr>
        <w:jc w:val="both"/>
        <w:rPr>
          <w:color w:val="262626" w:themeColor="text1" w:themeTint="D9"/>
        </w:rPr>
      </w:pPr>
    </w:p>
    <w:p w:rsidR="008F53B5" w:rsidRPr="00EC2DBF" w:rsidRDefault="008F53B5" w:rsidP="00EC2DBF">
      <w:pPr>
        <w:pStyle w:val="ad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EC2DBF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lastRenderedPageBreak/>
        <w:t>Послебукварный</w:t>
      </w:r>
      <w:proofErr w:type="spellEnd"/>
      <w:r w:rsidRPr="00EC2D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период. 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24</w:t>
      </w:r>
      <w:r w:rsid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час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</w:t>
      </w:r>
      <w:r w:rsidRP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8F53B5" w:rsidRDefault="008F53B5" w:rsidP="008F53B5">
      <w:pPr>
        <w:ind w:firstLine="567"/>
        <w:jc w:val="both"/>
        <w:rPr>
          <w:color w:val="262626" w:themeColor="text1" w:themeTint="D9"/>
        </w:rPr>
      </w:pPr>
      <w:r w:rsidRPr="00E17461">
        <w:t>Письмо слов, предложений.</w:t>
      </w:r>
      <w:r>
        <w:t xml:space="preserve"> </w:t>
      </w:r>
      <w:r w:rsidRPr="00E17461">
        <w:rPr>
          <w:color w:val="262626" w:themeColor="text1" w:themeTint="D9"/>
        </w:rPr>
        <w:t>Слог, ударение.</w:t>
      </w:r>
      <w:r>
        <w:rPr>
          <w:color w:val="262626" w:themeColor="text1" w:themeTint="D9"/>
        </w:rPr>
        <w:t xml:space="preserve"> </w:t>
      </w:r>
      <w:r w:rsidRPr="00E17461">
        <w:t>Орфографическое оформление границ предложений.</w:t>
      </w:r>
      <w:r>
        <w:t xml:space="preserve"> </w:t>
      </w:r>
      <w:r w:rsidRPr="00E17461">
        <w:rPr>
          <w:color w:val="262626" w:themeColor="text1" w:themeTint="D9"/>
        </w:rPr>
        <w:t>Звуки и буквы.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Слова – названия признака предмета.</w:t>
      </w:r>
      <w:r>
        <w:rPr>
          <w:color w:val="262626" w:themeColor="text1" w:themeTint="D9"/>
        </w:rPr>
        <w:t xml:space="preserve"> </w:t>
      </w:r>
      <w:r w:rsidRPr="00E17461">
        <w:t>Письмо слов, предложений.</w:t>
      </w:r>
      <w:r>
        <w:t xml:space="preserve"> </w:t>
      </w:r>
      <w:r w:rsidRPr="00E17461">
        <w:t>Письмо слов,  предложений о Родине</w:t>
      </w:r>
      <w:r>
        <w:t xml:space="preserve">. </w:t>
      </w:r>
      <w:r w:rsidRPr="00E17461">
        <w:rPr>
          <w:color w:val="262626" w:themeColor="text1" w:themeTint="D9"/>
        </w:rPr>
        <w:t>Слова близкие по значению.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Слова с буквами </w:t>
      </w:r>
      <w:proofErr w:type="spellStart"/>
      <w:r w:rsidRPr="00E17461">
        <w:rPr>
          <w:color w:val="262626" w:themeColor="text1" w:themeTint="D9"/>
        </w:rPr>
        <w:t>ф</w:t>
      </w:r>
      <w:proofErr w:type="spellEnd"/>
      <w:r w:rsidRPr="00E17461">
        <w:rPr>
          <w:color w:val="262626" w:themeColor="text1" w:themeTint="D9"/>
        </w:rPr>
        <w:t xml:space="preserve"> и х</w:t>
      </w:r>
      <w:proofErr w:type="gramStart"/>
      <w:r w:rsidRPr="00E17461">
        <w:rPr>
          <w:color w:val="262626" w:themeColor="text1" w:themeTint="D9"/>
        </w:rPr>
        <w:t>.С</w:t>
      </w:r>
      <w:proofErr w:type="gramEnd"/>
      <w:r w:rsidRPr="00E17461">
        <w:rPr>
          <w:color w:val="262626" w:themeColor="text1" w:themeTint="D9"/>
        </w:rPr>
        <w:t xml:space="preserve">лова с твердыми и мягкими согласными. </w:t>
      </w:r>
      <w:r w:rsidRPr="00E17461">
        <w:t xml:space="preserve">Двойная роль букв </w:t>
      </w:r>
      <w:proofErr w:type="gramStart"/>
      <w:r w:rsidRPr="00E17461">
        <w:t>Ю</w:t>
      </w:r>
      <w:proofErr w:type="gramEnd"/>
      <w:r w:rsidRPr="00E17461">
        <w:t>, Я.</w:t>
      </w:r>
      <w:r w:rsidRPr="00E17461">
        <w:rPr>
          <w:color w:val="262626" w:themeColor="text1" w:themeTint="D9"/>
        </w:rPr>
        <w:t>Составление текста.</w:t>
      </w:r>
      <w:r>
        <w:rPr>
          <w:color w:val="262626" w:themeColor="text1" w:themeTint="D9"/>
        </w:rPr>
        <w:t xml:space="preserve"> </w:t>
      </w:r>
      <w:r w:rsidRPr="00E17461">
        <w:t>Письмо предложений.</w:t>
      </w:r>
      <w:r>
        <w:t xml:space="preserve"> </w:t>
      </w:r>
      <w:r w:rsidRPr="00E17461">
        <w:rPr>
          <w:color w:val="262626" w:themeColor="text1" w:themeTint="D9"/>
        </w:rPr>
        <w:t>Слова с парными по глухости/звонкости согласными.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Составление предложений.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Большая буква в именах людей.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Списывание текста.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Закрепление </w:t>
      </w:r>
      <w:proofErr w:type="gramStart"/>
      <w:r w:rsidRPr="00E17461">
        <w:rPr>
          <w:color w:val="262626" w:themeColor="text1" w:themeTint="D9"/>
        </w:rPr>
        <w:t>изученного</w:t>
      </w:r>
      <w:proofErr w:type="gramEnd"/>
      <w:r w:rsidRPr="00E17461">
        <w:rPr>
          <w:color w:val="262626" w:themeColor="text1" w:themeTint="D9"/>
        </w:rPr>
        <w:t>.</w:t>
      </w:r>
    </w:p>
    <w:p w:rsidR="008F53B5" w:rsidRPr="00E17461" w:rsidRDefault="008F53B5" w:rsidP="008F53B5">
      <w:pPr>
        <w:ind w:firstLine="567"/>
        <w:jc w:val="both"/>
        <w:rPr>
          <w:color w:val="262626" w:themeColor="text1" w:themeTint="D9"/>
        </w:rPr>
      </w:pPr>
    </w:p>
    <w:p w:rsidR="008F53B5" w:rsidRDefault="008F53B5" w:rsidP="008F53B5">
      <w:pPr>
        <w:jc w:val="both"/>
        <w:rPr>
          <w:b/>
          <w:sz w:val="28"/>
          <w:szCs w:val="28"/>
        </w:rPr>
      </w:pPr>
    </w:p>
    <w:p w:rsidR="003609EA" w:rsidRPr="00EC2DBF" w:rsidRDefault="003609EA" w:rsidP="00EC2DBF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BF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Наша речь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3609EA" w:rsidRPr="00292833" w:rsidRDefault="009A3373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="003609EA"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и буквы – </w:t>
      </w:r>
      <w:r w:rsidR="005F4107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609EA" w:rsidRDefault="003609EA" w:rsidP="003609EA">
      <w:pPr>
        <w:jc w:val="center"/>
        <w:rPr>
          <w:rFonts w:eastAsia="Calibri"/>
          <w:b/>
        </w:rPr>
      </w:pPr>
    </w:p>
    <w:p w:rsidR="00DC1CAA" w:rsidRPr="00292833" w:rsidRDefault="00DC1CAA" w:rsidP="003609EA">
      <w:pPr>
        <w:jc w:val="center"/>
        <w:rPr>
          <w:rFonts w:eastAsia="Calibri"/>
          <w:b/>
        </w:rPr>
      </w:pPr>
    </w:p>
    <w:p w:rsidR="003609EA" w:rsidRDefault="00DC1CAA" w:rsidP="00DC1CAA">
      <w:pPr>
        <w:jc w:val="center"/>
        <w:rPr>
          <w:rFonts w:eastAsia="Calibri"/>
          <w:b/>
          <w:sz w:val="28"/>
          <w:szCs w:val="28"/>
        </w:rPr>
      </w:pPr>
      <w:r w:rsidRPr="00DC1CAA">
        <w:rPr>
          <w:rFonts w:eastAsia="Calibri"/>
          <w:b/>
          <w:sz w:val="28"/>
          <w:szCs w:val="28"/>
        </w:rPr>
        <w:t>КАЛЕНДАРНО – ТЕМАТИЧЕСКОЕ ПЛАНИРОВАНИЕ</w:t>
      </w:r>
    </w:p>
    <w:p w:rsidR="00DC1CAA" w:rsidRPr="00DC1CAA" w:rsidRDefault="00DC1CAA" w:rsidP="00DC1CAA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15701" w:type="dxa"/>
        <w:tblLayout w:type="fixed"/>
        <w:tblLook w:val="04A0"/>
      </w:tblPr>
      <w:tblGrid>
        <w:gridCol w:w="800"/>
        <w:gridCol w:w="1134"/>
        <w:gridCol w:w="1151"/>
        <w:gridCol w:w="5245"/>
        <w:gridCol w:w="7371"/>
      </w:tblGrid>
      <w:tr w:rsidR="003609EA" w:rsidRPr="002152D0" w:rsidTr="00C949E2">
        <w:tc>
          <w:tcPr>
            <w:tcW w:w="800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№</w:t>
            </w:r>
          </w:p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371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800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EC2DBF" w:rsidRDefault="00EC2DBF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bCs/>
                <w:sz w:val="24"/>
                <w:szCs w:val="24"/>
              </w:rPr>
              <w:t>Подготовительный этап</w:t>
            </w:r>
            <w:r w:rsidR="00260CB8">
              <w:rPr>
                <w:b/>
                <w:bCs/>
                <w:sz w:val="24"/>
                <w:szCs w:val="24"/>
              </w:rPr>
              <w:t xml:space="preserve">. </w:t>
            </w:r>
            <w:r w:rsidRPr="002152D0">
              <w:rPr>
                <w:b/>
                <w:bCs/>
                <w:sz w:val="24"/>
                <w:szCs w:val="24"/>
              </w:rPr>
              <w:t>17 часов</w:t>
            </w:r>
            <w:r w:rsidR="00260CB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  <w:p w:rsidR="003609EA" w:rsidRPr="002152D0" w:rsidRDefault="003609EA" w:rsidP="00065EC7">
            <w:pPr>
              <w:shd w:val="clear" w:color="auto" w:fill="FFFFFF"/>
              <w:ind w:left="7" w:right="5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История возник</w:t>
            </w:r>
            <w:r w:rsidRPr="002152D0">
              <w:rPr>
                <w:sz w:val="24"/>
                <w:szCs w:val="24"/>
              </w:rPr>
              <w:softHyphen/>
              <w:t>новения письма</w:t>
            </w:r>
            <w:r w:rsidR="003F5E61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2152D0">
              <w:rPr>
                <w:sz w:val="24"/>
                <w:szCs w:val="24"/>
              </w:rPr>
              <w:t>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05.09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</w:t>
            </w:r>
            <w:r w:rsidRPr="002152D0">
              <w:rPr>
                <w:sz w:val="24"/>
                <w:szCs w:val="24"/>
              </w:rPr>
              <w:lastRenderedPageBreak/>
              <w:t>правила письма</w:t>
            </w:r>
            <w:r w:rsidR="003F5E61">
              <w:rPr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>Демонстрационный материал для начальной школы</w:t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06.09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07.09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065E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Азбука в карточках печатных и письменных букв (в папке)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  <w:r w:rsidR="00176C5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 xml:space="preserve">Буквы /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Один-много</w:t>
            </w:r>
            <w:proofErr w:type="gramEnd"/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Схема предложения.</w:t>
            </w:r>
          </w:p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Рукописные буквы русского алфавита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3609EA" w:rsidRPr="002152D0" w:rsidRDefault="003609E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А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О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3AFD" w:rsidTr="00C949E2">
        <w:tc>
          <w:tcPr>
            <w:tcW w:w="800" w:type="dxa"/>
          </w:tcPr>
          <w:p w:rsidR="003609EA" w:rsidRPr="00213AFD" w:rsidRDefault="003609EA" w:rsidP="00C949E2">
            <w:pPr>
              <w:jc w:val="both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3609EA" w:rsidRPr="00213AFD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20.09</w:t>
            </w:r>
          </w:p>
        </w:tc>
        <w:tc>
          <w:tcPr>
            <w:tcW w:w="1151" w:type="dxa"/>
          </w:tcPr>
          <w:p w:rsidR="003609EA" w:rsidRPr="00213AFD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3AFD" w:rsidRDefault="003609EA" w:rsidP="00C949E2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</w:p>
          <w:p w:rsidR="003609EA" w:rsidRPr="00213AFD" w:rsidRDefault="003609EA" w:rsidP="00C949E2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3AFD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3AFD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 w:rsidRPr="00213AF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left="7" w:right="27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Заглавная и строчная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r w:rsidR="003B7020">
              <w:rPr>
                <w:i/>
                <w:sz w:val="24"/>
                <w:szCs w:val="24"/>
              </w:rPr>
              <w:t xml:space="preserve">и, </w:t>
            </w:r>
            <w:r w:rsidRPr="002152D0">
              <w:rPr>
                <w:i/>
                <w:sz w:val="24"/>
                <w:szCs w:val="24"/>
              </w:rPr>
              <w:t>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и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 а,</w:t>
            </w:r>
            <w:r w:rsidR="003B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А, о,</w:t>
            </w:r>
            <w:r w:rsidR="003B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и,</w:t>
            </w:r>
            <w:r w:rsidR="003B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Закрепление.</w:t>
            </w:r>
          </w:p>
        </w:tc>
        <w:tc>
          <w:tcPr>
            <w:tcW w:w="7371" w:type="dxa"/>
          </w:tcPr>
          <w:p w:rsidR="003609EA" w:rsidRPr="002152D0" w:rsidRDefault="003609EA" w:rsidP="00EC2DBF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ы.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ы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3D2102" w:rsidRDefault="003D2102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</w:t>
            </w:r>
            <w:r w:rsidR="003D2102">
              <w:rPr>
                <w:rFonts w:eastAsia="Calibri"/>
                <w:b/>
                <w:sz w:val="24"/>
                <w:szCs w:val="24"/>
              </w:rPr>
              <w:t>.</w:t>
            </w:r>
            <w:r w:rsidRPr="002152D0">
              <w:rPr>
                <w:rFonts w:eastAsia="Calibri"/>
                <w:b/>
                <w:sz w:val="24"/>
                <w:szCs w:val="24"/>
              </w:rPr>
              <w:t xml:space="preserve">  70 ч</w:t>
            </w:r>
            <w:r w:rsidR="003D2102">
              <w:rPr>
                <w:rFonts w:eastAsia="Calibri"/>
                <w:b/>
                <w:sz w:val="24"/>
                <w:szCs w:val="24"/>
              </w:rPr>
              <w:t>асов.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="003D2102">
              <w:rPr>
                <w:rFonts w:eastAsia="Calibri"/>
                <w:sz w:val="24"/>
                <w:szCs w:val="24"/>
              </w:rPr>
              <w:t>у</w:t>
            </w:r>
            <w:r w:rsidR="00065EC7">
              <w:rPr>
                <w:rFonts w:eastAsia="Calibri"/>
                <w:sz w:val="24"/>
                <w:szCs w:val="24"/>
              </w:rPr>
              <w:t xml:space="preserve">» </w:t>
            </w:r>
            <w:r w:rsidRPr="002152D0">
              <w:rPr>
                <w:rFonts w:eastAsia="Calibri"/>
                <w:sz w:val="24"/>
                <w:szCs w:val="24"/>
              </w:rPr>
              <w:t>Комплект таблиц для начальной школы «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 xml:space="preserve">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94F78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3609EA" w:rsidRPr="002152D0" w:rsidRDefault="003609E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с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«Обучение грамоте. Письмо и развитие речи».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Закрепле</w:t>
            </w:r>
            <w:r>
              <w:rPr>
                <w:sz w:val="24"/>
                <w:szCs w:val="24"/>
              </w:rPr>
              <w:t>ние. Письмо изученных букв, слогов, слов.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Комплект таблиц «Обучение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</w:t>
            </w:r>
            <w:r w:rsidR="003D2102" w:rsidRPr="002152D0">
              <w:rPr>
                <w:rFonts w:eastAsia="Calibri"/>
                <w:sz w:val="24"/>
                <w:szCs w:val="24"/>
              </w:rPr>
              <w:t xml:space="preserve"> Буква </w:t>
            </w:r>
            <w:r w:rsidR="003D2102">
              <w:rPr>
                <w:rFonts w:eastAsia="Calibri"/>
                <w:sz w:val="24"/>
                <w:szCs w:val="24"/>
              </w:rPr>
              <w:t>«</w:t>
            </w:r>
            <w:r w:rsidR="003D2102" w:rsidRPr="002152D0">
              <w:rPr>
                <w:rFonts w:eastAsia="Calibri"/>
                <w:sz w:val="24"/>
                <w:szCs w:val="24"/>
              </w:rPr>
              <w:t>к</w:t>
            </w:r>
            <w:r w:rsidR="003D210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03.10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Pr="002152D0">
              <w:rPr>
                <w:spacing w:val="-4"/>
                <w:sz w:val="24"/>
                <w:szCs w:val="24"/>
              </w:rPr>
              <w:t>ная буквы т,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pacing w:val="-2"/>
                <w:sz w:val="24"/>
                <w:szCs w:val="24"/>
              </w:rPr>
              <w:t xml:space="preserve">Т.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т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04.10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Чистописание.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05.10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Плакат. Азбука русская,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букв, слов, предложений.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 букв, слов и предложений. </w:t>
            </w:r>
          </w:p>
        </w:tc>
        <w:tc>
          <w:tcPr>
            <w:tcW w:w="7371" w:type="dxa"/>
          </w:tcPr>
          <w:p w:rsidR="003609EA" w:rsidRPr="002152D0" w:rsidRDefault="003B7020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Наглядное пособие «</w:t>
            </w:r>
            <w:r w:rsidR="003609EA" w:rsidRPr="002152D0">
              <w:rPr>
                <w:rFonts w:eastAsia="Calibri"/>
                <w:sz w:val="24"/>
                <w:szCs w:val="24"/>
              </w:rPr>
              <w:t xml:space="preserve">Согласные». Обучение грамоте. Письмо и развитие речи»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в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="003D2102">
              <w:rPr>
                <w:rFonts w:eastAsia="Calibri"/>
                <w:sz w:val="24"/>
                <w:szCs w:val="24"/>
              </w:rPr>
              <w:t>в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3D210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="003D2102">
              <w:rPr>
                <w:rFonts w:eastAsia="Calibri"/>
                <w:sz w:val="24"/>
                <w:szCs w:val="24"/>
              </w:rPr>
              <w:t xml:space="preserve">. </w:t>
            </w:r>
            <w:r w:rsidR="003D2102"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 w:rsidR="003D2102">
              <w:rPr>
                <w:rFonts w:eastAsia="Calibri"/>
                <w:sz w:val="24"/>
                <w:szCs w:val="24"/>
              </w:rPr>
              <w:t>«</w:t>
            </w:r>
            <w:r w:rsidR="003D2102" w:rsidRPr="002152D0">
              <w:rPr>
                <w:rFonts w:eastAsia="Calibri"/>
                <w:sz w:val="24"/>
                <w:szCs w:val="24"/>
              </w:rPr>
              <w:t>е</w:t>
            </w:r>
            <w:r w:rsidR="003D2102">
              <w:rPr>
                <w:rFonts w:eastAsia="Calibri"/>
                <w:sz w:val="24"/>
                <w:szCs w:val="24"/>
              </w:rPr>
              <w:t>»</w:t>
            </w:r>
            <w:r w:rsidR="003D2102"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3D2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изученных, </w:t>
            </w:r>
            <w:r w:rsidRPr="002152D0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>. Списывание с печатного текста.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 w:rsidRPr="002152D0">
              <w:rPr>
                <w:i/>
                <w:sz w:val="24"/>
                <w:szCs w:val="24"/>
              </w:rPr>
              <w:t>, п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7968AE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968AE">
              <w:rPr>
                <w:sz w:val="24"/>
                <w:szCs w:val="24"/>
              </w:rPr>
              <w:t>м</w:t>
            </w:r>
            <w:proofErr w:type="gramEnd"/>
            <w:r w:rsidR="003D2102">
              <w:rPr>
                <w:sz w:val="24"/>
                <w:szCs w:val="24"/>
              </w:rPr>
              <w:t>,</w:t>
            </w:r>
            <w:r w:rsidRPr="007968AE">
              <w:rPr>
                <w:sz w:val="24"/>
                <w:szCs w:val="24"/>
              </w:rPr>
              <w:t xml:space="preserve"> М,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</w:t>
            </w:r>
            <w:r w:rsidRPr="002152D0">
              <w:rPr>
                <w:sz w:val="24"/>
                <w:szCs w:val="24"/>
              </w:rPr>
              <w:t xml:space="preserve">Составление рассказа по картинке».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м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</w:t>
            </w:r>
            <w:r>
              <w:rPr>
                <w:sz w:val="24"/>
                <w:szCs w:val="24"/>
              </w:rPr>
              <w:t xml:space="preserve">лов и предложений с буквами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 Таблица «Согласные.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м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r w:rsidRPr="002152D0">
              <w:rPr>
                <w:sz w:val="24"/>
                <w:szCs w:val="24"/>
              </w:rPr>
              <w:t xml:space="preserve"> з,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З.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з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 Письмо слов и предложений с </w:t>
            </w:r>
            <w:r>
              <w:rPr>
                <w:spacing w:val="-3"/>
                <w:sz w:val="24"/>
                <w:szCs w:val="24"/>
              </w:rPr>
              <w:t>буквами з,</w:t>
            </w:r>
            <w:r w:rsidR="003D2102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</w:t>
            </w:r>
            <w:r w:rsidRPr="002152D0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Списывание с печатного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з, З</w:t>
            </w:r>
            <w:r>
              <w:rPr>
                <w:spacing w:val="-3"/>
                <w:sz w:val="24"/>
                <w:szCs w:val="24"/>
              </w:rPr>
              <w:t>. Закрепление.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 «Согласные.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з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Б</w:t>
            </w:r>
            <w:proofErr w:type="gramEnd"/>
            <w:r w:rsidRPr="002152D0">
              <w:rPr>
                <w:i/>
                <w:sz w:val="24"/>
                <w:szCs w:val="24"/>
              </w:rPr>
              <w:t>, б.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 «Согласные звуки.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б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буквами б, Б.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б-п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б и п.</w:t>
            </w:r>
            <w:r w:rsidRPr="002152D0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б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б,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Б.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09EA"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Д,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Д-Т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 парные согласные.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Алфавит. Печатные и рукописные буквы русского алфавита.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Таблица «Обозначение буквами А-Я твердости /мягкости на письме»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>К</w:t>
            </w:r>
            <w:proofErr w:type="gramEnd"/>
            <w:r w:rsidRPr="002152D0">
              <w:rPr>
                <w:sz w:val="24"/>
                <w:szCs w:val="24"/>
              </w:rPr>
              <w:t xml:space="preserve">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Обо</w:t>
            </w:r>
            <w:r>
              <w:rPr>
                <w:spacing w:val="-3"/>
                <w:sz w:val="24"/>
                <w:szCs w:val="24"/>
              </w:rPr>
              <w:t xml:space="preserve">значение буквами </w:t>
            </w:r>
            <w:proofErr w:type="gramStart"/>
            <w:r>
              <w:rPr>
                <w:spacing w:val="-3"/>
                <w:sz w:val="24"/>
                <w:szCs w:val="24"/>
              </w:rPr>
              <w:t>А-Я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твердости и  </w:t>
            </w:r>
            <w:r w:rsidRPr="002152D0">
              <w:rPr>
                <w:spacing w:val="-3"/>
                <w:sz w:val="24"/>
                <w:szCs w:val="24"/>
              </w:rPr>
              <w:t>мягкости на письме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Таблица. Обозначение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 xml:space="preserve"> твердости /мягкости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9EA"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«Печатные и рукописные буквы русского алфавита. Обучение грамоте. Письмо и развитие речи».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</w:t>
            </w:r>
            <w:proofErr w:type="gramStart"/>
            <w:r w:rsidRPr="002152D0">
              <w:rPr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г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, Г.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г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Ч, ч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ч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Ч, ч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ч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речь.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09EA"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065EC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</w:t>
            </w:r>
            <w:r w:rsidRPr="002152D0">
              <w:rPr>
                <w:sz w:val="24"/>
                <w:szCs w:val="24"/>
              </w:rPr>
              <w:t>ная бук</w:t>
            </w:r>
            <w:r w:rsidRPr="002152D0">
              <w:rPr>
                <w:spacing w:val="-3"/>
                <w:sz w:val="24"/>
                <w:szCs w:val="24"/>
              </w:rPr>
              <w:t xml:space="preserve">вы </w:t>
            </w:r>
            <w:proofErr w:type="gramStart"/>
            <w:r w:rsidRPr="002152D0">
              <w:rPr>
                <w:i/>
                <w:iCs/>
                <w:spacing w:val="-3"/>
                <w:sz w:val="24"/>
                <w:szCs w:val="24"/>
              </w:rPr>
              <w:t>ч</w:t>
            </w:r>
            <w:proofErr w:type="gramEnd"/>
            <w:r w:rsidRPr="002152D0">
              <w:rPr>
                <w:i/>
                <w:iCs/>
                <w:spacing w:val="-3"/>
                <w:sz w:val="24"/>
                <w:szCs w:val="24"/>
              </w:rPr>
              <w:t xml:space="preserve">.Ч. </w:t>
            </w:r>
            <w:r w:rsidRPr="002152D0">
              <w:rPr>
                <w:spacing w:val="-3"/>
                <w:sz w:val="24"/>
                <w:szCs w:val="24"/>
              </w:rPr>
              <w:t>Сочета</w:t>
            </w:r>
            <w:r w:rsidRPr="002152D0">
              <w:rPr>
                <w:spacing w:val="-3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 xml:space="preserve">ния </w:t>
            </w:r>
            <w:proofErr w:type="spellStart"/>
            <w:r w:rsidRPr="002152D0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>, чу.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ч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="003F2E9D">
              <w:rPr>
                <w:i/>
                <w:iCs/>
                <w:sz w:val="24"/>
                <w:szCs w:val="24"/>
              </w:rPr>
              <w:t>–</w:t>
            </w:r>
            <w:r w:rsidRPr="002152D0">
              <w:rPr>
                <w:i/>
                <w:iCs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ь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Pr="002152D0">
              <w:rPr>
                <w:sz w:val="24"/>
                <w:szCs w:val="24"/>
              </w:rPr>
              <w:t>в середине слова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 xml:space="preserve">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ь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ш,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Ш.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ш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Запись слов с сочетаниями «</w:t>
            </w:r>
            <w:r w:rsidRPr="002152D0">
              <w:rPr>
                <w:i/>
                <w:sz w:val="24"/>
                <w:szCs w:val="24"/>
              </w:rPr>
              <w:t>ши»</w:t>
            </w:r>
            <w:r w:rsidRPr="002152D0">
              <w:rPr>
                <w:sz w:val="24"/>
                <w:szCs w:val="24"/>
              </w:rPr>
              <w:t xml:space="preserve"> под диктовку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="003F2E9D">
              <w:rPr>
                <w:rFonts w:eastAsia="Calibri"/>
                <w:sz w:val="24"/>
                <w:szCs w:val="24"/>
              </w:rPr>
              <w:t>–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Компакт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609EA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>буквы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 xml:space="preserve">, ж.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="003F2E9D">
              <w:rPr>
                <w:rFonts w:eastAsia="Calibri"/>
                <w:sz w:val="24"/>
                <w:szCs w:val="24"/>
              </w:rPr>
              <w:t>–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Презентация  «Прописные буквы»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ж,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Ж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 xml:space="preserve">   Написание слов с  «</w:t>
            </w:r>
            <w:proofErr w:type="spellStart"/>
            <w:r w:rsidRPr="002152D0">
              <w:rPr>
                <w:sz w:val="24"/>
                <w:szCs w:val="24"/>
              </w:rPr>
              <w:t>жи</w:t>
            </w:r>
            <w:proofErr w:type="spellEnd"/>
            <w:r w:rsidRPr="002152D0">
              <w:rPr>
                <w:sz w:val="24"/>
                <w:szCs w:val="24"/>
              </w:rPr>
              <w:t>», «</w:t>
            </w:r>
            <w:proofErr w:type="spellStart"/>
            <w:r w:rsidRPr="002152D0">
              <w:rPr>
                <w:sz w:val="24"/>
                <w:szCs w:val="24"/>
              </w:rPr>
              <w:t>ши</w:t>
            </w:r>
            <w:proofErr w:type="spellEnd"/>
            <w:r w:rsidRPr="002152D0">
              <w:rPr>
                <w:sz w:val="24"/>
                <w:szCs w:val="24"/>
              </w:rPr>
              <w:t>».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="003F2E9D">
              <w:rPr>
                <w:rFonts w:eastAsia="Calibri"/>
                <w:sz w:val="24"/>
                <w:szCs w:val="24"/>
              </w:rPr>
              <w:t>–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>.</w:t>
            </w:r>
            <w:r w:rsidR="003D2102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Алфавит.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62.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буква </w:t>
            </w:r>
            <w:r w:rsidRPr="002152D0">
              <w:rPr>
                <w:i/>
                <w:sz w:val="24"/>
                <w:szCs w:val="24"/>
              </w:rPr>
              <w:t>ё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ё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D2102" w:rsidP="00C949E2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Строчная и заглавная  буквы ё</w:t>
            </w:r>
            <w:r w:rsidR="003609EA" w:rsidRPr="002152D0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609EA" w:rsidRPr="002152D0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ё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09EA"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 w:rsidR="003D2102">
              <w:rPr>
                <w:spacing w:val="-2"/>
                <w:sz w:val="24"/>
                <w:szCs w:val="24"/>
              </w:rPr>
              <w:t>.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согласных</w:t>
            </w:r>
            <w:r w:rsidRPr="002152D0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ё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й,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Й.</w:t>
            </w:r>
          </w:p>
          <w:p w:rsidR="003609EA" w:rsidRPr="002152D0" w:rsidRDefault="003609EA" w:rsidP="00C949E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="003D2102">
              <w:rPr>
                <w:sz w:val="24"/>
                <w:szCs w:val="24"/>
              </w:rPr>
              <w:t>й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Слова с </w:t>
            </w:r>
            <w:r w:rsidRPr="002152D0">
              <w:rPr>
                <w:sz w:val="24"/>
                <w:szCs w:val="24"/>
              </w:rPr>
              <w:t xml:space="preserve">буквой </w:t>
            </w:r>
            <w:r w:rsidRPr="002152D0">
              <w:rPr>
                <w:i/>
                <w:sz w:val="24"/>
                <w:szCs w:val="24"/>
              </w:rPr>
              <w:t>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й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68.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х</w:t>
            </w:r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>Х.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="001048DE">
              <w:rPr>
                <w:sz w:val="24"/>
                <w:szCs w:val="24"/>
              </w:rPr>
              <w:t>х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7371" w:type="dxa"/>
          </w:tcPr>
          <w:p w:rsidR="003609EA" w:rsidRPr="002152D0" w:rsidRDefault="003609EA" w:rsidP="001048DE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9EA"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>
              <w:rPr>
                <w:sz w:val="24"/>
                <w:szCs w:val="24"/>
              </w:rPr>
              <w:t>буквой х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х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 буквы ю,</w:t>
            </w:r>
            <w:r w:rsidR="001048DE"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Ю.</w:t>
            </w:r>
          </w:p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Списывание с печатног</w:t>
            </w:r>
            <w:r>
              <w:rPr>
                <w:sz w:val="24"/>
                <w:szCs w:val="24"/>
              </w:rPr>
              <w:t>о текста и письменного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Чистописание Компакт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65" w:firstLine="1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</w:t>
            </w:r>
            <w:r w:rsidRPr="002152D0">
              <w:rPr>
                <w:spacing w:val="-1"/>
                <w:sz w:val="24"/>
                <w:szCs w:val="24"/>
              </w:rPr>
              <w:t xml:space="preserve">строчной буквы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ю </w:t>
            </w:r>
            <w:r w:rsidRPr="002152D0">
              <w:rPr>
                <w:spacing w:val="-1"/>
                <w:sz w:val="24"/>
                <w:szCs w:val="24"/>
              </w:rPr>
              <w:t>после соглас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ных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ю</w:t>
            </w:r>
            <w:r w:rsidR="003F2E9D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ц,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="001048DE">
              <w:rPr>
                <w:sz w:val="24"/>
                <w:szCs w:val="24"/>
              </w:rPr>
              <w:t>ц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  <w:r w:rsidRPr="002152D0">
              <w:rPr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74.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>, ц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ц</w:t>
            </w:r>
            <w:r w:rsidR="003F2E9D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9EA"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ц </w:t>
            </w:r>
            <w:r w:rsidRPr="002152D0">
              <w:rPr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ц</w:t>
            </w:r>
            <w:r w:rsidR="003F2E9D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>вы  э,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Э.</w:t>
            </w:r>
          </w:p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э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2152D0"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 xml:space="preserve"> буквы щ, </w:t>
            </w:r>
            <w:r w:rsidRPr="002152D0">
              <w:rPr>
                <w:i/>
                <w:iCs/>
                <w:sz w:val="24"/>
                <w:szCs w:val="24"/>
              </w:rPr>
              <w:t xml:space="preserve">Щ. </w:t>
            </w:r>
            <w:r w:rsidRPr="002152D0">
              <w:rPr>
                <w:sz w:val="24"/>
                <w:szCs w:val="24"/>
              </w:rPr>
              <w:t xml:space="preserve">Слог </w:t>
            </w:r>
            <w:r w:rsidRPr="002152D0">
              <w:rPr>
                <w:i/>
                <w:iCs/>
                <w:sz w:val="24"/>
                <w:szCs w:val="24"/>
              </w:rPr>
              <w:t>ща.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1048DE">
              <w:rPr>
                <w:rFonts w:eastAsia="Calibri"/>
                <w:sz w:val="24"/>
                <w:szCs w:val="24"/>
              </w:rPr>
              <w:t>асс</w:t>
            </w:r>
            <w:r w:rsidRPr="002152D0">
              <w:rPr>
                <w:sz w:val="24"/>
                <w:szCs w:val="24"/>
              </w:rPr>
              <w:t xml:space="preserve">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09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1048DE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r w:rsidRPr="002152D0">
              <w:rPr>
                <w:i/>
                <w:sz w:val="24"/>
                <w:szCs w:val="24"/>
              </w:rPr>
              <w:t>ф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Ф.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Буквы </w:t>
            </w:r>
            <w:r w:rsidRPr="002152D0">
              <w:rPr>
                <w:i/>
                <w:iCs/>
                <w:sz w:val="24"/>
                <w:szCs w:val="24"/>
              </w:rPr>
              <w:t>Ь, Ъ</w:t>
            </w:r>
          </w:p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="001048DE">
              <w:rPr>
                <w:rFonts w:eastAsia="Calibri"/>
                <w:sz w:val="24"/>
                <w:szCs w:val="24"/>
              </w:rPr>
              <w:t>ь, ъ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 «Обучение грамоте. Письмо и развитие речи»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9A3373">
        <w:trPr>
          <w:trHeight w:val="600"/>
        </w:trPr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84.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Разделительные Ъ и Ь знаки.</w:t>
            </w:r>
          </w:p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060907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2152D0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2152D0">
              <w:rPr>
                <w:sz w:val="24"/>
                <w:szCs w:val="24"/>
              </w:rPr>
              <w:t>разделительных</w:t>
            </w:r>
            <w:proofErr w:type="gramEnd"/>
            <w:r w:rsidRPr="002152D0">
              <w:rPr>
                <w:sz w:val="24"/>
                <w:szCs w:val="24"/>
              </w:rPr>
              <w:t xml:space="preserve"> Ъ и Ь»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1048DE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Алфавит.</w:t>
            </w:r>
            <w:r w:rsidR="001048DE">
              <w:rPr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 xml:space="preserve">Запись  словарных слов.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«</w:t>
            </w:r>
            <w:r w:rsidRPr="002152D0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2152D0">
              <w:rPr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«Чистописание». Электронное приложение к учебнику.</w:t>
            </w: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3D2102" w:rsidRDefault="003D2102" w:rsidP="00C949E2">
            <w:pPr>
              <w:shd w:val="clear" w:color="auto" w:fill="FFFFFF"/>
              <w:ind w:right="202" w:firstLine="7"/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609EA" w:rsidP="00C949E2">
            <w:pPr>
              <w:shd w:val="clear" w:color="auto" w:fill="FFFFFF"/>
              <w:ind w:right="202" w:firstLine="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После</w:t>
            </w:r>
            <w:r w:rsidR="005F4107">
              <w:rPr>
                <w:b/>
                <w:bCs/>
                <w:sz w:val="24"/>
                <w:szCs w:val="24"/>
              </w:rPr>
              <w:t>букварный</w:t>
            </w:r>
            <w:proofErr w:type="spellEnd"/>
            <w:r w:rsidR="005F4107">
              <w:rPr>
                <w:b/>
                <w:bCs/>
                <w:sz w:val="24"/>
                <w:szCs w:val="24"/>
              </w:rPr>
              <w:t xml:space="preserve"> период. </w:t>
            </w:r>
            <w:r w:rsidRPr="002152D0">
              <w:rPr>
                <w:b/>
                <w:bCs/>
                <w:sz w:val="24"/>
                <w:szCs w:val="24"/>
              </w:rPr>
              <w:t>24 ч</w:t>
            </w:r>
            <w:r w:rsidR="005F4107">
              <w:rPr>
                <w:b/>
                <w:bCs/>
                <w:sz w:val="24"/>
                <w:szCs w:val="24"/>
              </w:rPr>
              <w:t>аса.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609EA">
              <w:rPr>
                <w:sz w:val="24"/>
                <w:szCs w:val="24"/>
              </w:rPr>
              <w:t>.</w:t>
            </w:r>
            <w:r w:rsidR="003609EA" w:rsidRPr="002152D0"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2152D0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Чистописание, таблица «Большая буква»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Списывание с печатного  текста.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Плакат «Азбука русская» 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5F4107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0907">
              <w:rPr>
                <w:sz w:val="24"/>
                <w:szCs w:val="24"/>
              </w:rPr>
              <w:t>0</w:t>
            </w:r>
            <w:r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«Кто? Что</w:t>
            </w:r>
            <w:r w:rsidRPr="002152D0">
              <w:rPr>
                <w:rFonts w:eastAsia="Calibri"/>
                <w:sz w:val="24"/>
                <w:szCs w:val="24"/>
                <w:lang w:val="en-US"/>
              </w:rPr>
              <w:t>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609EA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3609EA" w:rsidRPr="002152D0">
              <w:rPr>
                <w:rFonts w:eastAsia="Calibri"/>
                <w:sz w:val="24"/>
                <w:szCs w:val="24"/>
              </w:rPr>
              <w:t>аблица «</w:t>
            </w:r>
            <w:r w:rsidR="003609EA" w:rsidRPr="002152D0">
              <w:rPr>
                <w:sz w:val="24"/>
                <w:szCs w:val="24"/>
              </w:rPr>
              <w:t>Слова, которые отвечают на вопросы КТО? ЧТО?</w:t>
            </w:r>
            <w:r w:rsidR="003609EA"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Плакат. Азбука русская.  Глагол.</w:t>
            </w:r>
          </w:p>
        </w:tc>
      </w:tr>
      <w:tr w:rsidR="003609EA" w:rsidRPr="002152D0" w:rsidTr="009A3373">
        <w:trPr>
          <w:trHeight w:val="553"/>
        </w:trPr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Действие и слово. Презентация, таблица «</w:t>
            </w:r>
            <w:r w:rsidRPr="002152D0">
              <w:rPr>
                <w:sz w:val="24"/>
                <w:szCs w:val="24"/>
              </w:rPr>
              <w:t xml:space="preserve">Слова, отвечающие на </w:t>
            </w:r>
            <w:proofErr w:type="gramStart"/>
            <w:r w:rsidRPr="002152D0">
              <w:rPr>
                <w:sz w:val="24"/>
                <w:szCs w:val="24"/>
              </w:rPr>
              <w:t>вопросы</w:t>
            </w:r>
            <w:proofErr w:type="gramEnd"/>
            <w:r w:rsidRPr="002152D0">
              <w:rPr>
                <w:sz w:val="24"/>
                <w:szCs w:val="24"/>
              </w:rPr>
              <w:t xml:space="preserve"> </w:t>
            </w:r>
            <w:r w:rsidR="009A3373" w:rsidRPr="002152D0">
              <w:rPr>
                <w:sz w:val="24"/>
                <w:szCs w:val="24"/>
              </w:rPr>
              <w:t>КАКОЙ? КАКАЯ? КАКОЕ? КАКИЕ?</w:t>
            </w:r>
            <w:r w:rsidR="009A3373"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Слуховой диктант.  Закрепление</w:t>
            </w:r>
            <w:r w:rsidR="003F5E61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Слова, отвечающие на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 «Какой? Какая? Какие? Какой?»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Признак и слово. Презентация, таблица «</w:t>
            </w:r>
            <w:r w:rsidRPr="002152D0">
              <w:rPr>
                <w:sz w:val="24"/>
                <w:szCs w:val="24"/>
              </w:rPr>
              <w:t xml:space="preserve">Слова, которые отвечают на вопросы </w:t>
            </w:r>
            <w:r w:rsidR="009A3373" w:rsidRPr="002152D0">
              <w:rPr>
                <w:sz w:val="24"/>
                <w:szCs w:val="24"/>
              </w:rPr>
              <w:t>Что делал? Что сделал?</w:t>
            </w:r>
            <w:r w:rsidR="009A3373">
              <w:rPr>
                <w:sz w:val="24"/>
                <w:szCs w:val="24"/>
              </w:rPr>
              <w:t xml:space="preserve">  </w:t>
            </w:r>
            <w:r w:rsidR="009A3373" w:rsidRPr="002152D0">
              <w:rPr>
                <w:sz w:val="24"/>
                <w:szCs w:val="24"/>
              </w:rPr>
              <w:t>Что будут делать?</w:t>
            </w:r>
            <w:r w:rsidR="009A3373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609EA" w:rsidRPr="002152D0">
              <w:rPr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Предлоги.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Предлоги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52D0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9EA">
              <w:rPr>
                <w:sz w:val="24"/>
                <w:szCs w:val="24"/>
              </w:rPr>
              <w:t>.</w:t>
            </w:r>
            <w:r w:rsidR="003609EA" w:rsidRPr="002152D0">
              <w:rPr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9A3373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9EA">
              <w:rPr>
                <w:sz w:val="24"/>
                <w:szCs w:val="24"/>
              </w:rPr>
              <w:t>.</w:t>
            </w:r>
            <w:r w:rsidR="003609EA" w:rsidRPr="002152D0">
              <w:rPr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Таблица. «Безударные гласные»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7371" w:type="dxa"/>
          </w:tcPr>
          <w:p w:rsidR="003609EA" w:rsidRPr="002152D0" w:rsidRDefault="003609EA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Таблица. «Звонкие и глухие согласные в конце слова»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  <w:proofErr w:type="spell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  <w:proofErr w:type="spellEnd"/>
            <w:r w:rsidR="00060907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BA5314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BA5314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314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="00060907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чу-щу</w:t>
            </w:r>
            <w:proofErr w:type="spell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r w:rsidRPr="00BA5314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="00060907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626C89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</w:t>
            </w:r>
            <w:r w:rsidR="003609EA" w:rsidRPr="002152D0">
              <w:rPr>
                <w:rFonts w:eastAsia="Calibri"/>
                <w:sz w:val="24"/>
                <w:szCs w:val="24"/>
              </w:rPr>
              <w:t xml:space="preserve">езентация. Правописание </w:t>
            </w:r>
            <w:proofErr w:type="spellStart"/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r w:rsidR="003F2E9D">
              <w:rPr>
                <w:rFonts w:eastAsia="Calibri"/>
                <w:i/>
                <w:iCs/>
                <w:sz w:val="24"/>
                <w:szCs w:val="24"/>
              </w:rPr>
              <w:t>ЧК</w:t>
            </w:r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F2E9D">
              <w:rPr>
                <w:rFonts w:eastAsia="Calibri"/>
                <w:i/>
                <w:iCs/>
                <w:sz w:val="24"/>
                <w:szCs w:val="24"/>
              </w:rPr>
              <w:t>ЧК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-чн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Заглавная буква в именах собственных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Заглавная буква в именах собственных</w:t>
            </w:r>
            <w:r w:rsidR="0006090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9A3373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  <w:tc>
          <w:tcPr>
            <w:tcW w:w="7371" w:type="dxa"/>
          </w:tcPr>
          <w:p w:rsidR="003609EA" w:rsidRPr="002152D0" w:rsidRDefault="003609EA" w:rsidP="0006090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Плакат. Азбука русская   Электронное приложение к учебнику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9A33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 предложения.  </w:t>
            </w:r>
            <w:r w:rsidRPr="002152D0">
              <w:rPr>
                <w:rFonts w:eastAsia="Calibri"/>
                <w:sz w:val="24"/>
                <w:szCs w:val="24"/>
              </w:rPr>
              <w:t xml:space="preserve">Алфавитный порядок слов.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pacing w:val="-1"/>
                <w:sz w:val="24"/>
                <w:szCs w:val="24"/>
              </w:rPr>
              <w:t xml:space="preserve">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</w:tbl>
    <w:p w:rsidR="003609EA" w:rsidRDefault="003609EA" w:rsidP="003609EA">
      <w:pPr>
        <w:jc w:val="both"/>
        <w:rPr>
          <w:rFonts w:eastAsia="Calibri"/>
          <w:b/>
        </w:rPr>
      </w:pPr>
    </w:p>
    <w:p w:rsidR="003609EA" w:rsidRDefault="003609EA" w:rsidP="003609EA">
      <w:pPr>
        <w:jc w:val="center"/>
        <w:rPr>
          <w:b/>
        </w:rPr>
      </w:pPr>
    </w:p>
    <w:p w:rsidR="003609EA" w:rsidRDefault="003609EA" w:rsidP="003609EA">
      <w:pPr>
        <w:jc w:val="center"/>
        <w:rPr>
          <w:b/>
        </w:rPr>
      </w:pPr>
      <w:r w:rsidRPr="002152D0">
        <w:rPr>
          <w:b/>
        </w:rPr>
        <w:t>Русский язык</w:t>
      </w:r>
    </w:p>
    <w:p w:rsidR="009A3373" w:rsidRPr="002152D0" w:rsidRDefault="009A3373" w:rsidP="003609EA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/>
      </w:tblPr>
      <w:tblGrid>
        <w:gridCol w:w="959"/>
        <w:gridCol w:w="992"/>
        <w:gridCol w:w="1134"/>
        <w:gridCol w:w="6662"/>
        <w:gridCol w:w="5812"/>
      </w:tblGrid>
      <w:tr w:rsidR="003609EA" w:rsidRPr="002152D0" w:rsidTr="00C949E2">
        <w:tc>
          <w:tcPr>
            <w:tcW w:w="959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№</w:t>
            </w: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959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559" w:type="dxa"/>
            <w:gridSpan w:val="5"/>
          </w:tcPr>
          <w:p w:rsidR="009A3373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9A3373">
              <w:rPr>
                <w:b/>
                <w:sz w:val="24"/>
                <w:szCs w:val="24"/>
              </w:rPr>
              <w:t>Наша речь</w:t>
            </w:r>
            <w:r w:rsidR="009A3373">
              <w:rPr>
                <w:b/>
                <w:sz w:val="24"/>
                <w:szCs w:val="24"/>
              </w:rPr>
              <w:t xml:space="preserve">. </w:t>
            </w:r>
            <w:r w:rsidRPr="009A3373">
              <w:rPr>
                <w:b/>
                <w:sz w:val="24"/>
                <w:szCs w:val="24"/>
              </w:rPr>
              <w:t xml:space="preserve"> 2 ч</w:t>
            </w:r>
            <w:r w:rsidR="009A3373">
              <w:rPr>
                <w:b/>
                <w:sz w:val="24"/>
                <w:szCs w:val="24"/>
              </w:rPr>
              <w:t>аса.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Наша речь.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 Карточки.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rPr>
          <w:trHeight w:val="621"/>
        </w:trPr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609EA" w:rsidRPr="0008648D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15559" w:type="dxa"/>
            <w:gridSpan w:val="5"/>
          </w:tcPr>
          <w:p w:rsidR="009A3373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3609EA" w:rsidRPr="002152D0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Текст, предложение, диалог</w:t>
            </w:r>
            <w:r w:rsidR="009A3373">
              <w:rPr>
                <w:b/>
                <w:sz w:val="24"/>
                <w:szCs w:val="24"/>
              </w:rPr>
              <w:t xml:space="preserve">. </w:t>
            </w:r>
            <w:r w:rsidRPr="002152D0">
              <w:rPr>
                <w:b/>
                <w:sz w:val="24"/>
                <w:szCs w:val="24"/>
              </w:rPr>
              <w:t xml:space="preserve"> 3 ч</w:t>
            </w:r>
            <w:r w:rsidR="009A3373">
              <w:rPr>
                <w:b/>
                <w:sz w:val="24"/>
                <w:szCs w:val="24"/>
              </w:rPr>
              <w:t>аса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3609EA" w:rsidRPr="002152D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Диалог.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3609EA" w:rsidRPr="002152D0" w:rsidTr="00C949E2">
        <w:trPr>
          <w:trHeight w:val="151"/>
        </w:trPr>
        <w:tc>
          <w:tcPr>
            <w:tcW w:w="15559" w:type="dxa"/>
            <w:gridSpan w:val="5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Слова, слова, слова.. .  4 ч</w:t>
            </w:r>
            <w:r w:rsidR="009A3373">
              <w:rPr>
                <w:b/>
                <w:sz w:val="24"/>
                <w:szCs w:val="24"/>
              </w:rPr>
              <w:t>аса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 Карточки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812" w:type="dxa"/>
          </w:tcPr>
          <w:p w:rsidR="003609EA" w:rsidRPr="002152D0" w:rsidRDefault="003609EA" w:rsidP="009A3373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</w:t>
            </w:r>
            <w:r w:rsidR="009A3373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09EA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jc w:val="both"/>
              <w:rPr>
                <w:spacing w:val="-2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«Вежливые» слова.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 Таблица Деление слов на слоги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060907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 Однозначные и многозначные слова.</w:t>
            </w:r>
            <w:r w:rsidR="00060907"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Близкие и противоположные </w:t>
            </w:r>
            <w:r>
              <w:rPr>
                <w:sz w:val="24"/>
                <w:szCs w:val="24"/>
              </w:rPr>
              <w:t xml:space="preserve">по смыслу </w:t>
            </w:r>
            <w:r w:rsidRPr="002152D0">
              <w:rPr>
                <w:sz w:val="24"/>
                <w:szCs w:val="24"/>
              </w:rPr>
              <w:t>слова.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15559" w:type="dxa"/>
            <w:gridSpan w:val="5"/>
          </w:tcPr>
          <w:p w:rsidR="009A3373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Слово и слог. Ударение</w:t>
            </w:r>
            <w:r w:rsidR="009A3373">
              <w:rPr>
                <w:b/>
                <w:sz w:val="24"/>
                <w:szCs w:val="24"/>
              </w:rPr>
              <w:t>. 7</w:t>
            </w:r>
            <w:r w:rsidRPr="002152D0">
              <w:rPr>
                <w:b/>
                <w:sz w:val="24"/>
                <w:szCs w:val="24"/>
              </w:rPr>
              <w:t xml:space="preserve"> ч</w:t>
            </w:r>
            <w:r w:rsidR="009A3373">
              <w:rPr>
                <w:b/>
                <w:sz w:val="24"/>
                <w:szCs w:val="24"/>
              </w:rPr>
              <w:t>асов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609EA" w:rsidRPr="002152D0" w:rsidRDefault="003609EA" w:rsidP="009A33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  <w:r w:rsidRPr="002152D0">
              <w:rPr>
                <w:sz w:val="24"/>
                <w:szCs w:val="24"/>
              </w:rPr>
              <w:t>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Таблица. 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Перенос слов.</w:t>
            </w:r>
          </w:p>
          <w:p w:rsidR="003609EA" w:rsidRPr="002152D0" w:rsidRDefault="003609EA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09EA" w:rsidRPr="002152D0" w:rsidRDefault="003609EA" w:rsidP="009A33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</w:t>
            </w:r>
            <w:r w:rsidR="009A3373">
              <w:rPr>
                <w:rFonts w:eastAsia="Calibri"/>
                <w:sz w:val="24"/>
                <w:szCs w:val="24"/>
              </w:rPr>
              <w:t>й словарик.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</w:rPr>
            </w:pPr>
            <w:r w:rsidRPr="002152D0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Карточки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Pr="002152D0">
              <w:rPr>
                <w:iCs/>
                <w:sz w:val="24"/>
                <w:szCs w:val="24"/>
              </w:rPr>
              <w:t>Способы выделения ударения.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</w:t>
            </w:r>
          </w:p>
        </w:tc>
      </w:tr>
      <w:tr w:rsidR="009A3373" w:rsidRPr="002152D0" w:rsidTr="00C949E2">
        <w:tc>
          <w:tcPr>
            <w:tcW w:w="15559" w:type="dxa"/>
            <w:gridSpan w:val="5"/>
          </w:tcPr>
          <w:p w:rsidR="009A3373" w:rsidRDefault="009A3373" w:rsidP="00C949E2">
            <w:pPr>
              <w:jc w:val="center"/>
              <w:rPr>
                <w:b/>
                <w:sz w:val="24"/>
                <w:szCs w:val="24"/>
              </w:rPr>
            </w:pPr>
          </w:p>
          <w:p w:rsidR="009A3373" w:rsidRPr="002152D0" w:rsidRDefault="009A3373" w:rsidP="00C949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</w:t>
            </w:r>
            <w:r w:rsidR="0071387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35</w:t>
            </w:r>
            <w:r w:rsidRPr="002152D0">
              <w:rPr>
                <w:b/>
                <w:sz w:val="24"/>
                <w:szCs w:val="24"/>
              </w:rPr>
              <w:t xml:space="preserve"> ч</w:t>
            </w:r>
            <w:r w:rsidR="0071387A">
              <w:rPr>
                <w:b/>
                <w:sz w:val="24"/>
                <w:szCs w:val="24"/>
              </w:rPr>
              <w:t>асов.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</w:p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Русский алфавит, или Азбука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Алфавит.</w:t>
            </w:r>
            <w:r w:rsidRPr="002152D0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Значение алфавита.</w:t>
            </w:r>
            <w:r w:rsidRPr="002152D0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Диск «Академия наук»</w:t>
            </w:r>
            <w:r w:rsidRPr="002152D0">
              <w:rPr>
                <w:sz w:val="24"/>
                <w:szCs w:val="24"/>
              </w:rPr>
              <w:t xml:space="preserve"> Карточки, </w:t>
            </w:r>
            <w:r w:rsidRPr="002152D0">
              <w:rPr>
                <w:spacing w:val="-1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Б</w:t>
            </w:r>
            <w:r w:rsidRPr="002152D0">
              <w:rPr>
                <w:iCs/>
                <w:sz w:val="24"/>
                <w:szCs w:val="24"/>
              </w:rPr>
              <w:t>уквы е, ё, ю, я. Лента букв.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Буквы е, ё, ю, я и их функции в словах.</w:t>
            </w:r>
          </w:p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е, ё, ю, я. Лента букв.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  <w:p w:rsidR="009A3373" w:rsidRPr="002152D0" w:rsidRDefault="009A3373" w:rsidP="00DC1CAA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</w:p>
          <w:p w:rsidR="009A3373" w:rsidRPr="002152D0" w:rsidRDefault="009A3373" w:rsidP="00C949E2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таблицы: «</w:t>
            </w:r>
            <w:r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Pr="002152D0">
              <w:rPr>
                <w:sz w:val="24"/>
                <w:szCs w:val="24"/>
              </w:rPr>
              <w:t xml:space="preserve"> 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О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Е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И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Я</w:t>
            </w:r>
            <w:r w:rsidRPr="002152D0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9A3373" w:rsidRPr="002152D0" w:rsidTr="00DC1CAA">
        <w:trPr>
          <w:trHeight w:val="486"/>
        </w:trPr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DC1CAA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812" w:type="dxa"/>
          </w:tcPr>
          <w:p w:rsidR="009A3373" w:rsidRPr="002152D0" w:rsidRDefault="009A3373" w:rsidP="00DC1CAA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Игра в слова.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812" w:type="dxa"/>
          </w:tcPr>
          <w:p w:rsidR="009A3373" w:rsidRPr="002152D0" w:rsidRDefault="00DC1CA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9A3373" w:rsidRPr="002152D0">
              <w:rPr>
                <w:rFonts w:eastAsia="Calibri"/>
                <w:sz w:val="24"/>
                <w:szCs w:val="24"/>
              </w:rPr>
              <w:t>аблицы: «</w:t>
            </w:r>
            <w:r w:rsidR="009A3373"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="009A3373" w:rsidRPr="002152D0">
              <w:rPr>
                <w:sz w:val="24"/>
                <w:szCs w:val="24"/>
              </w:rPr>
              <w:t xml:space="preserve"> А</w:t>
            </w:r>
            <w:proofErr w:type="gramEnd"/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О</w:t>
            </w:r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Е</w:t>
            </w:r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И</w:t>
            </w:r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Я</w:t>
            </w:r>
            <w:r w:rsidR="009A3373" w:rsidRPr="002152D0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Итоговый проверочный диктант.</w:t>
            </w:r>
            <w:r>
              <w:rPr>
                <w:spacing w:val="-1"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Анализ работ. Слова с удвоенными согласными.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 Таблица «Слова с удвоенными согласными».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Буквы Й и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Лента букв.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626C89">
            <w:pPr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Лента букв.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Таблица Глухие и звонкие согласные.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таблица «</w:t>
            </w:r>
            <w:r w:rsidRPr="002152D0">
              <w:rPr>
                <w:sz w:val="24"/>
                <w:szCs w:val="24"/>
              </w:rPr>
              <w:t>Перенос слов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 с мягким знаком.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 </w:t>
            </w:r>
            <w:r w:rsidR="0071387A">
              <w:rPr>
                <w:sz w:val="24"/>
                <w:szCs w:val="24"/>
              </w:rPr>
              <w:t>Карточки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812" w:type="dxa"/>
          </w:tcPr>
          <w:p w:rsidR="009A3373" w:rsidRPr="002152D0" w:rsidRDefault="0071387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Алфавит.</w:t>
            </w:r>
            <w:r w:rsidRPr="002152D0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«Правописание </w:t>
            </w:r>
            <w:r w:rsidRPr="002152D0">
              <w:rPr>
                <w:rFonts w:eastAsia="Calibri"/>
                <w:iCs/>
                <w:sz w:val="24"/>
                <w:szCs w:val="24"/>
              </w:rPr>
              <w:t xml:space="preserve">парных согласных».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337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Шипящие согласные звуки. Проект «Скороговорки»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«Шипящие согласные»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чт.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Таблица «</w:t>
            </w: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чт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».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A337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жи-ши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ча-ща</w:t>
            </w:r>
            <w:proofErr w:type="spellEnd"/>
            <w:proofErr w:type="gram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чу-щу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</w:t>
            </w: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жи-ши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ча-ща</w:t>
            </w:r>
            <w:proofErr w:type="spellEnd"/>
            <w:proofErr w:type="gram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чу-щу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060907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</w:tc>
        <w:tc>
          <w:tcPr>
            <w:tcW w:w="581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  <w:r w:rsidRPr="002152D0">
              <w:rPr>
                <w:spacing w:val="-1"/>
                <w:sz w:val="24"/>
                <w:szCs w:val="24"/>
              </w:rPr>
              <w:t>в именах собст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венных.</w:t>
            </w:r>
            <w:r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581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Детские проекты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Письмо по памяти.</w:t>
            </w:r>
            <w:r w:rsidR="00C23E19">
              <w:rPr>
                <w:spacing w:val="-1"/>
                <w:sz w:val="24"/>
                <w:szCs w:val="24"/>
              </w:rPr>
              <w:t xml:space="preserve"> Повторение изученных правил правописания.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337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Использование на письме мягкого знака. </w:t>
            </w:r>
          </w:p>
        </w:tc>
        <w:tc>
          <w:tcPr>
            <w:tcW w:w="5812" w:type="dxa"/>
          </w:tcPr>
          <w:p w:rsidR="009A3373" w:rsidRPr="002152D0" w:rsidRDefault="009A3373" w:rsidP="00C23E19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Лента букв. </w:t>
            </w:r>
            <w:r w:rsidRPr="002152D0">
              <w:rPr>
                <w:rFonts w:eastAsia="Calibri"/>
                <w:sz w:val="24"/>
                <w:szCs w:val="24"/>
              </w:rPr>
              <w:t xml:space="preserve">Электронное приложение к учебнику, </w:t>
            </w:r>
            <w:r w:rsidRPr="002152D0">
              <w:rPr>
                <w:rFonts w:eastAsia="Calibri"/>
                <w:iCs/>
                <w:sz w:val="24"/>
                <w:szCs w:val="24"/>
              </w:rPr>
              <w:t>таблица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 «</w:t>
            </w:r>
            <w:r w:rsidRPr="002152D0">
              <w:rPr>
                <w:sz w:val="24"/>
                <w:szCs w:val="24"/>
              </w:rPr>
              <w:t>Мягкий зна</w:t>
            </w:r>
            <w:proofErr w:type="gramStart"/>
            <w:r w:rsidRPr="002152D0">
              <w:rPr>
                <w:sz w:val="24"/>
                <w:szCs w:val="24"/>
              </w:rPr>
              <w:t>к-</w:t>
            </w:r>
            <w:proofErr w:type="gramEnd"/>
            <w:r w:rsidRPr="002152D0">
              <w:rPr>
                <w:sz w:val="24"/>
                <w:szCs w:val="24"/>
              </w:rPr>
              <w:t xml:space="preserve"> показатель мягкости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</w:pPr>
            <w:r>
              <w:t>162</w:t>
            </w:r>
          </w:p>
        </w:tc>
        <w:tc>
          <w:tcPr>
            <w:tcW w:w="992" w:type="dxa"/>
          </w:tcPr>
          <w:p w:rsidR="009A3373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C23E19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>
              <w:t xml:space="preserve">КВН. Страна </w:t>
            </w:r>
            <w:proofErr w:type="spellStart"/>
            <w:r>
              <w:t>Словария</w:t>
            </w:r>
            <w:proofErr w:type="spellEnd"/>
            <w:r>
              <w:t>.</w:t>
            </w:r>
          </w:p>
        </w:tc>
        <w:tc>
          <w:tcPr>
            <w:tcW w:w="5812" w:type="dxa"/>
          </w:tcPr>
          <w:p w:rsidR="009A3373" w:rsidRPr="002152D0" w:rsidRDefault="00C23E19" w:rsidP="00C949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</w:tbl>
    <w:p w:rsidR="00035E94" w:rsidRDefault="00035E94" w:rsidP="009A3373">
      <w:pPr>
        <w:jc w:val="center"/>
        <w:rPr>
          <w:b/>
        </w:rPr>
      </w:pPr>
    </w:p>
    <w:sectPr w:rsidR="00035E94" w:rsidSect="00781999">
      <w:footerReference w:type="default" r:id="rId8"/>
      <w:pgSz w:w="16838" w:h="11906" w:orient="landscape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AC" w:rsidRDefault="00754EAC" w:rsidP="004A5C78">
      <w:r>
        <w:separator/>
      </w:r>
    </w:p>
  </w:endnote>
  <w:endnote w:type="continuationSeparator" w:id="0">
    <w:p w:rsidR="00754EAC" w:rsidRDefault="00754EAC" w:rsidP="004A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134"/>
      <w:docPartObj>
        <w:docPartGallery w:val="Page Numbers (Bottom of Page)"/>
        <w:docPartUnique/>
      </w:docPartObj>
    </w:sdtPr>
    <w:sdtContent>
      <w:p w:rsidR="009A0BAF" w:rsidRDefault="007678C8">
        <w:pPr>
          <w:pStyle w:val="ab"/>
          <w:jc w:val="center"/>
        </w:pPr>
        <w:r>
          <w:fldChar w:fldCharType="begin"/>
        </w:r>
        <w:r w:rsidR="00176C54">
          <w:instrText xml:space="preserve"> PAGE   \* MERGEFORMAT </w:instrText>
        </w:r>
        <w:r>
          <w:fldChar w:fldCharType="separate"/>
        </w:r>
        <w:r w:rsidR="00F116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0BAF" w:rsidRDefault="009A0B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AC" w:rsidRDefault="00754EAC" w:rsidP="004A5C78">
      <w:r>
        <w:separator/>
      </w:r>
    </w:p>
  </w:footnote>
  <w:footnote w:type="continuationSeparator" w:id="0">
    <w:p w:rsidR="00754EAC" w:rsidRDefault="00754EAC" w:rsidP="004A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47"/>
    <w:rsid w:val="0000160A"/>
    <w:rsid w:val="000146BE"/>
    <w:rsid w:val="00017B5F"/>
    <w:rsid w:val="0002538C"/>
    <w:rsid w:val="00035E94"/>
    <w:rsid w:val="00036412"/>
    <w:rsid w:val="00042999"/>
    <w:rsid w:val="0005472F"/>
    <w:rsid w:val="00060907"/>
    <w:rsid w:val="00065EC7"/>
    <w:rsid w:val="00067CDC"/>
    <w:rsid w:val="000760FA"/>
    <w:rsid w:val="000776DC"/>
    <w:rsid w:val="00082D9F"/>
    <w:rsid w:val="00086821"/>
    <w:rsid w:val="000903A2"/>
    <w:rsid w:val="000A41FF"/>
    <w:rsid w:val="000A7778"/>
    <w:rsid w:val="000C01CC"/>
    <w:rsid w:val="000C0602"/>
    <w:rsid w:val="000C3860"/>
    <w:rsid w:val="000C40A2"/>
    <w:rsid w:val="000C706C"/>
    <w:rsid w:val="000D1B72"/>
    <w:rsid w:val="000D598C"/>
    <w:rsid w:val="000E4F0A"/>
    <w:rsid w:val="000E5703"/>
    <w:rsid w:val="000F1846"/>
    <w:rsid w:val="00103E64"/>
    <w:rsid w:val="001048DE"/>
    <w:rsid w:val="00107E1C"/>
    <w:rsid w:val="00117508"/>
    <w:rsid w:val="001241E9"/>
    <w:rsid w:val="0012570C"/>
    <w:rsid w:val="00140D7B"/>
    <w:rsid w:val="001417E5"/>
    <w:rsid w:val="00144F1F"/>
    <w:rsid w:val="00146283"/>
    <w:rsid w:val="00153A2C"/>
    <w:rsid w:val="001604F1"/>
    <w:rsid w:val="00160796"/>
    <w:rsid w:val="001732A2"/>
    <w:rsid w:val="00176C54"/>
    <w:rsid w:val="001779C7"/>
    <w:rsid w:val="001842D8"/>
    <w:rsid w:val="001A0F5A"/>
    <w:rsid w:val="001B4F5B"/>
    <w:rsid w:val="001B5731"/>
    <w:rsid w:val="001C15EC"/>
    <w:rsid w:val="001D7F4E"/>
    <w:rsid w:val="001F07DC"/>
    <w:rsid w:val="00205F8E"/>
    <w:rsid w:val="00207912"/>
    <w:rsid w:val="002122FC"/>
    <w:rsid w:val="00212C66"/>
    <w:rsid w:val="002376B0"/>
    <w:rsid w:val="00243D43"/>
    <w:rsid w:val="00255CE2"/>
    <w:rsid w:val="002565F2"/>
    <w:rsid w:val="00257EEF"/>
    <w:rsid w:val="00260CB8"/>
    <w:rsid w:val="00261DCF"/>
    <w:rsid w:val="002720F0"/>
    <w:rsid w:val="00274CAF"/>
    <w:rsid w:val="00286B73"/>
    <w:rsid w:val="00292064"/>
    <w:rsid w:val="0029311A"/>
    <w:rsid w:val="002A12BE"/>
    <w:rsid w:val="002B0FDF"/>
    <w:rsid w:val="002C2733"/>
    <w:rsid w:val="002C603B"/>
    <w:rsid w:val="002C7A4A"/>
    <w:rsid w:val="002D35E2"/>
    <w:rsid w:val="002D3B5D"/>
    <w:rsid w:val="002E1D74"/>
    <w:rsid w:val="002F630D"/>
    <w:rsid w:val="003115D4"/>
    <w:rsid w:val="00321B6E"/>
    <w:rsid w:val="00323B09"/>
    <w:rsid w:val="0033107A"/>
    <w:rsid w:val="00331C94"/>
    <w:rsid w:val="003507F7"/>
    <w:rsid w:val="003557F3"/>
    <w:rsid w:val="003609EA"/>
    <w:rsid w:val="00374F34"/>
    <w:rsid w:val="00377862"/>
    <w:rsid w:val="00383131"/>
    <w:rsid w:val="003853B5"/>
    <w:rsid w:val="003A77B8"/>
    <w:rsid w:val="003B7020"/>
    <w:rsid w:val="003C0BD6"/>
    <w:rsid w:val="003C4AA6"/>
    <w:rsid w:val="003D2102"/>
    <w:rsid w:val="003D6A93"/>
    <w:rsid w:val="003E3AB0"/>
    <w:rsid w:val="003E4EFC"/>
    <w:rsid w:val="003E5B8F"/>
    <w:rsid w:val="003F2E9D"/>
    <w:rsid w:val="003F5E61"/>
    <w:rsid w:val="00400544"/>
    <w:rsid w:val="0040109F"/>
    <w:rsid w:val="004049AF"/>
    <w:rsid w:val="00411182"/>
    <w:rsid w:val="00421A40"/>
    <w:rsid w:val="00423A3D"/>
    <w:rsid w:val="00423E8F"/>
    <w:rsid w:val="00430992"/>
    <w:rsid w:val="004352E1"/>
    <w:rsid w:val="00451431"/>
    <w:rsid w:val="004526C1"/>
    <w:rsid w:val="00452EE9"/>
    <w:rsid w:val="004601EA"/>
    <w:rsid w:val="00460BD9"/>
    <w:rsid w:val="004616A9"/>
    <w:rsid w:val="00465931"/>
    <w:rsid w:val="004662B4"/>
    <w:rsid w:val="004669EB"/>
    <w:rsid w:val="00470DE9"/>
    <w:rsid w:val="00474615"/>
    <w:rsid w:val="004A251B"/>
    <w:rsid w:val="004A5C78"/>
    <w:rsid w:val="004B3257"/>
    <w:rsid w:val="004C1D45"/>
    <w:rsid w:val="004C2020"/>
    <w:rsid w:val="004C62B6"/>
    <w:rsid w:val="004C75E4"/>
    <w:rsid w:val="004D7C78"/>
    <w:rsid w:val="004E4F8E"/>
    <w:rsid w:val="004E6096"/>
    <w:rsid w:val="005107BF"/>
    <w:rsid w:val="00515995"/>
    <w:rsid w:val="005318CC"/>
    <w:rsid w:val="005324E0"/>
    <w:rsid w:val="0054035A"/>
    <w:rsid w:val="00541EEB"/>
    <w:rsid w:val="00544FAD"/>
    <w:rsid w:val="005522C7"/>
    <w:rsid w:val="0057077A"/>
    <w:rsid w:val="00581005"/>
    <w:rsid w:val="00593CE8"/>
    <w:rsid w:val="00595911"/>
    <w:rsid w:val="005B24CA"/>
    <w:rsid w:val="005C5FE3"/>
    <w:rsid w:val="005C6AFC"/>
    <w:rsid w:val="005E03E3"/>
    <w:rsid w:val="005E14C5"/>
    <w:rsid w:val="005E532C"/>
    <w:rsid w:val="005F21CB"/>
    <w:rsid w:val="005F4107"/>
    <w:rsid w:val="00606D17"/>
    <w:rsid w:val="00616F0C"/>
    <w:rsid w:val="00617759"/>
    <w:rsid w:val="00625511"/>
    <w:rsid w:val="00625D86"/>
    <w:rsid w:val="00626C89"/>
    <w:rsid w:val="00627F98"/>
    <w:rsid w:val="0063395B"/>
    <w:rsid w:val="0064519D"/>
    <w:rsid w:val="00660F30"/>
    <w:rsid w:val="0067081A"/>
    <w:rsid w:val="00683417"/>
    <w:rsid w:val="00683ED7"/>
    <w:rsid w:val="006960A8"/>
    <w:rsid w:val="00696146"/>
    <w:rsid w:val="006F59FE"/>
    <w:rsid w:val="0071387A"/>
    <w:rsid w:val="00727122"/>
    <w:rsid w:val="00730432"/>
    <w:rsid w:val="00754EAC"/>
    <w:rsid w:val="00762205"/>
    <w:rsid w:val="00764CF1"/>
    <w:rsid w:val="007678C8"/>
    <w:rsid w:val="007711A2"/>
    <w:rsid w:val="007711FD"/>
    <w:rsid w:val="00781147"/>
    <w:rsid w:val="00781999"/>
    <w:rsid w:val="00781B96"/>
    <w:rsid w:val="0078438B"/>
    <w:rsid w:val="00784C81"/>
    <w:rsid w:val="00785FBB"/>
    <w:rsid w:val="0079391A"/>
    <w:rsid w:val="00797AB0"/>
    <w:rsid w:val="007A3883"/>
    <w:rsid w:val="007B2059"/>
    <w:rsid w:val="007C26E2"/>
    <w:rsid w:val="007C5DA3"/>
    <w:rsid w:val="007D2389"/>
    <w:rsid w:val="007D2DB0"/>
    <w:rsid w:val="007D60AF"/>
    <w:rsid w:val="007D692B"/>
    <w:rsid w:val="007E1CF4"/>
    <w:rsid w:val="007F57C8"/>
    <w:rsid w:val="008048CB"/>
    <w:rsid w:val="00820524"/>
    <w:rsid w:val="00822D3E"/>
    <w:rsid w:val="00834FA0"/>
    <w:rsid w:val="00860345"/>
    <w:rsid w:val="00863C3E"/>
    <w:rsid w:val="00864BA1"/>
    <w:rsid w:val="00870351"/>
    <w:rsid w:val="008826AA"/>
    <w:rsid w:val="00882B79"/>
    <w:rsid w:val="00895586"/>
    <w:rsid w:val="00896828"/>
    <w:rsid w:val="00897199"/>
    <w:rsid w:val="008B5D68"/>
    <w:rsid w:val="008B668D"/>
    <w:rsid w:val="008C3998"/>
    <w:rsid w:val="008C6D60"/>
    <w:rsid w:val="008D2497"/>
    <w:rsid w:val="008E490E"/>
    <w:rsid w:val="008E4E53"/>
    <w:rsid w:val="008F04E9"/>
    <w:rsid w:val="008F1E6E"/>
    <w:rsid w:val="008F32D0"/>
    <w:rsid w:val="008F53B5"/>
    <w:rsid w:val="00907AB2"/>
    <w:rsid w:val="00915AAE"/>
    <w:rsid w:val="00916052"/>
    <w:rsid w:val="009219FE"/>
    <w:rsid w:val="0093278A"/>
    <w:rsid w:val="00932AA3"/>
    <w:rsid w:val="009404DC"/>
    <w:rsid w:val="00943666"/>
    <w:rsid w:val="00950F86"/>
    <w:rsid w:val="009529FE"/>
    <w:rsid w:val="009554C1"/>
    <w:rsid w:val="00955CBA"/>
    <w:rsid w:val="009571DA"/>
    <w:rsid w:val="00963F7F"/>
    <w:rsid w:val="00967BD3"/>
    <w:rsid w:val="0097545A"/>
    <w:rsid w:val="0098720D"/>
    <w:rsid w:val="00992A58"/>
    <w:rsid w:val="009A0BAF"/>
    <w:rsid w:val="009A1118"/>
    <w:rsid w:val="009A3373"/>
    <w:rsid w:val="009A7908"/>
    <w:rsid w:val="009B1630"/>
    <w:rsid w:val="009C039C"/>
    <w:rsid w:val="009C0E04"/>
    <w:rsid w:val="009C5B92"/>
    <w:rsid w:val="009C6CE5"/>
    <w:rsid w:val="009D0D7E"/>
    <w:rsid w:val="009D48F3"/>
    <w:rsid w:val="009D5888"/>
    <w:rsid w:val="009E5264"/>
    <w:rsid w:val="009F2CA9"/>
    <w:rsid w:val="00A0144F"/>
    <w:rsid w:val="00A02020"/>
    <w:rsid w:val="00A06511"/>
    <w:rsid w:val="00A06EDC"/>
    <w:rsid w:val="00A07EA7"/>
    <w:rsid w:val="00A10237"/>
    <w:rsid w:val="00A369B9"/>
    <w:rsid w:val="00A54DF1"/>
    <w:rsid w:val="00A62EE7"/>
    <w:rsid w:val="00A63957"/>
    <w:rsid w:val="00A8653B"/>
    <w:rsid w:val="00AB57E4"/>
    <w:rsid w:val="00AB77C7"/>
    <w:rsid w:val="00AC6EEF"/>
    <w:rsid w:val="00AD41EB"/>
    <w:rsid w:val="00AE249B"/>
    <w:rsid w:val="00AF1FBA"/>
    <w:rsid w:val="00AF314A"/>
    <w:rsid w:val="00B039B3"/>
    <w:rsid w:val="00B06A75"/>
    <w:rsid w:val="00B12FBC"/>
    <w:rsid w:val="00B20638"/>
    <w:rsid w:val="00B34F9E"/>
    <w:rsid w:val="00B47443"/>
    <w:rsid w:val="00B57318"/>
    <w:rsid w:val="00B669A3"/>
    <w:rsid w:val="00B66E4C"/>
    <w:rsid w:val="00B75A65"/>
    <w:rsid w:val="00B80549"/>
    <w:rsid w:val="00B827B3"/>
    <w:rsid w:val="00B8518B"/>
    <w:rsid w:val="00B95E2E"/>
    <w:rsid w:val="00BA55E2"/>
    <w:rsid w:val="00BB72AC"/>
    <w:rsid w:val="00BC3A43"/>
    <w:rsid w:val="00BC74EF"/>
    <w:rsid w:val="00BD1FC6"/>
    <w:rsid w:val="00BD4F01"/>
    <w:rsid w:val="00BE4793"/>
    <w:rsid w:val="00BE5864"/>
    <w:rsid w:val="00BF61E1"/>
    <w:rsid w:val="00C05D70"/>
    <w:rsid w:val="00C179F5"/>
    <w:rsid w:val="00C23E19"/>
    <w:rsid w:val="00C3208D"/>
    <w:rsid w:val="00C358F9"/>
    <w:rsid w:val="00C46D2A"/>
    <w:rsid w:val="00C634A1"/>
    <w:rsid w:val="00C71BEE"/>
    <w:rsid w:val="00C8291F"/>
    <w:rsid w:val="00C9423A"/>
    <w:rsid w:val="00C949E2"/>
    <w:rsid w:val="00C96ADA"/>
    <w:rsid w:val="00CA51FD"/>
    <w:rsid w:val="00CB3242"/>
    <w:rsid w:val="00CB4240"/>
    <w:rsid w:val="00CD3675"/>
    <w:rsid w:val="00CD4AAF"/>
    <w:rsid w:val="00CE5B9B"/>
    <w:rsid w:val="00CF55AD"/>
    <w:rsid w:val="00D14C26"/>
    <w:rsid w:val="00D2008D"/>
    <w:rsid w:val="00D35323"/>
    <w:rsid w:val="00D522DB"/>
    <w:rsid w:val="00D52CB9"/>
    <w:rsid w:val="00D6496F"/>
    <w:rsid w:val="00D65965"/>
    <w:rsid w:val="00D66C5E"/>
    <w:rsid w:val="00D71D47"/>
    <w:rsid w:val="00D85C82"/>
    <w:rsid w:val="00D92920"/>
    <w:rsid w:val="00D95E90"/>
    <w:rsid w:val="00D964CD"/>
    <w:rsid w:val="00DA137F"/>
    <w:rsid w:val="00DC0672"/>
    <w:rsid w:val="00DC1CAA"/>
    <w:rsid w:val="00DE011B"/>
    <w:rsid w:val="00DE26A6"/>
    <w:rsid w:val="00E03AB8"/>
    <w:rsid w:val="00E10109"/>
    <w:rsid w:val="00E121AE"/>
    <w:rsid w:val="00E239F9"/>
    <w:rsid w:val="00E35F35"/>
    <w:rsid w:val="00E3711D"/>
    <w:rsid w:val="00E379F7"/>
    <w:rsid w:val="00E41DB6"/>
    <w:rsid w:val="00E567B7"/>
    <w:rsid w:val="00E63CC8"/>
    <w:rsid w:val="00E70E53"/>
    <w:rsid w:val="00E71319"/>
    <w:rsid w:val="00E7323E"/>
    <w:rsid w:val="00E81A9B"/>
    <w:rsid w:val="00E8280E"/>
    <w:rsid w:val="00EA2114"/>
    <w:rsid w:val="00EA4006"/>
    <w:rsid w:val="00EA7543"/>
    <w:rsid w:val="00EB5365"/>
    <w:rsid w:val="00EC1E3A"/>
    <w:rsid w:val="00EC2DBF"/>
    <w:rsid w:val="00ED0ACC"/>
    <w:rsid w:val="00ED58DF"/>
    <w:rsid w:val="00EE3A47"/>
    <w:rsid w:val="00EE751B"/>
    <w:rsid w:val="00EF57B3"/>
    <w:rsid w:val="00EF6FCE"/>
    <w:rsid w:val="00F06771"/>
    <w:rsid w:val="00F07882"/>
    <w:rsid w:val="00F11626"/>
    <w:rsid w:val="00F206FC"/>
    <w:rsid w:val="00F36CB1"/>
    <w:rsid w:val="00F44D6C"/>
    <w:rsid w:val="00F46860"/>
    <w:rsid w:val="00F53A88"/>
    <w:rsid w:val="00F56E1C"/>
    <w:rsid w:val="00F72B44"/>
    <w:rsid w:val="00F86B98"/>
    <w:rsid w:val="00F9703E"/>
    <w:rsid w:val="00FA392C"/>
    <w:rsid w:val="00FA458C"/>
    <w:rsid w:val="00FA4E39"/>
    <w:rsid w:val="00FA5291"/>
    <w:rsid w:val="00FA7145"/>
    <w:rsid w:val="00FB12C9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link w:val="a8"/>
    <w:qFormat/>
    <w:rsid w:val="00D92920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C0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66C5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8F53B5"/>
  </w:style>
  <w:style w:type="paragraph" w:styleId="af">
    <w:name w:val="Balloon Text"/>
    <w:basedOn w:val="a"/>
    <w:link w:val="af0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9">
    <w:name w:val="c9"/>
    <w:basedOn w:val="a0"/>
    <w:rsid w:val="00C05D70"/>
  </w:style>
  <w:style w:type="paragraph" w:customStyle="1" w:styleId="c42">
    <w:name w:val="c42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32">
    <w:name w:val="c32"/>
    <w:basedOn w:val="a0"/>
    <w:rsid w:val="00C05D70"/>
  </w:style>
  <w:style w:type="paragraph" w:styleId="af2">
    <w:name w:val="Body Text"/>
    <w:basedOn w:val="a"/>
    <w:link w:val="af3"/>
    <w:uiPriority w:val="99"/>
    <w:semiHidden/>
    <w:unhideWhenUsed/>
    <w:rsid w:val="003609EA"/>
    <w:pPr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609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0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9EA"/>
  </w:style>
  <w:style w:type="table" w:customStyle="1" w:styleId="4">
    <w:name w:val="Сетка таблицы4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3609EA"/>
  </w:style>
  <w:style w:type="character" w:customStyle="1" w:styleId="c1">
    <w:name w:val="c1"/>
    <w:basedOn w:val="a0"/>
    <w:rsid w:val="003609EA"/>
  </w:style>
  <w:style w:type="character" w:customStyle="1" w:styleId="c17">
    <w:name w:val="c17"/>
    <w:basedOn w:val="a0"/>
    <w:rsid w:val="003609EA"/>
  </w:style>
  <w:style w:type="paragraph" w:customStyle="1" w:styleId="c24">
    <w:name w:val="c2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8F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C778-187B-42AA-8D66-17B7D50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16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234</cp:revision>
  <cp:lastPrinted>2018-07-07T14:57:00Z</cp:lastPrinted>
  <dcterms:created xsi:type="dcterms:W3CDTF">2016-07-06T11:24:00Z</dcterms:created>
  <dcterms:modified xsi:type="dcterms:W3CDTF">2018-09-24T19:39:00Z</dcterms:modified>
</cp:coreProperties>
</file>