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F7" w:rsidRPr="00EE3A47" w:rsidRDefault="00107BF7" w:rsidP="00107BF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Ростовская область   Тацинский район  станица Тацинская</w:t>
      </w:r>
    </w:p>
    <w:p w:rsidR="00107BF7" w:rsidRPr="00EE3A47" w:rsidRDefault="00107BF7" w:rsidP="00107BF7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07BF7" w:rsidRDefault="00107BF7" w:rsidP="00107BF7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Тацинская средняя общеобразовательная школа № 2</w:t>
      </w:r>
    </w:p>
    <w:p w:rsidR="00107BF7" w:rsidRPr="00EE3A47" w:rsidRDefault="00107BF7" w:rsidP="00107BF7">
      <w:pPr>
        <w:jc w:val="center"/>
        <w:rPr>
          <w:b/>
          <w:sz w:val="28"/>
          <w:szCs w:val="28"/>
        </w:rPr>
      </w:pPr>
    </w:p>
    <w:p w:rsidR="00107BF7" w:rsidRDefault="00107BF7" w:rsidP="00107BF7">
      <w:pPr>
        <w:jc w:val="center"/>
      </w:pPr>
    </w:p>
    <w:p w:rsidR="007A4B8F" w:rsidRDefault="00107BF7" w:rsidP="007A4B8F">
      <w:pPr>
        <w:jc w:val="center"/>
      </w:pPr>
      <w:r w:rsidRPr="003F7473">
        <w:rPr>
          <w:b/>
        </w:rPr>
        <w:t xml:space="preserve">  </w:t>
      </w:r>
    </w:p>
    <w:p w:rsidR="007A4B8F" w:rsidRDefault="007A4B8F" w:rsidP="007A4B8F">
      <w:pPr>
        <w:jc w:val="both"/>
      </w:pPr>
      <w:r>
        <w:rPr>
          <w:b/>
        </w:rPr>
        <w:t xml:space="preserve">  СОГЛАСОВАНО                                                                        СОГЛАСОВАНО                                                     УТВЕРЖДАЮ</w:t>
      </w:r>
    </w:p>
    <w:p w:rsidR="007A4B8F" w:rsidRDefault="007A4B8F" w:rsidP="007A4B8F">
      <w: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7A4B8F" w:rsidRDefault="007A4B8F" w:rsidP="007A4B8F">
      <w:r>
        <w:t xml:space="preserve">учителей начальных классов                                                      по УВР  _________М. И. Зверева                               Приказ  от </w:t>
      </w:r>
      <w:r>
        <w:rPr>
          <w:u w:val="single"/>
        </w:rPr>
        <w:t xml:space="preserve">30.08.2018 г. № </w:t>
      </w:r>
      <w:r w:rsidR="003401AF">
        <w:rPr>
          <w:u w:val="single"/>
        </w:rPr>
        <w:t>177</w:t>
      </w:r>
    </w:p>
    <w:p w:rsidR="007A4B8F" w:rsidRDefault="007A4B8F" w:rsidP="007A4B8F">
      <w:pPr>
        <w:jc w:val="both"/>
      </w:pPr>
      <w:r>
        <w:t>Руководитель МО____________А. Н. Марченко                    «</w:t>
      </w:r>
      <w:r>
        <w:rPr>
          <w:u w:val="single"/>
        </w:rPr>
        <w:t>29</w:t>
      </w:r>
      <w:r>
        <w:t xml:space="preserve">» </w:t>
      </w:r>
      <w:r>
        <w:rPr>
          <w:u w:val="single"/>
        </w:rPr>
        <w:t xml:space="preserve">августа </w:t>
      </w:r>
      <w:r>
        <w:t>2018 г.</w:t>
      </w:r>
    </w:p>
    <w:p w:rsidR="007A4B8F" w:rsidRDefault="007A4B8F" w:rsidP="007A4B8F">
      <w:pPr>
        <w:jc w:val="both"/>
      </w:pPr>
      <w:r>
        <w:t xml:space="preserve">Протокол МО от </w:t>
      </w:r>
      <w:r>
        <w:rPr>
          <w:u w:val="single"/>
        </w:rPr>
        <w:t>29.08.2018 г.</w:t>
      </w:r>
      <w:r>
        <w:t xml:space="preserve">  № 1</w:t>
      </w:r>
    </w:p>
    <w:p w:rsidR="007A4B8F" w:rsidRDefault="007A4B8F" w:rsidP="007A4B8F"/>
    <w:p w:rsidR="00107BF7" w:rsidRPr="005D23EB" w:rsidRDefault="00107BF7" w:rsidP="007A4B8F">
      <w:pPr>
        <w:jc w:val="both"/>
      </w:pPr>
    </w:p>
    <w:p w:rsidR="00107BF7" w:rsidRPr="005D23EB" w:rsidRDefault="00107BF7" w:rsidP="00107BF7"/>
    <w:p w:rsidR="00107BF7" w:rsidRPr="005D23EB" w:rsidRDefault="00107BF7" w:rsidP="00107BF7"/>
    <w:p w:rsidR="00107BF7" w:rsidRPr="005D23EB" w:rsidRDefault="00107BF7" w:rsidP="00107BF7"/>
    <w:p w:rsidR="00107BF7" w:rsidRPr="005D23EB" w:rsidRDefault="00107BF7" w:rsidP="00107BF7"/>
    <w:p w:rsidR="00107BF7" w:rsidRPr="005D23EB" w:rsidRDefault="00107BF7" w:rsidP="00107BF7"/>
    <w:p w:rsidR="00107BF7" w:rsidRPr="00646E51" w:rsidRDefault="00107BF7" w:rsidP="00107BF7">
      <w:pPr>
        <w:rPr>
          <w:sz w:val="28"/>
          <w:szCs w:val="28"/>
        </w:rPr>
      </w:pPr>
    </w:p>
    <w:p w:rsidR="00107BF7" w:rsidRPr="00646E51" w:rsidRDefault="00107BF7" w:rsidP="00107BF7">
      <w:pPr>
        <w:jc w:val="center"/>
        <w:rPr>
          <w:b/>
          <w:sz w:val="28"/>
          <w:szCs w:val="28"/>
        </w:rPr>
      </w:pPr>
      <w:r w:rsidRPr="00646E51">
        <w:rPr>
          <w:b/>
          <w:sz w:val="28"/>
          <w:szCs w:val="28"/>
        </w:rPr>
        <w:t>РАБОЧАЯ    ПРОГРАММА</w:t>
      </w:r>
    </w:p>
    <w:p w:rsidR="00107BF7" w:rsidRPr="00646E51" w:rsidRDefault="00107BF7" w:rsidP="00107BF7">
      <w:pPr>
        <w:jc w:val="center"/>
        <w:rPr>
          <w:b/>
          <w:sz w:val="28"/>
          <w:szCs w:val="28"/>
        </w:rPr>
      </w:pPr>
    </w:p>
    <w:p w:rsidR="00107BF7" w:rsidRPr="00646E51" w:rsidRDefault="00107BF7" w:rsidP="00107BF7">
      <w:pPr>
        <w:jc w:val="center"/>
        <w:rPr>
          <w:b/>
          <w:i/>
          <w:sz w:val="28"/>
          <w:szCs w:val="28"/>
          <w:u w:val="single"/>
        </w:rPr>
      </w:pPr>
      <w:r w:rsidRPr="00646E51">
        <w:rPr>
          <w:b/>
          <w:i/>
          <w:sz w:val="28"/>
          <w:szCs w:val="28"/>
          <w:u w:val="single"/>
        </w:rPr>
        <w:t xml:space="preserve">__по </w:t>
      </w:r>
      <w:r w:rsidR="005A042E" w:rsidRPr="00646E51">
        <w:rPr>
          <w:b/>
          <w:i/>
          <w:sz w:val="28"/>
          <w:szCs w:val="28"/>
          <w:u w:val="single"/>
        </w:rPr>
        <w:t>литературному чтению</w:t>
      </w:r>
      <w:r w:rsidR="00646E51">
        <w:rPr>
          <w:b/>
          <w:i/>
          <w:sz w:val="28"/>
          <w:szCs w:val="28"/>
          <w:u w:val="single"/>
        </w:rPr>
        <w:t>,  4</w:t>
      </w:r>
      <w:r w:rsidR="00A958C9">
        <w:rPr>
          <w:b/>
          <w:i/>
          <w:sz w:val="28"/>
          <w:szCs w:val="28"/>
          <w:u w:val="single"/>
        </w:rPr>
        <w:t>б</w:t>
      </w:r>
      <w:r w:rsidR="00646E51">
        <w:rPr>
          <w:b/>
          <w:i/>
          <w:sz w:val="28"/>
          <w:szCs w:val="28"/>
          <w:u w:val="single"/>
        </w:rPr>
        <w:t xml:space="preserve"> класс</w:t>
      </w:r>
      <w:r w:rsidRPr="00646E51">
        <w:rPr>
          <w:b/>
          <w:i/>
          <w:sz w:val="28"/>
          <w:szCs w:val="28"/>
          <w:u w:val="single"/>
        </w:rPr>
        <w:t>__</w:t>
      </w:r>
    </w:p>
    <w:p w:rsidR="00107BF7" w:rsidRPr="00646E51" w:rsidRDefault="00107BF7" w:rsidP="00107BF7">
      <w:pPr>
        <w:jc w:val="center"/>
        <w:rPr>
          <w:b/>
          <w:i/>
          <w:sz w:val="28"/>
          <w:szCs w:val="28"/>
        </w:rPr>
      </w:pPr>
    </w:p>
    <w:p w:rsidR="00107BF7" w:rsidRPr="00646E51" w:rsidRDefault="00107BF7" w:rsidP="00107BF7">
      <w:pPr>
        <w:jc w:val="center"/>
        <w:rPr>
          <w:b/>
          <w:i/>
          <w:sz w:val="28"/>
          <w:szCs w:val="28"/>
          <w:u w:val="single"/>
        </w:rPr>
      </w:pPr>
      <w:r w:rsidRPr="00646E51"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107BF7" w:rsidRPr="00646E51" w:rsidRDefault="00107BF7" w:rsidP="00107BF7">
      <w:pPr>
        <w:jc w:val="center"/>
        <w:rPr>
          <w:b/>
          <w:sz w:val="28"/>
          <w:szCs w:val="28"/>
          <w:u w:val="single"/>
        </w:rPr>
      </w:pPr>
    </w:p>
    <w:p w:rsidR="00107BF7" w:rsidRPr="00646E51" w:rsidRDefault="00107BF7" w:rsidP="00107BF7">
      <w:pPr>
        <w:rPr>
          <w:b/>
          <w:sz w:val="28"/>
          <w:szCs w:val="28"/>
          <w:u w:val="single"/>
        </w:rPr>
      </w:pPr>
      <w:r w:rsidRPr="00646E51">
        <w:rPr>
          <w:b/>
          <w:sz w:val="28"/>
          <w:szCs w:val="28"/>
        </w:rPr>
        <w:t xml:space="preserve">                                                                    Количество часов  </w:t>
      </w:r>
      <w:r w:rsidRPr="00646E51">
        <w:rPr>
          <w:b/>
          <w:sz w:val="28"/>
          <w:szCs w:val="28"/>
          <w:u w:val="single"/>
        </w:rPr>
        <w:t>___</w:t>
      </w:r>
      <w:r w:rsidRPr="00646E51">
        <w:rPr>
          <w:b/>
          <w:i/>
          <w:sz w:val="28"/>
          <w:szCs w:val="28"/>
          <w:u w:val="single"/>
        </w:rPr>
        <w:t>1</w:t>
      </w:r>
      <w:r w:rsidR="00646E51">
        <w:rPr>
          <w:b/>
          <w:i/>
          <w:sz w:val="28"/>
          <w:szCs w:val="28"/>
          <w:u w:val="single"/>
        </w:rPr>
        <w:t>02</w:t>
      </w:r>
      <w:r w:rsidR="00A958C9">
        <w:rPr>
          <w:b/>
          <w:i/>
          <w:sz w:val="28"/>
          <w:szCs w:val="28"/>
          <w:u w:val="single"/>
        </w:rPr>
        <w:t xml:space="preserve"> часа</w:t>
      </w:r>
      <w:r w:rsidR="00646E51">
        <w:rPr>
          <w:b/>
          <w:i/>
          <w:sz w:val="28"/>
          <w:szCs w:val="28"/>
          <w:u w:val="single"/>
        </w:rPr>
        <w:t>, 3 часа в неделю</w:t>
      </w:r>
      <w:r w:rsidRPr="00646E51">
        <w:rPr>
          <w:b/>
          <w:sz w:val="28"/>
          <w:szCs w:val="28"/>
          <w:u w:val="single"/>
        </w:rPr>
        <w:t>____</w:t>
      </w:r>
    </w:p>
    <w:p w:rsidR="00107BF7" w:rsidRPr="00646E51" w:rsidRDefault="00107BF7" w:rsidP="00107BF7">
      <w:pPr>
        <w:jc w:val="center"/>
        <w:rPr>
          <w:b/>
          <w:sz w:val="28"/>
          <w:szCs w:val="28"/>
        </w:rPr>
      </w:pPr>
    </w:p>
    <w:p w:rsidR="00107BF7" w:rsidRPr="00A958C9" w:rsidRDefault="00107BF7" w:rsidP="00107BF7">
      <w:pPr>
        <w:rPr>
          <w:b/>
          <w:i/>
          <w:sz w:val="28"/>
          <w:szCs w:val="28"/>
          <w:u w:val="single"/>
        </w:rPr>
      </w:pPr>
      <w:r w:rsidRPr="00646E51">
        <w:rPr>
          <w:b/>
          <w:sz w:val="28"/>
          <w:szCs w:val="28"/>
        </w:rPr>
        <w:t xml:space="preserve">                                                 </w:t>
      </w:r>
      <w:r w:rsidR="00A958C9">
        <w:rPr>
          <w:b/>
          <w:sz w:val="28"/>
          <w:szCs w:val="28"/>
        </w:rPr>
        <w:t xml:space="preserve">                   Учитель    </w:t>
      </w:r>
      <w:r w:rsidR="00A958C9" w:rsidRPr="00A958C9">
        <w:rPr>
          <w:b/>
          <w:i/>
          <w:sz w:val="28"/>
          <w:szCs w:val="28"/>
          <w:u w:val="single"/>
        </w:rPr>
        <w:t>Игнатенко Наталья Геннадьевна</w:t>
      </w:r>
    </w:p>
    <w:p w:rsidR="00107BF7" w:rsidRPr="00646E51" w:rsidRDefault="00107BF7" w:rsidP="00107BF7">
      <w:pPr>
        <w:jc w:val="center"/>
        <w:rPr>
          <w:b/>
          <w:sz w:val="28"/>
          <w:szCs w:val="28"/>
        </w:rPr>
      </w:pPr>
    </w:p>
    <w:p w:rsidR="00107BF7" w:rsidRPr="00646E51" w:rsidRDefault="00107BF7" w:rsidP="00107BF7">
      <w:pPr>
        <w:jc w:val="center"/>
        <w:rPr>
          <w:b/>
          <w:i/>
          <w:sz w:val="28"/>
          <w:szCs w:val="28"/>
          <w:u w:val="single"/>
        </w:rPr>
      </w:pPr>
      <w:r w:rsidRPr="00646E51">
        <w:rPr>
          <w:b/>
          <w:sz w:val="28"/>
          <w:szCs w:val="28"/>
        </w:rPr>
        <w:t xml:space="preserve">Программа разработана на основе </w:t>
      </w:r>
      <w:r w:rsidRPr="00646E51">
        <w:rPr>
          <w:b/>
          <w:i/>
          <w:sz w:val="28"/>
          <w:szCs w:val="28"/>
          <w:u w:val="single"/>
        </w:rPr>
        <w:t>Примерной программы</w:t>
      </w:r>
    </w:p>
    <w:p w:rsidR="00107BF7" w:rsidRPr="00646E51" w:rsidRDefault="002F68E7" w:rsidP="00107BF7">
      <w:pPr>
        <w:jc w:val="center"/>
        <w:rPr>
          <w:b/>
          <w:i/>
          <w:sz w:val="28"/>
          <w:szCs w:val="28"/>
          <w:u w:val="single"/>
        </w:rPr>
      </w:pPr>
      <w:r w:rsidRPr="00646E51">
        <w:rPr>
          <w:b/>
          <w:i/>
          <w:sz w:val="28"/>
          <w:szCs w:val="28"/>
          <w:u w:val="single"/>
        </w:rPr>
        <w:t>п</w:t>
      </w:r>
      <w:r w:rsidR="00107BF7" w:rsidRPr="00646E51">
        <w:rPr>
          <w:b/>
          <w:i/>
          <w:sz w:val="28"/>
          <w:szCs w:val="28"/>
          <w:u w:val="single"/>
        </w:rPr>
        <w:t>о</w:t>
      </w:r>
      <w:r w:rsidRPr="00646E51">
        <w:rPr>
          <w:b/>
          <w:i/>
          <w:sz w:val="28"/>
          <w:szCs w:val="28"/>
          <w:u w:val="single"/>
        </w:rPr>
        <w:t xml:space="preserve"> </w:t>
      </w:r>
      <w:r w:rsidR="00107BF7" w:rsidRPr="00646E51">
        <w:rPr>
          <w:b/>
          <w:i/>
          <w:sz w:val="28"/>
          <w:szCs w:val="28"/>
          <w:u w:val="single"/>
        </w:rPr>
        <w:t>литературному чте</w:t>
      </w:r>
      <w:r w:rsidR="00646E51">
        <w:rPr>
          <w:b/>
          <w:i/>
          <w:sz w:val="28"/>
          <w:szCs w:val="28"/>
          <w:u w:val="single"/>
        </w:rPr>
        <w:t>нию, Москва, «Просвещение», 2015</w:t>
      </w:r>
    </w:p>
    <w:p w:rsidR="00107BF7" w:rsidRPr="00646E51" w:rsidRDefault="00107BF7" w:rsidP="005D7EB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</w:p>
    <w:p w:rsidR="00107BF7" w:rsidRPr="00646E51" w:rsidRDefault="00107BF7" w:rsidP="003401AF">
      <w:pPr>
        <w:rPr>
          <w:sz w:val="28"/>
          <w:szCs w:val="28"/>
        </w:rPr>
      </w:pPr>
    </w:p>
    <w:p w:rsidR="00107BF7" w:rsidRPr="00646E51" w:rsidRDefault="00107BF7" w:rsidP="005D7EB3">
      <w:pPr>
        <w:jc w:val="center"/>
        <w:rPr>
          <w:sz w:val="28"/>
          <w:szCs w:val="28"/>
        </w:rPr>
      </w:pPr>
    </w:p>
    <w:p w:rsidR="00107BF7" w:rsidRPr="00646E51" w:rsidRDefault="000410E2" w:rsidP="00107BF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2018 – 2019</w:t>
      </w:r>
      <w:r w:rsidR="00107BF7" w:rsidRPr="00646E51">
        <w:rPr>
          <w:b/>
          <w:i/>
          <w:sz w:val="28"/>
          <w:szCs w:val="28"/>
        </w:rPr>
        <w:t xml:space="preserve"> учебный год</w:t>
      </w:r>
    </w:p>
    <w:p w:rsidR="00EC451A" w:rsidRPr="005D23EB" w:rsidRDefault="00EC451A" w:rsidP="00357253">
      <w:pPr>
        <w:jc w:val="center"/>
        <w:rPr>
          <w:b/>
        </w:rPr>
      </w:pPr>
    </w:p>
    <w:p w:rsidR="00357253" w:rsidRPr="00646E51" w:rsidRDefault="00357253" w:rsidP="00357253">
      <w:pPr>
        <w:jc w:val="center"/>
        <w:rPr>
          <w:b/>
          <w:sz w:val="28"/>
          <w:szCs w:val="28"/>
        </w:rPr>
      </w:pPr>
      <w:r w:rsidRPr="00646E51">
        <w:rPr>
          <w:b/>
          <w:sz w:val="28"/>
          <w:szCs w:val="28"/>
        </w:rPr>
        <w:lastRenderedPageBreak/>
        <w:t>ПОЯСНИТЕЛЬНАЯ ЗАПИСКА</w:t>
      </w:r>
    </w:p>
    <w:p w:rsidR="00FD2919" w:rsidRPr="005D23EB" w:rsidRDefault="00FD2919" w:rsidP="00BF1518">
      <w:pPr>
        <w:ind w:firstLine="708"/>
        <w:jc w:val="both"/>
      </w:pPr>
      <w:r w:rsidRPr="005D23EB">
        <w:t xml:space="preserve">Рабочая программа </w:t>
      </w:r>
      <w:r w:rsidR="00646E51">
        <w:t>по лите</w:t>
      </w:r>
      <w:r w:rsidR="00A958C9">
        <w:t>ратурному чтению для учащихся 4-Б</w:t>
      </w:r>
      <w:r w:rsidR="00646E51">
        <w:t xml:space="preserve"> класса </w:t>
      </w:r>
      <w:r w:rsidRPr="005D23EB">
        <w:t>составлена на основе Федерального государ</w:t>
      </w:r>
      <w:r w:rsidRPr="005D23EB">
        <w:softHyphen/>
        <w:t>ственного образовательного стандарта начального общего обра</w:t>
      </w:r>
      <w:r w:rsidRPr="005D23EB">
        <w:softHyphen/>
        <w:t>зования (2009</w:t>
      </w:r>
      <w:r w:rsidR="00646E51">
        <w:t xml:space="preserve"> </w:t>
      </w:r>
      <w:r w:rsidRPr="005D23EB">
        <w:t xml:space="preserve">г), «Примерной программы по литературному </w:t>
      </w:r>
      <w:r w:rsidR="00646E51">
        <w:t>чтению» (М.: «Просвещение», 2015</w:t>
      </w:r>
      <w:r w:rsidRPr="005D23EB">
        <w:t>), основной образовательной пр</w:t>
      </w:r>
      <w:r w:rsidR="000410E2">
        <w:t>ограммы начальной школы  на 2018</w:t>
      </w:r>
      <w:r w:rsidR="00B37D00" w:rsidRPr="005D23EB">
        <w:t xml:space="preserve"> </w:t>
      </w:r>
      <w:r w:rsidRPr="005D23EB">
        <w:t>-</w:t>
      </w:r>
      <w:r w:rsidR="00B37D00" w:rsidRPr="005D23EB">
        <w:t xml:space="preserve"> </w:t>
      </w:r>
      <w:r w:rsidR="000410E2">
        <w:t>2019</w:t>
      </w:r>
      <w:r w:rsidRPr="005D23EB">
        <w:t xml:space="preserve"> учебный год.</w:t>
      </w:r>
    </w:p>
    <w:p w:rsidR="00FD2919" w:rsidRPr="005D23EB" w:rsidRDefault="00FD2919" w:rsidP="00BF1518">
      <w:pPr>
        <w:jc w:val="both"/>
        <w:rPr>
          <w:b/>
        </w:rPr>
      </w:pPr>
      <w:r w:rsidRPr="005D23EB">
        <w:rPr>
          <w:b/>
        </w:rPr>
        <w:t>УМК:</w:t>
      </w:r>
    </w:p>
    <w:p w:rsidR="00FD2919" w:rsidRPr="005D23EB" w:rsidRDefault="00FD2919" w:rsidP="00BF1518">
      <w:pPr>
        <w:jc w:val="both"/>
        <w:rPr>
          <w:bCs/>
        </w:rPr>
      </w:pPr>
      <w:r w:rsidRPr="005D23EB">
        <w:t>1.</w:t>
      </w:r>
      <w:r w:rsidRPr="005D23EB">
        <w:rPr>
          <w:b/>
        </w:rPr>
        <w:t xml:space="preserve"> </w:t>
      </w:r>
      <w:r w:rsidRPr="005D23EB">
        <w:rPr>
          <w:bCs/>
        </w:rPr>
        <w:t>Литературное чте</w:t>
      </w:r>
      <w:r w:rsidR="00646E51">
        <w:rPr>
          <w:bCs/>
        </w:rPr>
        <w:t>ние. 4</w:t>
      </w:r>
      <w:r w:rsidRPr="005D23EB">
        <w:rPr>
          <w:bCs/>
        </w:rPr>
        <w:t xml:space="preserve"> класс. Учебник для об</w:t>
      </w:r>
      <w:r w:rsidR="00B65C58" w:rsidRPr="005D23EB">
        <w:rPr>
          <w:bCs/>
        </w:rPr>
        <w:t>щеобразовательных учреждений</w:t>
      </w:r>
      <w:r w:rsidR="00646E51">
        <w:rPr>
          <w:bCs/>
        </w:rPr>
        <w:t>.</w:t>
      </w:r>
      <w:r w:rsidR="00B65C58" w:rsidRPr="005D23EB">
        <w:rPr>
          <w:bCs/>
        </w:rPr>
        <w:t xml:space="preserve"> </w:t>
      </w:r>
      <w:r w:rsidR="00031D9D" w:rsidRPr="005D23EB">
        <w:rPr>
          <w:bCs/>
        </w:rPr>
        <w:t xml:space="preserve"> В 2-х частях </w:t>
      </w:r>
      <w:r w:rsidRPr="005D23EB">
        <w:rPr>
          <w:bCs/>
        </w:rPr>
        <w:t xml:space="preserve"> Климанова Л.Ф., Горецкий В.Г., Голованова М.В. и др. – М.: Просвещение, 2013.</w:t>
      </w:r>
    </w:p>
    <w:p w:rsidR="00B65C58" w:rsidRPr="005D23EB" w:rsidRDefault="00646E51" w:rsidP="00BF1518">
      <w:pPr>
        <w:jc w:val="both"/>
      </w:pPr>
      <w:r>
        <w:t>2</w:t>
      </w:r>
      <w:r w:rsidR="00B65C58" w:rsidRPr="005D23EB">
        <w:t>. Журнал «Мурзилка», «Почемучка», «Клепа», «Веселые картинки», «Настя и Никита», «Веселые уроки»</w:t>
      </w:r>
    </w:p>
    <w:p w:rsidR="00B65C58" w:rsidRPr="005D23EB" w:rsidRDefault="00646E51" w:rsidP="00BF1518">
      <w:pPr>
        <w:jc w:val="both"/>
      </w:pPr>
      <w:r>
        <w:t>3</w:t>
      </w:r>
      <w:r w:rsidR="00B65C58" w:rsidRPr="005D23EB">
        <w:t>. Детская энциклопедия</w:t>
      </w:r>
    </w:p>
    <w:p w:rsidR="00646E51" w:rsidRDefault="00646E51" w:rsidP="00BF1518">
      <w:pPr>
        <w:shd w:val="clear" w:color="auto" w:fill="FFFFFF"/>
        <w:jc w:val="both"/>
        <w:rPr>
          <w:b/>
          <w:i/>
        </w:rPr>
      </w:pPr>
    </w:p>
    <w:p w:rsidR="00646E51" w:rsidRDefault="00A958C9" w:rsidP="00646E51">
      <w:pPr>
        <w:shd w:val="clear" w:color="auto" w:fill="FFFFFF"/>
        <w:jc w:val="center"/>
        <w:rPr>
          <w:b/>
        </w:rPr>
      </w:pPr>
      <w:r>
        <w:rPr>
          <w:b/>
        </w:rPr>
        <w:t>ХАРАКТЕРИСТИКА ПРЕДМЕТА</w:t>
      </w:r>
    </w:p>
    <w:p w:rsidR="000B55CC" w:rsidRPr="000857E2" w:rsidRDefault="000B55CC" w:rsidP="000B55CC">
      <w:pPr>
        <w:pStyle w:val="1"/>
        <w:rPr>
          <w:sz w:val="24"/>
        </w:rPr>
      </w:pPr>
      <w:r>
        <w:rPr>
          <w:sz w:val="24"/>
        </w:rPr>
        <w:t xml:space="preserve">        </w:t>
      </w:r>
      <w:r w:rsidRPr="000857E2">
        <w:rPr>
          <w:sz w:val="24"/>
        </w:rPr>
        <w:t>Литературное чтение — один из основных предметов в об</w:t>
      </w:r>
      <w:r w:rsidRPr="000857E2">
        <w:rPr>
          <w:sz w:val="24"/>
        </w:rPr>
        <w:softHyphen/>
        <w:t>учении младших школьников. Он формирует общеучебный на</w:t>
      </w:r>
      <w:r w:rsidRPr="000857E2">
        <w:rPr>
          <w:sz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0B55CC" w:rsidRPr="000857E2" w:rsidRDefault="000B55CC" w:rsidP="000B55CC">
      <w:pPr>
        <w:pStyle w:val="1"/>
        <w:rPr>
          <w:sz w:val="24"/>
        </w:rPr>
      </w:pPr>
      <w:r w:rsidRPr="000857E2">
        <w:rPr>
          <w:sz w:val="24"/>
        </w:rPr>
        <w:t xml:space="preserve">         Успешность изучения курса литературного чтения обеспечи</w:t>
      </w:r>
      <w:r w:rsidRPr="000857E2">
        <w:rPr>
          <w:sz w:val="24"/>
        </w:rPr>
        <w:softHyphen/>
        <w:t>вает результативность по другим предметам начальной школы.</w:t>
      </w:r>
    </w:p>
    <w:p w:rsidR="000B55CC" w:rsidRPr="000857E2" w:rsidRDefault="000B55CC" w:rsidP="000B55CC">
      <w:pPr>
        <w:pStyle w:val="1"/>
        <w:rPr>
          <w:sz w:val="24"/>
        </w:rPr>
      </w:pPr>
      <w:r>
        <w:rPr>
          <w:sz w:val="24"/>
        </w:rPr>
        <w:t xml:space="preserve">        </w:t>
      </w:r>
      <w:r w:rsidRPr="000857E2">
        <w:rPr>
          <w:sz w:val="24"/>
        </w:rPr>
        <w:t xml:space="preserve"> Курс литературного чтения направлен на достижение следу</w:t>
      </w:r>
      <w:r w:rsidRPr="000857E2">
        <w:rPr>
          <w:sz w:val="24"/>
        </w:rPr>
        <w:softHyphen/>
        <w:t xml:space="preserve">ющих </w:t>
      </w:r>
      <w:r w:rsidRPr="000857E2">
        <w:rPr>
          <w:b/>
          <w:bCs/>
          <w:sz w:val="24"/>
        </w:rPr>
        <w:t>целей:</w:t>
      </w:r>
    </w:p>
    <w:p w:rsidR="00FD2919" w:rsidRPr="005D23EB" w:rsidRDefault="00FD2919" w:rsidP="00BF1518">
      <w:pPr>
        <w:numPr>
          <w:ilvl w:val="0"/>
          <w:numId w:val="2"/>
        </w:numPr>
        <w:shd w:val="clear" w:color="auto" w:fill="FFFFFF"/>
        <w:jc w:val="both"/>
      </w:pPr>
      <w:r w:rsidRPr="005D23EB"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FD2919" w:rsidRPr="005D23EB" w:rsidRDefault="00FD2919" w:rsidP="00BF1518">
      <w:pPr>
        <w:numPr>
          <w:ilvl w:val="0"/>
          <w:numId w:val="2"/>
        </w:numPr>
        <w:shd w:val="clear" w:color="auto" w:fill="FFFFFF"/>
        <w:jc w:val="both"/>
      </w:pPr>
      <w:r w:rsidRPr="005D23EB"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FD2919" w:rsidRPr="005D23EB" w:rsidRDefault="00FD2919" w:rsidP="00BF1518">
      <w:pPr>
        <w:numPr>
          <w:ilvl w:val="0"/>
          <w:numId w:val="2"/>
        </w:numPr>
        <w:shd w:val="clear" w:color="auto" w:fill="FFFFFF"/>
        <w:jc w:val="both"/>
      </w:pPr>
      <w:r w:rsidRPr="005D23EB"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FD2919" w:rsidRPr="005D23EB" w:rsidRDefault="00FD2919" w:rsidP="00BF1518">
      <w:pPr>
        <w:numPr>
          <w:ilvl w:val="0"/>
          <w:numId w:val="2"/>
        </w:numPr>
        <w:shd w:val="clear" w:color="auto" w:fill="FFFFFF"/>
        <w:jc w:val="both"/>
      </w:pPr>
      <w:r w:rsidRPr="005D23EB">
        <w:t>обогащение нравственного опыта младших школьников средствами художественной литературы;</w:t>
      </w:r>
    </w:p>
    <w:p w:rsidR="00FD2919" w:rsidRPr="005D23EB" w:rsidRDefault="00FD2919" w:rsidP="00BF1518">
      <w:pPr>
        <w:numPr>
          <w:ilvl w:val="0"/>
          <w:numId w:val="2"/>
        </w:numPr>
        <w:shd w:val="clear" w:color="auto" w:fill="FFFFFF"/>
        <w:jc w:val="both"/>
      </w:pPr>
      <w:r w:rsidRPr="005D23EB">
        <w:t xml:space="preserve">воспитание эстетического отношения к искусству слова, </w:t>
      </w:r>
    </w:p>
    <w:p w:rsidR="00FD2919" w:rsidRPr="005D23EB" w:rsidRDefault="00FD2919" w:rsidP="00BF1518">
      <w:pPr>
        <w:numPr>
          <w:ilvl w:val="0"/>
          <w:numId w:val="2"/>
        </w:numPr>
        <w:shd w:val="clear" w:color="auto" w:fill="FFFFFF"/>
        <w:jc w:val="both"/>
      </w:pPr>
      <w:r w:rsidRPr="005D23EB">
        <w:t>формирование интереса к чтению и книге, потребности в общении с миром художественной литературы;</w:t>
      </w:r>
    </w:p>
    <w:p w:rsidR="00FD2919" w:rsidRPr="005D23EB" w:rsidRDefault="00FD2919" w:rsidP="00BF1518">
      <w:pPr>
        <w:numPr>
          <w:ilvl w:val="0"/>
          <w:numId w:val="2"/>
        </w:numPr>
        <w:shd w:val="clear" w:color="auto" w:fill="FFFFFF"/>
        <w:jc w:val="both"/>
      </w:pPr>
      <w:r w:rsidRPr="005D23EB">
        <w:t xml:space="preserve"> 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уважение к культуре народов многонациональной России и других стран. </w:t>
      </w:r>
    </w:p>
    <w:p w:rsidR="00FD2919" w:rsidRPr="005D23EB" w:rsidRDefault="00FD2919" w:rsidP="00BF1518">
      <w:pPr>
        <w:shd w:val="clear" w:color="auto" w:fill="FFFFFF"/>
        <w:jc w:val="both"/>
        <w:rPr>
          <w:b/>
          <w:i/>
        </w:rPr>
      </w:pPr>
      <w:r w:rsidRPr="005D23EB">
        <w:rPr>
          <w:b/>
          <w:i/>
        </w:rPr>
        <w:t>Задачи реализации программы:</w:t>
      </w:r>
    </w:p>
    <w:p w:rsidR="00FD2919" w:rsidRPr="005D23EB" w:rsidRDefault="00FD2919" w:rsidP="00BF1518">
      <w:pPr>
        <w:shd w:val="clear" w:color="auto" w:fill="FFFFFF"/>
        <w:jc w:val="both"/>
      </w:pPr>
      <w:r w:rsidRPr="005D23EB">
        <w:t>- развивать у детей способность полноценно воспринимать 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FD2919" w:rsidRPr="005D23EB" w:rsidRDefault="00FD2919" w:rsidP="00BF1518">
      <w:pPr>
        <w:shd w:val="clear" w:color="auto" w:fill="FFFFFF"/>
        <w:jc w:val="both"/>
      </w:pPr>
      <w:r w:rsidRPr="005D23EB">
        <w:t xml:space="preserve"> -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 </w:t>
      </w:r>
    </w:p>
    <w:p w:rsidR="00FD2919" w:rsidRPr="005D23EB" w:rsidRDefault="00FD2919" w:rsidP="00BF1518">
      <w:pPr>
        <w:shd w:val="clear" w:color="auto" w:fill="FFFFFF"/>
        <w:jc w:val="both"/>
        <w:rPr>
          <w:i/>
          <w:iCs/>
        </w:rPr>
      </w:pPr>
      <w:r w:rsidRPr="005D23EB">
        <w:t xml:space="preserve">- 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FD2919" w:rsidRPr="005D23EB" w:rsidRDefault="00FD2919" w:rsidP="00BF1518">
      <w:pPr>
        <w:shd w:val="clear" w:color="auto" w:fill="FFFFFF"/>
        <w:jc w:val="both"/>
      </w:pPr>
      <w:r w:rsidRPr="005D23EB">
        <w:rPr>
          <w:i/>
          <w:iCs/>
        </w:rPr>
        <w:t xml:space="preserve">- </w:t>
      </w:r>
      <w:r w:rsidRPr="005D23EB">
        <w:t xml:space="preserve"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 </w:t>
      </w:r>
    </w:p>
    <w:p w:rsidR="00FD2919" w:rsidRPr="005D23EB" w:rsidRDefault="00FD2919" w:rsidP="00BF1518">
      <w:pPr>
        <w:shd w:val="clear" w:color="auto" w:fill="FFFFFF"/>
        <w:jc w:val="both"/>
      </w:pPr>
      <w:r w:rsidRPr="005D23EB">
        <w:t>- обогащать чувственный опыт ребенка, его реальные представления об окружающем мире и природе;</w:t>
      </w:r>
    </w:p>
    <w:p w:rsidR="00FD2919" w:rsidRPr="005D23EB" w:rsidRDefault="00FD2919" w:rsidP="00BF1518">
      <w:pPr>
        <w:shd w:val="clear" w:color="auto" w:fill="FFFFFF"/>
        <w:jc w:val="both"/>
      </w:pPr>
      <w:r w:rsidRPr="005D23EB">
        <w:lastRenderedPageBreak/>
        <w:t>- формировать эстетическое отношение ребенка к жизни, приобщая его к классике художественной литературы;</w:t>
      </w:r>
    </w:p>
    <w:p w:rsidR="00FD2919" w:rsidRPr="005D23EB" w:rsidRDefault="00FD2919" w:rsidP="00BF1518">
      <w:pPr>
        <w:jc w:val="both"/>
      </w:pPr>
      <w:r w:rsidRPr="005D23EB">
        <w:t xml:space="preserve">- обеспечивать достаточно глубокое понимание содержания произведений различного уровня сложности; </w:t>
      </w:r>
    </w:p>
    <w:p w:rsidR="00FD2919" w:rsidRPr="005D23EB" w:rsidRDefault="00FD2919" w:rsidP="00BF1518">
      <w:pPr>
        <w:jc w:val="both"/>
      </w:pPr>
      <w:r w:rsidRPr="005D23EB"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FD2919" w:rsidRPr="005D23EB" w:rsidRDefault="00FD2919" w:rsidP="00BF1518">
      <w:pPr>
        <w:shd w:val="clear" w:color="auto" w:fill="FFFFFF"/>
        <w:jc w:val="both"/>
      </w:pPr>
      <w:r w:rsidRPr="005D23EB">
        <w:t>-   обеспечивать развитие речи школьников и активно формировать навык чтения и ре</w:t>
      </w:r>
      <w:r w:rsidRPr="005D23EB">
        <w:softHyphen/>
        <w:t>чевые умения;</w:t>
      </w:r>
    </w:p>
    <w:p w:rsidR="00FD2919" w:rsidRPr="005D23EB" w:rsidRDefault="00FD2919" w:rsidP="00BF1518">
      <w:pPr>
        <w:shd w:val="clear" w:color="auto" w:fill="FFFFFF"/>
        <w:jc w:val="both"/>
      </w:pPr>
      <w:r w:rsidRPr="005D23EB">
        <w:t>-   работать с различными типами текстов;</w:t>
      </w:r>
    </w:p>
    <w:p w:rsidR="00FD2919" w:rsidRPr="005D23EB" w:rsidRDefault="00FD2919" w:rsidP="00BF1518">
      <w:pPr>
        <w:shd w:val="clear" w:color="auto" w:fill="FFFFFF"/>
        <w:jc w:val="both"/>
      </w:pPr>
      <w:r w:rsidRPr="005D23EB">
        <w:t>-   создавать условия для формирования потребности в самостоятельном чтении ху</w:t>
      </w:r>
      <w:r w:rsidRPr="005D23EB">
        <w:softHyphen/>
        <w:t>дожественных произведений, формировать «читательскую самостоятельность».</w:t>
      </w:r>
    </w:p>
    <w:p w:rsidR="007F7E15" w:rsidRPr="005D23EB" w:rsidRDefault="0063005C" w:rsidP="00BF1518">
      <w:pPr>
        <w:shd w:val="clear" w:color="auto" w:fill="FFFFFF"/>
        <w:jc w:val="both"/>
      </w:pPr>
      <w:r w:rsidRPr="005D23EB">
        <w:t xml:space="preserve">   </w:t>
      </w:r>
      <w:r w:rsidR="00BF1518" w:rsidRPr="005D23EB">
        <w:t xml:space="preserve">    </w:t>
      </w:r>
      <w:r w:rsidRPr="005D23EB">
        <w:t xml:space="preserve"> </w:t>
      </w:r>
      <w:r w:rsidR="007F7E15" w:rsidRPr="005D23EB">
        <w:t>Предмет «Литературное чтение»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  <w:r w:rsidR="00BF1518" w:rsidRPr="005D23EB">
        <w:t xml:space="preserve"> </w:t>
      </w:r>
      <w:r w:rsidR="007F7E15" w:rsidRPr="005D23EB">
        <w:t>Курс «Литературное чтение» отличается широким видо-жанровым и тематическим диапазоном литературных произведений, соответствием учебного материала и способов его систематизации ведущей задаче третьего года обучения - формированию базовых читательских компетенций и личностных качеств.</w:t>
      </w:r>
      <w:r w:rsidRPr="005D23EB">
        <w:t xml:space="preserve"> </w:t>
      </w:r>
      <w:r w:rsidR="007F7E15" w:rsidRPr="005D23EB">
        <w:t>Литературное чтение — один из основных предметов в об</w:t>
      </w:r>
      <w:r w:rsidR="007F7E15" w:rsidRPr="005D23EB">
        <w:softHyphen/>
        <w:t>учении младших школьников. Он формирует общеучебный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  <w:r w:rsidRPr="005D23EB">
        <w:t xml:space="preserve"> </w:t>
      </w:r>
      <w:r w:rsidR="007F7E15" w:rsidRPr="005D23EB">
        <w:t>Успешность изучения курса литературного чтения обеспечи</w:t>
      </w:r>
      <w:r w:rsidR="007F7E15" w:rsidRPr="005D23EB">
        <w:softHyphen/>
        <w:t>вает результативность по другим предметам начальной школы.</w:t>
      </w:r>
      <w:r w:rsidRPr="005D23EB">
        <w:t xml:space="preserve"> </w:t>
      </w:r>
      <w:r w:rsidR="007F7E15" w:rsidRPr="005D23EB">
        <w:t>С</w:t>
      </w:r>
      <w:r w:rsidRPr="005D23EB">
        <w:t xml:space="preserve"> </w:t>
      </w:r>
      <w:r w:rsidR="007F7E15" w:rsidRPr="005D23EB">
        <w:t xml:space="preserve"> учётом особенностей художественной литературы, её нравственной сущности, влияния на становление личности маленького читателя,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7F7E15" w:rsidRPr="005D23EB" w:rsidRDefault="007F7E15" w:rsidP="00BF1518">
      <w:pPr>
        <w:shd w:val="clear" w:color="auto" w:fill="FFFFFF"/>
        <w:jc w:val="both"/>
      </w:pPr>
      <w:r w:rsidRPr="005D23EB">
        <w:t>Знакомство учащихся с доступными их возрасту художе</w:t>
      </w:r>
      <w:r w:rsidRPr="005D23EB">
        <w:softHyphen/>
        <w:t>ственными произведениями, духовно-нравственное и эстети</w:t>
      </w:r>
      <w:r w:rsidRPr="005D23EB"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5D23EB"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5D23EB">
        <w:softHyphen/>
        <w:t>ципами поведения культурного человека, формирует навыки доброжелательного сотрудничества.</w:t>
      </w:r>
    </w:p>
    <w:p w:rsidR="007F7E15" w:rsidRPr="005D23EB" w:rsidRDefault="0063005C" w:rsidP="00BF1518">
      <w:pPr>
        <w:shd w:val="clear" w:color="auto" w:fill="FFFFFF"/>
        <w:jc w:val="both"/>
      </w:pPr>
      <w:r w:rsidRPr="005D23EB">
        <w:t xml:space="preserve">    </w:t>
      </w:r>
      <w:r w:rsidR="00BF1518" w:rsidRPr="005D23EB">
        <w:t xml:space="preserve">   </w:t>
      </w:r>
      <w:r w:rsidR="007F7E15" w:rsidRPr="005D23EB">
        <w:t>Важнейшим аспектом литературного чтения является фор</w:t>
      </w:r>
      <w:r w:rsidR="007F7E15" w:rsidRPr="005D23EB">
        <w:softHyphen/>
        <w:t>мирование навыка чтения и других видов речевой деятельно</w:t>
      </w:r>
      <w:r w:rsidR="007F7E15" w:rsidRPr="005D23EB"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="007F7E15" w:rsidRPr="005D23EB">
        <w:softHyphen/>
        <w:t>жающем мире.</w:t>
      </w:r>
    </w:p>
    <w:p w:rsidR="007F7E15" w:rsidRPr="005D23EB" w:rsidRDefault="0063005C" w:rsidP="00BF1518">
      <w:pPr>
        <w:shd w:val="clear" w:color="auto" w:fill="FFFFFF"/>
        <w:jc w:val="both"/>
      </w:pPr>
      <w:r w:rsidRPr="005D23EB">
        <w:t xml:space="preserve">   </w:t>
      </w:r>
      <w:r w:rsidR="00BF1518" w:rsidRPr="005D23EB">
        <w:t xml:space="preserve">   </w:t>
      </w:r>
      <w:r w:rsidR="007F7E15" w:rsidRPr="005D23EB">
        <w:t>В процессе освоения курса у младших школьников повыша</w:t>
      </w:r>
      <w:r w:rsidR="007F7E15" w:rsidRPr="005D23EB"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="007F7E15" w:rsidRPr="005D23EB"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="007F7E15" w:rsidRPr="005D23EB">
        <w:softHyphen/>
        <w:t>вочниках и энциклопедиях.</w:t>
      </w:r>
    </w:p>
    <w:p w:rsidR="007F7E15" w:rsidRPr="005D23EB" w:rsidRDefault="0063005C" w:rsidP="00BF1518">
      <w:pPr>
        <w:shd w:val="clear" w:color="auto" w:fill="FFFFFF"/>
        <w:jc w:val="both"/>
      </w:pPr>
      <w:r w:rsidRPr="005D23EB">
        <w:t xml:space="preserve"> </w:t>
      </w:r>
      <w:r w:rsidR="00BF1518" w:rsidRPr="005D23EB">
        <w:t xml:space="preserve">    </w:t>
      </w:r>
      <w:r w:rsidRPr="005D23EB">
        <w:t xml:space="preserve"> </w:t>
      </w:r>
      <w:r w:rsidR="007F7E15" w:rsidRPr="005D23EB"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="007F7E15" w:rsidRPr="005D23EB"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7F7E15" w:rsidRPr="005D23EB" w:rsidRDefault="0063005C" w:rsidP="00BF1518">
      <w:pPr>
        <w:shd w:val="clear" w:color="auto" w:fill="FFFFFF"/>
        <w:jc w:val="both"/>
      </w:pPr>
      <w:r w:rsidRPr="005D23EB">
        <w:t xml:space="preserve">   </w:t>
      </w:r>
      <w:r w:rsidR="00BF1518" w:rsidRPr="005D23EB">
        <w:t xml:space="preserve"> </w:t>
      </w:r>
      <w:r w:rsidRPr="005D23EB">
        <w:t xml:space="preserve"> </w:t>
      </w:r>
      <w:r w:rsidR="007F7E15" w:rsidRPr="005D23EB">
        <w:t>Курс литературного чтения пробуждает интерес учащих</w:t>
      </w:r>
      <w:r w:rsidR="007F7E15" w:rsidRPr="005D23EB">
        <w:softHyphen/>
        <w:t>ся к чтению художественных произведений. Внимание начи</w:t>
      </w:r>
      <w:r w:rsidR="007F7E15" w:rsidRPr="005D23EB"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0B55CC" w:rsidRDefault="000B55CC" w:rsidP="00CF7FF7">
      <w:pPr>
        <w:pStyle w:val="ad"/>
        <w:rPr>
          <w:b/>
        </w:rPr>
      </w:pPr>
    </w:p>
    <w:p w:rsidR="007872C5" w:rsidRDefault="007872C5" w:rsidP="00CF7FF7">
      <w:pPr>
        <w:pStyle w:val="ad"/>
        <w:rPr>
          <w:b/>
        </w:rPr>
      </w:pPr>
    </w:p>
    <w:p w:rsidR="00CF7FF7" w:rsidRPr="005D23EB" w:rsidRDefault="00CF7FF7" w:rsidP="00CF7FF7">
      <w:pPr>
        <w:pStyle w:val="ad"/>
        <w:rPr>
          <w:b/>
        </w:rPr>
      </w:pPr>
      <w:r w:rsidRPr="005D23EB">
        <w:rPr>
          <w:b/>
        </w:rPr>
        <w:lastRenderedPageBreak/>
        <w:t>Текущий контроль успеваемо</w:t>
      </w:r>
      <w:r w:rsidR="000B55CC">
        <w:rPr>
          <w:b/>
        </w:rPr>
        <w:t>сти по литературному чтению в  4</w:t>
      </w:r>
      <w:r w:rsidRPr="005D23EB">
        <w:rPr>
          <w:b/>
        </w:rPr>
        <w:t xml:space="preserve"> классе проводится в целях:</w:t>
      </w:r>
    </w:p>
    <w:p w:rsidR="00CF7FF7" w:rsidRPr="005D23EB" w:rsidRDefault="00CF7FF7" w:rsidP="00CF7FF7">
      <w:pPr>
        <w:pStyle w:val="ad"/>
        <w:numPr>
          <w:ilvl w:val="0"/>
          <w:numId w:val="2"/>
        </w:numPr>
        <w:jc w:val="both"/>
      </w:pPr>
      <w:r w:rsidRPr="005D23EB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CF7FF7" w:rsidRPr="005D23EB" w:rsidRDefault="00CF7FF7" w:rsidP="00CF7FF7">
      <w:pPr>
        <w:pStyle w:val="ad"/>
        <w:numPr>
          <w:ilvl w:val="0"/>
          <w:numId w:val="2"/>
        </w:numPr>
        <w:jc w:val="both"/>
      </w:pPr>
      <w:r w:rsidRPr="005D23EB">
        <w:t>определения уровня сформированности личностных, метапредметных, предметных результатов;</w:t>
      </w:r>
    </w:p>
    <w:p w:rsidR="00CF7FF7" w:rsidRPr="005D23EB" w:rsidRDefault="00CF7FF7" w:rsidP="00CF7FF7">
      <w:pPr>
        <w:pStyle w:val="ad"/>
        <w:numPr>
          <w:ilvl w:val="0"/>
          <w:numId w:val="2"/>
        </w:numPr>
        <w:jc w:val="both"/>
      </w:pPr>
      <w:r w:rsidRPr="005D23EB">
        <w:t>определения направлений индивидуальной работы с обучающимися;</w:t>
      </w:r>
    </w:p>
    <w:p w:rsidR="00CF7FF7" w:rsidRPr="005D23EB" w:rsidRDefault="00CF7FF7" w:rsidP="00CF7FF7">
      <w:pPr>
        <w:pStyle w:val="ad"/>
        <w:numPr>
          <w:ilvl w:val="0"/>
          <w:numId w:val="2"/>
        </w:numPr>
        <w:jc w:val="both"/>
      </w:pPr>
      <w:r w:rsidRPr="005D23EB">
        <w:t>оценки индивидуальных образовательных достижений обучающихся и динамики их роста в течение учебного года;</w:t>
      </w:r>
    </w:p>
    <w:p w:rsidR="00CF7FF7" w:rsidRPr="005D23EB" w:rsidRDefault="00CF7FF7" w:rsidP="00CF7FF7">
      <w:pPr>
        <w:pStyle w:val="ad"/>
        <w:numPr>
          <w:ilvl w:val="0"/>
          <w:numId w:val="2"/>
        </w:numPr>
        <w:jc w:val="both"/>
      </w:pPr>
      <w:r w:rsidRPr="005D23EB">
        <w:t> 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CF7FF7" w:rsidRPr="005D23EB" w:rsidRDefault="00CF7FF7" w:rsidP="00CF7FF7">
      <w:pPr>
        <w:pStyle w:val="ad"/>
        <w:jc w:val="both"/>
      </w:pPr>
      <w:r w:rsidRPr="005D23EB">
        <w:t>Формами текущего контроля являются:</w:t>
      </w:r>
    </w:p>
    <w:p w:rsidR="00CF7FF7" w:rsidRPr="005D23EB" w:rsidRDefault="00CF7FF7" w:rsidP="00CF7FF7">
      <w:pPr>
        <w:pStyle w:val="ad"/>
        <w:numPr>
          <w:ilvl w:val="0"/>
          <w:numId w:val="2"/>
        </w:numPr>
        <w:jc w:val="both"/>
      </w:pPr>
      <w:r w:rsidRPr="005D23EB">
        <w:t>тестирование;</w:t>
      </w:r>
    </w:p>
    <w:p w:rsidR="00CF7FF7" w:rsidRPr="005D23EB" w:rsidRDefault="00CF7FF7" w:rsidP="00CF7FF7">
      <w:pPr>
        <w:pStyle w:val="ad"/>
        <w:numPr>
          <w:ilvl w:val="0"/>
          <w:numId w:val="2"/>
        </w:numPr>
        <w:jc w:val="both"/>
      </w:pPr>
      <w:r w:rsidRPr="005D23EB">
        <w:t>устный опрос;</w:t>
      </w:r>
    </w:p>
    <w:p w:rsidR="00CF7FF7" w:rsidRPr="005D23EB" w:rsidRDefault="00CF7FF7" w:rsidP="00CF7FF7">
      <w:pPr>
        <w:pStyle w:val="ad"/>
        <w:numPr>
          <w:ilvl w:val="0"/>
          <w:numId w:val="2"/>
        </w:numPr>
        <w:jc w:val="both"/>
      </w:pPr>
      <w:r w:rsidRPr="005D23EB">
        <w:t>защита проектов;</w:t>
      </w:r>
    </w:p>
    <w:p w:rsidR="00CF7FF7" w:rsidRPr="005D23EB" w:rsidRDefault="00CF7FF7" w:rsidP="00CF7FF7">
      <w:pPr>
        <w:pStyle w:val="ad"/>
        <w:numPr>
          <w:ilvl w:val="0"/>
          <w:numId w:val="2"/>
        </w:numPr>
        <w:jc w:val="both"/>
      </w:pPr>
      <w:r w:rsidRPr="005D23EB">
        <w:t>читательские конференции.</w:t>
      </w:r>
    </w:p>
    <w:p w:rsidR="00CF7FF7" w:rsidRDefault="00CF7FF7" w:rsidP="00CF7FF7">
      <w:pPr>
        <w:pStyle w:val="ad"/>
        <w:jc w:val="both"/>
      </w:pPr>
      <w:r w:rsidRPr="005D23EB">
        <w:t xml:space="preserve">       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0B55CC" w:rsidRPr="005D23EB" w:rsidRDefault="000B55CC" w:rsidP="00CF7FF7">
      <w:pPr>
        <w:pStyle w:val="ad"/>
        <w:jc w:val="both"/>
      </w:pPr>
    </w:p>
    <w:p w:rsidR="000B55CC" w:rsidRPr="005D23EB" w:rsidRDefault="000B55CC" w:rsidP="000B55CC">
      <w:pPr>
        <w:jc w:val="both"/>
      </w:pPr>
      <w:r w:rsidRPr="000B55CC">
        <w:rPr>
          <w:b/>
        </w:rPr>
        <w:t>Региональный  компонент</w:t>
      </w:r>
      <w:r w:rsidRPr="005D23EB">
        <w:t xml:space="preserve"> включен в содержание  упражнений  и  заданий и составляет не менее 10% от общего материала.</w:t>
      </w:r>
    </w:p>
    <w:p w:rsidR="000B55CC" w:rsidRPr="005D23EB" w:rsidRDefault="000B55CC" w:rsidP="000B55C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66"/>
        <w:gridCol w:w="1377"/>
        <w:gridCol w:w="7296"/>
        <w:gridCol w:w="5375"/>
      </w:tblGrid>
      <w:tr w:rsidR="000B55CC" w:rsidRPr="005D23EB" w:rsidTr="000B55CC">
        <w:tc>
          <w:tcPr>
            <w:tcW w:w="1566" w:type="dxa"/>
          </w:tcPr>
          <w:p w:rsidR="000B55CC" w:rsidRPr="00E53DAC" w:rsidRDefault="000B55CC" w:rsidP="000B55CC">
            <w:pPr>
              <w:jc w:val="center"/>
              <w:rPr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377" w:type="dxa"/>
          </w:tcPr>
          <w:p w:rsidR="000B55CC" w:rsidRPr="00E53DAC" w:rsidRDefault="000B55CC" w:rsidP="000B55CC">
            <w:pPr>
              <w:jc w:val="center"/>
              <w:rPr>
                <w:b/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296" w:type="dxa"/>
          </w:tcPr>
          <w:p w:rsidR="000B55CC" w:rsidRPr="00E53DAC" w:rsidRDefault="000B55CC" w:rsidP="000B55CC">
            <w:pPr>
              <w:jc w:val="center"/>
              <w:rPr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375" w:type="dxa"/>
          </w:tcPr>
          <w:p w:rsidR="000B55CC" w:rsidRPr="00E53DAC" w:rsidRDefault="000B55CC" w:rsidP="000B55CC">
            <w:pPr>
              <w:jc w:val="center"/>
              <w:rPr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0B55CC" w:rsidRPr="005D23EB" w:rsidTr="000B55CC">
        <w:tc>
          <w:tcPr>
            <w:tcW w:w="1566" w:type="dxa"/>
          </w:tcPr>
          <w:p w:rsidR="000B55CC" w:rsidRPr="00E53DAC" w:rsidRDefault="000B55CC" w:rsidP="000B55CC">
            <w:pPr>
              <w:jc w:val="center"/>
              <w:rPr>
                <w:sz w:val="24"/>
                <w:szCs w:val="24"/>
              </w:rPr>
            </w:pPr>
            <w:r w:rsidRPr="00E53DAC">
              <w:rPr>
                <w:sz w:val="24"/>
                <w:szCs w:val="24"/>
              </w:rPr>
              <w:t>13.</w:t>
            </w:r>
          </w:p>
        </w:tc>
        <w:tc>
          <w:tcPr>
            <w:tcW w:w="1377" w:type="dxa"/>
          </w:tcPr>
          <w:p w:rsidR="000B55CC" w:rsidRPr="00E53DAC" w:rsidRDefault="003401AF" w:rsidP="00E53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7296" w:type="dxa"/>
          </w:tcPr>
          <w:p w:rsidR="000B55CC" w:rsidRPr="00E53DAC" w:rsidRDefault="000B55CC" w:rsidP="000B55CC">
            <w:pPr>
              <w:rPr>
                <w:b/>
                <w:sz w:val="24"/>
                <w:szCs w:val="24"/>
              </w:rPr>
            </w:pPr>
            <w:r w:rsidRPr="00E53DAC">
              <w:rPr>
                <w:sz w:val="24"/>
                <w:szCs w:val="24"/>
              </w:rPr>
              <w:t>Краткие сведения о поэте. А. С. Пушкин «Няне», «Туча», «Унылая пора! Очей очарованье!..»</w:t>
            </w:r>
          </w:p>
        </w:tc>
        <w:tc>
          <w:tcPr>
            <w:tcW w:w="5375" w:type="dxa"/>
          </w:tcPr>
          <w:p w:rsidR="000B55CC" w:rsidRPr="00E53DAC" w:rsidRDefault="00EA4703" w:rsidP="000B55CC">
            <w:pPr>
              <w:rPr>
                <w:b/>
                <w:sz w:val="24"/>
                <w:szCs w:val="24"/>
              </w:rPr>
            </w:pPr>
            <w:r w:rsidRPr="00E53DAC">
              <w:rPr>
                <w:sz w:val="24"/>
                <w:szCs w:val="24"/>
              </w:rPr>
              <w:t>осень на Дону</w:t>
            </w:r>
          </w:p>
        </w:tc>
      </w:tr>
      <w:tr w:rsidR="000B55CC" w:rsidRPr="005D23EB" w:rsidTr="000B55CC">
        <w:tc>
          <w:tcPr>
            <w:tcW w:w="1566" w:type="dxa"/>
          </w:tcPr>
          <w:p w:rsidR="000B55CC" w:rsidRPr="00E53DAC" w:rsidRDefault="000B55CC" w:rsidP="000B55CC">
            <w:pPr>
              <w:jc w:val="center"/>
              <w:rPr>
                <w:sz w:val="24"/>
                <w:szCs w:val="24"/>
              </w:rPr>
            </w:pPr>
            <w:r w:rsidRPr="00E53DAC">
              <w:rPr>
                <w:sz w:val="24"/>
                <w:szCs w:val="24"/>
              </w:rPr>
              <w:t>23.</w:t>
            </w:r>
          </w:p>
        </w:tc>
        <w:tc>
          <w:tcPr>
            <w:tcW w:w="1377" w:type="dxa"/>
          </w:tcPr>
          <w:p w:rsidR="000B55CC" w:rsidRPr="00E53DAC" w:rsidRDefault="003401AF" w:rsidP="00E53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B55CC" w:rsidRPr="00E53DAC">
              <w:rPr>
                <w:sz w:val="24"/>
                <w:szCs w:val="24"/>
              </w:rPr>
              <w:t>.10</w:t>
            </w:r>
          </w:p>
        </w:tc>
        <w:tc>
          <w:tcPr>
            <w:tcW w:w="7296" w:type="dxa"/>
          </w:tcPr>
          <w:p w:rsidR="000B55CC" w:rsidRPr="00E53DAC" w:rsidRDefault="000B55CC" w:rsidP="000B55CC">
            <w:pPr>
              <w:rPr>
                <w:sz w:val="24"/>
                <w:szCs w:val="24"/>
              </w:rPr>
            </w:pPr>
            <w:r w:rsidRPr="00E53DAC">
              <w:rPr>
                <w:sz w:val="24"/>
                <w:szCs w:val="24"/>
              </w:rPr>
              <w:t>Жизнь и творчество А. П. Чехова. «Мальчики».</w:t>
            </w:r>
          </w:p>
        </w:tc>
        <w:tc>
          <w:tcPr>
            <w:tcW w:w="5375" w:type="dxa"/>
          </w:tcPr>
          <w:p w:rsidR="000B55CC" w:rsidRPr="00E53DAC" w:rsidRDefault="00EA4703" w:rsidP="000B55CC">
            <w:pPr>
              <w:rPr>
                <w:sz w:val="24"/>
                <w:szCs w:val="24"/>
              </w:rPr>
            </w:pPr>
            <w:r w:rsidRPr="00E53DAC">
              <w:rPr>
                <w:sz w:val="24"/>
                <w:szCs w:val="24"/>
              </w:rPr>
              <w:t>писатель - земляк</w:t>
            </w:r>
          </w:p>
        </w:tc>
      </w:tr>
      <w:tr w:rsidR="000B55CC" w:rsidRPr="005D23EB" w:rsidTr="000B55CC">
        <w:tc>
          <w:tcPr>
            <w:tcW w:w="1566" w:type="dxa"/>
          </w:tcPr>
          <w:p w:rsidR="000B55CC" w:rsidRPr="00E53DAC" w:rsidRDefault="00D91906" w:rsidP="000B55CC">
            <w:pPr>
              <w:jc w:val="center"/>
              <w:rPr>
                <w:sz w:val="24"/>
                <w:szCs w:val="24"/>
              </w:rPr>
            </w:pPr>
            <w:r w:rsidRPr="00E53DAC">
              <w:rPr>
                <w:sz w:val="24"/>
                <w:szCs w:val="24"/>
              </w:rPr>
              <w:t>30.</w:t>
            </w:r>
          </w:p>
        </w:tc>
        <w:tc>
          <w:tcPr>
            <w:tcW w:w="1377" w:type="dxa"/>
          </w:tcPr>
          <w:p w:rsidR="000B55CC" w:rsidRPr="00E53DAC" w:rsidRDefault="003401AF" w:rsidP="00E53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91906" w:rsidRPr="00E53DAC">
              <w:rPr>
                <w:sz w:val="24"/>
                <w:szCs w:val="24"/>
              </w:rPr>
              <w:t>.11</w:t>
            </w:r>
          </w:p>
        </w:tc>
        <w:tc>
          <w:tcPr>
            <w:tcW w:w="7296" w:type="dxa"/>
          </w:tcPr>
          <w:p w:rsidR="000B55CC" w:rsidRPr="00E53DAC" w:rsidRDefault="00D91906" w:rsidP="000B55CC">
            <w:pPr>
              <w:rPr>
                <w:sz w:val="24"/>
                <w:szCs w:val="24"/>
              </w:rPr>
            </w:pPr>
            <w:r w:rsidRPr="00E53DAC">
              <w:rPr>
                <w:sz w:val="24"/>
                <w:szCs w:val="24"/>
              </w:rPr>
              <w:t>Краткие сведения о И. С. Никитине. «В синем небе плывут над полями…»</w:t>
            </w:r>
          </w:p>
        </w:tc>
        <w:tc>
          <w:tcPr>
            <w:tcW w:w="5375" w:type="dxa"/>
          </w:tcPr>
          <w:p w:rsidR="000B55CC" w:rsidRPr="00E53DAC" w:rsidRDefault="00D91906" w:rsidP="000B55CC">
            <w:pPr>
              <w:rPr>
                <w:sz w:val="24"/>
                <w:szCs w:val="24"/>
              </w:rPr>
            </w:pPr>
            <w:r w:rsidRPr="00E53DAC">
              <w:rPr>
                <w:sz w:val="24"/>
                <w:szCs w:val="24"/>
              </w:rPr>
              <w:t>донские поэты</w:t>
            </w:r>
          </w:p>
        </w:tc>
      </w:tr>
      <w:tr w:rsidR="000B55CC" w:rsidRPr="005D23EB" w:rsidTr="000B55CC">
        <w:tc>
          <w:tcPr>
            <w:tcW w:w="1566" w:type="dxa"/>
          </w:tcPr>
          <w:p w:rsidR="000B55CC" w:rsidRPr="00E53DAC" w:rsidRDefault="00E53DAC" w:rsidP="000B55CC">
            <w:pPr>
              <w:jc w:val="center"/>
              <w:rPr>
                <w:sz w:val="24"/>
                <w:szCs w:val="24"/>
              </w:rPr>
            </w:pPr>
            <w:r w:rsidRPr="00E53DAC">
              <w:rPr>
                <w:sz w:val="24"/>
                <w:szCs w:val="24"/>
              </w:rPr>
              <w:t>34.</w:t>
            </w:r>
          </w:p>
        </w:tc>
        <w:tc>
          <w:tcPr>
            <w:tcW w:w="1377" w:type="dxa"/>
          </w:tcPr>
          <w:p w:rsidR="000B55CC" w:rsidRPr="00E53DAC" w:rsidRDefault="003401AF" w:rsidP="00E53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E53DAC" w:rsidRPr="00E53DAC">
              <w:rPr>
                <w:sz w:val="24"/>
                <w:szCs w:val="24"/>
              </w:rPr>
              <w:t>.11</w:t>
            </w:r>
          </w:p>
        </w:tc>
        <w:tc>
          <w:tcPr>
            <w:tcW w:w="7296" w:type="dxa"/>
          </w:tcPr>
          <w:p w:rsidR="000B55CC" w:rsidRPr="00E53DAC" w:rsidRDefault="00E53DAC" w:rsidP="000B55CC">
            <w:pPr>
              <w:rPr>
                <w:sz w:val="24"/>
                <w:szCs w:val="24"/>
              </w:rPr>
            </w:pPr>
            <w:r w:rsidRPr="00E53DAC">
              <w:rPr>
                <w:sz w:val="24"/>
                <w:szCs w:val="24"/>
              </w:rPr>
              <w:t>Знакомство с названием раздела. В. Ф. Одоевский «Городок в табакерке».</w:t>
            </w:r>
          </w:p>
        </w:tc>
        <w:tc>
          <w:tcPr>
            <w:tcW w:w="5375" w:type="dxa"/>
          </w:tcPr>
          <w:p w:rsidR="000B55CC" w:rsidRPr="00E53DAC" w:rsidRDefault="00E53DAC" w:rsidP="000B55CC">
            <w:pPr>
              <w:rPr>
                <w:sz w:val="24"/>
                <w:szCs w:val="24"/>
              </w:rPr>
            </w:pPr>
            <w:r w:rsidRPr="00E53DAC">
              <w:rPr>
                <w:sz w:val="24"/>
                <w:szCs w:val="24"/>
              </w:rPr>
              <w:t>сказки казаков Дона</w:t>
            </w:r>
          </w:p>
        </w:tc>
      </w:tr>
      <w:tr w:rsidR="000B55CC" w:rsidRPr="005D23EB" w:rsidTr="000B55CC">
        <w:tc>
          <w:tcPr>
            <w:tcW w:w="1566" w:type="dxa"/>
          </w:tcPr>
          <w:p w:rsidR="000B55CC" w:rsidRPr="00E53DAC" w:rsidRDefault="00E53DAC" w:rsidP="000B55CC">
            <w:pPr>
              <w:jc w:val="center"/>
              <w:rPr>
                <w:sz w:val="24"/>
                <w:szCs w:val="24"/>
              </w:rPr>
            </w:pPr>
            <w:r w:rsidRPr="00E53DAC">
              <w:rPr>
                <w:sz w:val="24"/>
                <w:szCs w:val="24"/>
              </w:rPr>
              <w:t>46.</w:t>
            </w:r>
          </w:p>
        </w:tc>
        <w:tc>
          <w:tcPr>
            <w:tcW w:w="1377" w:type="dxa"/>
          </w:tcPr>
          <w:p w:rsidR="000B55CC" w:rsidRPr="00E53DAC" w:rsidRDefault="003401AF" w:rsidP="00E53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53DAC" w:rsidRPr="00E53DAC">
              <w:rPr>
                <w:sz w:val="24"/>
                <w:szCs w:val="24"/>
              </w:rPr>
              <w:t>.12</w:t>
            </w:r>
          </w:p>
        </w:tc>
        <w:tc>
          <w:tcPr>
            <w:tcW w:w="7296" w:type="dxa"/>
          </w:tcPr>
          <w:p w:rsidR="000B55CC" w:rsidRPr="00E53DAC" w:rsidRDefault="00F87883" w:rsidP="000B5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чтения.С. Т. Аксаков</w:t>
            </w:r>
            <w:r w:rsidRPr="005448CA">
              <w:rPr>
                <w:sz w:val="24"/>
                <w:szCs w:val="24"/>
              </w:rPr>
              <w:t xml:space="preserve"> «Аленький цветочек».</w:t>
            </w:r>
            <w:r>
              <w:rPr>
                <w:sz w:val="24"/>
                <w:szCs w:val="24"/>
              </w:rPr>
              <w:t>1час</w:t>
            </w:r>
            <w:bookmarkStart w:id="0" w:name="_GoBack"/>
            <w:bookmarkEnd w:id="0"/>
          </w:p>
        </w:tc>
        <w:tc>
          <w:tcPr>
            <w:tcW w:w="5375" w:type="dxa"/>
          </w:tcPr>
          <w:p w:rsidR="000B55CC" w:rsidRPr="00E53DAC" w:rsidRDefault="00E53DAC" w:rsidP="00E53DAC">
            <w:pPr>
              <w:rPr>
                <w:sz w:val="24"/>
                <w:szCs w:val="24"/>
              </w:rPr>
            </w:pPr>
            <w:r w:rsidRPr="00E53DAC">
              <w:rPr>
                <w:sz w:val="24"/>
                <w:szCs w:val="24"/>
              </w:rPr>
              <w:t>сказки Тихого Дона</w:t>
            </w:r>
          </w:p>
        </w:tc>
      </w:tr>
      <w:tr w:rsidR="000B55CC" w:rsidRPr="005D23EB" w:rsidTr="000B55CC">
        <w:trPr>
          <w:trHeight w:val="337"/>
        </w:trPr>
        <w:tc>
          <w:tcPr>
            <w:tcW w:w="1566" w:type="dxa"/>
          </w:tcPr>
          <w:p w:rsidR="000B55CC" w:rsidRPr="00E53DAC" w:rsidRDefault="00E53DAC" w:rsidP="000B5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1377" w:type="dxa"/>
          </w:tcPr>
          <w:p w:rsidR="000B55CC" w:rsidRPr="00E53DAC" w:rsidRDefault="003401AF" w:rsidP="00E53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53DAC">
              <w:rPr>
                <w:sz w:val="24"/>
                <w:szCs w:val="24"/>
              </w:rPr>
              <w:t>.01</w:t>
            </w:r>
          </w:p>
        </w:tc>
        <w:tc>
          <w:tcPr>
            <w:tcW w:w="7296" w:type="dxa"/>
          </w:tcPr>
          <w:p w:rsidR="000B55CC" w:rsidRPr="00E53DAC" w:rsidRDefault="00E53DAC" w:rsidP="000B5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Ю. Драгунский «Главные реки». «Уроки» на всю жизнь.</w:t>
            </w:r>
          </w:p>
        </w:tc>
        <w:tc>
          <w:tcPr>
            <w:tcW w:w="5375" w:type="dxa"/>
          </w:tcPr>
          <w:p w:rsidR="000B55CC" w:rsidRPr="00E53DAC" w:rsidRDefault="00E53DAC" w:rsidP="000B5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B55CC" w:rsidRPr="00E53DAC">
              <w:rPr>
                <w:sz w:val="24"/>
                <w:szCs w:val="24"/>
              </w:rPr>
              <w:t>рирода Донского края</w:t>
            </w:r>
          </w:p>
        </w:tc>
      </w:tr>
      <w:tr w:rsidR="000B55CC" w:rsidRPr="005D23EB" w:rsidTr="000B55CC">
        <w:trPr>
          <w:trHeight w:val="226"/>
        </w:trPr>
        <w:tc>
          <w:tcPr>
            <w:tcW w:w="1566" w:type="dxa"/>
          </w:tcPr>
          <w:p w:rsidR="000B55CC" w:rsidRPr="00E53DAC" w:rsidRDefault="00E53DAC" w:rsidP="000B5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1377" w:type="dxa"/>
          </w:tcPr>
          <w:p w:rsidR="000B55CC" w:rsidRPr="00E53DAC" w:rsidRDefault="003401AF" w:rsidP="00E53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7296" w:type="dxa"/>
          </w:tcPr>
          <w:p w:rsidR="000B55CC" w:rsidRPr="00E53DAC" w:rsidRDefault="00E53DAC" w:rsidP="000B5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Г. Паустовский «Корзина с еловыми шишками». Музыкальное сопровождение произведения.</w:t>
            </w:r>
          </w:p>
        </w:tc>
        <w:tc>
          <w:tcPr>
            <w:tcW w:w="5375" w:type="dxa"/>
          </w:tcPr>
          <w:p w:rsidR="000B55CC" w:rsidRPr="00E53DAC" w:rsidRDefault="00E53DAC" w:rsidP="00E5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B55CC" w:rsidRPr="00E53DAC">
              <w:rPr>
                <w:sz w:val="24"/>
                <w:szCs w:val="24"/>
              </w:rPr>
              <w:t xml:space="preserve">онская степь       </w:t>
            </w:r>
          </w:p>
        </w:tc>
      </w:tr>
      <w:tr w:rsidR="000B55CC" w:rsidRPr="005D23EB" w:rsidTr="000B55CC">
        <w:tc>
          <w:tcPr>
            <w:tcW w:w="1566" w:type="dxa"/>
          </w:tcPr>
          <w:p w:rsidR="000B55CC" w:rsidRPr="00E53DAC" w:rsidRDefault="00E53DAC" w:rsidP="000B5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1377" w:type="dxa"/>
          </w:tcPr>
          <w:p w:rsidR="000B55CC" w:rsidRPr="00E53DAC" w:rsidRDefault="003401AF" w:rsidP="00E53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53DAC">
              <w:rPr>
                <w:sz w:val="24"/>
                <w:szCs w:val="24"/>
              </w:rPr>
              <w:t>.02</w:t>
            </w:r>
          </w:p>
        </w:tc>
        <w:tc>
          <w:tcPr>
            <w:tcW w:w="7296" w:type="dxa"/>
          </w:tcPr>
          <w:p w:rsidR="000B55CC" w:rsidRPr="00E53DAC" w:rsidRDefault="00E53DAC" w:rsidP="000B55CC">
            <w:pPr>
              <w:rPr>
                <w:sz w:val="24"/>
                <w:szCs w:val="24"/>
              </w:rPr>
            </w:pPr>
            <w:r w:rsidRPr="00450A20">
              <w:rPr>
                <w:sz w:val="24"/>
                <w:szCs w:val="24"/>
              </w:rPr>
              <w:t xml:space="preserve">Краткие сведения </w:t>
            </w:r>
            <w:r>
              <w:rPr>
                <w:sz w:val="24"/>
                <w:szCs w:val="24"/>
              </w:rPr>
              <w:t>о М. И. Цветаевой. «Бежит тропинка с бугорка…», «Наши царства».</w:t>
            </w:r>
          </w:p>
        </w:tc>
        <w:tc>
          <w:tcPr>
            <w:tcW w:w="5375" w:type="dxa"/>
          </w:tcPr>
          <w:p w:rsidR="000B55CC" w:rsidRPr="00E53DAC" w:rsidRDefault="0002315F" w:rsidP="00E5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B55CC" w:rsidRPr="00E53DAC">
              <w:rPr>
                <w:sz w:val="24"/>
                <w:szCs w:val="24"/>
              </w:rPr>
              <w:t xml:space="preserve">ремена года на Дону      </w:t>
            </w:r>
          </w:p>
        </w:tc>
      </w:tr>
      <w:tr w:rsidR="000B55CC" w:rsidRPr="005D23EB" w:rsidTr="000B55CC">
        <w:tc>
          <w:tcPr>
            <w:tcW w:w="1566" w:type="dxa"/>
          </w:tcPr>
          <w:p w:rsidR="000B55CC" w:rsidRPr="00E53DAC" w:rsidRDefault="0002315F" w:rsidP="000B5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1377" w:type="dxa"/>
          </w:tcPr>
          <w:p w:rsidR="000B55CC" w:rsidRPr="006241F8" w:rsidRDefault="006241F8" w:rsidP="00E53DAC">
            <w:pPr>
              <w:jc w:val="center"/>
              <w:rPr>
                <w:color w:val="FF0000"/>
                <w:sz w:val="24"/>
                <w:szCs w:val="24"/>
              </w:rPr>
            </w:pPr>
            <w:r w:rsidRPr="006241F8">
              <w:rPr>
                <w:color w:val="FF0000"/>
                <w:sz w:val="24"/>
                <w:szCs w:val="24"/>
              </w:rPr>
              <w:t>11</w:t>
            </w:r>
            <w:r w:rsidR="0002315F" w:rsidRPr="006241F8">
              <w:rPr>
                <w:color w:val="FF0000"/>
                <w:sz w:val="24"/>
                <w:szCs w:val="24"/>
              </w:rPr>
              <w:t>.03</w:t>
            </w:r>
          </w:p>
        </w:tc>
        <w:tc>
          <w:tcPr>
            <w:tcW w:w="7296" w:type="dxa"/>
          </w:tcPr>
          <w:p w:rsidR="000B55CC" w:rsidRPr="00E53DAC" w:rsidRDefault="0002315F" w:rsidP="000B5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урок-конкурс «Природа и мы».</w:t>
            </w:r>
          </w:p>
        </w:tc>
        <w:tc>
          <w:tcPr>
            <w:tcW w:w="5375" w:type="dxa"/>
          </w:tcPr>
          <w:p w:rsidR="000B55CC" w:rsidRPr="00E53DAC" w:rsidRDefault="00EC4154" w:rsidP="000B5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B55CC" w:rsidRPr="00E53DAC">
              <w:rPr>
                <w:sz w:val="24"/>
                <w:szCs w:val="24"/>
              </w:rPr>
              <w:t>рирода Донского края, Тацинского района</w:t>
            </w:r>
          </w:p>
        </w:tc>
      </w:tr>
      <w:tr w:rsidR="000B55CC" w:rsidRPr="005D23EB" w:rsidTr="000B55CC">
        <w:tc>
          <w:tcPr>
            <w:tcW w:w="1566" w:type="dxa"/>
          </w:tcPr>
          <w:p w:rsidR="000B55CC" w:rsidRPr="00E53DAC" w:rsidRDefault="00EC4154" w:rsidP="000B5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1377" w:type="dxa"/>
          </w:tcPr>
          <w:p w:rsidR="000B55CC" w:rsidRPr="00E53DAC" w:rsidRDefault="003401AF" w:rsidP="00E53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C4154">
              <w:rPr>
                <w:sz w:val="24"/>
                <w:szCs w:val="24"/>
              </w:rPr>
              <w:t>.04</w:t>
            </w:r>
          </w:p>
        </w:tc>
        <w:tc>
          <w:tcPr>
            <w:tcW w:w="7296" w:type="dxa"/>
          </w:tcPr>
          <w:p w:rsidR="000B55CC" w:rsidRPr="00E53DAC" w:rsidRDefault="00EC4154" w:rsidP="000B5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В. Жигулин «О, Родина! В неярком блеске…» Обобщение по разделу «Родина».</w:t>
            </w:r>
          </w:p>
        </w:tc>
        <w:tc>
          <w:tcPr>
            <w:tcW w:w="5375" w:type="dxa"/>
          </w:tcPr>
          <w:p w:rsidR="000B55CC" w:rsidRPr="00E53DAC" w:rsidRDefault="00EC4154" w:rsidP="000B5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в изображении донских поэтов</w:t>
            </w:r>
          </w:p>
        </w:tc>
      </w:tr>
      <w:tr w:rsidR="000B55CC" w:rsidRPr="005D23EB" w:rsidTr="000B55CC">
        <w:tc>
          <w:tcPr>
            <w:tcW w:w="1566" w:type="dxa"/>
          </w:tcPr>
          <w:p w:rsidR="000B55CC" w:rsidRPr="00E53DAC" w:rsidRDefault="00EC4154" w:rsidP="000B5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1377" w:type="dxa"/>
          </w:tcPr>
          <w:p w:rsidR="000B55CC" w:rsidRPr="006241F8" w:rsidRDefault="006241F8" w:rsidP="00E53DAC">
            <w:pPr>
              <w:jc w:val="center"/>
              <w:rPr>
                <w:color w:val="FF0000"/>
                <w:sz w:val="24"/>
                <w:szCs w:val="24"/>
              </w:rPr>
            </w:pPr>
            <w:r w:rsidRPr="006241F8">
              <w:rPr>
                <w:color w:val="FF0000"/>
                <w:sz w:val="24"/>
                <w:szCs w:val="24"/>
              </w:rPr>
              <w:t>06</w:t>
            </w:r>
            <w:r w:rsidR="00EC4154" w:rsidRPr="006241F8">
              <w:rPr>
                <w:color w:val="FF0000"/>
                <w:sz w:val="24"/>
                <w:szCs w:val="24"/>
              </w:rPr>
              <w:t>.05</w:t>
            </w:r>
          </w:p>
        </w:tc>
        <w:tc>
          <w:tcPr>
            <w:tcW w:w="7296" w:type="dxa"/>
          </w:tcPr>
          <w:p w:rsidR="000B55CC" w:rsidRPr="00E53DAC" w:rsidRDefault="00EC4154" w:rsidP="000B5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Х. Андерсен «Русалочка». Авторская сказка.</w:t>
            </w:r>
          </w:p>
        </w:tc>
        <w:tc>
          <w:tcPr>
            <w:tcW w:w="5375" w:type="dxa"/>
          </w:tcPr>
          <w:p w:rsidR="000B55CC" w:rsidRPr="00E53DAC" w:rsidRDefault="00EC4154" w:rsidP="00EC4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B55CC" w:rsidRPr="00E53DAC">
              <w:rPr>
                <w:sz w:val="24"/>
                <w:szCs w:val="24"/>
              </w:rPr>
              <w:t xml:space="preserve">исатели Дона                 </w:t>
            </w:r>
          </w:p>
        </w:tc>
      </w:tr>
    </w:tbl>
    <w:p w:rsidR="000B55CC" w:rsidRDefault="000B55CC" w:rsidP="00D5474A">
      <w:pPr>
        <w:jc w:val="both"/>
      </w:pPr>
    </w:p>
    <w:p w:rsidR="000B55CC" w:rsidRDefault="000B55CC" w:rsidP="00D5474A">
      <w:pPr>
        <w:jc w:val="both"/>
      </w:pPr>
    </w:p>
    <w:p w:rsidR="00D5474A" w:rsidRPr="005D23EB" w:rsidRDefault="000B55CC" w:rsidP="00D5474A">
      <w:pPr>
        <w:jc w:val="both"/>
      </w:pPr>
      <w:r>
        <w:lastRenderedPageBreak/>
        <w:t xml:space="preserve">         </w:t>
      </w:r>
      <w:r w:rsidR="00D5474A" w:rsidRPr="005D23EB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D5474A" w:rsidRPr="005D23EB" w:rsidRDefault="00D5474A" w:rsidP="00D5474A">
      <w:pPr>
        <w:jc w:val="both"/>
      </w:pPr>
    </w:p>
    <w:p w:rsidR="00D5474A" w:rsidRPr="005D23EB" w:rsidRDefault="00D5474A" w:rsidP="00D5474A">
      <w:pPr>
        <w:jc w:val="both"/>
        <w:rPr>
          <w:b/>
        </w:rPr>
      </w:pPr>
    </w:p>
    <w:p w:rsidR="00D5474A" w:rsidRDefault="00D5474A" w:rsidP="00D5474A">
      <w:pPr>
        <w:jc w:val="center"/>
        <w:rPr>
          <w:b/>
          <w:sz w:val="28"/>
          <w:szCs w:val="28"/>
        </w:rPr>
      </w:pPr>
      <w:r w:rsidRPr="00EC4154">
        <w:rPr>
          <w:b/>
          <w:sz w:val="28"/>
          <w:szCs w:val="28"/>
        </w:rPr>
        <w:t>ПЛАНИРУЕМЫЕ РЕЗУЛЬТАТЫ ОСВОЕНИЯ УЧЕБНОГО ПРЕДМЕТА</w:t>
      </w:r>
    </w:p>
    <w:p w:rsidR="00A958C9" w:rsidRPr="00EC4154" w:rsidRDefault="00A958C9" w:rsidP="00D5474A">
      <w:pPr>
        <w:jc w:val="center"/>
        <w:rPr>
          <w:b/>
          <w:sz w:val="28"/>
          <w:szCs w:val="28"/>
        </w:rPr>
      </w:pPr>
    </w:p>
    <w:p w:rsidR="00D5474A" w:rsidRPr="005D23EB" w:rsidRDefault="00D5474A" w:rsidP="00D5474A">
      <w:pPr>
        <w:ind w:firstLine="708"/>
        <w:jc w:val="both"/>
        <w:textAlignment w:val="baseline"/>
      </w:pPr>
      <w:r w:rsidRPr="005D23EB">
        <w:t>В результате изучения </w:t>
      </w:r>
      <w:r w:rsidRPr="005D23EB">
        <w:rPr>
          <w:b/>
          <w:bCs/>
        </w:rPr>
        <w:t>всех без исключения предметов </w:t>
      </w:r>
      <w:r w:rsidRPr="005D23EB">
        <w:t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EC4154" w:rsidRDefault="00EC4154" w:rsidP="00D5474A">
      <w:pPr>
        <w:jc w:val="center"/>
        <w:textAlignment w:val="baseline"/>
        <w:rPr>
          <w:b/>
          <w:bCs/>
        </w:rPr>
      </w:pPr>
    </w:p>
    <w:p w:rsidR="00D5474A" w:rsidRPr="005D23EB" w:rsidRDefault="00D5474A" w:rsidP="00D5474A">
      <w:pPr>
        <w:jc w:val="center"/>
        <w:textAlignment w:val="baseline"/>
      </w:pPr>
      <w:r w:rsidRPr="005D23EB">
        <w:rPr>
          <w:b/>
          <w:bCs/>
        </w:rPr>
        <w:t>Личностные результаты</w:t>
      </w:r>
    </w:p>
    <w:p w:rsidR="00D5474A" w:rsidRPr="005D23EB" w:rsidRDefault="00D5474A" w:rsidP="00D5474A">
      <w:pPr>
        <w:jc w:val="both"/>
        <w:textAlignment w:val="baseline"/>
        <w:rPr>
          <w:i/>
        </w:rPr>
      </w:pPr>
      <w:r w:rsidRPr="005D23EB">
        <w:rPr>
          <w:bCs/>
          <w:i/>
        </w:rPr>
        <w:t>У выпускника будут сформированы:</w:t>
      </w:r>
    </w:p>
    <w:p w:rsidR="00D5474A" w:rsidRPr="005D23EB" w:rsidRDefault="00D5474A" w:rsidP="00192F0A">
      <w:pPr>
        <w:pStyle w:val="a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D5474A" w:rsidRPr="005D23EB" w:rsidRDefault="00D5474A" w:rsidP="00192F0A">
      <w:pPr>
        <w:pStyle w:val="a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широкая мотивационная основа учебной деятельности, включающая социальные, учебно</w:t>
      </w:r>
      <w:r w:rsidRPr="005D23EB">
        <w:rPr>
          <w:rFonts w:ascii="Times New Roman" w:hAnsi="Times New Roman" w:cs="Times New Roman"/>
          <w:sz w:val="24"/>
          <w:szCs w:val="24"/>
        </w:rPr>
        <w:softHyphen/>
      </w:r>
      <w:r w:rsidR="00EC4154">
        <w:rPr>
          <w:rFonts w:ascii="Times New Roman" w:hAnsi="Times New Roman" w:cs="Times New Roman"/>
          <w:sz w:val="24"/>
          <w:szCs w:val="24"/>
        </w:rPr>
        <w:t xml:space="preserve"> - </w:t>
      </w:r>
      <w:r w:rsidRPr="005D23EB">
        <w:rPr>
          <w:rFonts w:ascii="Times New Roman" w:hAnsi="Times New Roman" w:cs="Times New Roman"/>
          <w:sz w:val="24"/>
          <w:szCs w:val="24"/>
        </w:rPr>
        <w:t>познавательные и внешние мотивы;</w:t>
      </w:r>
    </w:p>
    <w:p w:rsidR="00D5474A" w:rsidRPr="005D23EB" w:rsidRDefault="00D5474A" w:rsidP="00192F0A">
      <w:pPr>
        <w:pStyle w:val="a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учебно</w:t>
      </w:r>
      <w:r w:rsidRPr="005D23EB">
        <w:rPr>
          <w:rFonts w:ascii="Times New Roman" w:hAnsi="Times New Roman" w:cs="Times New Roman"/>
          <w:sz w:val="24"/>
          <w:szCs w:val="24"/>
        </w:rPr>
        <w:softHyphen/>
      </w:r>
      <w:r w:rsidR="00EC4154">
        <w:rPr>
          <w:rFonts w:ascii="Times New Roman" w:hAnsi="Times New Roman" w:cs="Times New Roman"/>
          <w:sz w:val="24"/>
          <w:szCs w:val="24"/>
        </w:rPr>
        <w:t xml:space="preserve"> - </w:t>
      </w:r>
      <w:r w:rsidRPr="005D23EB">
        <w:rPr>
          <w:rFonts w:ascii="Times New Roman" w:hAnsi="Times New Roman" w:cs="Times New Roman"/>
          <w:sz w:val="24"/>
          <w:szCs w:val="24"/>
        </w:rPr>
        <w:t>познавательный интерес к новому учебному материалу и способам решения новой задачи;</w:t>
      </w:r>
    </w:p>
    <w:p w:rsidR="00D5474A" w:rsidRPr="005D23EB" w:rsidRDefault="00D5474A" w:rsidP="00192F0A">
      <w:pPr>
        <w:pStyle w:val="a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D5474A" w:rsidRPr="005D23EB" w:rsidRDefault="00D5474A" w:rsidP="00192F0A">
      <w:pPr>
        <w:pStyle w:val="a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способность к оценке своей учебной деятельности;</w:t>
      </w:r>
    </w:p>
    <w:p w:rsidR="00D5474A" w:rsidRPr="005D23EB" w:rsidRDefault="00D5474A" w:rsidP="00192F0A">
      <w:pPr>
        <w:pStyle w:val="a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D5474A" w:rsidRPr="005D23EB" w:rsidRDefault="00D5474A" w:rsidP="00192F0A">
      <w:pPr>
        <w:pStyle w:val="a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D5474A" w:rsidRPr="005D23EB" w:rsidRDefault="00D5474A" w:rsidP="00192F0A">
      <w:pPr>
        <w:pStyle w:val="a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D5474A" w:rsidRPr="005D23EB" w:rsidRDefault="00D5474A" w:rsidP="00192F0A">
      <w:pPr>
        <w:pStyle w:val="a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D5474A" w:rsidRPr="005D23EB" w:rsidRDefault="00D5474A" w:rsidP="00192F0A">
      <w:pPr>
        <w:pStyle w:val="a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установка на здоровый образ жизни;</w:t>
      </w:r>
    </w:p>
    <w:p w:rsidR="00D5474A" w:rsidRPr="005D23EB" w:rsidRDefault="00D5474A" w:rsidP="00192F0A">
      <w:pPr>
        <w:pStyle w:val="a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D5474A" w:rsidRPr="005D23EB" w:rsidRDefault="00D5474A" w:rsidP="00192F0A">
      <w:pPr>
        <w:pStyle w:val="a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D5474A" w:rsidRDefault="00D5474A" w:rsidP="00D5474A">
      <w:pPr>
        <w:jc w:val="center"/>
        <w:textAlignment w:val="baseline"/>
        <w:rPr>
          <w:b/>
          <w:bCs/>
        </w:rPr>
      </w:pPr>
    </w:p>
    <w:p w:rsidR="00EC4154" w:rsidRPr="005D23EB" w:rsidRDefault="00EC4154" w:rsidP="00D5474A">
      <w:pPr>
        <w:jc w:val="center"/>
        <w:textAlignment w:val="baseline"/>
        <w:rPr>
          <w:b/>
          <w:bCs/>
        </w:rPr>
      </w:pPr>
      <w:r>
        <w:rPr>
          <w:b/>
          <w:bCs/>
        </w:rPr>
        <w:t>Метапредметные результаты</w:t>
      </w:r>
    </w:p>
    <w:p w:rsidR="00D5474A" w:rsidRPr="005D23EB" w:rsidRDefault="00D5474A" w:rsidP="00EC4154">
      <w:pPr>
        <w:jc w:val="both"/>
        <w:textAlignment w:val="baseline"/>
      </w:pPr>
      <w:r w:rsidRPr="005D23EB">
        <w:rPr>
          <w:b/>
          <w:bCs/>
        </w:rPr>
        <w:t>Регулятивные универсальные учебные действия</w:t>
      </w:r>
    </w:p>
    <w:p w:rsidR="00D5474A" w:rsidRPr="005D23EB" w:rsidRDefault="00D5474A" w:rsidP="00D5474A">
      <w:pPr>
        <w:textAlignment w:val="baseline"/>
        <w:rPr>
          <w:i/>
        </w:rPr>
      </w:pPr>
      <w:r w:rsidRPr="005D23EB">
        <w:rPr>
          <w:bCs/>
          <w:i/>
        </w:rPr>
        <w:t>Выпускник научится:</w:t>
      </w:r>
    </w:p>
    <w:p w:rsidR="00D5474A" w:rsidRPr="005D23EB" w:rsidRDefault="00D5474A" w:rsidP="00192F0A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D5474A" w:rsidRPr="005D23EB" w:rsidRDefault="00D5474A" w:rsidP="00192F0A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D5474A" w:rsidRPr="005D23EB" w:rsidRDefault="00D5474A" w:rsidP="00192F0A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D5474A" w:rsidRPr="005D23EB" w:rsidRDefault="00D5474A" w:rsidP="00192F0A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D5474A" w:rsidRPr="005D23EB" w:rsidRDefault="00D5474A" w:rsidP="00192F0A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D5474A" w:rsidRPr="005D23EB" w:rsidRDefault="00D5474A" w:rsidP="00192F0A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lastRenderedPageBreak/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D5474A" w:rsidRPr="005D23EB" w:rsidRDefault="00D5474A" w:rsidP="00192F0A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D5474A" w:rsidRPr="005D23EB" w:rsidRDefault="00D5474A" w:rsidP="00192F0A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D5474A" w:rsidRPr="005D23EB" w:rsidRDefault="00D5474A" w:rsidP="00192F0A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D5474A" w:rsidRPr="005D23EB" w:rsidRDefault="00D5474A" w:rsidP="00EC4154">
      <w:pPr>
        <w:textAlignment w:val="baseline"/>
      </w:pPr>
      <w:r w:rsidRPr="005D23EB">
        <w:rPr>
          <w:b/>
          <w:bCs/>
        </w:rPr>
        <w:t>Познавательные универсальные учебные действия</w:t>
      </w:r>
    </w:p>
    <w:p w:rsidR="00D5474A" w:rsidRPr="005D23EB" w:rsidRDefault="00D5474A" w:rsidP="00D5474A">
      <w:pPr>
        <w:textAlignment w:val="baseline"/>
        <w:rPr>
          <w:i/>
        </w:rPr>
      </w:pPr>
      <w:r w:rsidRPr="005D23EB">
        <w:rPr>
          <w:bCs/>
          <w:i/>
        </w:rPr>
        <w:t>Выпускник научится:</w:t>
      </w:r>
    </w:p>
    <w:p w:rsidR="00D5474A" w:rsidRPr="005D23EB" w:rsidRDefault="00D5474A" w:rsidP="00192F0A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D5474A" w:rsidRPr="005D23EB" w:rsidRDefault="00D5474A" w:rsidP="00192F0A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D5474A" w:rsidRPr="005D23EB" w:rsidRDefault="00D5474A" w:rsidP="00192F0A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использовать знаково</w:t>
      </w:r>
      <w:r w:rsidR="00DA3DB9">
        <w:rPr>
          <w:rFonts w:ascii="Times New Roman" w:hAnsi="Times New Roman" w:cs="Times New Roman"/>
          <w:sz w:val="24"/>
          <w:szCs w:val="24"/>
        </w:rPr>
        <w:t>-</w:t>
      </w:r>
      <w:r w:rsidRPr="005D23EB">
        <w:rPr>
          <w:rFonts w:ascii="Times New Roman" w:hAnsi="Times New Roman" w:cs="Times New Roman"/>
          <w:sz w:val="24"/>
          <w:szCs w:val="24"/>
        </w:rPr>
        <w:t xml:space="preserve"> </w:t>
      </w:r>
      <w:r w:rsidRPr="005D23EB">
        <w:rPr>
          <w:rFonts w:ascii="Times New Roman" w:hAnsi="Times New Roman" w:cs="Times New Roman"/>
          <w:sz w:val="24"/>
          <w:szCs w:val="24"/>
        </w:rPr>
        <w:softHyphen/>
        <w:t>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5D23EB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D5474A" w:rsidRPr="005D23EB" w:rsidRDefault="00D5474A" w:rsidP="00192F0A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D5474A" w:rsidRPr="005D23EB" w:rsidRDefault="00D5474A" w:rsidP="00192F0A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:rsidR="00D5474A" w:rsidRPr="005D23EB" w:rsidRDefault="00D5474A" w:rsidP="00192F0A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D5474A" w:rsidRPr="005D23EB" w:rsidRDefault="00D5474A" w:rsidP="00192F0A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D5474A" w:rsidRPr="005D23EB" w:rsidRDefault="00D5474A" w:rsidP="00192F0A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D5474A" w:rsidRPr="005D23EB" w:rsidRDefault="00D5474A" w:rsidP="00192F0A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проводить сравнение, сериацию и классификацию по заданным критериям;</w:t>
      </w:r>
    </w:p>
    <w:p w:rsidR="00D5474A" w:rsidRPr="005D23EB" w:rsidRDefault="00D5474A" w:rsidP="00192F0A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устанавливать причинно</w:t>
      </w:r>
      <w:r w:rsidR="00DA3DB9">
        <w:rPr>
          <w:rFonts w:ascii="Times New Roman" w:hAnsi="Times New Roman" w:cs="Times New Roman"/>
          <w:sz w:val="24"/>
          <w:szCs w:val="24"/>
        </w:rPr>
        <w:t>-</w:t>
      </w:r>
      <w:r w:rsidRPr="005D23EB">
        <w:rPr>
          <w:rFonts w:ascii="Times New Roman" w:hAnsi="Times New Roman" w:cs="Times New Roman"/>
          <w:sz w:val="24"/>
          <w:szCs w:val="24"/>
        </w:rPr>
        <w:softHyphen/>
        <w:t>следственные связи в изучаемом круге явлений;</w:t>
      </w:r>
    </w:p>
    <w:p w:rsidR="00D5474A" w:rsidRPr="005D23EB" w:rsidRDefault="00D5474A" w:rsidP="00192F0A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D5474A" w:rsidRPr="005D23EB" w:rsidRDefault="00D5474A" w:rsidP="00192F0A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обобщать, т.</w:t>
      </w:r>
      <w:r w:rsidRPr="005D23EB">
        <w:rPr>
          <w:rFonts w:ascii="Times New Roman" w:hAnsi="Times New Roman" w:cs="Times New Roman"/>
          <w:sz w:val="24"/>
          <w:szCs w:val="24"/>
        </w:rPr>
        <w:t> </w:t>
      </w:r>
      <w:r w:rsidRPr="005D23EB">
        <w:rPr>
          <w:rFonts w:ascii="Times New Roman" w:hAnsi="Times New Roman" w:cs="Times New Roman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D5474A" w:rsidRPr="005D23EB" w:rsidRDefault="00D5474A" w:rsidP="00192F0A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D5474A" w:rsidRPr="005D23EB" w:rsidRDefault="00D5474A" w:rsidP="00192F0A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устанавливать аналогии;</w:t>
      </w:r>
    </w:p>
    <w:p w:rsidR="00D5474A" w:rsidRPr="005D23EB" w:rsidRDefault="00D5474A" w:rsidP="00192F0A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владеть рядом общих приемов решения задач.</w:t>
      </w:r>
    </w:p>
    <w:p w:rsidR="00D5474A" w:rsidRPr="005D23EB" w:rsidRDefault="00D5474A" w:rsidP="00EC4154">
      <w:pPr>
        <w:textAlignment w:val="baseline"/>
      </w:pPr>
      <w:r w:rsidRPr="005D23EB">
        <w:rPr>
          <w:b/>
          <w:bCs/>
        </w:rPr>
        <w:t>Коммуникативные универсальные учебные действия</w:t>
      </w:r>
    </w:p>
    <w:p w:rsidR="00D5474A" w:rsidRPr="005D23EB" w:rsidRDefault="00D5474A" w:rsidP="00D5474A">
      <w:pPr>
        <w:textAlignment w:val="baseline"/>
        <w:rPr>
          <w:i/>
        </w:rPr>
      </w:pPr>
      <w:r w:rsidRPr="005D23EB">
        <w:rPr>
          <w:bCs/>
          <w:i/>
        </w:rPr>
        <w:t>Выпускник научится:</w:t>
      </w:r>
    </w:p>
    <w:p w:rsidR="00D5474A" w:rsidRPr="005D23EB" w:rsidRDefault="00D5474A" w:rsidP="00192F0A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D5474A" w:rsidRPr="005D23EB" w:rsidRDefault="00D5474A" w:rsidP="00192F0A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D5474A" w:rsidRPr="005D23EB" w:rsidRDefault="00D5474A" w:rsidP="00192F0A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D5474A" w:rsidRPr="005D23EB" w:rsidRDefault="00D5474A" w:rsidP="00192F0A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lastRenderedPageBreak/>
        <w:t>формулировать собственное мнение и позицию;</w:t>
      </w:r>
    </w:p>
    <w:p w:rsidR="00D5474A" w:rsidRPr="005D23EB" w:rsidRDefault="00D5474A" w:rsidP="00192F0A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D5474A" w:rsidRPr="005D23EB" w:rsidRDefault="00D5474A" w:rsidP="00192F0A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D5474A" w:rsidRPr="005D23EB" w:rsidRDefault="00D5474A" w:rsidP="00192F0A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D5474A" w:rsidRPr="005D23EB" w:rsidRDefault="00D5474A" w:rsidP="00192F0A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контролировать действия партнера;</w:t>
      </w:r>
    </w:p>
    <w:p w:rsidR="00D5474A" w:rsidRPr="005D23EB" w:rsidRDefault="00D5474A" w:rsidP="00192F0A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D5474A" w:rsidRPr="005D23EB" w:rsidRDefault="00D5474A" w:rsidP="00192F0A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D5474A" w:rsidRPr="005D23EB" w:rsidRDefault="00D5474A" w:rsidP="00EC4154">
      <w:pPr>
        <w:textAlignment w:val="baseline"/>
      </w:pPr>
      <w:r w:rsidRPr="005D23EB">
        <w:rPr>
          <w:b/>
          <w:bCs/>
        </w:rPr>
        <w:t>Чтение. Работа с текстом (метапредметные результаты)</w:t>
      </w:r>
    </w:p>
    <w:p w:rsidR="00D5474A" w:rsidRPr="005D23EB" w:rsidRDefault="00D5474A" w:rsidP="00D5474A">
      <w:pPr>
        <w:ind w:firstLine="708"/>
        <w:jc w:val="both"/>
        <w:textAlignment w:val="baseline"/>
      </w:pPr>
      <w:r w:rsidRPr="005D23EB">
        <w:t>В результате изучения </w:t>
      </w:r>
      <w:r w:rsidRPr="005D23EB">
        <w:rPr>
          <w:b/>
          <w:bCs/>
        </w:rPr>
        <w:t>всех без исключения учебных предметов </w:t>
      </w:r>
      <w:r w:rsidRPr="005D23EB">
        <w:t>при получении  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Pr="005D23EB">
        <w:softHyphen/>
        <w:t>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D5474A" w:rsidRPr="005D23EB" w:rsidRDefault="00D5474A" w:rsidP="00D5474A">
      <w:pPr>
        <w:ind w:firstLine="708"/>
        <w:jc w:val="both"/>
        <w:textAlignment w:val="baseline"/>
      </w:pPr>
      <w:r w:rsidRPr="005D23EB"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D5474A" w:rsidRPr="005D23EB" w:rsidRDefault="00D5474A" w:rsidP="00D5474A">
      <w:pPr>
        <w:ind w:firstLine="708"/>
        <w:jc w:val="both"/>
        <w:textAlignment w:val="baseline"/>
      </w:pPr>
      <w:r w:rsidRPr="005D23EB"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D5474A" w:rsidRPr="005D23EB" w:rsidRDefault="00D5474A" w:rsidP="00D5474A">
      <w:pPr>
        <w:textAlignment w:val="baseline"/>
      </w:pPr>
      <w:r w:rsidRPr="005D23EB">
        <w:rPr>
          <w:b/>
          <w:bCs/>
        </w:rPr>
        <w:t>Работа с текстом: поиск информации и понимание прочитанного.</w:t>
      </w:r>
    </w:p>
    <w:p w:rsidR="00D5474A" w:rsidRPr="005D23EB" w:rsidRDefault="00D5474A" w:rsidP="00D5474A">
      <w:pPr>
        <w:textAlignment w:val="baseline"/>
        <w:rPr>
          <w:i/>
        </w:rPr>
      </w:pPr>
      <w:r w:rsidRPr="005D23EB">
        <w:rPr>
          <w:bCs/>
          <w:i/>
        </w:rPr>
        <w:t>Выпускник научится:</w:t>
      </w:r>
    </w:p>
    <w:p w:rsidR="00D5474A" w:rsidRPr="005D23EB" w:rsidRDefault="00D5474A" w:rsidP="00192F0A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D5474A" w:rsidRPr="005D23EB" w:rsidRDefault="00D5474A" w:rsidP="00192F0A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определять тему и главную мысль текста;</w:t>
      </w:r>
    </w:p>
    <w:p w:rsidR="00D5474A" w:rsidRPr="005D23EB" w:rsidRDefault="00D5474A" w:rsidP="00192F0A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делить тексты на смысловые части, составлять план текста;</w:t>
      </w:r>
    </w:p>
    <w:p w:rsidR="00D5474A" w:rsidRPr="005D23EB" w:rsidRDefault="00D5474A" w:rsidP="00192F0A">
      <w:pPr>
        <w:pStyle w:val="aa"/>
        <w:numPr>
          <w:ilvl w:val="0"/>
          <w:numId w:val="7"/>
        </w:numPr>
        <w:spacing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 xml:space="preserve">вычленять содержащиеся в тексте основные события и устанавливать их последовательность; </w:t>
      </w:r>
    </w:p>
    <w:p w:rsidR="00D5474A" w:rsidRPr="005D23EB" w:rsidRDefault="00D5474A" w:rsidP="00192F0A">
      <w:pPr>
        <w:pStyle w:val="aa"/>
        <w:numPr>
          <w:ilvl w:val="0"/>
          <w:numId w:val="7"/>
        </w:numPr>
        <w:spacing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упорядочивать информацию по заданному основанию;</w:t>
      </w:r>
    </w:p>
    <w:p w:rsidR="00D5474A" w:rsidRPr="005D23EB" w:rsidRDefault="00D5474A" w:rsidP="00192F0A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сравнивать между собой объекты, описанные в тексте, выделяя 2—3 существенных признака;</w:t>
      </w:r>
    </w:p>
    <w:p w:rsidR="00D5474A" w:rsidRPr="005D23EB" w:rsidRDefault="00D5474A" w:rsidP="00192F0A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D5474A" w:rsidRPr="005D23EB" w:rsidRDefault="00D5474A" w:rsidP="00192F0A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D5474A" w:rsidRPr="005D23EB" w:rsidRDefault="00D5474A" w:rsidP="00192F0A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D5474A" w:rsidRPr="005D23EB" w:rsidRDefault="00D5474A" w:rsidP="00192F0A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D5474A" w:rsidRPr="005D23EB" w:rsidRDefault="00D5474A" w:rsidP="00192F0A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7872C5" w:rsidRDefault="007872C5" w:rsidP="00D5474A">
      <w:pPr>
        <w:textAlignment w:val="baseline"/>
        <w:rPr>
          <w:b/>
          <w:bCs/>
        </w:rPr>
      </w:pPr>
    </w:p>
    <w:p w:rsidR="00D5474A" w:rsidRPr="005D23EB" w:rsidRDefault="00D5474A" w:rsidP="00D5474A">
      <w:pPr>
        <w:textAlignment w:val="baseline"/>
      </w:pPr>
      <w:r w:rsidRPr="005D23EB">
        <w:rPr>
          <w:b/>
          <w:bCs/>
        </w:rPr>
        <w:lastRenderedPageBreak/>
        <w:t>Работа с текстом: преобразование и интерпретация информации.</w:t>
      </w:r>
    </w:p>
    <w:p w:rsidR="00D5474A" w:rsidRPr="005D23EB" w:rsidRDefault="00D5474A" w:rsidP="00D5474A">
      <w:pPr>
        <w:textAlignment w:val="baseline"/>
        <w:rPr>
          <w:i/>
        </w:rPr>
      </w:pPr>
      <w:r w:rsidRPr="005D23EB">
        <w:rPr>
          <w:bCs/>
          <w:i/>
        </w:rPr>
        <w:t>Выпускник научится:</w:t>
      </w:r>
    </w:p>
    <w:p w:rsidR="00D5474A" w:rsidRPr="005D23EB" w:rsidRDefault="00D5474A" w:rsidP="00192F0A">
      <w:pPr>
        <w:pStyle w:val="aa"/>
        <w:numPr>
          <w:ilvl w:val="0"/>
          <w:numId w:val="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пересказывать текст подробно и сжато, устно и письменно;</w:t>
      </w:r>
    </w:p>
    <w:p w:rsidR="00D5474A" w:rsidRPr="005D23EB" w:rsidRDefault="00D5474A" w:rsidP="00192F0A">
      <w:pPr>
        <w:pStyle w:val="aa"/>
        <w:numPr>
          <w:ilvl w:val="0"/>
          <w:numId w:val="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D5474A" w:rsidRPr="005D23EB" w:rsidRDefault="00D5474A" w:rsidP="00192F0A">
      <w:pPr>
        <w:pStyle w:val="aa"/>
        <w:numPr>
          <w:ilvl w:val="0"/>
          <w:numId w:val="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D5474A" w:rsidRPr="005D23EB" w:rsidRDefault="00D5474A" w:rsidP="00192F0A">
      <w:pPr>
        <w:pStyle w:val="aa"/>
        <w:numPr>
          <w:ilvl w:val="0"/>
          <w:numId w:val="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D5474A" w:rsidRPr="005D23EB" w:rsidRDefault="00D5474A" w:rsidP="00192F0A">
      <w:pPr>
        <w:pStyle w:val="aa"/>
        <w:numPr>
          <w:ilvl w:val="0"/>
          <w:numId w:val="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D5474A" w:rsidRPr="005D23EB" w:rsidRDefault="00D5474A" w:rsidP="00D5474A">
      <w:pPr>
        <w:textAlignment w:val="baseline"/>
        <w:rPr>
          <w:i/>
          <w:iCs/>
        </w:rPr>
      </w:pPr>
      <w:r w:rsidRPr="005D23EB">
        <w:rPr>
          <w:b/>
          <w:bCs/>
        </w:rPr>
        <w:t>Работа с текстом: оценка информации</w:t>
      </w:r>
      <w:r w:rsidRPr="005D23EB">
        <w:rPr>
          <w:i/>
          <w:iCs/>
        </w:rPr>
        <w:t>. </w:t>
      </w:r>
    </w:p>
    <w:p w:rsidR="00D5474A" w:rsidRPr="005D23EB" w:rsidRDefault="00D5474A" w:rsidP="00D5474A">
      <w:pPr>
        <w:textAlignment w:val="baseline"/>
        <w:rPr>
          <w:i/>
        </w:rPr>
      </w:pPr>
      <w:r w:rsidRPr="005D23EB">
        <w:rPr>
          <w:bCs/>
          <w:i/>
        </w:rPr>
        <w:t>Выпускник научится:</w:t>
      </w:r>
    </w:p>
    <w:p w:rsidR="00D5474A" w:rsidRPr="005D23EB" w:rsidRDefault="00D5474A" w:rsidP="00192F0A">
      <w:pPr>
        <w:pStyle w:val="aa"/>
        <w:numPr>
          <w:ilvl w:val="0"/>
          <w:numId w:val="10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D5474A" w:rsidRPr="005D23EB" w:rsidRDefault="00D5474A" w:rsidP="00192F0A">
      <w:pPr>
        <w:pStyle w:val="aa"/>
        <w:numPr>
          <w:ilvl w:val="0"/>
          <w:numId w:val="10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D5474A" w:rsidRPr="005D23EB" w:rsidRDefault="00D5474A" w:rsidP="00192F0A">
      <w:pPr>
        <w:pStyle w:val="aa"/>
        <w:numPr>
          <w:ilvl w:val="0"/>
          <w:numId w:val="10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D5474A" w:rsidRPr="005D23EB" w:rsidRDefault="00D5474A" w:rsidP="00192F0A">
      <w:pPr>
        <w:pStyle w:val="aa"/>
        <w:numPr>
          <w:ilvl w:val="0"/>
          <w:numId w:val="10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D5474A" w:rsidRPr="005D23EB" w:rsidRDefault="00D5474A" w:rsidP="00EC4154">
      <w:pPr>
        <w:textAlignment w:val="baseline"/>
      </w:pPr>
      <w:bookmarkStart w:id="1" w:name="_Toc424564302"/>
      <w:bookmarkStart w:id="2" w:name="_Toc288410656"/>
      <w:bookmarkStart w:id="3" w:name="_Toc288410527"/>
      <w:bookmarkStart w:id="4" w:name="_Toc288394060"/>
      <w:bookmarkEnd w:id="1"/>
      <w:bookmarkEnd w:id="2"/>
      <w:bookmarkEnd w:id="3"/>
      <w:bookmarkEnd w:id="4"/>
      <w:r w:rsidRPr="005D23EB">
        <w:rPr>
          <w:b/>
          <w:bCs/>
        </w:rPr>
        <w:t>Формирование ИКТ компетентности обучающихся (метапредметные результаты)</w:t>
      </w:r>
    </w:p>
    <w:p w:rsidR="00D5474A" w:rsidRPr="005D23EB" w:rsidRDefault="00D5474A" w:rsidP="00D5474A">
      <w:pPr>
        <w:ind w:firstLine="708"/>
        <w:jc w:val="both"/>
        <w:textAlignment w:val="baseline"/>
      </w:pPr>
      <w:r w:rsidRPr="005D23EB">
        <w:t>В результате изучения </w:t>
      </w:r>
      <w:r w:rsidRPr="005D23EB">
        <w:rPr>
          <w:b/>
          <w:bCs/>
        </w:rPr>
        <w:t>всех без исключения предметов </w:t>
      </w:r>
      <w:r w:rsidRPr="005D23EB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D5474A" w:rsidRPr="005D23EB" w:rsidRDefault="00D5474A" w:rsidP="00D5474A">
      <w:pPr>
        <w:ind w:firstLine="708"/>
        <w:jc w:val="both"/>
        <w:textAlignment w:val="baseline"/>
      </w:pPr>
      <w:r w:rsidRPr="005D23EB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D5474A" w:rsidRPr="005D23EB" w:rsidRDefault="00D5474A" w:rsidP="00D5474A">
      <w:pPr>
        <w:ind w:firstLine="708"/>
        <w:jc w:val="both"/>
        <w:textAlignment w:val="baseline"/>
      </w:pPr>
      <w:r w:rsidRPr="005D23EB"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D5474A" w:rsidRPr="005D23EB" w:rsidRDefault="00D5474A" w:rsidP="00D5474A">
      <w:pPr>
        <w:ind w:firstLine="708"/>
        <w:jc w:val="both"/>
        <w:textAlignment w:val="baseline"/>
      </w:pPr>
      <w:r w:rsidRPr="005D23EB"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D5474A" w:rsidRPr="005D23EB" w:rsidRDefault="00D5474A" w:rsidP="00D5474A">
      <w:pPr>
        <w:ind w:firstLine="708"/>
        <w:jc w:val="both"/>
        <w:textAlignment w:val="baseline"/>
      </w:pPr>
      <w:r w:rsidRPr="005D23EB">
        <w:t>Они научатся планировать, проектировать и моделировать процессы в простых учебных и практических ситуациях.</w:t>
      </w:r>
    </w:p>
    <w:p w:rsidR="00D5474A" w:rsidRPr="005D23EB" w:rsidRDefault="00D5474A" w:rsidP="00D5474A">
      <w:pPr>
        <w:spacing w:after="240"/>
        <w:ind w:firstLine="708"/>
        <w:jc w:val="both"/>
        <w:textAlignment w:val="baseline"/>
      </w:pPr>
      <w:r w:rsidRPr="005D23EB"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D5474A" w:rsidRPr="005D23EB" w:rsidRDefault="00D5474A" w:rsidP="00D5474A">
      <w:pPr>
        <w:textAlignment w:val="baseline"/>
      </w:pPr>
      <w:r w:rsidRPr="005D23EB">
        <w:rPr>
          <w:b/>
          <w:bCs/>
        </w:rPr>
        <w:t>Знакомство со средствами ИКТ, гигиена работы с компьютером.</w:t>
      </w:r>
    </w:p>
    <w:p w:rsidR="00D5474A" w:rsidRPr="005D23EB" w:rsidRDefault="00D5474A" w:rsidP="00D5474A">
      <w:pPr>
        <w:textAlignment w:val="baseline"/>
        <w:rPr>
          <w:i/>
        </w:rPr>
      </w:pPr>
      <w:r w:rsidRPr="005D23EB">
        <w:rPr>
          <w:bCs/>
          <w:i/>
        </w:rPr>
        <w:t>Выпускник научится:</w:t>
      </w:r>
    </w:p>
    <w:p w:rsidR="00D5474A" w:rsidRPr="005D23EB" w:rsidRDefault="00D5474A" w:rsidP="00192F0A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использовать безопасные для органов зрения, нервной системы, опорно</w:t>
      </w:r>
      <w:r w:rsidRPr="005D23EB">
        <w:rPr>
          <w:rFonts w:ascii="Times New Roman" w:hAnsi="Times New Roman" w:cs="Times New Roman"/>
          <w:sz w:val="24"/>
          <w:szCs w:val="24"/>
        </w:rPr>
        <w:softHyphen/>
        <w:t>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5D23EB">
        <w:rPr>
          <w:rFonts w:ascii="Times New Roman" w:hAnsi="Times New Roman" w:cs="Times New Roman"/>
          <w:sz w:val="24"/>
          <w:szCs w:val="24"/>
        </w:rPr>
        <w:softHyphen/>
        <w:t>зарядку);</w:t>
      </w:r>
    </w:p>
    <w:p w:rsidR="00D5474A" w:rsidRPr="005D23EB" w:rsidRDefault="00D5474A" w:rsidP="00192F0A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D5474A" w:rsidRPr="005D23EB" w:rsidRDefault="00D5474A" w:rsidP="00D5474A">
      <w:pPr>
        <w:textAlignment w:val="baseline"/>
      </w:pPr>
      <w:r w:rsidRPr="005D23EB">
        <w:rPr>
          <w:b/>
          <w:bCs/>
        </w:rPr>
        <w:lastRenderedPageBreak/>
        <w:t>Технология ввода информации в компьютер: ввод текста, запись звука, изображения, цифровых данных.</w:t>
      </w:r>
    </w:p>
    <w:p w:rsidR="00D5474A" w:rsidRPr="005D23EB" w:rsidRDefault="00D5474A" w:rsidP="00D5474A">
      <w:pPr>
        <w:textAlignment w:val="baseline"/>
        <w:rPr>
          <w:i/>
        </w:rPr>
      </w:pPr>
      <w:r w:rsidRPr="005D23EB">
        <w:rPr>
          <w:bCs/>
          <w:i/>
        </w:rPr>
        <w:t>Выпускник научится:</w:t>
      </w:r>
    </w:p>
    <w:p w:rsidR="00D5474A" w:rsidRPr="005D23EB" w:rsidRDefault="00D5474A" w:rsidP="00192F0A">
      <w:pPr>
        <w:pStyle w:val="aa"/>
        <w:numPr>
          <w:ilvl w:val="0"/>
          <w:numId w:val="1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вводить информацию в компьютер с использованием различных технических средств (фото</w:t>
      </w:r>
      <w:r w:rsidRPr="005D23EB">
        <w:rPr>
          <w:rFonts w:ascii="Times New Roman" w:hAnsi="Times New Roman" w:cs="Times New Roman"/>
          <w:sz w:val="24"/>
          <w:szCs w:val="24"/>
        </w:rPr>
        <w:noBreakHyphen/>
        <w:t xml:space="preserve"> и видеокамеры, микрофона и</w:t>
      </w:r>
      <w:r w:rsidRPr="005D23EB">
        <w:rPr>
          <w:rFonts w:ascii="Times New Roman" w:hAnsi="Times New Roman" w:cs="Times New Roman"/>
          <w:sz w:val="24"/>
          <w:szCs w:val="24"/>
        </w:rPr>
        <w:t> </w:t>
      </w:r>
      <w:r w:rsidRPr="005D23EB">
        <w:rPr>
          <w:rFonts w:ascii="Times New Roman" w:hAnsi="Times New Roman" w:cs="Times New Roman"/>
          <w:sz w:val="24"/>
          <w:szCs w:val="24"/>
        </w:rPr>
        <w:t>т.</w:t>
      </w:r>
      <w:r w:rsidRPr="005D23EB">
        <w:rPr>
          <w:rFonts w:ascii="Times New Roman" w:hAnsi="Times New Roman" w:cs="Times New Roman"/>
          <w:sz w:val="24"/>
          <w:szCs w:val="24"/>
        </w:rPr>
        <w:t> </w:t>
      </w:r>
      <w:r w:rsidRPr="005D23EB">
        <w:rPr>
          <w:rFonts w:ascii="Times New Roman" w:hAnsi="Times New Roman" w:cs="Times New Roman"/>
          <w:sz w:val="24"/>
          <w:szCs w:val="24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D5474A" w:rsidRPr="005D23EB" w:rsidRDefault="00D5474A" w:rsidP="00192F0A">
      <w:pPr>
        <w:pStyle w:val="aa"/>
        <w:numPr>
          <w:ilvl w:val="0"/>
          <w:numId w:val="1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рисовать (создавать простые изображения)на графическом планшете;</w:t>
      </w:r>
    </w:p>
    <w:p w:rsidR="00D5474A" w:rsidRPr="005D23EB" w:rsidRDefault="00D5474A" w:rsidP="00192F0A">
      <w:pPr>
        <w:pStyle w:val="aa"/>
        <w:numPr>
          <w:ilvl w:val="0"/>
          <w:numId w:val="1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сканировать рисунки и тексты.</w:t>
      </w:r>
    </w:p>
    <w:p w:rsidR="00D5474A" w:rsidRPr="005D23EB" w:rsidRDefault="00D5474A" w:rsidP="00D5474A">
      <w:pPr>
        <w:textAlignment w:val="baseline"/>
      </w:pPr>
      <w:r w:rsidRPr="005D23EB">
        <w:rPr>
          <w:b/>
          <w:bCs/>
        </w:rPr>
        <w:t>Обработка и поиск информации.</w:t>
      </w:r>
    </w:p>
    <w:p w:rsidR="00D5474A" w:rsidRPr="005D23EB" w:rsidRDefault="00D5474A" w:rsidP="00D5474A">
      <w:pPr>
        <w:textAlignment w:val="baseline"/>
        <w:rPr>
          <w:i/>
        </w:rPr>
      </w:pPr>
      <w:r w:rsidRPr="005D23EB">
        <w:rPr>
          <w:bCs/>
          <w:i/>
        </w:rPr>
        <w:t>Выпускник научится:</w:t>
      </w:r>
    </w:p>
    <w:p w:rsidR="00D5474A" w:rsidRPr="005D23EB" w:rsidRDefault="00D5474A" w:rsidP="00192F0A">
      <w:pPr>
        <w:pStyle w:val="aa"/>
        <w:numPr>
          <w:ilvl w:val="0"/>
          <w:numId w:val="1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D5474A" w:rsidRPr="005D23EB" w:rsidRDefault="00D5474A" w:rsidP="00192F0A">
      <w:pPr>
        <w:pStyle w:val="aa"/>
        <w:numPr>
          <w:ilvl w:val="0"/>
          <w:numId w:val="1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D5474A" w:rsidRPr="005D23EB" w:rsidRDefault="00D5474A" w:rsidP="00192F0A">
      <w:pPr>
        <w:pStyle w:val="aa"/>
        <w:numPr>
          <w:ilvl w:val="0"/>
          <w:numId w:val="1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D5474A" w:rsidRPr="005D23EB" w:rsidRDefault="00D5474A" w:rsidP="00192F0A">
      <w:pPr>
        <w:pStyle w:val="aa"/>
        <w:numPr>
          <w:ilvl w:val="0"/>
          <w:numId w:val="1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5D23EB">
        <w:rPr>
          <w:rFonts w:ascii="Times New Roman" w:hAnsi="Times New Roman" w:cs="Times New Roman"/>
          <w:sz w:val="24"/>
          <w:szCs w:val="24"/>
        </w:rPr>
        <w:noBreakHyphen/>
        <w:t xml:space="preserve"> и аудиозаписей, фотоизображений;</w:t>
      </w:r>
    </w:p>
    <w:p w:rsidR="00D5474A" w:rsidRPr="005D23EB" w:rsidRDefault="00D5474A" w:rsidP="00192F0A">
      <w:pPr>
        <w:pStyle w:val="aa"/>
        <w:numPr>
          <w:ilvl w:val="0"/>
          <w:numId w:val="1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D5474A" w:rsidRPr="005D23EB" w:rsidRDefault="00D5474A" w:rsidP="00192F0A">
      <w:pPr>
        <w:pStyle w:val="aa"/>
        <w:numPr>
          <w:ilvl w:val="0"/>
          <w:numId w:val="1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D5474A" w:rsidRPr="005D23EB" w:rsidRDefault="00D5474A" w:rsidP="00192F0A">
      <w:pPr>
        <w:pStyle w:val="aa"/>
        <w:numPr>
          <w:ilvl w:val="0"/>
          <w:numId w:val="1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заполнять учебные базы данных.</w:t>
      </w:r>
    </w:p>
    <w:p w:rsidR="00D5474A" w:rsidRPr="005D23EB" w:rsidRDefault="00D5474A" w:rsidP="00D5474A">
      <w:pPr>
        <w:textAlignment w:val="baseline"/>
      </w:pPr>
      <w:r w:rsidRPr="005D23EB">
        <w:rPr>
          <w:b/>
          <w:bCs/>
        </w:rPr>
        <w:t>Создание, представление и передача сообщений.</w:t>
      </w:r>
    </w:p>
    <w:p w:rsidR="00D5474A" w:rsidRPr="005D23EB" w:rsidRDefault="00D5474A" w:rsidP="00D5474A">
      <w:pPr>
        <w:textAlignment w:val="baseline"/>
        <w:rPr>
          <w:i/>
        </w:rPr>
      </w:pPr>
      <w:r w:rsidRPr="005D23EB">
        <w:rPr>
          <w:bCs/>
          <w:i/>
        </w:rPr>
        <w:t>Выпускник научится:</w:t>
      </w:r>
    </w:p>
    <w:p w:rsidR="00D5474A" w:rsidRPr="005D23EB" w:rsidRDefault="00D5474A" w:rsidP="00192F0A">
      <w:pPr>
        <w:pStyle w:val="aa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D5474A" w:rsidRPr="005D23EB" w:rsidRDefault="00D5474A" w:rsidP="00192F0A">
      <w:pPr>
        <w:pStyle w:val="aa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создавать простые сообщения в виде аудио</w:t>
      </w:r>
      <w:r w:rsidRPr="005D23EB">
        <w:rPr>
          <w:rFonts w:ascii="Times New Roman" w:hAnsi="Times New Roman" w:cs="Times New Roman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D5474A" w:rsidRPr="005D23EB" w:rsidRDefault="00D5474A" w:rsidP="00192F0A">
      <w:pPr>
        <w:pStyle w:val="aa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D5474A" w:rsidRPr="005D23EB" w:rsidRDefault="00D5474A" w:rsidP="00192F0A">
      <w:pPr>
        <w:pStyle w:val="aa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создавать простые схемы, диаграммы, планы и пр.;</w:t>
      </w:r>
    </w:p>
    <w:p w:rsidR="00D5474A" w:rsidRPr="005D23EB" w:rsidRDefault="00D5474A" w:rsidP="00192F0A">
      <w:pPr>
        <w:pStyle w:val="aa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D5474A" w:rsidRPr="005D23EB" w:rsidRDefault="00D5474A" w:rsidP="00192F0A">
      <w:pPr>
        <w:pStyle w:val="aa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D5474A" w:rsidRPr="005D23EB" w:rsidRDefault="00D5474A" w:rsidP="00192F0A">
      <w:pPr>
        <w:pStyle w:val="aa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7872C5" w:rsidRDefault="007872C5" w:rsidP="00D5474A">
      <w:pPr>
        <w:textAlignment w:val="baseline"/>
        <w:rPr>
          <w:b/>
          <w:bCs/>
        </w:rPr>
      </w:pPr>
    </w:p>
    <w:p w:rsidR="00D5474A" w:rsidRPr="005D23EB" w:rsidRDefault="00D5474A" w:rsidP="00D5474A">
      <w:pPr>
        <w:textAlignment w:val="baseline"/>
      </w:pPr>
      <w:r w:rsidRPr="005D23EB">
        <w:rPr>
          <w:b/>
          <w:bCs/>
        </w:rPr>
        <w:lastRenderedPageBreak/>
        <w:t>Планирование деятельности, управление и организация.</w:t>
      </w:r>
    </w:p>
    <w:p w:rsidR="00D5474A" w:rsidRPr="005D23EB" w:rsidRDefault="00D5474A" w:rsidP="00D5474A">
      <w:pPr>
        <w:textAlignment w:val="baseline"/>
        <w:rPr>
          <w:i/>
        </w:rPr>
      </w:pPr>
      <w:r w:rsidRPr="005D23EB">
        <w:rPr>
          <w:bCs/>
          <w:i/>
        </w:rPr>
        <w:t>Выпускник научится:</w:t>
      </w:r>
    </w:p>
    <w:p w:rsidR="00D5474A" w:rsidRPr="005D23EB" w:rsidRDefault="00D5474A" w:rsidP="00192F0A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создавать движущиеся модели и управлять ими в компьютерно</w:t>
      </w:r>
      <w:r w:rsidR="00EC4154">
        <w:rPr>
          <w:rFonts w:ascii="Times New Roman" w:hAnsi="Times New Roman" w:cs="Times New Roman"/>
          <w:sz w:val="24"/>
          <w:szCs w:val="24"/>
        </w:rPr>
        <w:t xml:space="preserve"> -</w:t>
      </w:r>
      <w:r w:rsidRPr="005D23EB">
        <w:rPr>
          <w:rFonts w:ascii="Times New Roman" w:hAnsi="Times New Roman" w:cs="Times New Roman"/>
          <w:sz w:val="24"/>
          <w:szCs w:val="24"/>
        </w:rPr>
        <w:t xml:space="preserve"> управляемых средах (создание простейших роботов);</w:t>
      </w:r>
    </w:p>
    <w:p w:rsidR="00D5474A" w:rsidRPr="005D23EB" w:rsidRDefault="00D5474A" w:rsidP="00192F0A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D5474A" w:rsidRPr="005D23EB" w:rsidRDefault="00D5474A" w:rsidP="00192F0A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планировать несложные исследования объектов и процессов внешнего мира.</w:t>
      </w:r>
    </w:p>
    <w:p w:rsidR="00CF7FF7" w:rsidRDefault="009167F5" w:rsidP="00BF1518">
      <w:pPr>
        <w:shd w:val="clear" w:color="auto" w:fill="FFFFFF"/>
        <w:ind w:firstLine="567"/>
        <w:jc w:val="center"/>
        <w:rPr>
          <w:b/>
        </w:rPr>
      </w:pPr>
      <w:r>
        <w:rPr>
          <w:b/>
        </w:rPr>
        <w:t>Предметные результаты</w:t>
      </w:r>
    </w:p>
    <w:p w:rsidR="009167F5" w:rsidRPr="009167F5" w:rsidRDefault="009167F5" w:rsidP="009167F5">
      <w:pPr>
        <w:jc w:val="both"/>
        <w:textAlignment w:val="baseline"/>
      </w:pPr>
      <w:r w:rsidRPr="009167F5">
        <w:rPr>
          <w:b/>
          <w:bCs/>
        </w:rPr>
        <w:t>Виды речевой и читательской деятельности.</w:t>
      </w:r>
    </w:p>
    <w:p w:rsidR="009167F5" w:rsidRPr="009167F5" w:rsidRDefault="009167F5" w:rsidP="009167F5">
      <w:pPr>
        <w:jc w:val="both"/>
        <w:textAlignment w:val="baseline"/>
      </w:pPr>
      <w:r w:rsidRPr="009167F5">
        <w:rPr>
          <w:b/>
          <w:bCs/>
        </w:rPr>
        <w:t>Выпускник научится: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читать со скоростью, позволяющей понимать смысл прочитанного;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ориентироваться в содержании художественного, учебного и научно</w:t>
      </w:r>
      <w:r w:rsidRPr="009167F5">
        <w:rPr>
          <w:rFonts w:ascii="Times New Roman" w:hAnsi="Times New Roman" w:cs="Times New Roman"/>
          <w:sz w:val="24"/>
          <w:szCs w:val="24"/>
        </w:rPr>
        <w:noBreakHyphen/>
        <w:t>популярного текста, понимать его смысл (при чтении вслух и про себя, при прослушивании):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использовать простейшие приемы анализа различных видов текстов: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использовать различные формы интерпретации содержания текстов: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lastRenderedPageBreak/>
        <w:t>для художественных текстов: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 текстов);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9167F5" w:rsidRPr="009167F5" w:rsidRDefault="009167F5" w:rsidP="009167F5">
      <w:pPr>
        <w:jc w:val="both"/>
        <w:textAlignment w:val="baseline"/>
      </w:pPr>
      <w:r w:rsidRPr="009167F5">
        <w:rPr>
          <w:b/>
          <w:bCs/>
        </w:rPr>
        <w:t>Выпускник получит возможность научиться:</w:t>
      </w:r>
    </w:p>
    <w:p w:rsidR="009167F5" w:rsidRPr="009167F5" w:rsidRDefault="009167F5" w:rsidP="009167F5">
      <w:pPr>
        <w:pStyle w:val="aa"/>
        <w:numPr>
          <w:ilvl w:val="0"/>
          <w:numId w:val="1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осмысливать эстетические и нравственные ценности художественного текста и высказывать суждение;</w:t>
      </w:r>
    </w:p>
    <w:p w:rsidR="009167F5" w:rsidRPr="009167F5" w:rsidRDefault="009167F5" w:rsidP="009167F5">
      <w:pPr>
        <w:pStyle w:val="aa"/>
        <w:numPr>
          <w:ilvl w:val="0"/>
          <w:numId w:val="1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9167F5" w:rsidRPr="009167F5" w:rsidRDefault="009167F5" w:rsidP="009167F5">
      <w:pPr>
        <w:pStyle w:val="aa"/>
        <w:numPr>
          <w:ilvl w:val="0"/>
          <w:numId w:val="1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9167F5" w:rsidRPr="009167F5" w:rsidRDefault="009167F5" w:rsidP="009167F5">
      <w:pPr>
        <w:pStyle w:val="aa"/>
        <w:numPr>
          <w:ilvl w:val="0"/>
          <w:numId w:val="1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устанавливать ассоциации с жизненным опытом, с впечатлениями от восприятия других видов искусства;</w:t>
      </w:r>
    </w:p>
    <w:p w:rsidR="009167F5" w:rsidRPr="009167F5" w:rsidRDefault="009167F5" w:rsidP="009167F5">
      <w:pPr>
        <w:pStyle w:val="aa"/>
        <w:numPr>
          <w:ilvl w:val="0"/>
          <w:numId w:val="1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составлять по аналогии устные рассказы (повествование, рассуждение, описание).</w:t>
      </w:r>
    </w:p>
    <w:p w:rsidR="009167F5" w:rsidRPr="009167F5" w:rsidRDefault="009167F5" w:rsidP="009167F5">
      <w:pPr>
        <w:jc w:val="both"/>
        <w:textAlignment w:val="baseline"/>
      </w:pPr>
      <w:r w:rsidRPr="009167F5">
        <w:rPr>
          <w:b/>
          <w:bCs/>
        </w:rPr>
        <w:t>Круг детского чтения (для всех видов текстов).</w:t>
      </w:r>
    </w:p>
    <w:p w:rsidR="009167F5" w:rsidRPr="009167F5" w:rsidRDefault="009167F5" w:rsidP="009167F5">
      <w:pPr>
        <w:jc w:val="both"/>
        <w:textAlignment w:val="baseline"/>
      </w:pPr>
      <w:r w:rsidRPr="009167F5">
        <w:rPr>
          <w:b/>
          <w:bCs/>
        </w:rPr>
        <w:t>Выпускник научится:</w:t>
      </w:r>
    </w:p>
    <w:p w:rsidR="009167F5" w:rsidRPr="009167F5" w:rsidRDefault="009167F5" w:rsidP="009167F5">
      <w:pPr>
        <w:pStyle w:val="aa"/>
        <w:numPr>
          <w:ilvl w:val="0"/>
          <w:numId w:val="1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9167F5" w:rsidRPr="009167F5" w:rsidRDefault="009167F5" w:rsidP="009167F5">
      <w:pPr>
        <w:pStyle w:val="aa"/>
        <w:numPr>
          <w:ilvl w:val="0"/>
          <w:numId w:val="1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9167F5" w:rsidRPr="009167F5" w:rsidRDefault="009167F5" w:rsidP="009167F5">
      <w:pPr>
        <w:pStyle w:val="aa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составлять аннотацию и краткий отзыв на прочитанное произведение по заданному образцу.</w:t>
      </w:r>
    </w:p>
    <w:p w:rsidR="009167F5" w:rsidRPr="009167F5" w:rsidRDefault="009167F5" w:rsidP="009167F5">
      <w:pPr>
        <w:jc w:val="both"/>
        <w:textAlignment w:val="baseline"/>
      </w:pPr>
      <w:r w:rsidRPr="009167F5">
        <w:rPr>
          <w:b/>
          <w:bCs/>
        </w:rPr>
        <w:t>Выпускник получит возможность научиться:</w:t>
      </w:r>
    </w:p>
    <w:p w:rsidR="009167F5" w:rsidRPr="009167F5" w:rsidRDefault="009167F5" w:rsidP="009167F5">
      <w:pPr>
        <w:pStyle w:val="aa"/>
        <w:numPr>
          <w:ilvl w:val="0"/>
          <w:numId w:val="1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работать с тематическим каталогом;</w:t>
      </w:r>
    </w:p>
    <w:p w:rsidR="009167F5" w:rsidRPr="009167F5" w:rsidRDefault="009167F5" w:rsidP="009167F5">
      <w:pPr>
        <w:pStyle w:val="aa"/>
        <w:numPr>
          <w:ilvl w:val="0"/>
          <w:numId w:val="1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работать с детской периодикой;</w:t>
      </w:r>
    </w:p>
    <w:p w:rsidR="009167F5" w:rsidRPr="007872C5" w:rsidRDefault="009167F5" w:rsidP="009167F5">
      <w:pPr>
        <w:pStyle w:val="aa"/>
        <w:numPr>
          <w:ilvl w:val="0"/>
          <w:numId w:val="1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самостоятельно писать отзыв о прочитанной книге (в свободной форме).</w:t>
      </w:r>
    </w:p>
    <w:p w:rsidR="009167F5" w:rsidRPr="009167F5" w:rsidRDefault="009167F5" w:rsidP="009167F5">
      <w:pPr>
        <w:jc w:val="both"/>
        <w:textAlignment w:val="baseline"/>
      </w:pPr>
      <w:r w:rsidRPr="009167F5">
        <w:rPr>
          <w:b/>
          <w:bCs/>
        </w:rPr>
        <w:t>Литературоведческая пропедевтика (только для художественных текстов).</w:t>
      </w:r>
    </w:p>
    <w:p w:rsidR="009167F5" w:rsidRPr="009167F5" w:rsidRDefault="009167F5" w:rsidP="009167F5">
      <w:pPr>
        <w:jc w:val="both"/>
        <w:textAlignment w:val="baseline"/>
      </w:pPr>
      <w:r w:rsidRPr="009167F5">
        <w:rPr>
          <w:b/>
          <w:bCs/>
        </w:rPr>
        <w:t>Выпускник научится:</w:t>
      </w:r>
    </w:p>
    <w:p w:rsidR="009167F5" w:rsidRPr="009167F5" w:rsidRDefault="009167F5" w:rsidP="009167F5">
      <w:pPr>
        <w:pStyle w:val="aa"/>
        <w:numPr>
          <w:ilvl w:val="0"/>
          <w:numId w:val="20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9167F5" w:rsidRPr="009167F5" w:rsidRDefault="009167F5" w:rsidP="00DA3DB9">
      <w:pPr>
        <w:pStyle w:val="aa"/>
        <w:numPr>
          <w:ilvl w:val="0"/>
          <w:numId w:val="20"/>
        </w:numPr>
        <w:spacing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отличать на практи</w:t>
      </w:r>
      <w:r w:rsidR="00DA3DB9">
        <w:rPr>
          <w:rFonts w:ascii="Times New Roman" w:hAnsi="Times New Roman" w:cs="Times New Roman"/>
          <w:sz w:val="24"/>
          <w:szCs w:val="24"/>
        </w:rPr>
        <w:t xml:space="preserve">ческом уровне прозаический текст </w:t>
      </w:r>
      <w:r w:rsidRPr="009167F5">
        <w:rPr>
          <w:rFonts w:ascii="Times New Roman" w:hAnsi="Times New Roman" w:cs="Times New Roman"/>
          <w:sz w:val="24"/>
          <w:szCs w:val="24"/>
        </w:rPr>
        <w:t>от стихотворного, приводить примеры прозаических и стихотворных текстов;</w:t>
      </w:r>
    </w:p>
    <w:p w:rsidR="009167F5" w:rsidRPr="009167F5" w:rsidRDefault="009167F5" w:rsidP="009167F5">
      <w:pPr>
        <w:pStyle w:val="aa"/>
        <w:numPr>
          <w:ilvl w:val="0"/>
          <w:numId w:val="20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lastRenderedPageBreak/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9167F5" w:rsidRPr="009167F5" w:rsidRDefault="009167F5" w:rsidP="009167F5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находить средства художественной выразительности (метафора, олицетворение, эпитет).</w:t>
      </w:r>
    </w:p>
    <w:p w:rsidR="009167F5" w:rsidRPr="009167F5" w:rsidRDefault="009167F5" w:rsidP="009167F5">
      <w:pPr>
        <w:jc w:val="both"/>
        <w:textAlignment w:val="baseline"/>
      </w:pPr>
      <w:r w:rsidRPr="009167F5">
        <w:rPr>
          <w:b/>
          <w:bCs/>
        </w:rPr>
        <w:t>Выпускник получит возможность научиться:</w:t>
      </w:r>
    </w:p>
    <w:p w:rsidR="009167F5" w:rsidRPr="009167F5" w:rsidRDefault="009167F5" w:rsidP="009167F5">
      <w:pPr>
        <w:pStyle w:val="aa"/>
        <w:numPr>
          <w:ilvl w:val="0"/>
          <w:numId w:val="2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воспринимать художественную литературу как вид искусства, приводить примеры проявления художественного вымысла в произведениях;</w:t>
      </w:r>
    </w:p>
    <w:p w:rsidR="009167F5" w:rsidRPr="009167F5" w:rsidRDefault="009167F5" w:rsidP="009167F5">
      <w:pPr>
        <w:pStyle w:val="aa"/>
        <w:numPr>
          <w:ilvl w:val="0"/>
          <w:numId w:val="2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9167F5" w:rsidRPr="009167F5" w:rsidRDefault="009167F5" w:rsidP="009167F5">
      <w:pPr>
        <w:pStyle w:val="a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определять позиции героев художественного текста, позицию автора художественного текста.</w:t>
      </w:r>
    </w:p>
    <w:p w:rsidR="009167F5" w:rsidRPr="009167F5" w:rsidRDefault="009167F5" w:rsidP="009167F5">
      <w:pPr>
        <w:jc w:val="both"/>
        <w:textAlignment w:val="baseline"/>
      </w:pPr>
      <w:r w:rsidRPr="009167F5">
        <w:rPr>
          <w:b/>
          <w:bCs/>
        </w:rPr>
        <w:t>Творческая деятельность (только для художественных текстов).</w:t>
      </w:r>
    </w:p>
    <w:p w:rsidR="009167F5" w:rsidRPr="009167F5" w:rsidRDefault="009167F5" w:rsidP="009167F5">
      <w:pPr>
        <w:jc w:val="both"/>
        <w:textAlignment w:val="baseline"/>
      </w:pPr>
      <w:r w:rsidRPr="009167F5">
        <w:rPr>
          <w:b/>
          <w:bCs/>
        </w:rPr>
        <w:t>Выпускник научится:</w:t>
      </w:r>
    </w:p>
    <w:p w:rsidR="009167F5" w:rsidRPr="009167F5" w:rsidRDefault="009167F5" w:rsidP="009167F5">
      <w:pPr>
        <w:pStyle w:val="aa"/>
        <w:numPr>
          <w:ilvl w:val="0"/>
          <w:numId w:val="2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создавать по аналогии собственный текст в жанре сказки и загадки;</w:t>
      </w:r>
    </w:p>
    <w:p w:rsidR="009167F5" w:rsidRPr="009167F5" w:rsidRDefault="009167F5" w:rsidP="009167F5">
      <w:pPr>
        <w:pStyle w:val="aa"/>
        <w:numPr>
          <w:ilvl w:val="0"/>
          <w:numId w:val="2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восстанавливать текст, дополняя его начало или окончание, или пополняя его событиями;</w:t>
      </w:r>
    </w:p>
    <w:p w:rsidR="009167F5" w:rsidRPr="009167F5" w:rsidRDefault="009167F5" w:rsidP="009167F5">
      <w:pPr>
        <w:pStyle w:val="aa"/>
        <w:numPr>
          <w:ilvl w:val="0"/>
          <w:numId w:val="2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составлять устный рассказ по репродукциям картин художников и/или на основе личного опыта;</w:t>
      </w:r>
    </w:p>
    <w:p w:rsidR="009167F5" w:rsidRPr="009167F5" w:rsidRDefault="009167F5" w:rsidP="009167F5">
      <w:pPr>
        <w:pStyle w:val="aa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составлять устный рассказ на основе прочитанных произведений с учетом коммуникативной задачи (для разных адресатов).</w:t>
      </w:r>
    </w:p>
    <w:p w:rsidR="009167F5" w:rsidRPr="009167F5" w:rsidRDefault="009167F5" w:rsidP="009167F5">
      <w:pPr>
        <w:jc w:val="both"/>
        <w:textAlignment w:val="baseline"/>
      </w:pPr>
      <w:r w:rsidRPr="009167F5">
        <w:rPr>
          <w:b/>
          <w:bCs/>
        </w:rPr>
        <w:t>Выпускник получит возможность научиться:</w:t>
      </w:r>
    </w:p>
    <w:p w:rsidR="009167F5" w:rsidRPr="009167F5" w:rsidRDefault="009167F5" w:rsidP="009167F5">
      <w:pPr>
        <w:pStyle w:val="aa"/>
        <w:numPr>
          <w:ilvl w:val="0"/>
          <w:numId w:val="2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9167F5" w:rsidRPr="009167F5" w:rsidRDefault="009167F5" w:rsidP="009167F5">
      <w:pPr>
        <w:pStyle w:val="aa"/>
        <w:numPr>
          <w:ilvl w:val="0"/>
          <w:numId w:val="2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писать сочинения по поводу прочитанного в виде читательских аннотации или отзыва;</w:t>
      </w:r>
    </w:p>
    <w:p w:rsidR="009167F5" w:rsidRPr="009167F5" w:rsidRDefault="009167F5" w:rsidP="009167F5">
      <w:pPr>
        <w:pStyle w:val="aa"/>
        <w:numPr>
          <w:ilvl w:val="0"/>
          <w:numId w:val="2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9167F5" w:rsidRPr="009167F5" w:rsidRDefault="009167F5" w:rsidP="009167F5">
      <w:pPr>
        <w:pStyle w:val="aa"/>
        <w:numPr>
          <w:ilvl w:val="0"/>
          <w:numId w:val="2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создавать проекты в виде книжек-самоделок, презентаций с аудиовизуальной поддержкой и пояснениями;</w:t>
      </w:r>
    </w:p>
    <w:p w:rsidR="009167F5" w:rsidRPr="009167F5" w:rsidRDefault="009167F5" w:rsidP="009167F5">
      <w:pPr>
        <w:pStyle w:val="aa"/>
        <w:numPr>
          <w:ilvl w:val="0"/>
          <w:numId w:val="2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873B2A" w:rsidRDefault="00873B2A" w:rsidP="00873B2A">
      <w:pPr>
        <w:pStyle w:val="aa"/>
        <w:jc w:val="center"/>
        <w:rPr>
          <w:b/>
          <w:sz w:val="28"/>
          <w:szCs w:val="28"/>
        </w:rPr>
      </w:pPr>
    </w:p>
    <w:p w:rsidR="00873B2A" w:rsidRPr="00627386" w:rsidRDefault="00873B2A" w:rsidP="00873B2A">
      <w:pPr>
        <w:pStyle w:val="aa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7386">
        <w:rPr>
          <w:rFonts w:ascii="Times New Roman" w:hAnsi="Times New Roman" w:cs="Times New Roman"/>
          <w:b/>
          <w:color w:val="FF0000"/>
          <w:sz w:val="28"/>
          <w:szCs w:val="28"/>
        </w:rPr>
        <w:t>МЕСТО ПРЕДМЕТА В УЧЕБНОМ ПЛАНЕ</w:t>
      </w:r>
    </w:p>
    <w:p w:rsidR="009167F5" w:rsidRPr="00627386" w:rsidRDefault="00873B2A" w:rsidP="00A958C9">
      <w:pPr>
        <w:pStyle w:val="a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273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Pr="00627386">
        <w:rPr>
          <w:rFonts w:ascii="Times New Roman" w:hAnsi="Times New Roman" w:cs="Times New Roman"/>
          <w:color w:val="FF0000"/>
          <w:sz w:val="24"/>
          <w:szCs w:val="24"/>
        </w:rPr>
        <w:t>Федеральный базисный учебный план для общеобразовательных учреждений Российской Федерации предусматривает обязательное изучение литературного чтения на этапе начального общего образования в 4 классе в объеме 102 часов – 3 часов в неделю. Согласно календарному учебному гра</w:t>
      </w:r>
      <w:r w:rsidR="0001094F" w:rsidRPr="00627386">
        <w:rPr>
          <w:rFonts w:ascii="Times New Roman" w:hAnsi="Times New Roman" w:cs="Times New Roman"/>
          <w:color w:val="FF0000"/>
          <w:sz w:val="24"/>
          <w:szCs w:val="24"/>
        </w:rPr>
        <w:t>фику и расписанию уроков на 2018 - 2019</w:t>
      </w:r>
      <w:r w:rsidRPr="00627386">
        <w:rPr>
          <w:rFonts w:ascii="Times New Roman" w:hAnsi="Times New Roman" w:cs="Times New Roman"/>
          <w:color w:val="FF0000"/>
          <w:sz w:val="24"/>
          <w:szCs w:val="24"/>
        </w:rPr>
        <w:t xml:space="preserve"> учебный год в МБОУ Тацинская СОШ № 2 к</w:t>
      </w:r>
      <w:r w:rsidR="00627386">
        <w:rPr>
          <w:rFonts w:ascii="Times New Roman" w:hAnsi="Times New Roman" w:cs="Times New Roman"/>
          <w:color w:val="FF0000"/>
          <w:sz w:val="24"/>
          <w:szCs w:val="24"/>
        </w:rPr>
        <w:t>урс программы реализуется за 100</w:t>
      </w:r>
      <w:r w:rsidR="0001094F" w:rsidRPr="00627386">
        <w:rPr>
          <w:rFonts w:ascii="Times New Roman" w:hAnsi="Times New Roman" w:cs="Times New Roman"/>
          <w:color w:val="FF0000"/>
          <w:sz w:val="24"/>
          <w:szCs w:val="24"/>
        </w:rPr>
        <w:t xml:space="preserve"> час</w:t>
      </w:r>
      <w:r w:rsidR="00933122">
        <w:rPr>
          <w:rFonts w:ascii="Times New Roman" w:hAnsi="Times New Roman" w:cs="Times New Roman"/>
          <w:color w:val="FF0000"/>
          <w:sz w:val="24"/>
          <w:szCs w:val="24"/>
        </w:rPr>
        <w:t>ов</w:t>
      </w:r>
      <w:r w:rsidRPr="00627386">
        <w:rPr>
          <w:rFonts w:ascii="Times New Roman" w:hAnsi="Times New Roman" w:cs="Times New Roman"/>
          <w:color w:val="FF0000"/>
          <w:sz w:val="24"/>
          <w:szCs w:val="24"/>
        </w:rPr>
        <w:t>. Учебный материал изучается в полном объеме.</w:t>
      </w:r>
    </w:p>
    <w:p w:rsidR="00DA3DB9" w:rsidRDefault="00DA3DB9" w:rsidP="00BF151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11607F" w:rsidRPr="00F24996" w:rsidRDefault="0011607F" w:rsidP="00BF151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F24996">
        <w:rPr>
          <w:b/>
          <w:bCs/>
          <w:sz w:val="28"/>
          <w:szCs w:val="28"/>
        </w:rPr>
        <w:t>СОДЕРЖАНИЕ УЧЕБНОГО ПРЕДМЕТА</w:t>
      </w:r>
    </w:p>
    <w:p w:rsidR="009167F5" w:rsidRDefault="009167F5" w:rsidP="009167F5">
      <w:pPr>
        <w:pStyle w:val="ad"/>
        <w:rPr>
          <w:b/>
        </w:rPr>
      </w:pPr>
      <w:r w:rsidRPr="001B6062">
        <w:rPr>
          <w:b/>
        </w:rPr>
        <w:t>Летописи, былины, сказания, бытия. 9 часов.</w:t>
      </w:r>
    </w:p>
    <w:p w:rsidR="00702794" w:rsidRPr="009167F5" w:rsidRDefault="00702794" w:rsidP="009167F5">
      <w:pPr>
        <w:pStyle w:val="ad"/>
        <w:jc w:val="both"/>
      </w:pPr>
      <w:r w:rsidRPr="009167F5">
        <w:t>Летописи. «И по</w:t>
      </w:r>
      <w:r w:rsidRPr="009167F5">
        <w:softHyphen/>
        <w:t>весил Олег щит свой на вратах Царьграда».</w:t>
      </w:r>
    </w:p>
    <w:p w:rsidR="00702794" w:rsidRPr="009167F5" w:rsidRDefault="00702794" w:rsidP="009167F5">
      <w:pPr>
        <w:pStyle w:val="ad"/>
        <w:jc w:val="both"/>
      </w:pPr>
      <w:r w:rsidRPr="009167F5">
        <w:t>«И вспомнил Олег коня своего». Былина-жанр устного народного творчества. «Иль</w:t>
      </w:r>
      <w:r w:rsidRPr="009167F5">
        <w:softHyphen/>
        <w:t>ины три поездочки». Былина «Ильины три поездочки». «Житие Сергия Радонежского» - памятник древне</w:t>
      </w:r>
      <w:r w:rsidRPr="009167F5">
        <w:softHyphen/>
        <w:t>русской литера</w:t>
      </w:r>
      <w:r w:rsidRPr="009167F5">
        <w:softHyphen/>
        <w:t>туры. «Житие Сергия Радонежского». Характери</w:t>
      </w:r>
      <w:r w:rsidRPr="009167F5">
        <w:softHyphen/>
        <w:t>стика главного героя. Обобщение по разделу «Летопи</w:t>
      </w:r>
      <w:r w:rsidRPr="009167F5">
        <w:softHyphen/>
        <w:t>си, былины, жи</w:t>
      </w:r>
      <w:r w:rsidRPr="009167F5">
        <w:softHyphen/>
        <w:t>тия». Проверочная работа по теме: «Летописи. Былины. Жития». Проект: «Создание календаря исторических событий”.</w:t>
      </w:r>
    </w:p>
    <w:p w:rsidR="00702794" w:rsidRPr="009167F5" w:rsidRDefault="009167F5" w:rsidP="009167F5">
      <w:pPr>
        <w:pStyle w:val="ad"/>
      </w:pPr>
      <w:r>
        <w:rPr>
          <w:b/>
        </w:rPr>
        <w:lastRenderedPageBreak/>
        <w:t>Чудесный мир классики. 16 часов.</w:t>
      </w:r>
    </w:p>
    <w:p w:rsidR="00702794" w:rsidRPr="009167F5" w:rsidRDefault="00702794" w:rsidP="009167F5">
      <w:pPr>
        <w:pStyle w:val="ad"/>
        <w:jc w:val="both"/>
      </w:pPr>
      <w:r w:rsidRPr="009167F5">
        <w:t>Жизнь и творчество П.П. Ершова. Сказка «Конёк-Горбунок». Сходство русских народных сказок и авторской сказ</w:t>
      </w:r>
      <w:r w:rsidRPr="009167F5">
        <w:softHyphen/>
        <w:t>ки П. П. Ершова «Конёк-Горбунок». Детство А. С. Пушкина. А.Слонимский. А.С.Пушкин. «Няне». А.С.Пушкин «Туча», «Унылая пора!..». А.С. Пушкин «Сказка о мёртвой царевне и о семи богатырях». Знакомство с произведением. Творчество М.Ю. Лермонтова. «Дары Те</w:t>
      </w:r>
      <w:r w:rsidRPr="009167F5">
        <w:softHyphen/>
        <w:t>река». М.Ю. Лермонтов «Ашик-Кериб».Главы из автобио</w:t>
      </w:r>
      <w:r w:rsidRPr="009167F5">
        <w:softHyphen/>
        <w:t>графической по</w:t>
      </w:r>
      <w:r w:rsidRPr="009167F5">
        <w:softHyphen/>
        <w:t>вести Л. Н. Тол</w:t>
      </w:r>
      <w:r w:rsidRPr="009167F5">
        <w:softHyphen/>
        <w:t>стого «Детство». Л. Толстой «Как мужик убрал камень». Урок нравственности. Творчество А.П. Чехова. «Мальчики». Первичное знакомство. Обобщение по разделу «Чудесный мир классики».</w:t>
      </w:r>
    </w:p>
    <w:p w:rsidR="00702794" w:rsidRPr="009167F5" w:rsidRDefault="009167F5" w:rsidP="009167F5">
      <w:pPr>
        <w:pStyle w:val="ad"/>
      </w:pPr>
      <w:r>
        <w:rPr>
          <w:b/>
        </w:rPr>
        <w:t>Поэтическая тетрадь. 8 часов.</w:t>
      </w:r>
    </w:p>
    <w:p w:rsidR="00702794" w:rsidRPr="009167F5" w:rsidRDefault="00702794" w:rsidP="009167F5">
      <w:pPr>
        <w:pStyle w:val="ad"/>
      </w:pPr>
      <w:r w:rsidRPr="009167F5">
        <w:t>Ф. И. Тютчева. «Еще земли печален вид…». Ф. Тютчев. «Как неожиданно</w:t>
      </w:r>
      <w:r w:rsidRPr="009167F5">
        <w:br/>
        <w:t>и ярко…». А. Фет. «Весенний дождь», «Бабочка. Е. А. Баратынский «Весна, весна! Как воздух чист!..». Е. А. Баратынский «Где сладкий шепот…». А. Н. Плещеев. «Дети и птичка». И. С. Никитин «В синем небе плывут над полями…». Н. А. Некрасова «Школьник». Н. А. Некрасова «В зимние сумерки нянины сказки…». И. А. Бунина «Листопад».</w:t>
      </w:r>
    </w:p>
    <w:p w:rsidR="00702794" w:rsidRPr="009167F5" w:rsidRDefault="009167F5" w:rsidP="009167F5">
      <w:pPr>
        <w:pStyle w:val="ad"/>
        <w:jc w:val="both"/>
      </w:pPr>
      <w:r>
        <w:rPr>
          <w:b/>
        </w:rPr>
        <w:t>Литературные сказки. 14 часов.</w:t>
      </w:r>
    </w:p>
    <w:p w:rsidR="00702794" w:rsidRPr="009167F5" w:rsidRDefault="00702794" w:rsidP="009167F5">
      <w:pPr>
        <w:pStyle w:val="ad"/>
        <w:jc w:val="both"/>
      </w:pPr>
      <w:r w:rsidRPr="009167F5">
        <w:t>В.Ф. Одоевский «Городок в табакерке». Первичное знакомство. Знакомство с творчеством В.М. Гаршин. В.М. Гаршин «Сказка о жабе и розе». Знакомство с произведением. Знакомство с творчеством П. П. Бажова. П.П. Бажов «Серебряное копытце». Первичное восприятие. С.Т. Аксаков «Аленький цветочек». Первичное знакомство. Сказка С. Т. Аксакова «Аленький цветочек». КВН по дорогам сказок.</w:t>
      </w:r>
    </w:p>
    <w:p w:rsidR="00702794" w:rsidRPr="009167F5" w:rsidRDefault="009167F5" w:rsidP="009167F5">
      <w:pPr>
        <w:pStyle w:val="ad"/>
        <w:jc w:val="both"/>
      </w:pPr>
      <w:r>
        <w:rPr>
          <w:b/>
        </w:rPr>
        <w:t>Делу время – потехе час. 6 часов.</w:t>
      </w:r>
    </w:p>
    <w:p w:rsidR="00702794" w:rsidRPr="009167F5" w:rsidRDefault="00702794" w:rsidP="009167F5">
      <w:pPr>
        <w:pStyle w:val="ad"/>
        <w:jc w:val="both"/>
      </w:pPr>
      <w:r w:rsidRPr="009167F5">
        <w:t>Е.Л. Шварц Сказка о потерянном времени.</w:t>
      </w:r>
      <w:r w:rsidR="00DA3DB9">
        <w:t xml:space="preserve"> </w:t>
      </w:r>
      <w:r w:rsidRPr="009167F5">
        <w:t>В. И. Драгунский. Знакомство с писателем и его произведениями. В. И. Драгунский. Главные реки. В. И. Драгунский. Что любит Мишка. В.В. Голявкин. Никакой горчицы я не ел.</w:t>
      </w:r>
      <w:r w:rsidR="00DA3DB9">
        <w:t xml:space="preserve"> </w:t>
      </w:r>
      <w:r w:rsidRPr="009167F5">
        <w:t>Обобщающий урок по разделу «Делу время – потехе час».</w:t>
      </w:r>
    </w:p>
    <w:p w:rsidR="00702794" w:rsidRPr="009167F5" w:rsidRDefault="009167F5" w:rsidP="009167F5">
      <w:pPr>
        <w:pStyle w:val="ad"/>
        <w:jc w:val="both"/>
        <w:rPr>
          <w:b/>
        </w:rPr>
      </w:pPr>
      <w:r>
        <w:rPr>
          <w:b/>
        </w:rPr>
        <w:t>Страна детства. 6 часов.</w:t>
      </w:r>
    </w:p>
    <w:p w:rsidR="00702794" w:rsidRPr="009167F5" w:rsidRDefault="00702794" w:rsidP="009167F5">
      <w:pPr>
        <w:pStyle w:val="ad"/>
        <w:jc w:val="both"/>
      </w:pPr>
      <w:r w:rsidRPr="009167F5">
        <w:t>Б.С. Житков. Как я ловил человечков. К.Г. Паустовский. Корзина с еловыми шишками.</w:t>
      </w:r>
      <w:r w:rsidR="00DA3DB9">
        <w:t xml:space="preserve"> </w:t>
      </w:r>
      <w:r w:rsidRPr="009167F5">
        <w:t>М.</w:t>
      </w:r>
      <w:r w:rsidR="00DA3DB9">
        <w:t xml:space="preserve"> </w:t>
      </w:r>
      <w:r w:rsidRPr="009167F5">
        <w:t>М. Зощенко. Елка.</w:t>
      </w:r>
      <w:r w:rsidR="00DA3DB9">
        <w:t xml:space="preserve"> </w:t>
      </w:r>
      <w:r w:rsidRPr="009167F5">
        <w:t>Обобщение по разделу «Страна детства».</w:t>
      </w:r>
    </w:p>
    <w:p w:rsidR="009167F5" w:rsidRDefault="009167F5" w:rsidP="009167F5">
      <w:pPr>
        <w:pStyle w:val="ad"/>
        <w:jc w:val="both"/>
      </w:pPr>
      <w:r>
        <w:rPr>
          <w:b/>
        </w:rPr>
        <w:t>Поэтическая тетрадь. 4 часа.</w:t>
      </w:r>
    </w:p>
    <w:p w:rsidR="00702794" w:rsidRPr="009167F5" w:rsidRDefault="00702794" w:rsidP="009167F5">
      <w:pPr>
        <w:pStyle w:val="ad"/>
        <w:jc w:val="both"/>
      </w:pPr>
      <w:r w:rsidRPr="009167F5">
        <w:t>В. Я. Брюсов «Опять сон». В. Я. Брюсов «Детская». С. А. Есенин «Бабушкины сказки». М. И. Цветаева «Бежит тропинка с бугорка». М.И.Цветаева «Наши царства». Обобщение по разделу «Поэтическая тетрадь».</w:t>
      </w:r>
    </w:p>
    <w:p w:rsidR="00702794" w:rsidRPr="009167F5" w:rsidRDefault="009167F5" w:rsidP="009167F5">
      <w:pPr>
        <w:pStyle w:val="ad"/>
        <w:jc w:val="both"/>
      </w:pPr>
      <w:r>
        <w:rPr>
          <w:b/>
        </w:rPr>
        <w:t>Природа и мы. 11 часов.</w:t>
      </w:r>
    </w:p>
    <w:p w:rsidR="00702794" w:rsidRPr="009167F5" w:rsidRDefault="00702794" w:rsidP="009167F5">
      <w:pPr>
        <w:pStyle w:val="ad"/>
        <w:jc w:val="both"/>
      </w:pPr>
      <w:r w:rsidRPr="009167F5">
        <w:t>Д.Н. Мамин-Сибиряк. Приемыш. А.И. Куприн Барбос и Жулька. М. М. Пришвин «Выскочка». Рассказ о животных Е. И. Чарушин «Кабан».</w:t>
      </w:r>
      <w:r w:rsidR="00DA3DB9">
        <w:t xml:space="preserve"> </w:t>
      </w:r>
      <w:r w:rsidRPr="009167F5">
        <w:t>В.</w:t>
      </w:r>
      <w:r w:rsidR="00DA3DB9">
        <w:t xml:space="preserve"> </w:t>
      </w:r>
      <w:r w:rsidRPr="009167F5">
        <w:t>П. Астафьев. Стрижонок Скрип. Обобщение по разделу «Природа и мы».</w:t>
      </w:r>
    </w:p>
    <w:p w:rsidR="00702794" w:rsidRPr="009167F5" w:rsidRDefault="006C744F" w:rsidP="009167F5">
      <w:pPr>
        <w:pStyle w:val="ad"/>
        <w:jc w:val="both"/>
      </w:pPr>
      <w:r>
        <w:rPr>
          <w:b/>
        </w:rPr>
        <w:t>Поэтическая тетрадь. 5 часов.</w:t>
      </w:r>
    </w:p>
    <w:p w:rsidR="00702794" w:rsidRPr="009167F5" w:rsidRDefault="00702794" w:rsidP="009167F5">
      <w:pPr>
        <w:pStyle w:val="ad"/>
      </w:pPr>
      <w:r w:rsidRPr="009167F5">
        <w:t>Б.Л. Пастернак. Золотая осень. С.А. Клычков. Весна в лесу. Д. Б. Кедрин</w:t>
      </w:r>
      <w:r w:rsidR="009167F5">
        <w:t xml:space="preserve"> </w:t>
      </w:r>
      <w:r w:rsidRPr="009167F5">
        <w:t>«Бабье лето». Н. М. Рубцов «Сентябрь». С.А.Есенин «Лебедушка».</w:t>
      </w:r>
    </w:p>
    <w:p w:rsidR="00702794" w:rsidRPr="009167F5" w:rsidRDefault="006C744F" w:rsidP="009167F5">
      <w:pPr>
        <w:pStyle w:val="ad"/>
        <w:jc w:val="both"/>
      </w:pPr>
      <w:r>
        <w:rPr>
          <w:b/>
        </w:rPr>
        <w:t>Родина. 4 часа.</w:t>
      </w:r>
    </w:p>
    <w:p w:rsidR="00702794" w:rsidRPr="009167F5" w:rsidRDefault="00702794" w:rsidP="009167F5">
      <w:pPr>
        <w:pStyle w:val="ad"/>
        <w:jc w:val="both"/>
      </w:pPr>
      <w:r w:rsidRPr="009167F5">
        <w:t>И. С. Никитина «Русь». С.Д. Дрожжин. Родине. А. В. Жигулина «О, Родина!». Б. А. Слуцкого «Лошади в океане». Обобщение по разделу «Родина».</w:t>
      </w:r>
    </w:p>
    <w:p w:rsidR="00702794" w:rsidRPr="009167F5" w:rsidRDefault="006C744F" w:rsidP="009167F5">
      <w:pPr>
        <w:pStyle w:val="ad"/>
        <w:jc w:val="both"/>
      </w:pPr>
      <w:r>
        <w:rPr>
          <w:b/>
        </w:rPr>
        <w:t>Страна Фантазия. 5 часов.</w:t>
      </w:r>
    </w:p>
    <w:p w:rsidR="00702794" w:rsidRPr="009167F5" w:rsidRDefault="00702794" w:rsidP="009167F5">
      <w:pPr>
        <w:pStyle w:val="ad"/>
        <w:jc w:val="both"/>
      </w:pPr>
      <w:r w:rsidRPr="009167F5">
        <w:t>Е.С. Велтистов. Приключения Электроника.</w:t>
      </w:r>
      <w:r w:rsidR="00DA3DB9">
        <w:t xml:space="preserve"> </w:t>
      </w:r>
      <w:r w:rsidRPr="009167F5">
        <w:t>Кир Булычев. Путешествие Алисы.</w:t>
      </w:r>
      <w:r w:rsidR="00DA3DB9">
        <w:t xml:space="preserve"> </w:t>
      </w:r>
      <w:r w:rsidRPr="009167F5">
        <w:t>Путешествие по «Стране Фантазии». (Обобщающий урок).</w:t>
      </w:r>
    </w:p>
    <w:p w:rsidR="00702794" w:rsidRPr="009167F5" w:rsidRDefault="00786F7B" w:rsidP="009167F5">
      <w:pPr>
        <w:pStyle w:val="ad"/>
        <w:jc w:val="both"/>
      </w:pPr>
      <w:r>
        <w:rPr>
          <w:b/>
        </w:rPr>
        <w:t>Зарубежная литература. 12</w:t>
      </w:r>
      <w:r w:rsidR="006C744F">
        <w:rPr>
          <w:b/>
        </w:rPr>
        <w:t xml:space="preserve"> часов.</w:t>
      </w:r>
    </w:p>
    <w:p w:rsidR="007872C5" w:rsidRPr="007872C5" w:rsidRDefault="00702794" w:rsidP="007872C5">
      <w:pPr>
        <w:pStyle w:val="ad"/>
        <w:jc w:val="both"/>
      </w:pPr>
      <w:r w:rsidRPr="009167F5">
        <w:t>Джоната</w:t>
      </w:r>
      <w:r w:rsidR="00DA3DB9">
        <w:t xml:space="preserve">н Свифт. Путешествие Гулливера. </w:t>
      </w:r>
      <w:r w:rsidRPr="009167F5">
        <w:t>Г.Х. Андерсен. Русалочка. М. Твена «Приключения Тома Сойера». Библейские сказания. С. Лагерлеф «Святая ночь». С. Лагерлёф. В Назарете. Обобщающий урок по разделу «Зарубежная литература». Урок-конкурс «В стране литературных героев». Урок КВН по сказкам зарубежных писателей. </w:t>
      </w:r>
      <w:r w:rsidRPr="009167F5">
        <w:rPr>
          <w:color w:val="003300"/>
        </w:rPr>
        <w:t>Брейн-ринг (обобща</w:t>
      </w:r>
      <w:r w:rsidR="007872C5">
        <w:rPr>
          <w:color w:val="003300"/>
        </w:rPr>
        <w:t>ющий урок за курс 4-го класса).</w:t>
      </w:r>
    </w:p>
    <w:p w:rsidR="007872C5" w:rsidRDefault="007872C5" w:rsidP="00F3550A">
      <w:pPr>
        <w:jc w:val="center"/>
        <w:rPr>
          <w:b/>
          <w:i/>
          <w:sz w:val="28"/>
          <w:szCs w:val="28"/>
        </w:rPr>
      </w:pPr>
    </w:p>
    <w:p w:rsidR="00A958C9" w:rsidRDefault="00A958C9" w:rsidP="00F3550A">
      <w:pPr>
        <w:jc w:val="center"/>
        <w:rPr>
          <w:b/>
          <w:i/>
          <w:sz w:val="28"/>
          <w:szCs w:val="28"/>
        </w:rPr>
      </w:pPr>
    </w:p>
    <w:p w:rsidR="00F3550A" w:rsidRPr="00A958C9" w:rsidRDefault="00F3550A" w:rsidP="00F3550A">
      <w:pPr>
        <w:jc w:val="center"/>
        <w:rPr>
          <w:b/>
          <w:sz w:val="28"/>
          <w:szCs w:val="28"/>
        </w:rPr>
      </w:pPr>
      <w:r w:rsidRPr="00A958C9">
        <w:rPr>
          <w:b/>
          <w:sz w:val="28"/>
          <w:szCs w:val="28"/>
        </w:rPr>
        <w:lastRenderedPageBreak/>
        <w:t>КАЛЕНДАРНО - ТЕМАТИЧЕСКОЕ ПЛАНИРОВАНИЕ</w:t>
      </w:r>
    </w:p>
    <w:p w:rsidR="00357253" w:rsidRDefault="00357253" w:rsidP="00F3550A">
      <w:pPr>
        <w:jc w:val="center"/>
        <w:rPr>
          <w:b/>
          <w:i/>
          <w:sz w:val="28"/>
          <w:szCs w:val="28"/>
        </w:rPr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6804"/>
        <w:gridCol w:w="142"/>
        <w:gridCol w:w="5386"/>
      </w:tblGrid>
      <w:tr w:rsidR="00982A6E" w:rsidRPr="001B6062" w:rsidTr="00982A6E">
        <w:tc>
          <w:tcPr>
            <w:tcW w:w="959" w:type="dxa"/>
            <w:vMerge w:val="restart"/>
          </w:tcPr>
          <w:p w:rsidR="00982A6E" w:rsidRPr="001B6062" w:rsidRDefault="00982A6E" w:rsidP="0045727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B6062">
              <w:rPr>
                <w:b/>
                <w:sz w:val="24"/>
                <w:szCs w:val="24"/>
              </w:rPr>
              <w:t>№</w:t>
            </w:r>
          </w:p>
          <w:p w:rsidR="00982A6E" w:rsidRPr="001B6062" w:rsidRDefault="00982A6E" w:rsidP="0045727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B6062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268" w:type="dxa"/>
            <w:gridSpan w:val="2"/>
          </w:tcPr>
          <w:p w:rsidR="00982A6E" w:rsidRPr="001B6062" w:rsidRDefault="00982A6E" w:rsidP="0045727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B606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804" w:type="dxa"/>
            <w:vMerge w:val="restart"/>
          </w:tcPr>
          <w:p w:rsidR="00982A6E" w:rsidRPr="001B6062" w:rsidRDefault="00982A6E" w:rsidP="0045727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B6062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5528" w:type="dxa"/>
            <w:gridSpan w:val="2"/>
            <w:vMerge w:val="restart"/>
          </w:tcPr>
          <w:p w:rsidR="00982A6E" w:rsidRPr="001B6062" w:rsidRDefault="00982A6E" w:rsidP="0045727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B6062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982A6E" w:rsidRPr="001B6062" w:rsidTr="00982A6E">
        <w:tc>
          <w:tcPr>
            <w:tcW w:w="959" w:type="dxa"/>
            <w:vMerge/>
          </w:tcPr>
          <w:p w:rsidR="00982A6E" w:rsidRPr="001B6062" w:rsidRDefault="00982A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2A6E" w:rsidRPr="001B6062" w:rsidRDefault="00982A6E" w:rsidP="0045727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B6062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982A6E" w:rsidRPr="001B6062" w:rsidRDefault="00982A6E" w:rsidP="0045727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B6062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6804" w:type="dxa"/>
            <w:vMerge/>
          </w:tcPr>
          <w:p w:rsidR="00982A6E" w:rsidRPr="001B6062" w:rsidRDefault="00982A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/>
          </w:tcPr>
          <w:p w:rsidR="00982A6E" w:rsidRPr="001B6062" w:rsidRDefault="00982A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82A6E" w:rsidRPr="001B6062" w:rsidTr="00BF35F4">
        <w:tc>
          <w:tcPr>
            <w:tcW w:w="15559" w:type="dxa"/>
            <w:gridSpan w:val="6"/>
          </w:tcPr>
          <w:p w:rsidR="00982A6E" w:rsidRPr="001B6062" w:rsidRDefault="00982A6E" w:rsidP="00982A6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1B6062">
              <w:rPr>
                <w:b/>
                <w:sz w:val="24"/>
                <w:szCs w:val="24"/>
              </w:rPr>
              <w:t>Летописи, былины, сказания, бытия. 9 часов.</w:t>
            </w:r>
          </w:p>
        </w:tc>
      </w:tr>
      <w:tr w:rsidR="003D15D8" w:rsidRPr="001B6062" w:rsidTr="00982A6E">
        <w:tc>
          <w:tcPr>
            <w:tcW w:w="959" w:type="dxa"/>
          </w:tcPr>
          <w:p w:rsidR="003D15D8" w:rsidRPr="001B6062" w:rsidRDefault="003D15D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5D8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3D15D8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3D15D8" w:rsidRPr="001B6062" w:rsidRDefault="003D15D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B6062">
              <w:rPr>
                <w:sz w:val="24"/>
                <w:szCs w:val="24"/>
              </w:rPr>
              <w:t>Знакомство с учебником. Самые интересные книги, прочитанные летом.</w:t>
            </w:r>
          </w:p>
        </w:tc>
        <w:tc>
          <w:tcPr>
            <w:tcW w:w="5528" w:type="dxa"/>
            <w:gridSpan w:val="2"/>
          </w:tcPr>
          <w:p w:rsidR="003D15D8" w:rsidRPr="001B6062" w:rsidRDefault="003D15D8" w:rsidP="004E707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 прочитанные летом книги</w:t>
            </w:r>
          </w:p>
        </w:tc>
      </w:tr>
      <w:tr w:rsidR="003D15D8" w:rsidRPr="001B6062" w:rsidTr="00982A6E">
        <w:tc>
          <w:tcPr>
            <w:tcW w:w="959" w:type="dxa"/>
          </w:tcPr>
          <w:p w:rsidR="003D15D8" w:rsidRPr="001B6062" w:rsidRDefault="003D15D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5D8" w:rsidRPr="006241F8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41F8">
              <w:rPr>
                <w:color w:val="FF0000"/>
                <w:sz w:val="24"/>
                <w:szCs w:val="24"/>
              </w:rPr>
              <w:t>05.09</w:t>
            </w:r>
          </w:p>
        </w:tc>
        <w:tc>
          <w:tcPr>
            <w:tcW w:w="1134" w:type="dxa"/>
          </w:tcPr>
          <w:p w:rsidR="003D15D8" w:rsidRPr="001B6062" w:rsidRDefault="003D15D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B6062">
              <w:rPr>
                <w:sz w:val="24"/>
                <w:szCs w:val="24"/>
              </w:rPr>
              <w:t>Знакомство с названием раздела. Из летописи «И повесил Олег щит свой на вратах Царьграда».</w:t>
            </w:r>
          </w:p>
        </w:tc>
        <w:tc>
          <w:tcPr>
            <w:tcW w:w="5528" w:type="dxa"/>
            <w:gridSpan w:val="2"/>
          </w:tcPr>
          <w:p w:rsidR="003D15D8" w:rsidRPr="001B6062" w:rsidRDefault="003D15D8" w:rsidP="005768B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подборка книг по теме раздела, словарь Ожегова</w:t>
            </w:r>
          </w:p>
        </w:tc>
      </w:tr>
      <w:tr w:rsidR="003D15D8" w:rsidRPr="001B6062" w:rsidTr="00982A6E">
        <w:tc>
          <w:tcPr>
            <w:tcW w:w="959" w:type="dxa"/>
          </w:tcPr>
          <w:p w:rsidR="003D15D8" w:rsidRPr="001B6062" w:rsidRDefault="003D15D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5D8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3D15D8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3D15D8" w:rsidRPr="001B6062" w:rsidRDefault="003D15D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B6062">
              <w:rPr>
                <w:sz w:val="24"/>
                <w:szCs w:val="24"/>
              </w:rPr>
              <w:t>События летописи – основные события Древней Руси. Сравнение текста летописи и исторических источников.</w:t>
            </w:r>
          </w:p>
        </w:tc>
        <w:tc>
          <w:tcPr>
            <w:tcW w:w="5528" w:type="dxa"/>
            <w:gridSpan w:val="2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r w:rsidRPr="001B606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Летописи и исторические источники</w:t>
            </w:r>
            <w:r w:rsidRPr="001B6062">
              <w:rPr>
                <w:sz w:val="24"/>
                <w:szCs w:val="24"/>
              </w:rPr>
              <w:t>»</w:t>
            </w:r>
          </w:p>
        </w:tc>
      </w:tr>
      <w:tr w:rsidR="003D15D8" w:rsidRPr="001B6062" w:rsidTr="00982A6E">
        <w:tc>
          <w:tcPr>
            <w:tcW w:w="959" w:type="dxa"/>
          </w:tcPr>
          <w:p w:rsidR="003D15D8" w:rsidRPr="001B6062" w:rsidRDefault="003D15D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5D8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D15D8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3D15D8" w:rsidRPr="001B6062" w:rsidRDefault="003D15D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B6062">
              <w:rPr>
                <w:sz w:val="24"/>
                <w:szCs w:val="24"/>
              </w:rPr>
              <w:t>Из летописи «И вспомнил Олег коня своего». Исторические события.</w:t>
            </w:r>
          </w:p>
        </w:tc>
        <w:tc>
          <w:tcPr>
            <w:tcW w:w="5528" w:type="dxa"/>
            <w:gridSpan w:val="2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 лента времени</w:t>
            </w:r>
          </w:p>
        </w:tc>
      </w:tr>
      <w:tr w:rsidR="003D15D8" w:rsidRPr="001B6062" w:rsidTr="00982A6E">
        <w:tc>
          <w:tcPr>
            <w:tcW w:w="959" w:type="dxa"/>
          </w:tcPr>
          <w:p w:rsidR="003D15D8" w:rsidRPr="001B6062" w:rsidRDefault="003D15D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5D8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D15D8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3D15D8" w:rsidRPr="001B6062" w:rsidRDefault="003D15D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B6062">
              <w:rPr>
                <w:sz w:val="24"/>
                <w:szCs w:val="24"/>
              </w:rPr>
              <w:t>Летопись – источник исторических фактов. Сравнение текста летописи  с текстом произведения А. С. Пушкина «Песнь о вещем Олеге».</w:t>
            </w:r>
          </w:p>
        </w:tc>
        <w:tc>
          <w:tcPr>
            <w:tcW w:w="5528" w:type="dxa"/>
            <w:gridSpan w:val="2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А. С. Пушкин «Песнь о вещем Олеге»</w:t>
            </w:r>
          </w:p>
        </w:tc>
      </w:tr>
      <w:tr w:rsidR="003D15D8" w:rsidRPr="001B6062" w:rsidTr="00982A6E">
        <w:tc>
          <w:tcPr>
            <w:tcW w:w="959" w:type="dxa"/>
          </w:tcPr>
          <w:p w:rsidR="003D15D8" w:rsidRPr="001B6062" w:rsidRDefault="003D15D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5D8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D15D8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3D15D8" w:rsidRPr="001B6062" w:rsidRDefault="003D15D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B6062">
              <w:rPr>
                <w:sz w:val="24"/>
                <w:szCs w:val="24"/>
              </w:rPr>
              <w:t>Поэтический текст былины «Ильины три поездочки».</w:t>
            </w:r>
          </w:p>
        </w:tc>
        <w:tc>
          <w:tcPr>
            <w:tcW w:w="5528" w:type="dxa"/>
            <w:gridSpan w:val="2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r w:rsidRPr="001B6062">
              <w:rPr>
                <w:sz w:val="24"/>
                <w:szCs w:val="24"/>
              </w:rPr>
              <w:t>«Ильины три поездочки»</w:t>
            </w:r>
          </w:p>
        </w:tc>
      </w:tr>
      <w:tr w:rsidR="003D15D8" w:rsidRPr="001B6062" w:rsidTr="00982A6E">
        <w:tc>
          <w:tcPr>
            <w:tcW w:w="959" w:type="dxa"/>
          </w:tcPr>
          <w:p w:rsidR="003D15D8" w:rsidRPr="001B6062" w:rsidRDefault="003D15D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5D8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D15D8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3D15D8" w:rsidRPr="001B6062" w:rsidRDefault="003D15D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B6062">
              <w:rPr>
                <w:sz w:val="24"/>
                <w:szCs w:val="24"/>
              </w:rPr>
              <w:t>Прозаический текст былины в пересказе И. Карнауховой.</w:t>
            </w:r>
          </w:p>
        </w:tc>
        <w:tc>
          <w:tcPr>
            <w:tcW w:w="5528" w:type="dxa"/>
            <w:gridSpan w:val="2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B6062">
              <w:rPr>
                <w:sz w:val="24"/>
                <w:szCs w:val="24"/>
              </w:rPr>
              <w:t>текст былины</w:t>
            </w:r>
          </w:p>
        </w:tc>
      </w:tr>
      <w:tr w:rsidR="003D15D8" w:rsidRPr="001B6062" w:rsidTr="00982A6E">
        <w:tc>
          <w:tcPr>
            <w:tcW w:w="959" w:type="dxa"/>
          </w:tcPr>
          <w:p w:rsidR="003D15D8" w:rsidRPr="001B6062" w:rsidRDefault="003D15D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5D8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D15D8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3D15D8" w:rsidRPr="001B6062" w:rsidRDefault="003D15D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B6062">
              <w:rPr>
                <w:sz w:val="24"/>
                <w:szCs w:val="24"/>
              </w:rPr>
              <w:t>Сергий Радонежский – святой земли Русской. В. Клыков «Памятник Сергию Радонежскому».</w:t>
            </w:r>
          </w:p>
        </w:tc>
        <w:tc>
          <w:tcPr>
            <w:tcW w:w="5528" w:type="dxa"/>
            <w:gridSpan w:val="2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r w:rsidRPr="001B6062">
              <w:rPr>
                <w:sz w:val="24"/>
                <w:szCs w:val="24"/>
              </w:rPr>
              <w:t>«Сергий Радонежский – святой земли Русской»</w:t>
            </w:r>
          </w:p>
        </w:tc>
      </w:tr>
      <w:tr w:rsidR="003D15D8" w:rsidRPr="001B6062" w:rsidTr="00982A6E">
        <w:tc>
          <w:tcPr>
            <w:tcW w:w="959" w:type="dxa"/>
          </w:tcPr>
          <w:p w:rsidR="003D15D8" w:rsidRPr="001B6062" w:rsidRDefault="003D15D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5D8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D15D8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3D15D8" w:rsidRPr="001B6062" w:rsidRDefault="003D15D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B6062">
              <w:rPr>
                <w:sz w:val="24"/>
                <w:szCs w:val="24"/>
              </w:rPr>
              <w:t>Обобщающий урок-игра «Летописи, былины, сказания. Жития». Оценка достижений. Проект «Создание календаря исторических событий».</w:t>
            </w:r>
          </w:p>
        </w:tc>
        <w:tc>
          <w:tcPr>
            <w:tcW w:w="5528" w:type="dxa"/>
            <w:gridSpan w:val="2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доска, проекты детей</w:t>
            </w:r>
          </w:p>
        </w:tc>
      </w:tr>
      <w:tr w:rsidR="003D15D8" w:rsidRPr="001B6062" w:rsidTr="00BF35F4">
        <w:tc>
          <w:tcPr>
            <w:tcW w:w="15559" w:type="dxa"/>
            <w:gridSpan w:val="6"/>
          </w:tcPr>
          <w:p w:rsidR="003D15D8" w:rsidRPr="001B6062" w:rsidRDefault="003D15D8" w:rsidP="00982A6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  <w:sz w:val="24"/>
                <w:szCs w:val="24"/>
              </w:rPr>
              <w:t>Чудесный мир классики. 16 часов.</w:t>
            </w:r>
          </w:p>
        </w:tc>
      </w:tr>
      <w:tr w:rsidR="003D15D8" w:rsidRPr="001B6062" w:rsidTr="00982A6E">
        <w:tc>
          <w:tcPr>
            <w:tcW w:w="959" w:type="dxa"/>
          </w:tcPr>
          <w:p w:rsidR="003D15D8" w:rsidRPr="001B6062" w:rsidRDefault="003D15D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5D8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D15D8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3D15D8" w:rsidRPr="001B6062" w:rsidRDefault="003D15D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названием раздела. Литературная сказка П. П. Ершова «Конек – Горбунок».</w:t>
            </w:r>
          </w:p>
        </w:tc>
        <w:tc>
          <w:tcPr>
            <w:tcW w:w="5528" w:type="dxa"/>
            <w:gridSpan w:val="2"/>
          </w:tcPr>
          <w:p w:rsidR="003D15D8" w:rsidRPr="001B6062" w:rsidRDefault="003D15D8" w:rsidP="005942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подборка книг по теме раздела, аудиоприложение П. П. Ершов «Конек – Горбунок», портрет писателя</w:t>
            </w:r>
          </w:p>
        </w:tc>
      </w:tr>
      <w:tr w:rsidR="003D15D8" w:rsidRPr="001B6062" w:rsidTr="00982A6E">
        <w:tc>
          <w:tcPr>
            <w:tcW w:w="959" w:type="dxa"/>
          </w:tcPr>
          <w:p w:rsidR="003D15D8" w:rsidRPr="001B6062" w:rsidRDefault="003D15D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5D8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D15D8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3D15D8" w:rsidRPr="001B6062" w:rsidRDefault="003D15D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П. Ершов «Конек – Горбунок». Сравнение литературной и народной сказок.</w:t>
            </w:r>
          </w:p>
        </w:tc>
        <w:tc>
          <w:tcPr>
            <w:tcW w:w="5528" w:type="dxa"/>
            <w:gridSpan w:val="2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П. П. Ершов «Конек – Горбунок»</w:t>
            </w:r>
          </w:p>
        </w:tc>
      </w:tr>
      <w:tr w:rsidR="003D15D8" w:rsidRPr="001B6062" w:rsidTr="00982A6E">
        <w:tc>
          <w:tcPr>
            <w:tcW w:w="959" w:type="dxa"/>
          </w:tcPr>
          <w:p w:rsidR="003D15D8" w:rsidRPr="001B6062" w:rsidRDefault="003D15D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5D8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3D15D8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3D15D8" w:rsidRPr="001B6062" w:rsidRDefault="003D15D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П. Ершов «Конек – Горбунок». Характеристика героев.</w:t>
            </w:r>
          </w:p>
        </w:tc>
        <w:tc>
          <w:tcPr>
            <w:tcW w:w="5528" w:type="dxa"/>
            <w:gridSpan w:val="2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3D15D8" w:rsidRPr="001B6062" w:rsidTr="00982A6E">
        <w:tc>
          <w:tcPr>
            <w:tcW w:w="959" w:type="dxa"/>
          </w:tcPr>
          <w:p w:rsidR="003D15D8" w:rsidRPr="001B6062" w:rsidRDefault="003D15D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5D8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134" w:type="dxa"/>
          </w:tcPr>
          <w:p w:rsidR="003D15D8" w:rsidRPr="001B6062" w:rsidRDefault="003D15D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Краткие сведения о поэте. А. С. Пушкин «Няне», «Туча», «Унылая пора! Очей очарованье!..» </w:t>
            </w:r>
          </w:p>
        </w:tc>
        <w:tc>
          <w:tcPr>
            <w:tcW w:w="5528" w:type="dxa"/>
            <w:gridSpan w:val="2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поэте</w:t>
            </w:r>
          </w:p>
        </w:tc>
      </w:tr>
      <w:tr w:rsidR="003D15D8" w:rsidRPr="001B6062" w:rsidTr="00982A6E">
        <w:tc>
          <w:tcPr>
            <w:tcW w:w="959" w:type="dxa"/>
          </w:tcPr>
          <w:p w:rsidR="003D15D8" w:rsidRPr="001B6062" w:rsidRDefault="003D15D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5D8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3D15D8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D15D8" w:rsidRPr="001B6062" w:rsidRDefault="003D15D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со сказкой А. С. Пушкина «Сказка о мертвой царевне и о семи богатырях».</w:t>
            </w:r>
          </w:p>
        </w:tc>
        <w:tc>
          <w:tcPr>
            <w:tcW w:w="5528" w:type="dxa"/>
            <w:gridSpan w:val="2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А. С. Пушкин «Сказка о мертвой царевне и о семи богатырях»</w:t>
            </w:r>
          </w:p>
        </w:tc>
      </w:tr>
      <w:tr w:rsidR="003D15D8" w:rsidRPr="001B6062" w:rsidTr="00982A6E">
        <w:tc>
          <w:tcPr>
            <w:tcW w:w="959" w:type="dxa"/>
          </w:tcPr>
          <w:p w:rsidR="003D15D8" w:rsidRPr="001B6062" w:rsidRDefault="003D15D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5D8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3D15D8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D15D8" w:rsidRPr="001B6062" w:rsidRDefault="003D15D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С. Пушкин «Сказка о мертвой царевне и о семи богатырях». Характеристика героев.</w:t>
            </w:r>
          </w:p>
        </w:tc>
        <w:tc>
          <w:tcPr>
            <w:tcW w:w="5528" w:type="dxa"/>
            <w:gridSpan w:val="2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 заданиями</w:t>
            </w:r>
          </w:p>
        </w:tc>
      </w:tr>
      <w:tr w:rsidR="003D15D8" w:rsidRPr="001B6062" w:rsidTr="00982A6E">
        <w:tc>
          <w:tcPr>
            <w:tcW w:w="959" w:type="dxa"/>
          </w:tcPr>
          <w:p w:rsidR="003D15D8" w:rsidRPr="001B6062" w:rsidRDefault="003D15D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5D8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3D15D8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D15D8" w:rsidRPr="001B6062" w:rsidRDefault="003D15D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D15D8" w:rsidRPr="001B6062" w:rsidRDefault="003D15D8" w:rsidP="007959C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С. Пушкин «Сказка о мертвой царевне и о семи богатырях». </w:t>
            </w:r>
            <w:r>
              <w:rPr>
                <w:sz w:val="24"/>
                <w:szCs w:val="24"/>
              </w:rPr>
              <w:lastRenderedPageBreak/>
              <w:t>Деление сказки на части.</w:t>
            </w:r>
          </w:p>
        </w:tc>
        <w:tc>
          <w:tcPr>
            <w:tcW w:w="5528" w:type="dxa"/>
            <w:gridSpan w:val="2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текст сказки</w:t>
            </w:r>
          </w:p>
        </w:tc>
      </w:tr>
      <w:tr w:rsidR="003D15D8" w:rsidRPr="001B6062" w:rsidTr="00982A6E">
        <w:tc>
          <w:tcPr>
            <w:tcW w:w="959" w:type="dxa"/>
          </w:tcPr>
          <w:p w:rsidR="003D15D8" w:rsidRPr="001B6062" w:rsidRDefault="003D15D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5D8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D15D8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D15D8" w:rsidRPr="001B6062" w:rsidRDefault="003D15D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и творчество М. Ю. Лермонтова. «Дары Терека».</w:t>
            </w:r>
          </w:p>
        </w:tc>
        <w:tc>
          <w:tcPr>
            <w:tcW w:w="5528" w:type="dxa"/>
            <w:gridSpan w:val="2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поэте</w:t>
            </w:r>
          </w:p>
        </w:tc>
      </w:tr>
      <w:tr w:rsidR="003D15D8" w:rsidRPr="001B6062" w:rsidTr="00982A6E">
        <w:tc>
          <w:tcPr>
            <w:tcW w:w="959" w:type="dxa"/>
          </w:tcPr>
          <w:p w:rsidR="003D15D8" w:rsidRPr="001B6062" w:rsidRDefault="003D15D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5D8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D15D8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D15D8" w:rsidRPr="001B6062" w:rsidRDefault="003D15D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со сказкой М. Ю Лермонтова «Ашик – Кериб».</w:t>
            </w:r>
          </w:p>
        </w:tc>
        <w:tc>
          <w:tcPr>
            <w:tcW w:w="5528" w:type="dxa"/>
            <w:gridSpan w:val="2"/>
          </w:tcPr>
          <w:p w:rsidR="003D15D8" w:rsidRPr="001B6062" w:rsidRDefault="003D15D8" w:rsidP="005942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М. Ю Лермонтов «Ашик – Кериб»</w:t>
            </w:r>
          </w:p>
        </w:tc>
      </w:tr>
      <w:tr w:rsidR="003D15D8" w:rsidRPr="001B6062" w:rsidTr="00982A6E">
        <w:tc>
          <w:tcPr>
            <w:tcW w:w="959" w:type="dxa"/>
          </w:tcPr>
          <w:p w:rsidR="003D15D8" w:rsidRPr="001B6062" w:rsidRDefault="003D15D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5D8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D15D8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D15D8" w:rsidRPr="001B6062" w:rsidRDefault="003D15D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D15D8" w:rsidRDefault="003D15D8">
            <w:r w:rsidRPr="000E4124">
              <w:rPr>
                <w:sz w:val="24"/>
                <w:szCs w:val="24"/>
              </w:rPr>
              <w:t>М. Ю Лермонтов «Ашик – Кериб».</w:t>
            </w:r>
            <w:r>
              <w:rPr>
                <w:sz w:val="24"/>
                <w:szCs w:val="24"/>
              </w:rPr>
              <w:t xml:space="preserve"> Сравнение мотивов русской и турецкой сказок.</w:t>
            </w:r>
          </w:p>
        </w:tc>
        <w:tc>
          <w:tcPr>
            <w:tcW w:w="5528" w:type="dxa"/>
            <w:gridSpan w:val="2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тексты сказок</w:t>
            </w:r>
          </w:p>
        </w:tc>
      </w:tr>
      <w:tr w:rsidR="003D15D8" w:rsidRPr="001B6062" w:rsidTr="00982A6E">
        <w:tc>
          <w:tcPr>
            <w:tcW w:w="959" w:type="dxa"/>
          </w:tcPr>
          <w:p w:rsidR="003D15D8" w:rsidRPr="001B6062" w:rsidRDefault="003D15D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5D8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D15D8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D15D8" w:rsidRPr="001B6062" w:rsidRDefault="003D15D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D15D8" w:rsidRDefault="003D15D8">
            <w:r w:rsidRPr="000E4124">
              <w:rPr>
                <w:sz w:val="24"/>
                <w:szCs w:val="24"/>
              </w:rPr>
              <w:t>М. Ю Лермонтов «Ашик – Кериб».</w:t>
            </w:r>
            <w:r>
              <w:rPr>
                <w:sz w:val="24"/>
                <w:szCs w:val="24"/>
              </w:rPr>
              <w:t xml:space="preserve"> Характеристика героев.</w:t>
            </w:r>
          </w:p>
        </w:tc>
        <w:tc>
          <w:tcPr>
            <w:tcW w:w="5528" w:type="dxa"/>
            <w:gridSpan w:val="2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 заданиями</w:t>
            </w:r>
          </w:p>
        </w:tc>
      </w:tr>
      <w:tr w:rsidR="003D15D8" w:rsidRPr="001B6062" w:rsidTr="00982A6E">
        <w:tc>
          <w:tcPr>
            <w:tcW w:w="959" w:type="dxa"/>
          </w:tcPr>
          <w:p w:rsidR="003D15D8" w:rsidRPr="001B6062" w:rsidRDefault="003D15D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5D8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D15D8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D15D8" w:rsidRPr="001B6062" w:rsidRDefault="003D15D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и творчество Л. Н. Толстого. «Детство»,</w:t>
            </w:r>
          </w:p>
        </w:tc>
        <w:tc>
          <w:tcPr>
            <w:tcW w:w="5528" w:type="dxa"/>
            <w:gridSpan w:val="2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писателе</w:t>
            </w:r>
          </w:p>
        </w:tc>
      </w:tr>
      <w:tr w:rsidR="003D15D8" w:rsidRPr="001B6062" w:rsidTr="00982A6E">
        <w:tc>
          <w:tcPr>
            <w:tcW w:w="959" w:type="dxa"/>
          </w:tcPr>
          <w:p w:rsidR="003D15D8" w:rsidRPr="001B6062" w:rsidRDefault="003D15D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5D8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D15D8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D15D8" w:rsidRPr="001B6062" w:rsidRDefault="003D15D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Басня Л. Н. Толстого «Как мужик камень убрал».</w:t>
            </w:r>
          </w:p>
        </w:tc>
        <w:tc>
          <w:tcPr>
            <w:tcW w:w="5528" w:type="dxa"/>
            <w:gridSpan w:val="2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3D15D8" w:rsidRPr="001B6062" w:rsidTr="00982A6E">
        <w:trPr>
          <w:trHeight w:val="273"/>
        </w:trPr>
        <w:tc>
          <w:tcPr>
            <w:tcW w:w="959" w:type="dxa"/>
          </w:tcPr>
          <w:p w:rsidR="003D15D8" w:rsidRPr="001B6062" w:rsidRDefault="003D15D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5D8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D15D8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D15D8" w:rsidRPr="001B6062" w:rsidRDefault="003D15D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D15D8" w:rsidRPr="001B6062" w:rsidRDefault="003D15D8" w:rsidP="005551B4">
            <w:pPr>
              <w:pStyle w:val="ad"/>
            </w:pPr>
            <w:r>
              <w:t>Жизнь и творчество А. П. Чехова. «Мальчики».</w:t>
            </w:r>
          </w:p>
        </w:tc>
        <w:tc>
          <w:tcPr>
            <w:tcW w:w="5528" w:type="dxa"/>
            <w:gridSpan w:val="2"/>
          </w:tcPr>
          <w:p w:rsidR="003D15D8" w:rsidRPr="001B6062" w:rsidRDefault="003D15D8" w:rsidP="00DA06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писателе</w:t>
            </w:r>
          </w:p>
        </w:tc>
      </w:tr>
      <w:tr w:rsidR="003D15D8" w:rsidRPr="001B6062" w:rsidTr="00982A6E">
        <w:tc>
          <w:tcPr>
            <w:tcW w:w="959" w:type="dxa"/>
          </w:tcPr>
          <w:p w:rsidR="003D15D8" w:rsidRPr="001B6062" w:rsidRDefault="003D15D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5D8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D15D8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D15D8" w:rsidRPr="001B6062" w:rsidRDefault="003D15D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П. Чехов «Мальчики». Главные герои рассказа – герои своего времени.</w:t>
            </w:r>
          </w:p>
        </w:tc>
        <w:tc>
          <w:tcPr>
            <w:tcW w:w="5528" w:type="dxa"/>
            <w:gridSpan w:val="2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книги писателя</w:t>
            </w:r>
          </w:p>
        </w:tc>
      </w:tr>
      <w:tr w:rsidR="003D15D8" w:rsidRPr="001B6062" w:rsidTr="00982A6E">
        <w:tc>
          <w:tcPr>
            <w:tcW w:w="959" w:type="dxa"/>
          </w:tcPr>
          <w:p w:rsidR="003D15D8" w:rsidRPr="001B6062" w:rsidRDefault="003D15D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5D8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D15D8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D15D8" w:rsidRPr="001B6062" w:rsidRDefault="003D15D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D15D8" w:rsidRPr="001B6062" w:rsidRDefault="003D15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– КВН «Чудесный мир классики». Оценка достижений.</w:t>
            </w:r>
          </w:p>
        </w:tc>
        <w:tc>
          <w:tcPr>
            <w:tcW w:w="5528" w:type="dxa"/>
            <w:gridSpan w:val="2"/>
          </w:tcPr>
          <w:p w:rsidR="003D15D8" w:rsidRPr="001B6062" w:rsidRDefault="003D15D8" w:rsidP="00E60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 заданиями</w:t>
            </w:r>
          </w:p>
        </w:tc>
      </w:tr>
      <w:tr w:rsidR="003D15D8" w:rsidRPr="001B6062" w:rsidTr="00BF35F4">
        <w:tc>
          <w:tcPr>
            <w:tcW w:w="15559" w:type="dxa"/>
            <w:gridSpan w:val="6"/>
          </w:tcPr>
          <w:p w:rsidR="003D15D8" w:rsidRPr="001B6062" w:rsidRDefault="003D15D8" w:rsidP="00982A6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  <w:sz w:val="24"/>
                <w:szCs w:val="24"/>
              </w:rPr>
              <w:t>Поэтическая тетрадь. 8 часов.</w:t>
            </w:r>
          </w:p>
        </w:tc>
      </w:tr>
      <w:tr w:rsidR="00B37051" w:rsidRPr="001B6062" w:rsidTr="005178BA">
        <w:tc>
          <w:tcPr>
            <w:tcW w:w="959" w:type="dxa"/>
          </w:tcPr>
          <w:p w:rsidR="00B37051" w:rsidRPr="001B6062" w:rsidRDefault="00B37051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051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B37051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B37051" w:rsidRPr="001B6062" w:rsidRDefault="00B37051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B37051" w:rsidRPr="001B6062" w:rsidRDefault="00B37051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названием раздела. Краткие сведения о Ф. И. Тютчеве. «Еще земли печален вид…», «Как неожиданно и ярко».</w:t>
            </w:r>
          </w:p>
        </w:tc>
        <w:tc>
          <w:tcPr>
            <w:tcW w:w="5386" w:type="dxa"/>
          </w:tcPr>
          <w:p w:rsidR="00B37051" w:rsidRPr="001B6062" w:rsidRDefault="00B37051" w:rsidP="00DA06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подборка книг по теме раздела, аудиоприложение «Еще земли печален вид…»</w:t>
            </w:r>
          </w:p>
        </w:tc>
      </w:tr>
      <w:tr w:rsidR="00B37051" w:rsidRPr="001B6062" w:rsidTr="005178BA">
        <w:tc>
          <w:tcPr>
            <w:tcW w:w="959" w:type="dxa"/>
          </w:tcPr>
          <w:p w:rsidR="00B37051" w:rsidRPr="001B6062" w:rsidRDefault="00B37051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051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B37051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B37051" w:rsidRPr="001B6062" w:rsidRDefault="00B37051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B37051" w:rsidRDefault="00B37051">
            <w:r w:rsidRPr="00A86545">
              <w:rPr>
                <w:sz w:val="24"/>
                <w:szCs w:val="24"/>
              </w:rPr>
              <w:t xml:space="preserve">Краткие сведения о </w:t>
            </w:r>
            <w:r>
              <w:rPr>
                <w:sz w:val="24"/>
                <w:szCs w:val="24"/>
              </w:rPr>
              <w:t>А. А. Фете. «Весенний дождь», «Бабочка».</w:t>
            </w:r>
          </w:p>
        </w:tc>
        <w:tc>
          <w:tcPr>
            <w:tcW w:w="5386" w:type="dxa"/>
          </w:tcPr>
          <w:p w:rsidR="00B37051" w:rsidRPr="001B6062" w:rsidRDefault="00B37051" w:rsidP="00E60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поэте</w:t>
            </w:r>
          </w:p>
        </w:tc>
      </w:tr>
      <w:tr w:rsidR="00B37051" w:rsidRPr="001B6062" w:rsidTr="005178BA">
        <w:tc>
          <w:tcPr>
            <w:tcW w:w="959" w:type="dxa"/>
          </w:tcPr>
          <w:p w:rsidR="00B37051" w:rsidRPr="001B6062" w:rsidRDefault="00B37051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051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37051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B37051" w:rsidRPr="001B6062" w:rsidRDefault="00B37051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B37051" w:rsidRDefault="00B37051">
            <w:r w:rsidRPr="00A86545">
              <w:rPr>
                <w:sz w:val="24"/>
                <w:szCs w:val="24"/>
              </w:rPr>
              <w:t xml:space="preserve">Краткие сведения о </w:t>
            </w:r>
            <w:r>
              <w:rPr>
                <w:sz w:val="24"/>
                <w:szCs w:val="24"/>
              </w:rPr>
              <w:t>Е. А. Баратынском «Весна, весна! как воздух чист!..»</w:t>
            </w:r>
          </w:p>
        </w:tc>
        <w:tc>
          <w:tcPr>
            <w:tcW w:w="5386" w:type="dxa"/>
          </w:tcPr>
          <w:p w:rsidR="00B37051" w:rsidRPr="001B6062" w:rsidRDefault="00B37051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поэте</w:t>
            </w:r>
          </w:p>
        </w:tc>
      </w:tr>
      <w:tr w:rsidR="00B37051" w:rsidRPr="001B6062" w:rsidTr="005178BA">
        <w:tc>
          <w:tcPr>
            <w:tcW w:w="959" w:type="dxa"/>
          </w:tcPr>
          <w:p w:rsidR="00B37051" w:rsidRPr="001B6062" w:rsidRDefault="00B37051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051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37051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B37051" w:rsidRPr="001B6062" w:rsidRDefault="00B37051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B37051" w:rsidRDefault="00B37051">
            <w:r>
              <w:rPr>
                <w:sz w:val="24"/>
                <w:szCs w:val="24"/>
              </w:rPr>
              <w:t>А. Н. Плещеев «Дети и птичка». Ритм стихотворения.</w:t>
            </w:r>
          </w:p>
        </w:tc>
        <w:tc>
          <w:tcPr>
            <w:tcW w:w="5386" w:type="dxa"/>
          </w:tcPr>
          <w:p w:rsidR="00B37051" w:rsidRPr="001B6062" w:rsidRDefault="00B37051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книг поэта</w:t>
            </w:r>
          </w:p>
        </w:tc>
      </w:tr>
      <w:tr w:rsidR="00B37051" w:rsidRPr="001B6062" w:rsidTr="005178BA">
        <w:tc>
          <w:tcPr>
            <w:tcW w:w="959" w:type="dxa"/>
          </w:tcPr>
          <w:p w:rsidR="00B37051" w:rsidRPr="001B6062" w:rsidRDefault="00B37051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051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37051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B37051" w:rsidRPr="001B6062" w:rsidRDefault="00B37051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B37051" w:rsidRDefault="00B37051">
            <w:r w:rsidRPr="00A86545">
              <w:rPr>
                <w:sz w:val="24"/>
                <w:szCs w:val="24"/>
              </w:rPr>
              <w:t xml:space="preserve">Краткие сведения о </w:t>
            </w:r>
            <w:r>
              <w:rPr>
                <w:sz w:val="24"/>
                <w:szCs w:val="24"/>
              </w:rPr>
              <w:t>И. С. Никитине. «В синем небе плывут над полями…»</w:t>
            </w:r>
          </w:p>
        </w:tc>
        <w:tc>
          <w:tcPr>
            <w:tcW w:w="5386" w:type="dxa"/>
          </w:tcPr>
          <w:p w:rsidR="00B37051" w:rsidRPr="001B6062" w:rsidRDefault="00B37051" w:rsidP="00E60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поэте</w:t>
            </w:r>
          </w:p>
        </w:tc>
      </w:tr>
      <w:tr w:rsidR="00B37051" w:rsidRPr="001B6062" w:rsidTr="005178BA">
        <w:tc>
          <w:tcPr>
            <w:tcW w:w="959" w:type="dxa"/>
          </w:tcPr>
          <w:p w:rsidR="00B37051" w:rsidRPr="001B6062" w:rsidRDefault="00B37051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051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37051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B37051" w:rsidRPr="001B6062" w:rsidRDefault="00B37051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B37051" w:rsidRDefault="00B37051">
            <w:r w:rsidRPr="00A86545">
              <w:rPr>
                <w:sz w:val="24"/>
                <w:szCs w:val="24"/>
              </w:rPr>
              <w:t xml:space="preserve">Краткие сведения о </w:t>
            </w:r>
            <w:r>
              <w:rPr>
                <w:sz w:val="24"/>
                <w:szCs w:val="24"/>
              </w:rPr>
              <w:t>Н. А. Некрасове. «Школьник», «В зимние сумерки нянины сказки…»</w:t>
            </w:r>
          </w:p>
        </w:tc>
        <w:tc>
          <w:tcPr>
            <w:tcW w:w="5386" w:type="dxa"/>
          </w:tcPr>
          <w:p w:rsidR="00B37051" w:rsidRPr="001B6062" w:rsidRDefault="00B37051" w:rsidP="003B6E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поэте</w:t>
            </w:r>
          </w:p>
        </w:tc>
      </w:tr>
      <w:tr w:rsidR="00B37051" w:rsidRPr="001B6062" w:rsidTr="005178BA">
        <w:tc>
          <w:tcPr>
            <w:tcW w:w="959" w:type="dxa"/>
          </w:tcPr>
          <w:p w:rsidR="00B37051" w:rsidRPr="001B6062" w:rsidRDefault="00B37051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051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37051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B37051" w:rsidRPr="001B6062" w:rsidRDefault="00B37051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B37051" w:rsidRPr="001B6062" w:rsidRDefault="00B37051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А. Бунин «Листопад». Картина осени в стихах И. А. Бунина.</w:t>
            </w:r>
          </w:p>
        </w:tc>
        <w:tc>
          <w:tcPr>
            <w:tcW w:w="5386" w:type="dxa"/>
          </w:tcPr>
          <w:p w:rsidR="00B37051" w:rsidRPr="001B6062" w:rsidRDefault="00B37051" w:rsidP="00E60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репродукции картин с изображением осени</w:t>
            </w:r>
          </w:p>
        </w:tc>
      </w:tr>
      <w:tr w:rsidR="00B37051" w:rsidRPr="001B6062" w:rsidTr="005178BA">
        <w:tc>
          <w:tcPr>
            <w:tcW w:w="959" w:type="dxa"/>
          </w:tcPr>
          <w:p w:rsidR="00B37051" w:rsidRPr="001B6062" w:rsidRDefault="00B37051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051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37051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B37051" w:rsidRPr="001B6062" w:rsidRDefault="00B37051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B37051" w:rsidRPr="001B6062" w:rsidRDefault="00B37051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– игра «Поэтическая тетрадь». Оценка достижений.</w:t>
            </w:r>
          </w:p>
        </w:tc>
        <w:tc>
          <w:tcPr>
            <w:tcW w:w="5386" w:type="dxa"/>
          </w:tcPr>
          <w:p w:rsidR="00B37051" w:rsidRPr="001B6062" w:rsidRDefault="00B37051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 заданиями</w:t>
            </w:r>
          </w:p>
        </w:tc>
      </w:tr>
      <w:tr w:rsidR="00B37051" w:rsidRPr="001B6062" w:rsidTr="00BF35F4">
        <w:tc>
          <w:tcPr>
            <w:tcW w:w="15559" w:type="dxa"/>
            <w:gridSpan w:val="6"/>
          </w:tcPr>
          <w:p w:rsidR="00B37051" w:rsidRPr="001B6062" w:rsidRDefault="00B37051" w:rsidP="00982A6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  <w:sz w:val="24"/>
                <w:szCs w:val="24"/>
              </w:rPr>
              <w:t>Литературные сказки. 14 часов.</w:t>
            </w:r>
          </w:p>
        </w:tc>
      </w:tr>
      <w:tr w:rsidR="00B37051" w:rsidRPr="001B6062" w:rsidTr="00982A6E">
        <w:tc>
          <w:tcPr>
            <w:tcW w:w="959" w:type="dxa"/>
          </w:tcPr>
          <w:p w:rsidR="00B37051" w:rsidRPr="001B6062" w:rsidRDefault="00B37051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051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37051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B37051" w:rsidRPr="001B6062" w:rsidRDefault="00B37051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37051" w:rsidRPr="001B6062" w:rsidRDefault="00B37051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названием раздела. В. Ф. Одоевский «Городок в табакерке».</w:t>
            </w:r>
          </w:p>
        </w:tc>
        <w:tc>
          <w:tcPr>
            <w:tcW w:w="5528" w:type="dxa"/>
            <w:gridSpan w:val="2"/>
          </w:tcPr>
          <w:p w:rsidR="00B37051" w:rsidRPr="001B6062" w:rsidRDefault="00B37051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подборка книг по теме раздела, аудиоприложение «Городок в табакерке»</w:t>
            </w:r>
          </w:p>
        </w:tc>
      </w:tr>
      <w:tr w:rsidR="00B37051" w:rsidRPr="001B6062" w:rsidTr="00982A6E">
        <w:tc>
          <w:tcPr>
            <w:tcW w:w="959" w:type="dxa"/>
          </w:tcPr>
          <w:p w:rsidR="00B37051" w:rsidRPr="001B6062" w:rsidRDefault="00B37051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051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37051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B37051" w:rsidRPr="001B6062" w:rsidRDefault="00B37051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37051" w:rsidRDefault="00B37051">
            <w:r w:rsidRPr="009F7BAA">
              <w:rPr>
                <w:sz w:val="24"/>
                <w:szCs w:val="24"/>
              </w:rPr>
              <w:t>В. Ф. Одоевский «Городок в табакерке».</w:t>
            </w:r>
            <w:r>
              <w:rPr>
                <w:sz w:val="24"/>
                <w:szCs w:val="24"/>
              </w:rPr>
              <w:t xml:space="preserve"> Составление плана сказки.</w:t>
            </w:r>
          </w:p>
        </w:tc>
        <w:tc>
          <w:tcPr>
            <w:tcW w:w="5528" w:type="dxa"/>
            <w:gridSpan w:val="2"/>
          </w:tcPr>
          <w:p w:rsidR="00B37051" w:rsidRPr="001B6062" w:rsidRDefault="00B37051" w:rsidP="003B6E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писателе</w:t>
            </w:r>
          </w:p>
        </w:tc>
      </w:tr>
      <w:tr w:rsidR="00B37051" w:rsidRPr="001B6062" w:rsidTr="00982A6E">
        <w:tc>
          <w:tcPr>
            <w:tcW w:w="959" w:type="dxa"/>
          </w:tcPr>
          <w:p w:rsidR="00B37051" w:rsidRPr="001B6062" w:rsidRDefault="00B37051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051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B37051" w:rsidRPr="001B6062" w:rsidRDefault="00B37051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37051" w:rsidRDefault="00B37051">
            <w:r w:rsidRPr="009F7BAA">
              <w:rPr>
                <w:sz w:val="24"/>
                <w:szCs w:val="24"/>
              </w:rPr>
              <w:t>В. Ф. Одоевский «Городок в табакерке».</w:t>
            </w:r>
            <w:r>
              <w:rPr>
                <w:sz w:val="24"/>
                <w:szCs w:val="24"/>
              </w:rPr>
              <w:t xml:space="preserve"> Подробный пересказ.</w:t>
            </w:r>
          </w:p>
        </w:tc>
        <w:tc>
          <w:tcPr>
            <w:tcW w:w="5528" w:type="dxa"/>
            <w:gridSpan w:val="2"/>
          </w:tcPr>
          <w:p w:rsidR="00B37051" w:rsidRPr="001B6062" w:rsidRDefault="00B37051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к сказке</w:t>
            </w:r>
          </w:p>
        </w:tc>
      </w:tr>
      <w:tr w:rsidR="00B37051" w:rsidRPr="001B6062" w:rsidTr="00982A6E">
        <w:tc>
          <w:tcPr>
            <w:tcW w:w="959" w:type="dxa"/>
          </w:tcPr>
          <w:p w:rsidR="00B37051" w:rsidRPr="001B6062" w:rsidRDefault="00B37051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051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B37051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B37051" w:rsidRPr="001B6062" w:rsidRDefault="00B37051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37051" w:rsidRPr="001B6062" w:rsidRDefault="00B37051" w:rsidP="008D4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М. Гаршин «Сказка о жабе и розе». Особенности данного литературного жанра.</w:t>
            </w:r>
          </w:p>
        </w:tc>
        <w:tc>
          <w:tcPr>
            <w:tcW w:w="5528" w:type="dxa"/>
            <w:gridSpan w:val="2"/>
          </w:tcPr>
          <w:p w:rsidR="00B37051" w:rsidRPr="001B6062" w:rsidRDefault="00B37051" w:rsidP="003B6E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писателе</w:t>
            </w:r>
          </w:p>
        </w:tc>
      </w:tr>
      <w:tr w:rsidR="00B37051" w:rsidRPr="001B6062" w:rsidTr="00982A6E">
        <w:tc>
          <w:tcPr>
            <w:tcW w:w="959" w:type="dxa"/>
          </w:tcPr>
          <w:p w:rsidR="00B37051" w:rsidRPr="001B6062" w:rsidRDefault="00B37051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051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B37051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B37051" w:rsidRPr="001B6062" w:rsidRDefault="00B37051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37051" w:rsidRDefault="00B37051">
            <w:r w:rsidRPr="00C80C3B">
              <w:rPr>
                <w:sz w:val="24"/>
                <w:szCs w:val="24"/>
              </w:rPr>
              <w:t>В. М. Гаршин «Сказка о жабе и розе».</w:t>
            </w:r>
            <w:r>
              <w:rPr>
                <w:sz w:val="24"/>
                <w:szCs w:val="24"/>
              </w:rPr>
              <w:t xml:space="preserve"> Текст – описание в содержании художественного произведения.</w:t>
            </w:r>
          </w:p>
        </w:tc>
        <w:tc>
          <w:tcPr>
            <w:tcW w:w="5528" w:type="dxa"/>
            <w:gridSpan w:val="2"/>
          </w:tcPr>
          <w:p w:rsidR="00B37051" w:rsidRPr="001B6062" w:rsidRDefault="00B37051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 текстами - описаниями</w:t>
            </w:r>
          </w:p>
        </w:tc>
      </w:tr>
      <w:tr w:rsidR="00B37051" w:rsidRPr="001B6062" w:rsidTr="00982A6E">
        <w:tc>
          <w:tcPr>
            <w:tcW w:w="959" w:type="dxa"/>
          </w:tcPr>
          <w:p w:rsidR="00B37051" w:rsidRPr="001B6062" w:rsidRDefault="00B37051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051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B37051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B37051" w:rsidRPr="001B6062" w:rsidRDefault="00B37051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37051" w:rsidRDefault="00B37051">
            <w:r w:rsidRPr="00C80C3B">
              <w:rPr>
                <w:sz w:val="24"/>
                <w:szCs w:val="24"/>
              </w:rPr>
              <w:t>В. М. Гаршин «Сказка о жабе и розе».</w:t>
            </w:r>
            <w:r>
              <w:rPr>
                <w:sz w:val="24"/>
                <w:szCs w:val="24"/>
              </w:rPr>
              <w:t xml:space="preserve"> Герои литературного текста.</w:t>
            </w:r>
          </w:p>
        </w:tc>
        <w:tc>
          <w:tcPr>
            <w:tcW w:w="5528" w:type="dxa"/>
            <w:gridSpan w:val="2"/>
          </w:tcPr>
          <w:p w:rsidR="00B37051" w:rsidRPr="001B6062" w:rsidRDefault="00B37051" w:rsidP="00E60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B37051" w:rsidRPr="001B6062" w:rsidTr="00982A6E">
        <w:trPr>
          <w:trHeight w:val="280"/>
        </w:trPr>
        <w:tc>
          <w:tcPr>
            <w:tcW w:w="959" w:type="dxa"/>
          </w:tcPr>
          <w:p w:rsidR="00B37051" w:rsidRPr="001B6062" w:rsidRDefault="00B37051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051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37051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B37051" w:rsidRPr="001B6062" w:rsidRDefault="00B37051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37051" w:rsidRPr="007450A0" w:rsidRDefault="00B37051" w:rsidP="007450A0">
            <w:pPr>
              <w:rPr>
                <w:sz w:val="24"/>
                <w:szCs w:val="24"/>
              </w:rPr>
            </w:pPr>
            <w:r w:rsidRPr="007450A0">
              <w:rPr>
                <w:sz w:val="24"/>
                <w:szCs w:val="24"/>
              </w:rPr>
              <w:t>Краткие сведения о П. П. Бажове. «Серебряное копытце».</w:t>
            </w:r>
          </w:p>
        </w:tc>
        <w:tc>
          <w:tcPr>
            <w:tcW w:w="5528" w:type="dxa"/>
            <w:gridSpan w:val="2"/>
          </w:tcPr>
          <w:p w:rsidR="00B37051" w:rsidRPr="001B6062" w:rsidRDefault="00B37051" w:rsidP="003B6E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писателе</w:t>
            </w:r>
          </w:p>
        </w:tc>
      </w:tr>
      <w:tr w:rsidR="00B37051" w:rsidRPr="001B6062" w:rsidTr="00982A6E">
        <w:tc>
          <w:tcPr>
            <w:tcW w:w="959" w:type="dxa"/>
          </w:tcPr>
          <w:p w:rsidR="00B37051" w:rsidRPr="001B6062" w:rsidRDefault="00B37051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051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37051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B37051" w:rsidRPr="001B6062" w:rsidRDefault="00B37051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37051" w:rsidRDefault="00B37051">
            <w:r w:rsidRPr="00B53606">
              <w:rPr>
                <w:sz w:val="24"/>
                <w:szCs w:val="24"/>
              </w:rPr>
              <w:t>П. П. Бажов «Серебряное копытце».</w:t>
            </w:r>
            <w:r>
              <w:rPr>
                <w:sz w:val="24"/>
                <w:szCs w:val="24"/>
              </w:rPr>
              <w:t xml:space="preserve"> Мотивы народных сказок в авторском тексте.</w:t>
            </w:r>
          </w:p>
        </w:tc>
        <w:tc>
          <w:tcPr>
            <w:tcW w:w="5528" w:type="dxa"/>
            <w:gridSpan w:val="2"/>
          </w:tcPr>
          <w:p w:rsidR="00B37051" w:rsidRPr="001B6062" w:rsidRDefault="00B37051" w:rsidP="003B6E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народных сказок</w:t>
            </w:r>
          </w:p>
        </w:tc>
      </w:tr>
      <w:tr w:rsidR="00B37051" w:rsidRPr="001B6062" w:rsidTr="00982A6E">
        <w:tc>
          <w:tcPr>
            <w:tcW w:w="959" w:type="dxa"/>
          </w:tcPr>
          <w:p w:rsidR="00B37051" w:rsidRPr="001B6062" w:rsidRDefault="00B37051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051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37051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B37051" w:rsidRPr="001B6062" w:rsidRDefault="00B37051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37051" w:rsidRDefault="00B37051">
            <w:r w:rsidRPr="00B53606">
              <w:rPr>
                <w:sz w:val="24"/>
                <w:szCs w:val="24"/>
              </w:rPr>
              <w:t>П. П. Бажов «Серебряное копытце».</w:t>
            </w:r>
            <w:r>
              <w:rPr>
                <w:sz w:val="24"/>
                <w:szCs w:val="24"/>
              </w:rPr>
              <w:t xml:space="preserve"> Герои художественного произведения.</w:t>
            </w:r>
          </w:p>
        </w:tc>
        <w:tc>
          <w:tcPr>
            <w:tcW w:w="5528" w:type="dxa"/>
            <w:gridSpan w:val="2"/>
          </w:tcPr>
          <w:p w:rsidR="00B37051" w:rsidRPr="001B6062" w:rsidRDefault="00B37051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к сказке</w:t>
            </w:r>
          </w:p>
        </w:tc>
      </w:tr>
      <w:tr w:rsidR="00B37051" w:rsidRPr="001B6062" w:rsidTr="00982A6E">
        <w:tc>
          <w:tcPr>
            <w:tcW w:w="959" w:type="dxa"/>
          </w:tcPr>
          <w:p w:rsidR="00B37051" w:rsidRPr="001B6062" w:rsidRDefault="00B37051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051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37051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B37051" w:rsidRPr="001B6062" w:rsidRDefault="00B37051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37051" w:rsidRPr="001B6062" w:rsidRDefault="00B37051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С. Т. Аксакове. «Аленький цветочек».</w:t>
            </w:r>
          </w:p>
        </w:tc>
        <w:tc>
          <w:tcPr>
            <w:tcW w:w="5528" w:type="dxa"/>
            <w:gridSpan w:val="2"/>
          </w:tcPr>
          <w:p w:rsidR="00B37051" w:rsidRPr="001B6062" w:rsidRDefault="00B37051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писателе</w:t>
            </w:r>
          </w:p>
        </w:tc>
      </w:tr>
      <w:tr w:rsidR="00B37051" w:rsidRPr="001B6062" w:rsidTr="00982A6E">
        <w:tc>
          <w:tcPr>
            <w:tcW w:w="959" w:type="dxa"/>
          </w:tcPr>
          <w:p w:rsidR="00B37051" w:rsidRPr="001B6062" w:rsidRDefault="00B37051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051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37051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B37051" w:rsidRPr="001B6062" w:rsidRDefault="00B37051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37051" w:rsidRDefault="00B37051">
            <w:r>
              <w:rPr>
                <w:sz w:val="24"/>
                <w:szCs w:val="24"/>
              </w:rPr>
              <w:t>С. Т. Аксаков</w:t>
            </w:r>
            <w:r w:rsidRPr="005448CA">
              <w:rPr>
                <w:sz w:val="24"/>
                <w:szCs w:val="24"/>
              </w:rPr>
              <w:t xml:space="preserve"> «Аленький цветочек».</w:t>
            </w:r>
            <w:r>
              <w:rPr>
                <w:sz w:val="24"/>
                <w:szCs w:val="24"/>
              </w:rPr>
              <w:t xml:space="preserve"> Герои произведения.</w:t>
            </w:r>
          </w:p>
        </w:tc>
        <w:tc>
          <w:tcPr>
            <w:tcW w:w="5528" w:type="dxa"/>
            <w:gridSpan w:val="2"/>
          </w:tcPr>
          <w:p w:rsidR="00B37051" w:rsidRPr="001B6062" w:rsidRDefault="00B37051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к сказке</w:t>
            </w:r>
          </w:p>
        </w:tc>
      </w:tr>
      <w:tr w:rsidR="00B37051" w:rsidRPr="001B6062" w:rsidTr="00982A6E">
        <w:tc>
          <w:tcPr>
            <w:tcW w:w="959" w:type="dxa"/>
          </w:tcPr>
          <w:p w:rsidR="00B37051" w:rsidRPr="001B6062" w:rsidRDefault="00B37051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051" w:rsidRPr="001B6062" w:rsidRDefault="00B37051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7F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B37051" w:rsidRPr="001B6062" w:rsidRDefault="00B37051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37051" w:rsidRDefault="00B37051">
            <w:r>
              <w:rPr>
                <w:sz w:val="24"/>
                <w:szCs w:val="24"/>
              </w:rPr>
              <w:t>Контрольная работа по 1 части учебника.1 час.</w:t>
            </w:r>
          </w:p>
        </w:tc>
        <w:tc>
          <w:tcPr>
            <w:tcW w:w="5528" w:type="dxa"/>
            <w:gridSpan w:val="2"/>
          </w:tcPr>
          <w:p w:rsidR="00B37051" w:rsidRPr="001B6062" w:rsidRDefault="00B37051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37051" w:rsidRPr="001B6062" w:rsidTr="00982A6E">
        <w:tc>
          <w:tcPr>
            <w:tcW w:w="959" w:type="dxa"/>
          </w:tcPr>
          <w:p w:rsidR="00B37051" w:rsidRPr="001B6062" w:rsidRDefault="00B37051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051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37051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B37051" w:rsidRPr="001B6062" w:rsidRDefault="00B37051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37051" w:rsidRDefault="00F87883" w:rsidP="000B55CC">
            <w:r>
              <w:rPr>
                <w:sz w:val="24"/>
                <w:szCs w:val="24"/>
              </w:rPr>
              <w:t>Диагностика чтения.</w:t>
            </w:r>
            <w:r w:rsidR="00B37051">
              <w:rPr>
                <w:sz w:val="24"/>
                <w:szCs w:val="24"/>
              </w:rPr>
              <w:t>С. Т. Аксаков</w:t>
            </w:r>
            <w:r w:rsidR="00B37051" w:rsidRPr="005448CA">
              <w:rPr>
                <w:sz w:val="24"/>
                <w:szCs w:val="24"/>
              </w:rPr>
              <w:t xml:space="preserve"> «Аленький цветочек».</w:t>
            </w: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5528" w:type="dxa"/>
            <w:gridSpan w:val="2"/>
          </w:tcPr>
          <w:p w:rsidR="00B37051" w:rsidRPr="001B6062" w:rsidRDefault="00B37051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B37051" w:rsidRPr="001B6062" w:rsidTr="00982A6E">
        <w:tc>
          <w:tcPr>
            <w:tcW w:w="959" w:type="dxa"/>
          </w:tcPr>
          <w:p w:rsidR="00B37051" w:rsidRPr="001B6062" w:rsidRDefault="00B37051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051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37051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B37051" w:rsidRPr="001B6062" w:rsidRDefault="00B37051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37051" w:rsidRDefault="00B37051" w:rsidP="000B55CC">
            <w:r>
              <w:rPr>
                <w:sz w:val="24"/>
                <w:szCs w:val="24"/>
              </w:rPr>
              <w:t>С. Т. Аксаков</w:t>
            </w:r>
            <w:r w:rsidRPr="005448CA">
              <w:rPr>
                <w:sz w:val="24"/>
                <w:szCs w:val="24"/>
              </w:rPr>
              <w:t xml:space="preserve"> «Аленький цветочек».</w:t>
            </w:r>
            <w:r>
              <w:rPr>
                <w:sz w:val="24"/>
                <w:szCs w:val="24"/>
              </w:rPr>
              <w:t xml:space="preserve"> Выборочный пересказ сказки. Словесное иллюстрирование.</w:t>
            </w:r>
          </w:p>
        </w:tc>
        <w:tc>
          <w:tcPr>
            <w:tcW w:w="5528" w:type="dxa"/>
            <w:gridSpan w:val="2"/>
          </w:tcPr>
          <w:p w:rsidR="00B37051" w:rsidRPr="001B6062" w:rsidRDefault="00B37051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B37051" w:rsidRPr="001B6062" w:rsidTr="00BF35F4">
        <w:tc>
          <w:tcPr>
            <w:tcW w:w="15559" w:type="dxa"/>
            <w:gridSpan w:val="6"/>
          </w:tcPr>
          <w:p w:rsidR="00B37051" w:rsidRPr="001B6062" w:rsidRDefault="00B37051" w:rsidP="00786F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  <w:sz w:val="24"/>
                <w:szCs w:val="24"/>
              </w:rPr>
              <w:t>Делу время – потехе час. 6 часов.</w:t>
            </w:r>
          </w:p>
        </w:tc>
      </w:tr>
      <w:tr w:rsidR="00D45D6E" w:rsidRPr="001B6062" w:rsidTr="00982A6E">
        <w:tc>
          <w:tcPr>
            <w:tcW w:w="959" w:type="dxa"/>
          </w:tcPr>
          <w:p w:rsidR="00D45D6E" w:rsidRPr="001B6062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1134" w:type="dxa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названием раздела. Е. Л. Шварц «Сказка о потерянном времени».</w:t>
            </w:r>
          </w:p>
        </w:tc>
        <w:tc>
          <w:tcPr>
            <w:tcW w:w="5528" w:type="dxa"/>
            <w:gridSpan w:val="2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подборка книг по теме раздела, презентация о писателе</w:t>
            </w:r>
          </w:p>
        </w:tc>
      </w:tr>
      <w:tr w:rsidR="00D45D6E" w:rsidRPr="001B6062" w:rsidTr="00982A6E">
        <w:tc>
          <w:tcPr>
            <w:tcW w:w="959" w:type="dxa"/>
          </w:tcPr>
          <w:p w:rsidR="00D45D6E" w:rsidRPr="001B6062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45D6E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Л. Шварц «Сказка о потерянном времени». Нравственный смысл произведения.</w:t>
            </w:r>
          </w:p>
        </w:tc>
        <w:tc>
          <w:tcPr>
            <w:tcW w:w="5528" w:type="dxa"/>
            <w:gridSpan w:val="2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 писателя</w:t>
            </w:r>
          </w:p>
        </w:tc>
      </w:tr>
      <w:tr w:rsidR="00D45D6E" w:rsidRPr="001B6062" w:rsidTr="00982A6E">
        <w:tc>
          <w:tcPr>
            <w:tcW w:w="959" w:type="dxa"/>
          </w:tcPr>
          <w:p w:rsidR="00D45D6E" w:rsidRPr="001B6062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45D6E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Ю. Драгунский «Главные реки». «Уроки» на всю жизнь.</w:t>
            </w:r>
          </w:p>
        </w:tc>
        <w:tc>
          <w:tcPr>
            <w:tcW w:w="5528" w:type="dxa"/>
            <w:gridSpan w:val="2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 писателя</w:t>
            </w:r>
          </w:p>
        </w:tc>
      </w:tr>
      <w:tr w:rsidR="00D45D6E" w:rsidRPr="001B6062" w:rsidTr="00982A6E">
        <w:tc>
          <w:tcPr>
            <w:tcW w:w="959" w:type="dxa"/>
          </w:tcPr>
          <w:p w:rsidR="00D45D6E" w:rsidRPr="001B6062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45D6E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и творчество В. Ю. Драгунского. «Что любит Мишка».</w:t>
            </w:r>
          </w:p>
        </w:tc>
        <w:tc>
          <w:tcPr>
            <w:tcW w:w="5528" w:type="dxa"/>
            <w:gridSpan w:val="2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писателе</w:t>
            </w:r>
          </w:p>
        </w:tc>
      </w:tr>
      <w:tr w:rsidR="00D45D6E" w:rsidRPr="001B6062" w:rsidTr="00982A6E">
        <w:tc>
          <w:tcPr>
            <w:tcW w:w="959" w:type="dxa"/>
          </w:tcPr>
          <w:p w:rsidR="00D45D6E" w:rsidRPr="001B6062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45D6E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В. Голявкин «Никакой я горчицы не ел». Смысл заголовка.</w:t>
            </w:r>
          </w:p>
        </w:tc>
        <w:tc>
          <w:tcPr>
            <w:tcW w:w="5528" w:type="dxa"/>
            <w:gridSpan w:val="2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 писателя</w:t>
            </w:r>
          </w:p>
        </w:tc>
      </w:tr>
      <w:tr w:rsidR="00D45D6E" w:rsidRPr="001B6062" w:rsidTr="00982A6E">
        <w:tc>
          <w:tcPr>
            <w:tcW w:w="959" w:type="dxa"/>
          </w:tcPr>
          <w:p w:rsidR="00D45D6E" w:rsidRPr="001B6062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45D6E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«Делу время – потехе час». Оценка достижений.</w:t>
            </w:r>
          </w:p>
        </w:tc>
        <w:tc>
          <w:tcPr>
            <w:tcW w:w="5528" w:type="dxa"/>
            <w:gridSpan w:val="2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 заданиями</w:t>
            </w:r>
          </w:p>
        </w:tc>
      </w:tr>
      <w:tr w:rsidR="00D45D6E" w:rsidRPr="001B6062" w:rsidTr="00BF35F4">
        <w:tc>
          <w:tcPr>
            <w:tcW w:w="15559" w:type="dxa"/>
            <w:gridSpan w:val="6"/>
          </w:tcPr>
          <w:p w:rsidR="00D45D6E" w:rsidRPr="001B6062" w:rsidRDefault="00D45D6E" w:rsidP="00786F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  <w:sz w:val="24"/>
                <w:szCs w:val="24"/>
              </w:rPr>
              <w:t>Страна детства. 6 часов.</w:t>
            </w:r>
          </w:p>
        </w:tc>
      </w:tr>
      <w:tr w:rsidR="00D45D6E" w:rsidRPr="001B6062" w:rsidTr="00982A6E">
        <w:tc>
          <w:tcPr>
            <w:tcW w:w="959" w:type="dxa"/>
          </w:tcPr>
          <w:p w:rsidR="00D45D6E" w:rsidRPr="001B6062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45D6E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названием раздела. Б. С. Житков «Как я ловил человечков».</w:t>
            </w:r>
          </w:p>
        </w:tc>
        <w:tc>
          <w:tcPr>
            <w:tcW w:w="5528" w:type="dxa"/>
            <w:gridSpan w:val="2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подборка книг по теме раздела, аудиоприложение Б. С. Житков «Как я ловил человечков»</w:t>
            </w:r>
          </w:p>
        </w:tc>
      </w:tr>
      <w:tr w:rsidR="00D45D6E" w:rsidRPr="001B6062" w:rsidTr="00982A6E">
        <w:tc>
          <w:tcPr>
            <w:tcW w:w="959" w:type="dxa"/>
          </w:tcPr>
          <w:p w:rsidR="00D45D6E" w:rsidRPr="001B6062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45D6E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Pr="001B6062" w:rsidRDefault="00D45D6E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С. Житков «Как я ловил человечков». Герой произведения.</w:t>
            </w:r>
          </w:p>
        </w:tc>
        <w:tc>
          <w:tcPr>
            <w:tcW w:w="5528" w:type="dxa"/>
            <w:gridSpan w:val="2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 писателя</w:t>
            </w:r>
          </w:p>
        </w:tc>
      </w:tr>
      <w:tr w:rsidR="00D45D6E" w:rsidRPr="001B6062" w:rsidTr="00982A6E">
        <w:tc>
          <w:tcPr>
            <w:tcW w:w="959" w:type="dxa"/>
          </w:tcPr>
          <w:p w:rsidR="00D45D6E" w:rsidRPr="001B6062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45D6E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К. Г. Паустовском. «Корзина с еловыми шишками».</w:t>
            </w:r>
          </w:p>
        </w:tc>
        <w:tc>
          <w:tcPr>
            <w:tcW w:w="5528" w:type="dxa"/>
            <w:gridSpan w:val="2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писателе</w:t>
            </w:r>
          </w:p>
        </w:tc>
      </w:tr>
      <w:tr w:rsidR="00D45D6E" w:rsidRPr="001B6062" w:rsidTr="00982A6E">
        <w:tc>
          <w:tcPr>
            <w:tcW w:w="959" w:type="dxa"/>
          </w:tcPr>
          <w:p w:rsidR="00D45D6E" w:rsidRPr="001B6062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134" w:type="dxa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Г. Паустовский «Корзина с еловыми шишками». Музыкальное сопровождение произведения.</w:t>
            </w:r>
          </w:p>
        </w:tc>
        <w:tc>
          <w:tcPr>
            <w:tcW w:w="5528" w:type="dxa"/>
            <w:gridSpan w:val="2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книг писателя</w:t>
            </w:r>
          </w:p>
        </w:tc>
      </w:tr>
      <w:tr w:rsidR="00D45D6E" w:rsidRPr="001B6062" w:rsidTr="00982A6E">
        <w:tc>
          <w:tcPr>
            <w:tcW w:w="959" w:type="dxa"/>
          </w:tcPr>
          <w:p w:rsidR="00D45D6E" w:rsidRPr="001B6062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D45D6E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М. М. Зощенко. «Елка».</w:t>
            </w:r>
          </w:p>
        </w:tc>
        <w:tc>
          <w:tcPr>
            <w:tcW w:w="5528" w:type="dxa"/>
            <w:gridSpan w:val="2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писателе</w:t>
            </w:r>
          </w:p>
        </w:tc>
      </w:tr>
      <w:tr w:rsidR="00D45D6E" w:rsidRPr="001B6062" w:rsidTr="00982A6E">
        <w:tc>
          <w:tcPr>
            <w:tcW w:w="959" w:type="dxa"/>
          </w:tcPr>
          <w:p w:rsidR="00D45D6E" w:rsidRPr="001B6062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D45D6E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«Страна детства». Оценка достижений.</w:t>
            </w:r>
          </w:p>
        </w:tc>
        <w:tc>
          <w:tcPr>
            <w:tcW w:w="5528" w:type="dxa"/>
            <w:gridSpan w:val="2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 заданиями</w:t>
            </w:r>
          </w:p>
        </w:tc>
      </w:tr>
      <w:tr w:rsidR="00D45D6E" w:rsidRPr="001B6062" w:rsidTr="00BF35F4">
        <w:tc>
          <w:tcPr>
            <w:tcW w:w="15559" w:type="dxa"/>
            <w:gridSpan w:val="6"/>
          </w:tcPr>
          <w:p w:rsidR="00D45D6E" w:rsidRPr="001B6062" w:rsidRDefault="00D45D6E" w:rsidP="00786F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  <w:sz w:val="24"/>
                <w:szCs w:val="24"/>
              </w:rPr>
              <w:t>Поэтическая тетрадь. 4 часа.</w:t>
            </w:r>
          </w:p>
        </w:tc>
      </w:tr>
      <w:tr w:rsidR="00D45D6E" w:rsidRPr="001B6062" w:rsidTr="00982A6E">
        <w:tc>
          <w:tcPr>
            <w:tcW w:w="959" w:type="dxa"/>
          </w:tcPr>
          <w:p w:rsidR="00D45D6E" w:rsidRPr="001B6062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D45D6E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названием раздела. В. Я. Брюсов «Опять сон», «Детская».</w:t>
            </w:r>
          </w:p>
        </w:tc>
        <w:tc>
          <w:tcPr>
            <w:tcW w:w="5528" w:type="dxa"/>
            <w:gridSpan w:val="2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подборка книг по теме раздела, аудиоприложение В. Я. Брюсов «Опять сон»</w:t>
            </w:r>
          </w:p>
        </w:tc>
      </w:tr>
      <w:tr w:rsidR="00D45D6E" w:rsidRPr="001B6062" w:rsidTr="00982A6E">
        <w:tc>
          <w:tcPr>
            <w:tcW w:w="959" w:type="dxa"/>
          </w:tcPr>
          <w:p w:rsidR="00D45D6E" w:rsidRPr="001B6062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D45D6E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Default="00D45D6E">
            <w:r w:rsidRPr="00450A20">
              <w:rPr>
                <w:sz w:val="24"/>
                <w:szCs w:val="24"/>
              </w:rPr>
              <w:t xml:space="preserve">Краткие сведения </w:t>
            </w:r>
            <w:r>
              <w:rPr>
                <w:sz w:val="24"/>
                <w:szCs w:val="24"/>
              </w:rPr>
              <w:t>о С. А. Есенине. «Бабушкины сказки».</w:t>
            </w:r>
          </w:p>
        </w:tc>
        <w:tc>
          <w:tcPr>
            <w:tcW w:w="5528" w:type="dxa"/>
            <w:gridSpan w:val="2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поэте</w:t>
            </w:r>
          </w:p>
        </w:tc>
      </w:tr>
      <w:tr w:rsidR="00D45D6E" w:rsidRPr="001B6062" w:rsidTr="00982A6E">
        <w:tc>
          <w:tcPr>
            <w:tcW w:w="959" w:type="dxa"/>
          </w:tcPr>
          <w:p w:rsidR="00D45D6E" w:rsidRPr="001B6062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45D6E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Default="00D45D6E">
            <w:r w:rsidRPr="00450A20">
              <w:rPr>
                <w:sz w:val="24"/>
                <w:szCs w:val="24"/>
              </w:rPr>
              <w:t xml:space="preserve">Краткие сведения </w:t>
            </w:r>
            <w:r>
              <w:rPr>
                <w:sz w:val="24"/>
                <w:szCs w:val="24"/>
              </w:rPr>
              <w:t xml:space="preserve">о М. И. Цветаевой. «Бежит тропинка с </w:t>
            </w:r>
            <w:r>
              <w:rPr>
                <w:sz w:val="24"/>
                <w:szCs w:val="24"/>
              </w:rPr>
              <w:lastRenderedPageBreak/>
              <w:t>бугорка…», «Наши царства».</w:t>
            </w:r>
          </w:p>
        </w:tc>
        <w:tc>
          <w:tcPr>
            <w:tcW w:w="5528" w:type="dxa"/>
            <w:gridSpan w:val="2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презентация о поэте</w:t>
            </w:r>
          </w:p>
        </w:tc>
      </w:tr>
      <w:tr w:rsidR="00D45D6E" w:rsidRPr="001B6062" w:rsidTr="00982A6E">
        <w:tc>
          <w:tcPr>
            <w:tcW w:w="959" w:type="dxa"/>
          </w:tcPr>
          <w:p w:rsidR="00D45D6E" w:rsidRPr="001B6062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45D6E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произведений разных поэтов на одну тему. Конкурс чтецов. Оценка достижений.</w:t>
            </w:r>
          </w:p>
        </w:tc>
        <w:tc>
          <w:tcPr>
            <w:tcW w:w="5528" w:type="dxa"/>
            <w:gridSpan w:val="2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 заданиями</w:t>
            </w:r>
          </w:p>
        </w:tc>
      </w:tr>
      <w:tr w:rsidR="00D45D6E" w:rsidRPr="001B6062" w:rsidTr="00BF35F4">
        <w:tc>
          <w:tcPr>
            <w:tcW w:w="15559" w:type="dxa"/>
            <w:gridSpan w:val="6"/>
          </w:tcPr>
          <w:p w:rsidR="00D45D6E" w:rsidRPr="001B6062" w:rsidRDefault="00D45D6E" w:rsidP="00786F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  <w:sz w:val="24"/>
                <w:szCs w:val="24"/>
              </w:rPr>
              <w:t>Природа и мы. 11 часов.</w:t>
            </w:r>
          </w:p>
        </w:tc>
      </w:tr>
      <w:tr w:rsidR="00D45D6E" w:rsidRPr="001B6062" w:rsidTr="00982A6E">
        <w:tc>
          <w:tcPr>
            <w:tcW w:w="959" w:type="dxa"/>
          </w:tcPr>
          <w:p w:rsidR="00D45D6E" w:rsidRPr="001B6062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45D6E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названием раздела. Д. Н. Мамин-Сибиряк «Приемыш».</w:t>
            </w:r>
          </w:p>
        </w:tc>
        <w:tc>
          <w:tcPr>
            <w:tcW w:w="5528" w:type="dxa"/>
            <w:gridSpan w:val="2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подборка книг по теме раздела, аудиоприложение Д. Н. Мамин-Сибиряк «Приемыш»</w:t>
            </w:r>
          </w:p>
        </w:tc>
      </w:tr>
      <w:tr w:rsidR="00D45D6E" w:rsidRPr="001B6062" w:rsidTr="00982A6E">
        <w:tc>
          <w:tcPr>
            <w:tcW w:w="959" w:type="dxa"/>
          </w:tcPr>
          <w:p w:rsidR="00D45D6E" w:rsidRPr="001B6062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1B6062" w:rsidRDefault="00607F5D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45D6E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Pr="001B6062" w:rsidRDefault="00D45D6E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Н. Мамин-Сибиряк «Приемыш». Отношение человека к природе.</w:t>
            </w:r>
          </w:p>
        </w:tc>
        <w:tc>
          <w:tcPr>
            <w:tcW w:w="5528" w:type="dxa"/>
            <w:gridSpan w:val="2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иллюстрации о природе</w:t>
            </w:r>
          </w:p>
        </w:tc>
      </w:tr>
      <w:tr w:rsidR="00D45D6E" w:rsidRPr="001B6062" w:rsidTr="00982A6E">
        <w:tc>
          <w:tcPr>
            <w:tcW w:w="959" w:type="dxa"/>
          </w:tcPr>
          <w:p w:rsidR="00D45D6E" w:rsidRPr="001B6062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9B1C9C" w:rsidRDefault="00607F5D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45D6E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D45D6E" w:rsidRPr="009B1C9C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50A20">
              <w:rPr>
                <w:sz w:val="24"/>
                <w:szCs w:val="24"/>
              </w:rPr>
              <w:t>Краткие сведения</w:t>
            </w:r>
            <w:r>
              <w:rPr>
                <w:sz w:val="24"/>
                <w:szCs w:val="24"/>
              </w:rPr>
              <w:t xml:space="preserve"> о А. И. Куприне. «Барбос и Жулька».</w:t>
            </w:r>
          </w:p>
        </w:tc>
        <w:tc>
          <w:tcPr>
            <w:tcW w:w="5528" w:type="dxa"/>
            <w:gridSpan w:val="2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писателе</w:t>
            </w:r>
          </w:p>
        </w:tc>
      </w:tr>
      <w:tr w:rsidR="00D45D6E" w:rsidRPr="001B6062" w:rsidTr="00982A6E">
        <w:tc>
          <w:tcPr>
            <w:tcW w:w="959" w:type="dxa"/>
          </w:tcPr>
          <w:p w:rsidR="00D45D6E" w:rsidRPr="001B6062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1B6062" w:rsidRDefault="00607F5D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45D6E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Pr="001B6062" w:rsidRDefault="00D45D6E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И. Куприн «Барбос и Жулька». Поступок как характеристика героя произведения.</w:t>
            </w:r>
          </w:p>
        </w:tc>
        <w:tc>
          <w:tcPr>
            <w:tcW w:w="5528" w:type="dxa"/>
            <w:gridSpan w:val="2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D45D6E" w:rsidRPr="001B6062" w:rsidTr="00982A6E">
        <w:tc>
          <w:tcPr>
            <w:tcW w:w="959" w:type="dxa"/>
          </w:tcPr>
          <w:p w:rsidR="00D45D6E" w:rsidRPr="001B6062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1B6062" w:rsidRDefault="00607F5D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134" w:type="dxa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Знаток природы. М. М. Пришвин. «Выскочка».</w:t>
            </w:r>
          </w:p>
        </w:tc>
        <w:tc>
          <w:tcPr>
            <w:tcW w:w="5528" w:type="dxa"/>
            <w:gridSpan w:val="2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писателе</w:t>
            </w:r>
          </w:p>
        </w:tc>
      </w:tr>
      <w:tr w:rsidR="00D45D6E" w:rsidRPr="001B6062" w:rsidTr="00982A6E">
        <w:tc>
          <w:tcPr>
            <w:tcW w:w="959" w:type="dxa"/>
          </w:tcPr>
          <w:p w:rsidR="00D45D6E" w:rsidRPr="001B6062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1B6062" w:rsidRDefault="00607F5D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134" w:type="dxa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Pr="001B6062" w:rsidRDefault="00D45D6E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М. Пришвин «Выскочка». Характеристика героя на основе поступка.</w:t>
            </w:r>
          </w:p>
        </w:tc>
        <w:tc>
          <w:tcPr>
            <w:tcW w:w="5528" w:type="dxa"/>
            <w:gridSpan w:val="2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D45D6E" w:rsidRPr="001B6062" w:rsidTr="00982A6E">
        <w:tc>
          <w:tcPr>
            <w:tcW w:w="959" w:type="dxa"/>
          </w:tcPr>
          <w:p w:rsidR="00D45D6E" w:rsidRPr="001B6062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1B6062" w:rsidRDefault="00F031C7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D45D6E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Писатель и иллюстратор. Е. И. Чарушин «Кабан».</w:t>
            </w:r>
          </w:p>
        </w:tc>
        <w:tc>
          <w:tcPr>
            <w:tcW w:w="5528" w:type="dxa"/>
            <w:gridSpan w:val="2"/>
          </w:tcPr>
          <w:p w:rsidR="00D45D6E" w:rsidRPr="001B6062" w:rsidRDefault="00D45D6E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книг писателя</w:t>
            </w:r>
          </w:p>
        </w:tc>
      </w:tr>
      <w:tr w:rsidR="00D45D6E" w:rsidRPr="001B6062" w:rsidTr="00982A6E">
        <w:tc>
          <w:tcPr>
            <w:tcW w:w="959" w:type="dxa"/>
          </w:tcPr>
          <w:p w:rsidR="00D45D6E" w:rsidRPr="001B6062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1B6062" w:rsidRDefault="00F031C7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D45D6E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D45D6E" w:rsidRPr="001B6062" w:rsidRDefault="00D45D6E" w:rsidP="001B606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Pr="001B6062" w:rsidRDefault="00D45D6E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П. Астафьев «Стрижонок Скрип». Герои рассказа.</w:t>
            </w:r>
          </w:p>
        </w:tc>
        <w:tc>
          <w:tcPr>
            <w:tcW w:w="5528" w:type="dxa"/>
            <w:gridSpan w:val="2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D45D6E" w:rsidRPr="001B6062" w:rsidTr="00982A6E">
        <w:tc>
          <w:tcPr>
            <w:tcW w:w="959" w:type="dxa"/>
          </w:tcPr>
          <w:p w:rsidR="00D45D6E" w:rsidRPr="001B6062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1B6062" w:rsidRDefault="00F031C7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D45D6E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D45D6E" w:rsidRPr="001B6062" w:rsidRDefault="00D45D6E" w:rsidP="001B606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Pr="001B6062" w:rsidRDefault="00D45D6E" w:rsidP="002F2DF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П. Астафьев «Стрижонок Скрип». Составление плана.</w:t>
            </w:r>
          </w:p>
        </w:tc>
        <w:tc>
          <w:tcPr>
            <w:tcW w:w="5528" w:type="dxa"/>
            <w:gridSpan w:val="2"/>
          </w:tcPr>
          <w:p w:rsidR="00D45D6E" w:rsidRPr="001B6062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627386" w:rsidRPr="00627386" w:rsidTr="00982A6E">
        <w:tc>
          <w:tcPr>
            <w:tcW w:w="959" w:type="dxa"/>
          </w:tcPr>
          <w:p w:rsidR="00D45D6E" w:rsidRPr="00627386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627386" w:rsidRDefault="006241F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D45D6E" w:rsidRPr="00627386" w:rsidRDefault="00D45D6E" w:rsidP="001B606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Pr="00627386" w:rsidRDefault="00D45D6E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 xml:space="preserve">Обобщающий урок-конкурс «Природа и мы». </w:t>
            </w:r>
          </w:p>
        </w:tc>
        <w:tc>
          <w:tcPr>
            <w:tcW w:w="5528" w:type="dxa"/>
            <w:gridSpan w:val="2"/>
          </w:tcPr>
          <w:p w:rsidR="00D45D6E" w:rsidRPr="00627386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карточки с заданиями</w:t>
            </w:r>
          </w:p>
        </w:tc>
      </w:tr>
      <w:tr w:rsidR="00627386" w:rsidRPr="00627386" w:rsidTr="00982A6E">
        <w:tc>
          <w:tcPr>
            <w:tcW w:w="959" w:type="dxa"/>
          </w:tcPr>
          <w:p w:rsidR="00D45D6E" w:rsidRPr="00627386" w:rsidRDefault="00D45D6E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6E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13.03</w:t>
            </w:r>
          </w:p>
        </w:tc>
        <w:tc>
          <w:tcPr>
            <w:tcW w:w="1134" w:type="dxa"/>
          </w:tcPr>
          <w:p w:rsidR="00D45D6E" w:rsidRPr="00627386" w:rsidRDefault="00D45D6E" w:rsidP="001B606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45D6E" w:rsidRPr="00627386" w:rsidRDefault="00D45D6E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Проект «Природа и мы». Оценка достижений.</w:t>
            </w:r>
          </w:p>
        </w:tc>
        <w:tc>
          <w:tcPr>
            <w:tcW w:w="5528" w:type="dxa"/>
            <w:gridSpan w:val="2"/>
          </w:tcPr>
          <w:p w:rsidR="00D45D6E" w:rsidRPr="00627386" w:rsidRDefault="00D45D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интерактивная доска, проекты детей</w:t>
            </w:r>
          </w:p>
        </w:tc>
      </w:tr>
      <w:tr w:rsidR="00627386" w:rsidRPr="00627386" w:rsidTr="00BF35F4">
        <w:tc>
          <w:tcPr>
            <w:tcW w:w="15559" w:type="dxa"/>
            <w:gridSpan w:val="6"/>
          </w:tcPr>
          <w:p w:rsidR="00D45D6E" w:rsidRPr="00627386" w:rsidRDefault="00D45D6E" w:rsidP="00786F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color w:val="FF0000"/>
              </w:rPr>
            </w:pPr>
            <w:r w:rsidRPr="00627386">
              <w:rPr>
                <w:b/>
                <w:color w:val="FF0000"/>
                <w:sz w:val="24"/>
                <w:szCs w:val="24"/>
              </w:rPr>
              <w:t>Поэтическая тетрадь. 5 часов.</w:t>
            </w: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6273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6241F8" w:rsidRPr="00627386" w:rsidRDefault="006241F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Знакомство с названием раздела. Б. Л. Пастернак «Золотая осень».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подборка книг по теме раздела, репродукции картин на тему «Осень»</w:t>
            </w: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6273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6241F8" w:rsidRPr="00627386" w:rsidRDefault="006241F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Краткие сведения о С. А. Клычкове. «Весна в лесу».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презентация о поэте</w:t>
            </w: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6273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20.03</w:t>
            </w:r>
          </w:p>
        </w:tc>
        <w:tc>
          <w:tcPr>
            <w:tcW w:w="1134" w:type="dxa"/>
          </w:tcPr>
          <w:p w:rsidR="006241F8" w:rsidRPr="00627386" w:rsidRDefault="006241F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Д. Б. Кедрин «Бабье лето», Н. М. Рубцов «Сентябрь». Мини – сочинение о бабьем лете.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иллюстрации</w:t>
            </w: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6273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22.03</w:t>
            </w:r>
          </w:p>
        </w:tc>
        <w:tc>
          <w:tcPr>
            <w:tcW w:w="1134" w:type="dxa"/>
          </w:tcPr>
          <w:p w:rsidR="006241F8" w:rsidRPr="00627386" w:rsidRDefault="006241F8" w:rsidP="000410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С. А. Есенин «Лебедушка». Красота поэтического произведения.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выставка книг поэта</w:t>
            </w: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03.04</w:t>
            </w:r>
          </w:p>
        </w:tc>
        <w:tc>
          <w:tcPr>
            <w:tcW w:w="1134" w:type="dxa"/>
          </w:tcPr>
          <w:p w:rsidR="006241F8" w:rsidRPr="00627386" w:rsidRDefault="006241F8" w:rsidP="000410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Обобщающий урок – конкурс «Поэзии прекрасные страницы». Оценка достижений.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карточки с заданиями</w:t>
            </w:r>
          </w:p>
        </w:tc>
      </w:tr>
      <w:tr w:rsidR="00627386" w:rsidRPr="00627386" w:rsidTr="00BF35F4">
        <w:tc>
          <w:tcPr>
            <w:tcW w:w="15559" w:type="dxa"/>
            <w:gridSpan w:val="6"/>
          </w:tcPr>
          <w:p w:rsidR="006241F8" w:rsidRPr="00627386" w:rsidRDefault="006241F8" w:rsidP="00786F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color w:val="FF0000"/>
              </w:rPr>
            </w:pPr>
            <w:r w:rsidRPr="00627386">
              <w:rPr>
                <w:b/>
                <w:color w:val="FF0000"/>
                <w:sz w:val="24"/>
                <w:szCs w:val="24"/>
              </w:rPr>
              <w:t>Родина. 4 часа.</w:t>
            </w: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6273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05.04</w:t>
            </w:r>
          </w:p>
        </w:tc>
        <w:tc>
          <w:tcPr>
            <w:tcW w:w="1134" w:type="dxa"/>
          </w:tcPr>
          <w:p w:rsidR="006241F8" w:rsidRPr="00627386" w:rsidRDefault="006241F8" w:rsidP="000410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Знакомство с названием раздела. И. С. Никитин «Русь». Образ Родины в поэтическом тексте.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подборка книг по теме раздела, аудиоприложение И. С. Никитин «Русь»</w:t>
            </w: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6273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08.04</w:t>
            </w:r>
          </w:p>
        </w:tc>
        <w:tc>
          <w:tcPr>
            <w:tcW w:w="1134" w:type="dxa"/>
          </w:tcPr>
          <w:p w:rsidR="006241F8" w:rsidRPr="00627386" w:rsidRDefault="006241F8" w:rsidP="000410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 w:rsidP="00D7356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С. Д. Дрожжин «Родине». Авторское отношение к изображаемому.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 xml:space="preserve">рисунки детей по теме </w:t>
            </w: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6273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:rsidR="006241F8" w:rsidRPr="00627386" w:rsidRDefault="006241F8" w:rsidP="000410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 w:rsidP="00D7356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А. В. Жигулин «О, Родина! В неярком блеске…» Обобщение по разделу «Родина».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карточки с заданиями</w:t>
            </w: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:rsidR="006241F8" w:rsidRPr="00627386" w:rsidRDefault="006241F8" w:rsidP="000410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Проект «Они защищали Родину». Оценка достижений.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интерактивная доска, проекты детей</w:t>
            </w:r>
          </w:p>
        </w:tc>
      </w:tr>
      <w:tr w:rsidR="00627386" w:rsidRPr="00627386" w:rsidTr="00BF35F4">
        <w:tc>
          <w:tcPr>
            <w:tcW w:w="15559" w:type="dxa"/>
            <w:gridSpan w:val="6"/>
          </w:tcPr>
          <w:p w:rsidR="006241F8" w:rsidRPr="00627386" w:rsidRDefault="006241F8" w:rsidP="00786F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color w:val="FF0000"/>
              </w:rPr>
            </w:pPr>
            <w:r w:rsidRPr="00627386">
              <w:rPr>
                <w:b/>
                <w:color w:val="FF0000"/>
                <w:sz w:val="24"/>
                <w:szCs w:val="24"/>
              </w:rPr>
              <w:t>Страна Фантазия. 5 часов.</w:t>
            </w: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6273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6241F8" w:rsidRPr="00627386" w:rsidRDefault="006241F8" w:rsidP="000410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 w:rsidP="00451F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Знакомство с названием раздела. Е. С. Велтистов «Приключения Электроника».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презентация о писателе</w:t>
            </w: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6273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17.04</w:t>
            </w:r>
          </w:p>
        </w:tc>
        <w:tc>
          <w:tcPr>
            <w:tcW w:w="1134" w:type="dxa"/>
          </w:tcPr>
          <w:p w:rsidR="006241F8" w:rsidRPr="00627386" w:rsidRDefault="006241F8" w:rsidP="000410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Е. С. Велтистов «Приключения Электроника». Герои фантастического рассказа.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аудиофильм по рассказу - отрывок</w:t>
            </w: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6273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6241F8" w:rsidRPr="00627386" w:rsidRDefault="006241F8" w:rsidP="000410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К. Булычев «Путешествие Алисы». Особенности фантастического жанра.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выставка книг фантастического жанра</w:t>
            </w: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6273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6241F8" w:rsidRPr="00627386" w:rsidRDefault="006241F8" w:rsidP="000410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 xml:space="preserve">К. Булычев «Путешествие Алисы». Сравнение героев рассказов фантастического жанра.  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аудиофильм по рассказу - отрывок</w:t>
            </w: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6241F8" w:rsidRPr="00627386" w:rsidRDefault="006241F8" w:rsidP="000410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Путешествие по стране Фантазии. Оценка достижений.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карточки с заданиями</w:t>
            </w:r>
          </w:p>
        </w:tc>
      </w:tr>
      <w:tr w:rsidR="00627386" w:rsidRPr="00627386" w:rsidTr="00BF35F4">
        <w:tc>
          <w:tcPr>
            <w:tcW w:w="15559" w:type="dxa"/>
            <w:gridSpan w:val="6"/>
          </w:tcPr>
          <w:p w:rsidR="006241F8" w:rsidRPr="00627386" w:rsidRDefault="006241F8" w:rsidP="00786F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color w:val="FF0000"/>
              </w:rPr>
            </w:pPr>
            <w:r w:rsidRPr="00627386">
              <w:rPr>
                <w:b/>
                <w:color w:val="FF0000"/>
                <w:sz w:val="24"/>
                <w:szCs w:val="24"/>
              </w:rPr>
              <w:t>Зарубежная литература. 12 часов.</w:t>
            </w: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6273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26.04</w:t>
            </w:r>
          </w:p>
        </w:tc>
        <w:tc>
          <w:tcPr>
            <w:tcW w:w="1134" w:type="dxa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Знакомство с названием раздела. Дж. Свифт «Путешествие Гулливера».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подборка книг по теме раздела, презентация о писателе</w:t>
            </w: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6273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>
            <w:pPr>
              <w:rPr>
                <w:color w:val="FF0000"/>
              </w:rPr>
            </w:pPr>
            <w:r w:rsidRPr="00627386">
              <w:rPr>
                <w:color w:val="FF0000"/>
                <w:sz w:val="24"/>
                <w:szCs w:val="24"/>
              </w:rPr>
              <w:t>Дж. Свифт «Путешествие Гулливера». Особое развитие сюжета в зарубежной литературе.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аудиофильм по тексту - отрывок</w:t>
            </w: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6273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03.05</w:t>
            </w:r>
          </w:p>
        </w:tc>
        <w:tc>
          <w:tcPr>
            <w:tcW w:w="1134" w:type="dxa"/>
          </w:tcPr>
          <w:p w:rsidR="006241F8" w:rsidRPr="00627386" w:rsidRDefault="006241F8" w:rsidP="000410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>
            <w:pPr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Дж. Свифт «Путешествие Гулливера». Герои приключенческой литературы.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выставка приключенческой литературы</w:t>
            </w: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6273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6241F8" w:rsidRPr="00627386" w:rsidRDefault="006241F8" w:rsidP="000410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Г. Х. Андерсен «Русалочка». Авторская сказка.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презентация о писателе</w:t>
            </w: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6273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08.05</w:t>
            </w:r>
          </w:p>
        </w:tc>
        <w:tc>
          <w:tcPr>
            <w:tcW w:w="1134" w:type="dxa"/>
          </w:tcPr>
          <w:p w:rsidR="006241F8" w:rsidRPr="00627386" w:rsidRDefault="006241F8" w:rsidP="000410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>
            <w:pPr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Г. Х. Андерсен «Русалочка». Деление произведения на части.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учебник</w:t>
            </w: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6273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10.05</w:t>
            </w:r>
          </w:p>
        </w:tc>
        <w:tc>
          <w:tcPr>
            <w:tcW w:w="1134" w:type="dxa"/>
          </w:tcPr>
          <w:p w:rsidR="006241F8" w:rsidRPr="00627386" w:rsidRDefault="006241F8" w:rsidP="000410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>
            <w:pPr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Г. Х. Андерсен «Русалочка». Рассказ о Русалочке.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аудиофильм по сказке - отрывок</w:t>
            </w: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6273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6241F8" w:rsidRPr="00627386" w:rsidRDefault="006241F8" w:rsidP="000410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>
            <w:pPr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Г. Х. Андерсен «Русалочка». Характеристика героев.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6273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6241F8" w:rsidRPr="00627386" w:rsidRDefault="006241F8" w:rsidP="000410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 w:rsidP="006273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Краткий обзор биографии М. Твена. «Приключения Тома Сойера».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учебник</w:t>
            </w: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6273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6241F8" w:rsidRPr="00627386" w:rsidRDefault="006241F8" w:rsidP="000410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 w:rsidP="006273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Контрольная работа по диагностике чтения. 1 час.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презентация о писателе</w:t>
            </w: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6273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6241F8" w:rsidRPr="00627386" w:rsidRDefault="006241F8" w:rsidP="000410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 w:rsidP="00F031C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 xml:space="preserve">М. Твен «Приключения Тома Сойера». 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6273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:rsidR="006241F8" w:rsidRPr="00627386" w:rsidRDefault="006241F8" w:rsidP="000410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М. Твен «Приключения Тома Сойера». Сравнение героев, их поступков.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BF35F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учебник</w:t>
            </w:r>
          </w:p>
        </w:tc>
      </w:tr>
      <w:tr w:rsidR="00627386" w:rsidRPr="00627386" w:rsidTr="00982A6E">
        <w:tc>
          <w:tcPr>
            <w:tcW w:w="959" w:type="dxa"/>
          </w:tcPr>
          <w:p w:rsidR="006241F8" w:rsidRPr="00627386" w:rsidRDefault="006241F8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1F8" w:rsidRPr="00627386" w:rsidRDefault="006241F8" w:rsidP="006273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24.05</w:t>
            </w:r>
          </w:p>
        </w:tc>
        <w:tc>
          <w:tcPr>
            <w:tcW w:w="1134" w:type="dxa"/>
          </w:tcPr>
          <w:p w:rsidR="006241F8" w:rsidRPr="00627386" w:rsidRDefault="006241F8" w:rsidP="000410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41F8" w:rsidRPr="00627386" w:rsidRDefault="006241F8">
            <w:pPr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С. Лагерлеф  «В Назарете». Святое семейство.</w:t>
            </w:r>
          </w:p>
        </w:tc>
        <w:tc>
          <w:tcPr>
            <w:tcW w:w="5528" w:type="dxa"/>
            <w:gridSpan w:val="2"/>
          </w:tcPr>
          <w:p w:rsidR="006241F8" w:rsidRPr="00627386" w:rsidRDefault="006241F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7386">
              <w:rPr>
                <w:color w:val="FF0000"/>
                <w:sz w:val="24"/>
                <w:szCs w:val="24"/>
              </w:rPr>
              <w:t>презентация «В Назарете»</w:t>
            </w:r>
          </w:p>
        </w:tc>
      </w:tr>
    </w:tbl>
    <w:p w:rsidR="002C4BC9" w:rsidRPr="00627386" w:rsidRDefault="002C4BC9" w:rsidP="00786F7B">
      <w:pPr>
        <w:rPr>
          <w:color w:val="FF0000"/>
        </w:rPr>
      </w:pPr>
    </w:p>
    <w:sectPr w:rsidR="002C4BC9" w:rsidRPr="00627386" w:rsidSect="007872C5">
      <w:footerReference w:type="default" r:id="rId8"/>
      <w:pgSz w:w="16838" w:h="11906" w:orient="landscape"/>
      <w:pgMar w:top="426" w:right="720" w:bottom="567" w:left="720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B6A" w:rsidRDefault="00BB1B6A" w:rsidP="00457279">
      <w:r>
        <w:separator/>
      </w:r>
    </w:p>
  </w:endnote>
  <w:endnote w:type="continuationSeparator" w:id="0">
    <w:p w:rsidR="00BB1B6A" w:rsidRDefault="00BB1B6A" w:rsidP="0045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991081"/>
      <w:docPartObj>
        <w:docPartGallery w:val="Page Numbers (Bottom of Page)"/>
        <w:docPartUnique/>
      </w:docPartObj>
    </w:sdtPr>
    <w:sdtEndPr/>
    <w:sdtContent>
      <w:p w:rsidR="00627386" w:rsidRDefault="0062738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883">
          <w:rPr>
            <w:noProof/>
          </w:rPr>
          <w:t>5</w:t>
        </w:r>
        <w:r>
          <w:fldChar w:fldCharType="end"/>
        </w:r>
      </w:p>
    </w:sdtContent>
  </w:sdt>
  <w:p w:rsidR="00627386" w:rsidRDefault="006273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B6A" w:rsidRDefault="00BB1B6A" w:rsidP="00457279">
      <w:r>
        <w:separator/>
      </w:r>
    </w:p>
  </w:footnote>
  <w:footnote w:type="continuationSeparator" w:id="0">
    <w:p w:rsidR="00BB1B6A" w:rsidRDefault="00BB1B6A" w:rsidP="00457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B5B5C"/>
    <w:multiLevelType w:val="hybridMultilevel"/>
    <w:tmpl w:val="7F0C8D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A59C8"/>
    <w:multiLevelType w:val="hybridMultilevel"/>
    <w:tmpl w:val="367A5A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24587"/>
    <w:multiLevelType w:val="hybridMultilevel"/>
    <w:tmpl w:val="041AAD1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E5A57"/>
    <w:multiLevelType w:val="hybridMultilevel"/>
    <w:tmpl w:val="E5964D3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03EEB"/>
    <w:multiLevelType w:val="hybridMultilevel"/>
    <w:tmpl w:val="FFA2933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54EBB"/>
    <w:multiLevelType w:val="hybridMultilevel"/>
    <w:tmpl w:val="5600BC6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10BE4"/>
    <w:multiLevelType w:val="hybridMultilevel"/>
    <w:tmpl w:val="BFE8C9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B655E"/>
    <w:multiLevelType w:val="hybridMultilevel"/>
    <w:tmpl w:val="19264C7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E0609"/>
    <w:multiLevelType w:val="hybridMultilevel"/>
    <w:tmpl w:val="84729FB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4"/>
  </w:num>
  <w:num w:numId="4">
    <w:abstractNumId w:val="16"/>
  </w:num>
  <w:num w:numId="5">
    <w:abstractNumId w:val="13"/>
  </w:num>
  <w:num w:numId="6">
    <w:abstractNumId w:val="15"/>
  </w:num>
  <w:num w:numId="7">
    <w:abstractNumId w:val="23"/>
  </w:num>
  <w:num w:numId="8">
    <w:abstractNumId w:val="5"/>
  </w:num>
  <w:num w:numId="9">
    <w:abstractNumId w:val="19"/>
  </w:num>
  <w:num w:numId="10">
    <w:abstractNumId w:val="3"/>
  </w:num>
  <w:num w:numId="11">
    <w:abstractNumId w:val="21"/>
  </w:num>
  <w:num w:numId="12">
    <w:abstractNumId w:val="18"/>
  </w:num>
  <w:num w:numId="13">
    <w:abstractNumId w:val="20"/>
  </w:num>
  <w:num w:numId="14">
    <w:abstractNumId w:val="12"/>
  </w:num>
  <w:num w:numId="15">
    <w:abstractNumId w:val="14"/>
  </w:num>
  <w:num w:numId="16">
    <w:abstractNumId w:val="9"/>
  </w:num>
  <w:num w:numId="17">
    <w:abstractNumId w:val="10"/>
  </w:num>
  <w:num w:numId="18">
    <w:abstractNumId w:val="11"/>
  </w:num>
  <w:num w:numId="19">
    <w:abstractNumId w:val="17"/>
  </w:num>
  <w:num w:numId="20">
    <w:abstractNumId w:val="6"/>
  </w:num>
  <w:num w:numId="21">
    <w:abstractNumId w:val="25"/>
  </w:num>
  <w:num w:numId="22">
    <w:abstractNumId w:val="8"/>
  </w:num>
  <w:num w:numId="23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EB3"/>
    <w:rsid w:val="000070BE"/>
    <w:rsid w:val="000108DB"/>
    <w:rsid w:val="0001094F"/>
    <w:rsid w:val="00014678"/>
    <w:rsid w:val="0002315F"/>
    <w:rsid w:val="00024E00"/>
    <w:rsid w:val="00031997"/>
    <w:rsid w:val="00031D9D"/>
    <w:rsid w:val="00036F96"/>
    <w:rsid w:val="000410E2"/>
    <w:rsid w:val="00042556"/>
    <w:rsid w:val="0004310A"/>
    <w:rsid w:val="00050372"/>
    <w:rsid w:val="000511CB"/>
    <w:rsid w:val="00074C04"/>
    <w:rsid w:val="00087A84"/>
    <w:rsid w:val="00090393"/>
    <w:rsid w:val="00092627"/>
    <w:rsid w:val="000B55CC"/>
    <w:rsid w:val="000D4B83"/>
    <w:rsid w:val="000D76C8"/>
    <w:rsid w:val="00101B70"/>
    <w:rsid w:val="001020D9"/>
    <w:rsid w:val="00107BF7"/>
    <w:rsid w:val="00112732"/>
    <w:rsid w:val="0011607F"/>
    <w:rsid w:val="001162BA"/>
    <w:rsid w:val="00120154"/>
    <w:rsid w:val="001216EF"/>
    <w:rsid w:val="00122381"/>
    <w:rsid w:val="00141228"/>
    <w:rsid w:val="00170BCB"/>
    <w:rsid w:val="00185C47"/>
    <w:rsid w:val="00191A71"/>
    <w:rsid w:val="00192F0A"/>
    <w:rsid w:val="001A0123"/>
    <w:rsid w:val="001B0B04"/>
    <w:rsid w:val="001B6062"/>
    <w:rsid w:val="001B63CD"/>
    <w:rsid w:val="001B6433"/>
    <w:rsid w:val="001B666B"/>
    <w:rsid w:val="001C55F8"/>
    <w:rsid w:val="001C7EBD"/>
    <w:rsid w:val="001D437B"/>
    <w:rsid w:val="001D46F9"/>
    <w:rsid w:val="001E0698"/>
    <w:rsid w:val="0020043B"/>
    <w:rsid w:val="00203D5D"/>
    <w:rsid w:val="00226A54"/>
    <w:rsid w:val="00227F73"/>
    <w:rsid w:val="00233376"/>
    <w:rsid w:val="002412A9"/>
    <w:rsid w:val="00244EB5"/>
    <w:rsid w:val="00251D75"/>
    <w:rsid w:val="00260DFF"/>
    <w:rsid w:val="00292A16"/>
    <w:rsid w:val="002A1D1A"/>
    <w:rsid w:val="002A5EE4"/>
    <w:rsid w:val="002C4BC9"/>
    <w:rsid w:val="002E1E8F"/>
    <w:rsid w:val="002E4FB9"/>
    <w:rsid w:val="002F2DFF"/>
    <w:rsid w:val="002F68E7"/>
    <w:rsid w:val="002F6991"/>
    <w:rsid w:val="00324DAA"/>
    <w:rsid w:val="003401AF"/>
    <w:rsid w:val="003404BC"/>
    <w:rsid w:val="00340B50"/>
    <w:rsid w:val="00346EB7"/>
    <w:rsid w:val="00351092"/>
    <w:rsid w:val="00357253"/>
    <w:rsid w:val="00372177"/>
    <w:rsid w:val="00392153"/>
    <w:rsid w:val="00392C13"/>
    <w:rsid w:val="00394C4B"/>
    <w:rsid w:val="0039720E"/>
    <w:rsid w:val="003B6E81"/>
    <w:rsid w:val="003C0E04"/>
    <w:rsid w:val="003C4CD4"/>
    <w:rsid w:val="003C54C7"/>
    <w:rsid w:val="003D15D8"/>
    <w:rsid w:val="003F5C36"/>
    <w:rsid w:val="0041112E"/>
    <w:rsid w:val="0041722D"/>
    <w:rsid w:val="00420E28"/>
    <w:rsid w:val="00434D00"/>
    <w:rsid w:val="00451DD7"/>
    <w:rsid w:val="00451F72"/>
    <w:rsid w:val="00457279"/>
    <w:rsid w:val="00463D86"/>
    <w:rsid w:val="004812E2"/>
    <w:rsid w:val="00491D70"/>
    <w:rsid w:val="004A3570"/>
    <w:rsid w:val="004E1D84"/>
    <w:rsid w:val="004E5891"/>
    <w:rsid w:val="004E707E"/>
    <w:rsid w:val="005178BA"/>
    <w:rsid w:val="00520E13"/>
    <w:rsid w:val="00540D14"/>
    <w:rsid w:val="005551B4"/>
    <w:rsid w:val="005768BF"/>
    <w:rsid w:val="005829D7"/>
    <w:rsid w:val="0059412E"/>
    <w:rsid w:val="00594254"/>
    <w:rsid w:val="005A042E"/>
    <w:rsid w:val="005B4E94"/>
    <w:rsid w:val="005D23EB"/>
    <w:rsid w:val="005D2568"/>
    <w:rsid w:val="005D7EB3"/>
    <w:rsid w:val="005F036D"/>
    <w:rsid w:val="0060028F"/>
    <w:rsid w:val="00607F5D"/>
    <w:rsid w:val="006152FF"/>
    <w:rsid w:val="006241F8"/>
    <w:rsid w:val="0062499D"/>
    <w:rsid w:val="00627386"/>
    <w:rsid w:val="0063005C"/>
    <w:rsid w:val="00632E3C"/>
    <w:rsid w:val="00641A03"/>
    <w:rsid w:val="00642AA7"/>
    <w:rsid w:val="006444FF"/>
    <w:rsid w:val="00646E51"/>
    <w:rsid w:val="00673992"/>
    <w:rsid w:val="00681018"/>
    <w:rsid w:val="006A25E0"/>
    <w:rsid w:val="006A2B1C"/>
    <w:rsid w:val="006B65AE"/>
    <w:rsid w:val="006C30C2"/>
    <w:rsid w:val="006C723A"/>
    <w:rsid w:val="006C744F"/>
    <w:rsid w:val="006F175A"/>
    <w:rsid w:val="00700368"/>
    <w:rsid w:val="00702794"/>
    <w:rsid w:val="0070448D"/>
    <w:rsid w:val="007078D6"/>
    <w:rsid w:val="00711AFC"/>
    <w:rsid w:val="00712796"/>
    <w:rsid w:val="0072144F"/>
    <w:rsid w:val="00723769"/>
    <w:rsid w:val="00743C10"/>
    <w:rsid w:val="007450A0"/>
    <w:rsid w:val="00745889"/>
    <w:rsid w:val="00753D56"/>
    <w:rsid w:val="007570E5"/>
    <w:rsid w:val="007624D1"/>
    <w:rsid w:val="00777EA0"/>
    <w:rsid w:val="00786F7B"/>
    <w:rsid w:val="007872C5"/>
    <w:rsid w:val="007959CB"/>
    <w:rsid w:val="00796C50"/>
    <w:rsid w:val="007A4B8F"/>
    <w:rsid w:val="007A73E3"/>
    <w:rsid w:val="007B31DC"/>
    <w:rsid w:val="007B353A"/>
    <w:rsid w:val="007D41E5"/>
    <w:rsid w:val="007E1346"/>
    <w:rsid w:val="007E20D5"/>
    <w:rsid w:val="007F326B"/>
    <w:rsid w:val="007F7CFB"/>
    <w:rsid w:val="007F7E15"/>
    <w:rsid w:val="008054A5"/>
    <w:rsid w:val="008165F1"/>
    <w:rsid w:val="00846220"/>
    <w:rsid w:val="00857820"/>
    <w:rsid w:val="00867F6A"/>
    <w:rsid w:val="00873B2A"/>
    <w:rsid w:val="008C1CA6"/>
    <w:rsid w:val="008C1F77"/>
    <w:rsid w:val="008C685D"/>
    <w:rsid w:val="008D2430"/>
    <w:rsid w:val="008D2E48"/>
    <w:rsid w:val="008D4009"/>
    <w:rsid w:val="008E7F24"/>
    <w:rsid w:val="009167F5"/>
    <w:rsid w:val="00916DE2"/>
    <w:rsid w:val="00920650"/>
    <w:rsid w:val="0093169B"/>
    <w:rsid w:val="00933122"/>
    <w:rsid w:val="009533BE"/>
    <w:rsid w:val="00953D14"/>
    <w:rsid w:val="00961471"/>
    <w:rsid w:val="0097466E"/>
    <w:rsid w:val="00982A6E"/>
    <w:rsid w:val="00983D83"/>
    <w:rsid w:val="00991DF4"/>
    <w:rsid w:val="0099568C"/>
    <w:rsid w:val="009A56E0"/>
    <w:rsid w:val="009B1C9C"/>
    <w:rsid w:val="009C05AD"/>
    <w:rsid w:val="009C22B3"/>
    <w:rsid w:val="009F0C5F"/>
    <w:rsid w:val="009F5D8E"/>
    <w:rsid w:val="00A01783"/>
    <w:rsid w:val="00A04ECE"/>
    <w:rsid w:val="00A3077C"/>
    <w:rsid w:val="00A437D9"/>
    <w:rsid w:val="00A44C96"/>
    <w:rsid w:val="00A53C7C"/>
    <w:rsid w:val="00A606FC"/>
    <w:rsid w:val="00A958C9"/>
    <w:rsid w:val="00AA0E79"/>
    <w:rsid w:val="00AC05C8"/>
    <w:rsid w:val="00AC3385"/>
    <w:rsid w:val="00AC3A9B"/>
    <w:rsid w:val="00AC6B83"/>
    <w:rsid w:val="00B116C0"/>
    <w:rsid w:val="00B119AB"/>
    <w:rsid w:val="00B30A86"/>
    <w:rsid w:val="00B3149A"/>
    <w:rsid w:val="00B37051"/>
    <w:rsid w:val="00B3779D"/>
    <w:rsid w:val="00B377E5"/>
    <w:rsid w:val="00B37D00"/>
    <w:rsid w:val="00B60939"/>
    <w:rsid w:val="00B60DF7"/>
    <w:rsid w:val="00B65C58"/>
    <w:rsid w:val="00B709F5"/>
    <w:rsid w:val="00B75C3B"/>
    <w:rsid w:val="00BB1B6A"/>
    <w:rsid w:val="00BE3EE3"/>
    <w:rsid w:val="00BF1518"/>
    <w:rsid w:val="00BF35F4"/>
    <w:rsid w:val="00BF6738"/>
    <w:rsid w:val="00C0358A"/>
    <w:rsid w:val="00C22B54"/>
    <w:rsid w:val="00C47349"/>
    <w:rsid w:val="00C7479A"/>
    <w:rsid w:val="00C94975"/>
    <w:rsid w:val="00CA6E99"/>
    <w:rsid w:val="00CC0899"/>
    <w:rsid w:val="00CC6F12"/>
    <w:rsid w:val="00CF5A9B"/>
    <w:rsid w:val="00CF7FF7"/>
    <w:rsid w:val="00D151E8"/>
    <w:rsid w:val="00D17EC5"/>
    <w:rsid w:val="00D45D6E"/>
    <w:rsid w:val="00D45DE6"/>
    <w:rsid w:val="00D478EF"/>
    <w:rsid w:val="00D5474A"/>
    <w:rsid w:val="00D64430"/>
    <w:rsid w:val="00D7356C"/>
    <w:rsid w:val="00D73A17"/>
    <w:rsid w:val="00D91906"/>
    <w:rsid w:val="00D961DA"/>
    <w:rsid w:val="00DA0614"/>
    <w:rsid w:val="00DA3DB9"/>
    <w:rsid w:val="00DB5AF2"/>
    <w:rsid w:val="00DC098E"/>
    <w:rsid w:val="00DD743C"/>
    <w:rsid w:val="00DE231B"/>
    <w:rsid w:val="00DF24C4"/>
    <w:rsid w:val="00DF6805"/>
    <w:rsid w:val="00E018B1"/>
    <w:rsid w:val="00E0666F"/>
    <w:rsid w:val="00E25709"/>
    <w:rsid w:val="00E303F1"/>
    <w:rsid w:val="00E341E0"/>
    <w:rsid w:val="00E41464"/>
    <w:rsid w:val="00E42062"/>
    <w:rsid w:val="00E53DAC"/>
    <w:rsid w:val="00E57126"/>
    <w:rsid w:val="00E60B90"/>
    <w:rsid w:val="00E62301"/>
    <w:rsid w:val="00E73CE1"/>
    <w:rsid w:val="00E87374"/>
    <w:rsid w:val="00E9666A"/>
    <w:rsid w:val="00EA4703"/>
    <w:rsid w:val="00EC0464"/>
    <w:rsid w:val="00EC23E8"/>
    <w:rsid w:val="00EC4154"/>
    <w:rsid w:val="00EC451A"/>
    <w:rsid w:val="00EF1092"/>
    <w:rsid w:val="00EF1BEA"/>
    <w:rsid w:val="00EF6240"/>
    <w:rsid w:val="00F031C7"/>
    <w:rsid w:val="00F24996"/>
    <w:rsid w:val="00F3550A"/>
    <w:rsid w:val="00F448EB"/>
    <w:rsid w:val="00F47EA7"/>
    <w:rsid w:val="00F830F9"/>
    <w:rsid w:val="00F87883"/>
    <w:rsid w:val="00FA5A3F"/>
    <w:rsid w:val="00FB19DD"/>
    <w:rsid w:val="00FD00D6"/>
    <w:rsid w:val="00FD2919"/>
    <w:rsid w:val="00FE6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E3C7"/>
  <w15:docId w15:val="{8517E557-0300-46B2-9638-1D6D969C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E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55CC"/>
    <w:pPr>
      <w:keepNex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D7EB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D7E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D7EB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572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7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72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7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F7E15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A6E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6E9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CF7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702794"/>
    <w:pPr>
      <w:autoSpaceDE/>
      <w:autoSpaceDN/>
      <w:adjustRightInd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B55C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AB4E0-BD12-47BD-BE8E-1246A045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3152</TotalTime>
  <Pages>1</Pages>
  <Words>7365</Words>
  <Characters>41987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158</cp:revision>
  <cp:lastPrinted>2018-09-10T17:01:00Z</cp:lastPrinted>
  <dcterms:created xsi:type="dcterms:W3CDTF">2016-07-07T08:52:00Z</dcterms:created>
  <dcterms:modified xsi:type="dcterms:W3CDTF">2018-09-10T17:01:00Z</dcterms:modified>
</cp:coreProperties>
</file>