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FD4" w:rsidRPr="00293BA4" w:rsidRDefault="006C2FD4" w:rsidP="006C2FD4">
      <w:pPr>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autoSpaceDN/>
        <w:adjustRightInd/>
        <w:spacing w:line="240" w:lineRule="atLeast"/>
        <w:jc w:val="center"/>
        <w:rPr>
          <w:rFonts w:eastAsia="Calibri"/>
          <w:shd w:val="clear" w:color="auto" w:fill="FFFFFF"/>
          <w:lang w:eastAsia="en-US"/>
        </w:rPr>
      </w:pPr>
      <w:r w:rsidRPr="00293BA4">
        <w:rPr>
          <w:rFonts w:eastAsia="Calibri"/>
          <w:shd w:val="clear" w:color="auto" w:fill="FFFFFF"/>
          <w:lang w:eastAsia="en-US"/>
        </w:rPr>
        <w:t>Ростовская область Тацинский район  станица Тацинская</w:t>
      </w:r>
    </w:p>
    <w:p w:rsidR="006C2FD4" w:rsidRPr="00293BA4" w:rsidRDefault="006C2FD4" w:rsidP="006C2FD4">
      <w:pPr>
        <w:jc w:val="center"/>
      </w:pPr>
      <w:r w:rsidRPr="00293BA4">
        <w:t>Муниципальное бюджетное общеобразовательное учреждение</w:t>
      </w:r>
    </w:p>
    <w:p w:rsidR="006C2FD4" w:rsidRPr="00293BA4" w:rsidRDefault="006C2FD4" w:rsidP="006C2FD4">
      <w:pPr>
        <w:jc w:val="center"/>
      </w:pPr>
      <w:r w:rsidRPr="00293BA4">
        <w:t>Тацинская средняя общеобразовательная школа № 2</w:t>
      </w:r>
    </w:p>
    <w:p w:rsidR="006C2FD4" w:rsidRPr="00293BA4" w:rsidRDefault="006C2FD4" w:rsidP="006C2FD4">
      <w:pPr>
        <w:jc w:val="center"/>
      </w:pPr>
    </w:p>
    <w:p w:rsidR="0027444B" w:rsidRPr="00293BA4" w:rsidRDefault="0027444B" w:rsidP="006C2FD4">
      <w:pPr>
        <w:jc w:val="center"/>
      </w:pPr>
    </w:p>
    <w:p w:rsidR="006C2FD4" w:rsidRPr="00293BA4" w:rsidRDefault="006C2FD4" w:rsidP="006C2FD4">
      <w:pPr>
        <w:jc w:val="center"/>
      </w:pPr>
    </w:p>
    <w:p w:rsidR="006C2FD4" w:rsidRPr="00293BA4" w:rsidRDefault="006C2FD4" w:rsidP="006C2FD4">
      <w:r w:rsidRPr="00293BA4">
        <w:t xml:space="preserve">СОГЛАСОВАНО                         </w:t>
      </w:r>
      <w:r w:rsidR="0027444B" w:rsidRPr="00293BA4">
        <w:t xml:space="preserve">                               </w:t>
      </w:r>
      <w:proofErr w:type="spellStart"/>
      <w:proofErr w:type="gramStart"/>
      <w:r w:rsidRPr="00293BA4">
        <w:t>СОГЛАСОВАНО</w:t>
      </w:r>
      <w:proofErr w:type="spellEnd"/>
      <w:proofErr w:type="gramEnd"/>
      <w:r w:rsidRPr="00293BA4">
        <w:t xml:space="preserve">                                    </w:t>
      </w:r>
      <w:r w:rsidR="0027444B" w:rsidRPr="00293BA4">
        <w:t xml:space="preserve"> </w:t>
      </w:r>
      <w:r w:rsidRPr="00293BA4">
        <w:t xml:space="preserve">              УТВЕРЖДАЮ</w:t>
      </w:r>
    </w:p>
    <w:p w:rsidR="006C2FD4" w:rsidRPr="00293BA4" w:rsidRDefault="006C2FD4" w:rsidP="006C2FD4">
      <w:r w:rsidRPr="00293BA4">
        <w:t xml:space="preserve">Протокол заседания МО                                             Заместитель директора                                          Директор школы ________ Колбасина Н.В. </w:t>
      </w:r>
    </w:p>
    <w:p w:rsidR="006C2FD4" w:rsidRPr="00293BA4" w:rsidRDefault="006C2FD4" w:rsidP="006C2FD4">
      <w:r w:rsidRPr="00293BA4">
        <w:t>учителей гуманитарных наук</w:t>
      </w:r>
      <w:r w:rsidRPr="00293BA4">
        <w:rPr>
          <w:i/>
          <w:u w:val="single"/>
        </w:rPr>
        <w:t xml:space="preserve"> </w:t>
      </w:r>
      <w:r w:rsidRPr="00293BA4">
        <w:t xml:space="preserve">                                    по УВР  _______ Зверева М.И.          </w:t>
      </w:r>
      <w:r w:rsidR="000924BB" w:rsidRPr="00293BA4">
        <w:t xml:space="preserve">                   Приказ  от </w:t>
      </w:r>
      <w:r w:rsidR="00D26257" w:rsidRPr="00293BA4">
        <w:t>30.08.2018 г. №177</w:t>
      </w:r>
    </w:p>
    <w:p w:rsidR="006C2FD4" w:rsidRPr="00293BA4" w:rsidRDefault="006C2FD4" w:rsidP="006C2FD4">
      <w:r w:rsidRPr="00293BA4">
        <w:t>Руководитель МО</w:t>
      </w:r>
      <w:r w:rsidR="0027444B" w:rsidRPr="00293BA4">
        <w:rPr>
          <w:u w:val="single"/>
        </w:rPr>
        <w:t xml:space="preserve">         </w:t>
      </w:r>
      <w:r w:rsidRPr="00293BA4">
        <w:rPr>
          <w:u w:val="single"/>
        </w:rPr>
        <w:t xml:space="preserve">      </w:t>
      </w:r>
      <w:r w:rsidR="000924BB" w:rsidRPr="00293BA4">
        <w:t xml:space="preserve">Завадская Н.И.               </w:t>
      </w:r>
      <w:r w:rsidR="00D26257" w:rsidRPr="00293BA4">
        <w:t>29 августа 2018 г.</w:t>
      </w:r>
    </w:p>
    <w:p w:rsidR="006C2FD4" w:rsidRPr="00293BA4" w:rsidRDefault="000924BB" w:rsidP="006C2FD4">
      <w:r w:rsidRPr="00293BA4">
        <w:t xml:space="preserve">Протокол МО от </w:t>
      </w:r>
      <w:r w:rsidR="00D26257" w:rsidRPr="00293BA4">
        <w:t>29.08.2018 №1</w:t>
      </w:r>
    </w:p>
    <w:p w:rsidR="006C2FD4" w:rsidRPr="00293BA4" w:rsidRDefault="006C2FD4" w:rsidP="006C2FD4">
      <w:pPr>
        <w:rPr>
          <w:b/>
        </w:rPr>
      </w:pPr>
    </w:p>
    <w:p w:rsidR="006C2FD4" w:rsidRPr="00293BA4" w:rsidRDefault="006C2FD4" w:rsidP="006C2FD4">
      <w:pPr>
        <w:rPr>
          <w:b/>
        </w:rPr>
      </w:pPr>
    </w:p>
    <w:p w:rsidR="006C2FD4" w:rsidRPr="00293BA4" w:rsidRDefault="006C2FD4" w:rsidP="006C2FD4"/>
    <w:p w:rsidR="006C2FD4" w:rsidRPr="00293BA4" w:rsidRDefault="006C2FD4" w:rsidP="006C2FD4"/>
    <w:p w:rsidR="006C2FD4" w:rsidRPr="00293BA4" w:rsidRDefault="006C2FD4" w:rsidP="006C2FD4"/>
    <w:p w:rsidR="006C2FD4" w:rsidRPr="00293BA4" w:rsidRDefault="006C2FD4" w:rsidP="006C2FD4">
      <w:pPr>
        <w:jc w:val="center"/>
        <w:rPr>
          <w:b/>
        </w:rPr>
      </w:pPr>
      <w:r w:rsidRPr="00293BA4">
        <w:rPr>
          <w:b/>
        </w:rPr>
        <w:t>РАБОЧАЯ ПРОГРАММА</w:t>
      </w:r>
    </w:p>
    <w:p w:rsidR="006C2FD4" w:rsidRPr="00293BA4" w:rsidRDefault="006C2FD4" w:rsidP="006C2FD4">
      <w:pPr>
        <w:jc w:val="center"/>
      </w:pPr>
      <w:r w:rsidRPr="00293BA4">
        <w:t>по</w:t>
      </w:r>
      <w:r w:rsidRPr="00293BA4">
        <w:rPr>
          <w:u w:val="single"/>
        </w:rPr>
        <w:t xml:space="preserve"> литературе, 7 класс</w:t>
      </w:r>
    </w:p>
    <w:p w:rsidR="006C2FD4" w:rsidRPr="00293BA4" w:rsidRDefault="006C2FD4" w:rsidP="006C2FD4">
      <w:pPr>
        <w:jc w:val="center"/>
      </w:pPr>
      <w:r w:rsidRPr="00293BA4">
        <w:rPr>
          <w:u w:val="single"/>
        </w:rPr>
        <w:t>основное общее образование</w:t>
      </w:r>
    </w:p>
    <w:p w:rsidR="006C2FD4" w:rsidRPr="00293BA4" w:rsidRDefault="006C2FD4" w:rsidP="006C2FD4">
      <w:pPr>
        <w:jc w:val="center"/>
        <w:rPr>
          <w:u w:val="single"/>
        </w:rPr>
      </w:pPr>
      <w:r w:rsidRPr="00293BA4">
        <w:t xml:space="preserve">Количество часов </w:t>
      </w:r>
      <w:r w:rsidRPr="00293BA4">
        <w:rPr>
          <w:u w:val="single"/>
        </w:rPr>
        <w:t>68 часов, 2 часа в неделю</w:t>
      </w:r>
    </w:p>
    <w:p w:rsidR="006C2FD4" w:rsidRPr="00293BA4" w:rsidRDefault="006C2FD4" w:rsidP="006C2FD4">
      <w:pPr>
        <w:jc w:val="center"/>
        <w:rPr>
          <w:u w:val="single"/>
        </w:rPr>
      </w:pPr>
      <w:r w:rsidRPr="00293BA4">
        <w:t xml:space="preserve">Учитель </w:t>
      </w:r>
      <w:r w:rsidR="00626CB1" w:rsidRPr="00293BA4">
        <w:rPr>
          <w:u w:val="single"/>
        </w:rPr>
        <w:t>Никишаева Татьяна Владленовна</w:t>
      </w:r>
    </w:p>
    <w:p w:rsidR="006C2FD4" w:rsidRPr="00293BA4" w:rsidRDefault="006C2FD4" w:rsidP="006C2FD4">
      <w:pPr>
        <w:jc w:val="center"/>
        <w:rPr>
          <w:i/>
          <w:u w:val="single"/>
        </w:rPr>
      </w:pPr>
    </w:p>
    <w:p w:rsidR="006C2FD4" w:rsidRPr="00293BA4" w:rsidRDefault="006C2FD4" w:rsidP="006C2FD4">
      <w:pPr>
        <w:jc w:val="center"/>
        <w:rPr>
          <w:i/>
          <w:u w:val="single"/>
        </w:rPr>
      </w:pPr>
    </w:p>
    <w:p w:rsidR="0027444B" w:rsidRPr="00293BA4" w:rsidRDefault="0027444B" w:rsidP="006C2FD4">
      <w:pPr>
        <w:jc w:val="center"/>
        <w:rPr>
          <w:i/>
          <w:u w:val="single"/>
        </w:rPr>
      </w:pPr>
    </w:p>
    <w:p w:rsidR="00333F58" w:rsidRDefault="006C2FD4" w:rsidP="006C2FD4">
      <w:pPr>
        <w:jc w:val="center"/>
        <w:rPr>
          <w:u w:val="single"/>
        </w:rPr>
      </w:pPr>
      <w:r w:rsidRPr="00293BA4">
        <w:t xml:space="preserve">Программа разработана на основе </w:t>
      </w:r>
      <w:r w:rsidRPr="00293BA4">
        <w:rPr>
          <w:u w:val="single"/>
        </w:rPr>
        <w:t>программы по литературе для 5-11 классов</w:t>
      </w:r>
      <w:r w:rsidRPr="00293BA4">
        <w:t xml:space="preserve"> </w:t>
      </w:r>
      <w:r w:rsidRPr="00293BA4">
        <w:rPr>
          <w:u w:val="single"/>
        </w:rPr>
        <w:t xml:space="preserve">общеобразовательной школы. </w:t>
      </w:r>
    </w:p>
    <w:p w:rsidR="006C2FD4" w:rsidRPr="00293BA4" w:rsidRDefault="006C2FD4" w:rsidP="006C2FD4">
      <w:pPr>
        <w:jc w:val="center"/>
        <w:rPr>
          <w:u w:val="single"/>
        </w:rPr>
      </w:pPr>
      <w:r w:rsidRPr="00293BA4">
        <w:rPr>
          <w:u w:val="single"/>
        </w:rPr>
        <w:t xml:space="preserve">Авторы-составители: </w:t>
      </w:r>
      <w:proofErr w:type="spellStart"/>
      <w:r w:rsidRPr="00293BA4">
        <w:rPr>
          <w:u w:val="single"/>
        </w:rPr>
        <w:t>Г.С.Меркин</w:t>
      </w:r>
      <w:proofErr w:type="spellEnd"/>
      <w:r w:rsidRPr="00293BA4">
        <w:rPr>
          <w:u w:val="single"/>
        </w:rPr>
        <w:t xml:space="preserve">, </w:t>
      </w:r>
      <w:proofErr w:type="spellStart"/>
      <w:r w:rsidRPr="00293BA4">
        <w:rPr>
          <w:u w:val="single"/>
        </w:rPr>
        <w:t>С.А.Зинин</w:t>
      </w:r>
      <w:proofErr w:type="spellEnd"/>
      <w:r w:rsidRPr="00293BA4">
        <w:rPr>
          <w:u w:val="single"/>
        </w:rPr>
        <w:t>.-</w:t>
      </w:r>
      <w:r w:rsidRPr="00293BA4">
        <w:t xml:space="preserve"> </w:t>
      </w:r>
      <w:r w:rsidRPr="00293BA4">
        <w:rPr>
          <w:u w:val="single"/>
        </w:rPr>
        <w:t>ООО «ТИД « Русское слово-РС»,</w:t>
      </w:r>
      <w:r w:rsidR="00615C88">
        <w:rPr>
          <w:u w:val="single"/>
        </w:rPr>
        <w:t xml:space="preserve"> 2015</w:t>
      </w:r>
      <w:bookmarkStart w:id="0" w:name="_GoBack"/>
      <w:bookmarkEnd w:id="0"/>
      <w:r w:rsidRPr="00293BA4">
        <w:rPr>
          <w:u w:val="single"/>
        </w:rPr>
        <w:t xml:space="preserve"> год.</w:t>
      </w:r>
    </w:p>
    <w:p w:rsidR="006C2FD4" w:rsidRPr="00293BA4" w:rsidRDefault="006C2FD4" w:rsidP="006C2FD4">
      <w:pPr>
        <w:jc w:val="center"/>
        <w:rPr>
          <w:b/>
          <w:u w:val="single"/>
        </w:rPr>
      </w:pPr>
      <w:r w:rsidRPr="00293BA4">
        <w:rPr>
          <w:b/>
          <w:u w:val="single"/>
        </w:rPr>
        <w:t xml:space="preserve"> </w:t>
      </w:r>
    </w:p>
    <w:p w:rsidR="006C2FD4" w:rsidRPr="00293BA4" w:rsidRDefault="006C2FD4" w:rsidP="006C2FD4">
      <w:pPr>
        <w:jc w:val="center"/>
        <w:rPr>
          <w:b/>
        </w:rPr>
      </w:pPr>
    </w:p>
    <w:p w:rsidR="006C2FD4" w:rsidRPr="00293BA4" w:rsidRDefault="006C2FD4" w:rsidP="006C2FD4">
      <w:pPr>
        <w:jc w:val="center"/>
      </w:pPr>
    </w:p>
    <w:p w:rsidR="006C2FD4" w:rsidRPr="00293BA4" w:rsidRDefault="006C2FD4" w:rsidP="006C2FD4">
      <w:pPr>
        <w:jc w:val="center"/>
      </w:pPr>
    </w:p>
    <w:p w:rsidR="006C2FD4" w:rsidRPr="00293BA4" w:rsidRDefault="006C2FD4" w:rsidP="006C2FD4">
      <w:pPr>
        <w:jc w:val="center"/>
      </w:pPr>
    </w:p>
    <w:p w:rsidR="0027444B" w:rsidRPr="00293BA4" w:rsidRDefault="0027444B" w:rsidP="006C2FD4">
      <w:pPr>
        <w:jc w:val="center"/>
      </w:pPr>
    </w:p>
    <w:p w:rsidR="006C2FD4" w:rsidRDefault="00255EB4" w:rsidP="006C2FD4">
      <w:pPr>
        <w:jc w:val="center"/>
      </w:pPr>
      <w:r w:rsidRPr="00293BA4">
        <w:t>2018-2019</w:t>
      </w:r>
      <w:r w:rsidR="000924BB" w:rsidRPr="00293BA4">
        <w:t xml:space="preserve"> учебный год</w:t>
      </w:r>
    </w:p>
    <w:p w:rsidR="00293BA4" w:rsidRDefault="00293BA4" w:rsidP="006C2FD4">
      <w:pPr>
        <w:jc w:val="center"/>
      </w:pPr>
    </w:p>
    <w:p w:rsidR="00293BA4" w:rsidRDefault="00293BA4" w:rsidP="006C2FD4">
      <w:pPr>
        <w:jc w:val="center"/>
      </w:pPr>
    </w:p>
    <w:p w:rsidR="00293BA4" w:rsidRPr="00293BA4" w:rsidRDefault="00293BA4" w:rsidP="006C2FD4">
      <w:pPr>
        <w:jc w:val="center"/>
      </w:pPr>
    </w:p>
    <w:p w:rsidR="006870C9" w:rsidRPr="00293BA4" w:rsidRDefault="006870C9" w:rsidP="006870C9">
      <w:pPr>
        <w:jc w:val="center"/>
      </w:pPr>
    </w:p>
    <w:p w:rsidR="006C2FD4" w:rsidRPr="00CF24CA" w:rsidRDefault="00BF56B2" w:rsidP="006870C9">
      <w:pPr>
        <w:autoSpaceDE/>
        <w:autoSpaceDN/>
        <w:adjustRightInd/>
        <w:jc w:val="center"/>
        <w:rPr>
          <w:rFonts w:eastAsia="Calibri"/>
          <w:b/>
          <w:sz w:val="28"/>
          <w:szCs w:val="28"/>
          <w:lang w:eastAsia="en-US"/>
        </w:rPr>
      </w:pPr>
      <w:r w:rsidRPr="00CF24CA">
        <w:rPr>
          <w:rFonts w:eastAsia="Calibri"/>
          <w:b/>
          <w:sz w:val="28"/>
          <w:szCs w:val="28"/>
          <w:lang w:eastAsia="en-US"/>
        </w:rPr>
        <w:lastRenderedPageBreak/>
        <w:t>ПОЯСНИТЕЛЬНАЯ ЗАПИСКА.</w:t>
      </w:r>
    </w:p>
    <w:p w:rsidR="00BF56B2" w:rsidRPr="000428C6" w:rsidRDefault="00BF56B2" w:rsidP="006870C9">
      <w:pPr>
        <w:autoSpaceDE/>
        <w:autoSpaceDN/>
        <w:adjustRightInd/>
        <w:jc w:val="center"/>
        <w:rPr>
          <w:rFonts w:eastAsia="Calibri"/>
          <w:b/>
          <w:lang w:eastAsia="en-US"/>
        </w:rPr>
      </w:pPr>
      <w:r>
        <w:rPr>
          <w:rFonts w:eastAsia="Calibri"/>
          <w:b/>
          <w:lang w:eastAsia="en-US"/>
        </w:rPr>
        <w:tab/>
      </w:r>
    </w:p>
    <w:p w:rsidR="006C2FD4" w:rsidRPr="00255EB4" w:rsidRDefault="006C2FD4" w:rsidP="00BF56B2">
      <w:pPr>
        <w:autoSpaceDE/>
        <w:autoSpaceDN/>
        <w:adjustRightInd/>
        <w:ind w:firstLine="708"/>
        <w:jc w:val="both"/>
        <w:rPr>
          <w:rFonts w:eastAsia="Calibri"/>
          <w:b/>
          <w:lang w:eastAsia="en-US"/>
        </w:rPr>
      </w:pPr>
      <w:r w:rsidRPr="00255EB4">
        <w:rPr>
          <w:rFonts w:eastAsia="Calibri"/>
          <w:lang w:eastAsia="en-US"/>
        </w:rPr>
        <w:t xml:space="preserve">Рабочая программа по литературе для учащихся  7 класса основного общего образования составлена на основе Федерального государственного образовательного стандарта общего образования (ФГОС ООО, 2010г), программы по литературе для 5-11 классов общеобразовательной школы. Авторы-составители: </w:t>
      </w:r>
      <w:proofErr w:type="spellStart"/>
      <w:r w:rsidRPr="00255EB4">
        <w:rPr>
          <w:rFonts w:eastAsia="Calibri"/>
          <w:lang w:eastAsia="en-US"/>
        </w:rPr>
        <w:t>Г.С.Меркин</w:t>
      </w:r>
      <w:proofErr w:type="spellEnd"/>
      <w:r w:rsidRPr="00255EB4">
        <w:rPr>
          <w:rFonts w:eastAsia="Calibri"/>
          <w:lang w:eastAsia="en-US"/>
        </w:rPr>
        <w:t xml:space="preserve">, </w:t>
      </w:r>
      <w:proofErr w:type="spellStart"/>
      <w:r w:rsidRPr="00255EB4">
        <w:rPr>
          <w:rFonts w:eastAsia="Calibri"/>
          <w:lang w:eastAsia="en-US"/>
        </w:rPr>
        <w:t>С.А.Зинин</w:t>
      </w:r>
      <w:proofErr w:type="spellEnd"/>
      <w:r w:rsidRPr="00255EB4">
        <w:rPr>
          <w:rFonts w:eastAsia="Calibri"/>
          <w:lang w:eastAsia="en-US"/>
        </w:rPr>
        <w:t>.-  ОО</w:t>
      </w:r>
      <w:r w:rsidR="00E461AC">
        <w:rPr>
          <w:rFonts w:eastAsia="Calibri"/>
          <w:lang w:eastAsia="en-US"/>
        </w:rPr>
        <w:t>О «ТИД «Русское слово-РС», 2013</w:t>
      </w:r>
      <w:r w:rsidRPr="00255EB4">
        <w:rPr>
          <w:rFonts w:eastAsia="Calibri"/>
          <w:lang w:eastAsia="en-US"/>
        </w:rPr>
        <w:t xml:space="preserve"> год, основной образов</w:t>
      </w:r>
      <w:r w:rsidR="009B3277">
        <w:rPr>
          <w:rFonts w:eastAsia="Calibri"/>
          <w:lang w:eastAsia="en-US"/>
        </w:rPr>
        <w:t>ательной программы школы на 2018-2019</w:t>
      </w:r>
      <w:r w:rsidRPr="00255EB4">
        <w:rPr>
          <w:rFonts w:eastAsia="Calibri"/>
          <w:lang w:eastAsia="en-US"/>
        </w:rPr>
        <w:t xml:space="preserve"> учебный год.</w:t>
      </w:r>
    </w:p>
    <w:p w:rsidR="006C2FD4" w:rsidRDefault="006C2FD4" w:rsidP="00BF56B2">
      <w:pPr>
        <w:autoSpaceDE/>
        <w:autoSpaceDN/>
        <w:adjustRightInd/>
        <w:ind w:firstLine="708"/>
        <w:jc w:val="both"/>
        <w:rPr>
          <w:rFonts w:eastAsia="Calibri"/>
          <w:lang w:eastAsia="en-US"/>
        </w:rPr>
      </w:pPr>
      <w:r w:rsidRPr="00255EB4">
        <w:rPr>
          <w:rFonts w:eastAsia="Calibri"/>
          <w:lang w:eastAsia="en-US"/>
        </w:rPr>
        <w:t>Учебник: Литература: учебник для 7 класса общеобразовательных организаций: в 2 ч. /акт.-сост. Г.С.Меркин.-3-е изд.-М.: ООО  «Русское слово – учебник», 2015.</w:t>
      </w:r>
    </w:p>
    <w:p w:rsidR="000428C6" w:rsidRPr="00BF56B2" w:rsidRDefault="00BF56B2" w:rsidP="000428C6">
      <w:pPr>
        <w:autoSpaceDE/>
        <w:autoSpaceDN/>
        <w:adjustRightInd/>
        <w:jc w:val="center"/>
        <w:rPr>
          <w:rFonts w:eastAsia="Calibri"/>
          <w:b/>
          <w:sz w:val="28"/>
          <w:szCs w:val="28"/>
          <w:lang w:eastAsia="en-US"/>
        </w:rPr>
      </w:pPr>
      <w:r>
        <w:rPr>
          <w:rFonts w:eastAsia="Calibri"/>
          <w:b/>
          <w:sz w:val="28"/>
          <w:szCs w:val="28"/>
          <w:lang w:eastAsia="en-US"/>
        </w:rPr>
        <w:t>ОБЩАЯ ХАРАКТЕРИСТИКА УЧЕБНОГО ПРЕДМЕТА.</w:t>
      </w:r>
    </w:p>
    <w:p w:rsidR="00BF56B2" w:rsidRPr="000428C6" w:rsidRDefault="00BF56B2" w:rsidP="000428C6">
      <w:pPr>
        <w:autoSpaceDE/>
        <w:autoSpaceDN/>
        <w:adjustRightInd/>
        <w:jc w:val="center"/>
        <w:rPr>
          <w:rFonts w:eastAsia="Calibri"/>
          <w:b/>
          <w:color w:val="FF0000"/>
          <w:lang w:eastAsia="en-US"/>
        </w:rPr>
      </w:pPr>
    </w:p>
    <w:p w:rsidR="006C2FD4" w:rsidRPr="00255EB4" w:rsidRDefault="006C2FD4" w:rsidP="00BF56B2">
      <w:pPr>
        <w:autoSpaceDE/>
        <w:autoSpaceDN/>
        <w:adjustRightInd/>
        <w:ind w:firstLine="708"/>
        <w:jc w:val="both"/>
        <w:rPr>
          <w:rFonts w:eastAsia="Calibri"/>
          <w:lang w:eastAsia="en-US"/>
        </w:rPr>
      </w:pPr>
      <w:r w:rsidRPr="00255EB4">
        <w:rPr>
          <w:rFonts w:eastAsia="Calibri"/>
          <w:lang w:eastAsia="en-US"/>
        </w:rPr>
        <w:t>Литература -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школьников, в формировании их миропонимания и национального самосознания, без чего невозможно  духовное развитие нации в целом. 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 - эстетическим ценностям нации и человечества. Основу содержания литературы как учебного предмета составляет чтение и текстуальное изучение  художественных произведений. Целостное восприятие и понимание художественного произведения, формирование умения анализировать и интерпретировать художественный текст возможно только при соответствующей эмоционально-эстетической реакции читателя. Её качество непосредственно зависит от читательской компетенции, включающей способность наслаждаться произведениями словесного искусства, развитый художественный вкус, необходи</w:t>
      </w:r>
      <w:r w:rsidR="00BF56B2">
        <w:rPr>
          <w:rFonts w:eastAsia="Calibri"/>
          <w:lang w:eastAsia="en-US"/>
        </w:rPr>
        <w:t>мый объём историко и теоретико-</w:t>
      </w:r>
      <w:r w:rsidRPr="00255EB4">
        <w:rPr>
          <w:rFonts w:eastAsia="Calibri"/>
          <w:lang w:eastAsia="en-US"/>
        </w:rPr>
        <w:t>литературных знаний и умений, отвечающий возрастным особенностям учащегося.</w:t>
      </w:r>
    </w:p>
    <w:p w:rsidR="006C2FD4" w:rsidRPr="00255EB4" w:rsidRDefault="006C2FD4" w:rsidP="00BF56B2">
      <w:pPr>
        <w:autoSpaceDE/>
        <w:autoSpaceDN/>
        <w:adjustRightInd/>
        <w:ind w:firstLine="708"/>
        <w:jc w:val="both"/>
        <w:rPr>
          <w:rFonts w:eastAsia="Calibri"/>
          <w:lang w:eastAsia="en-US"/>
        </w:rPr>
      </w:pPr>
      <w:r w:rsidRPr="00255EB4">
        <w:rPr>
          <w:rFonts w:eastAsia="Calibri"/>
          <w:lang w:eastAsia="en-US"/>
        </w:rPr>
        <w:t>Курс литературы опирается на следующие виды деятельности по освоению содержания художественных произведений и теоретико-литературных понятий:</w:t>
      </w:r>
    </w:p>
    <w:p w:rsidR="006C2FD4" w:rsidRPr="00255EB4" w:rsidRDefault="006C2FD4" w:rsidP="00255EB4">
      <w:pPr>
        <w:autoSpaceDE/>
        <w:autoSpaceDN/>
        <w:adjustRightInd/>
        <w:jc w:val="both"/>
        <w:rPr>
          <w:rFonts w:eastAsia="Calibri"/>
          <w:lang w:eastAsia="en-US"/>
        </w:rPr>
      </w:pPr>
      <w:r w:rsidRPr="00255EB4">
        <w:rPr>
          <w:rFonts w:eastAsia="Calibri"/>
          <w:lang w:eastAsia="en-US"/>
        </w:rPr>
        <w:t>Осознанное творческое чтение художественных произведений разных жанров;</w:t>
      </w:r>
    </w:p>
    <w:p w:rsidR="006C2FD4" w:rsidRPr="00255EB4" w:rsidRDefault="006C2FD4" w:rsidP="00255EB4">
      <w:pPr>
        <w:autoSpaceDE/>
        <w:autoSpaceDN/>
        <w:adjustRightInd/>
        <w:jc w:val="both"/>
        <w:rPr>
          <w:rFonts w:eastAsia="Calibri"/>
          <w:lang w:eastAsia="en-US"/>
        </w:rPr>
      </w:pPr>
      <w:r w:rsidRPr="00255EB4">
        <w:rPr>
          <w:rFonts w:eastAsia="Calibri"/>
          <w:lang w:eastAsia="en-US"/>
        </w:rPr>
        <w:t>Выразительное чтение художественного текста;</w:t>
      </w:r>
    </w:p>
    <w:p w:rsidR="006C2FD4" w:rsidRPr="00255EB4" w:rsidRDefault="006C2FD4" w:rsidP="00255EB4">
      <w:pPr>
        <w:autoSpaceDE/>
        <w:autoSpaceDN/>
        <w:adjustRightInd/>
        <w:jc w:val="both"/>
        <w:rPr>
          <w:rFonts w:eastAsia="Calibri"/>
          <w:lang w:eastAsia="en-US"/>
        </w:rPr>
      </w:pPr>
      <w:r w:rsidRPr="00255EB4">
        <w:rPr>
          <w:rFonts w:eastAsia="Calibri"/>
          <w:lang w:eastAsia="en-US"/>
        </w:rPr>
        <w:t>Различные виды пересказа (подробный, краткий, выборочный, с элементами комментария, с творческим заданием);</w:t>
      </w:r>
    </w:p>
    <w:p w:rsidR="006C2FD4" w:rsidRPr="00255EB4" w:rsidRDefault="006C2FD4" w:rsidP="00255EB4">
      <w:pPr>
        <w:autoSpaceDE/>
        <w:autoSpaceDN/>
        <w:adjustRightInd/>
        <w:jc w:val="both"/>
        <w:rPr>
          <w:rFonts w:eastAsia="Calibri"/>
          <w:lang w:eastAsia="en-US"/>
        </w:rPr>
      </w:pPr>
      <w:r w:rsidRPr="00255EB4">
        <w:rPr>
          <w:rFonts w:eastAsia="Calibri"/>
          <w:lang w:eastAsia="en-US"/>
        </w:rPr>
        <w:t>Ответы на вопросы, раскрывающие знание и понимание текста произведения;</w:t>
      </w:r>
    </w:p>
    <w:p w:rsidR="006C2FD4" w:rsidRPr="00255EB4" w:rsidRDefault="006C2FD4" w:rsidP="00255EB4">
      <w:pPr>
        <w:autoSpaceDE/>
        <w:autoSpaceDN/>
        <w:adjustRightInd/>
        <w:jc w:val="both"/>
        <w:rPr>
          <w:rFonts w:eastAsia="Calibri"/>
          <w:lang w:eastAsia="en-US"/>
        </w:rPr>
      </w:pPr>
      <w:r w:rsidRPr="00255EB4">
        <w:rPr>
          <w:rFonts w:eastAsia="Calibri"/>
          <w:lang w:eastAsia="en-US"/>
        </w:rPr>
        <w:t>Заучивание наизусть стихотворных и прозаических текстов;</w:t>
      </w:r>
    </w:p>
    <w:p w:rsidR="006C2FD4" w:rsidRPr="00255EB4" w:rsidRDefault="006C2FD4" w:rsidP="00255EB4">
      <w:pPr>
        <w:autoSpaceDE/>
        <w:autoSpaceDN/>
        <w:adjustRightInd/>
        <w:jc w:val="both"/>
        <w:rPr>
          <w:rFonts w:eastAsia="Calibri"/>
          <w:lang w:eastAsia="en-US"/>
        </w:rPr>
      </w:pPr>
      <w:r w:rsidRPr="00255EB4">
        <w:rPr>
          <w:rFonts w:eastAsia="Calibri"/>
          <w:lang w:eastAsia="en-US"/>
        </w:rPr>
        <w:t>Анализ и интерпретация произведения;</w:t>
      </w:r>
    </w:p>
    <w:p w:rsidR="006C2FD4" w:rsidRPr="00255EB4" w:rsidRDefault="006C2FD4" w:rsidP="00255EB4">
      <w:pPr>
        <w:autoSpaceDE/>
        <w:autoSpaceDN/>
        <w:adjustRightInd/>
        <w:jc w:val="both"/>
        <w:rPr>
          <w:rFonts w:eastAsia="Calibri"/>
          <w:lang w:eastAsia="en-US"/>
        </w:rPr>
      </w:pPr>
      <w:r w:rsidRPr="00255EB4">
        <w:rPr>
          <w:rFonts w:eastAsia="Calibri"/>
          <w:lang w:eastAsia="en-US"/>
        </w:rPr>
        <w:t>Составление планов и написание отзывов о произведениях;</w:t>
      </w:r>
    </w:p>
    <w:p w:rsidR="006C2FD4" w:rsidRPr="00255EB4" w:rsidRDefault="006C2FD4" w:rsidP="00255EB4">
      <w:pPr>
        <w:autoSpaceDE/>
        <w:autoSpaceDN/>
        <w:adjustRightInd/>
        <w:jc w:val="both"/>
        <w:rPr>
          <w:rFonts w:eastAsia="Calibri"/>
          <w:lang w:eastAsia="en-US"/>
        </w:rPr>
      </w:pPr>
      <w:r w:rsidRPr="00255EB4">
        <w:rPr>
          <w:rFonts w:eastAsia="Calibri"/>
          <w:lang w:eastAsia="en-US"/>
        </w:rPr>
        <w:t>Целенаправленный поиск информации на основе знания её источников и умения работать с ними.</w:t>
      </w:r>
    </w:p>
    <w:p w:rsidR="006C2FD4" w:rsidRDefault="006C2FD4" w:rsidP="00255EB4">
      <w:pPr>
        <w:autoSpaceDE/>
        <w:autoSpaceDN/>
        <w:adjustRightInd/>
        <w:jc w:val="both"/>
        <w:rPr>
          <w:rFonts w:eastAsia="Calibri"/>
          <w:lang w:eastAsia="en-US"/>
        </w:rPr>
      </w:pPr>
      <w:r w:rsidRPr="00255EB4">
        <w:rPr>
          <w:rFonts w:eastAsia="Calibri"/>
          <w:lang w:eastAsia="en-US"/>
        </w:rPr>
        <w:t>Учебный предмет «Литература» - одна из важнейших частей образовательной области «Филология».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 Искусство слова раскрывает всё богатство национального языка, что требует внимания к языку в его художественной функции, а освоение русского языка невозможно без постоянного обращения к художественным произведениям. Освоение литературы как учебного предмета - важнейшее условие речевой и лингвистической грамотности учащегося. Литературное образование способствует формированию  его речевой культуры.</w:t>
      </w:r>
    </w:p>
    <w:p w:rsidR="00E74E6B" w:rsidRPr="00255EB4" w:rsidRDefault="00E74E6B" w:rsidP="00255EB4">
      <w:pPr>
        <w:autoSpaceDE/>
        <w:autoSpaceDN/>
        <w:adjustRightInd/>
        <w:jc w:val="both"/>
        <w:rPr>
          <w:rFonts w:eastAsia="Calibri"/>
          <w:lang w:eastAsia="en-US"/>
        </w:rPr>
      </w:pPr>
    </w:p>
    <w:p w:rsidR="006C2FD4" w:rsidRDefault="00E74E6B" w:rsidP="006870C9">
      <w:pPr>
        <w:autoSpaceDE/>
        <w:autoSpaceDN/>
        <w:adjustRightInd/>
        <w:jc w:val="center"/>
        <w:rPr>
          <w:rFonts w:eastAsia="Calibri"/>
          <w:b/>
          <w:sz w:val="28"/>
          <w:szCs w:val="28"/>
          <w:lang w:eastAsia="en-US"/>
        </w:rPr>
      </w:pPr>
      <w:r>
        <w:rPr>
          <w:rFonts w:eastAsia="Calibri"/>
          <w:b/>
          <w:sz w:val="28"/>
          <w:szCs w:val="28"/>
          <w:lang w:eastAsia="en-US"/>
        </w:rPr>
        <w:lastRenderedPageBreak/>
        <w:t>ЦЕЛИ ИЗУЧЕНИЯ ЛИТЕРАТУРЫ.</w:t>
      </w:r>
    </w:p>
    <w:p w:rsidR="008F6718" w:rsidRPr="00E74E6B" w:rsidRDefault="008F6718" w:rsidP="006870C9">
      <w:pPr>
        <w:autoSpaceDE/>
        <w:autoSpaceDN/>
        <w:adjustRightInd/>
        <w:jc w:val="center"/>
        <w:rPr>
          <w:rFonts w:eastAsia="Calibri"/>
          <w:b/>
          <w:sz w:val="28"/>
          <w:szCs w:val="28"/>
          <w:lang w:eastAsia="en-US"/>
        </w:rPr>
      </w:pPr>
    </w:p>
    <w:p w:rsidR="006C2FD4" w:rsidRPr="00255EB4" w:rsidRDefault="006870C9" w:rsidP="00255EB4">
      <w:pPr>
        <w:autoSpaceDE/>
        <w:autoSpaceDN/>
        <w:adjustRightInd/>
        <w:jc w:val="both"/>
        <w:rPr>
          <w:rFonts w:eastAsia="Calibri"/>
          <w:lang w:eastAsia="en-US"/>
        </w:rPr>
      </w:pPr>
      <w:r>
        <w:rPr>
          <w:rFonts w:eastAsia="Calibri"/>
          <w:lang w:eastAsia="en-US"/>
        </w:rPr>
        <w:t xml:space="preserve">- </w:t>
      </w:r>
      <w:r w:rsidR="00E74E6B">
        <w:rPr>
          <w:rFonts w:eastAsia="Calibri"/>
          <w:lang w:eastAsia="en-US"/>
        </w:rPr>
        <w:t>В</w:t>
      </w:r>
      <w:r w:rsidR="006C2FD4" w:rsidRPr="00255EB4">
        <w:rPr>
          <w:rFonts w:eastAsia="Calibri"/>
          <w:lang w:eastAsia="en-US"/>
        </w:rPr>
        <w:t>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6C2FD4" w:rsidRPr="00255EB4" w:rsidRDefault="006870C9" w:rsidP="00255EB4">
      <w:pPr>
        <w:autoSpaceDE/>
        <w:autoSpaceDN/>
        <w:adjustRightInd/>
        <w:jc w:val="both"/>
        <w:rPr>
          <w:rFonts w:eastAsia="Calibri"/>
          <w:lang w:eastAsia="en-US"/>
        </w:rPr>
      </w:pPr>
      <w:r>
        <w:rPr>
          <w:rFonts w:eastAsia="Calibri"/>
          <w:lang w:eastAsia="en-US"/>
        </w:rPr>
        <w:t xml:space="preserve">- </w:t>
      </w:r>
      <w:r w:rsidR="006C2FD4" w:rsidRPr="00255EB4">
        <w:rPr>
          <w:rFonts w:eastAsia="Calibri"/>
          <w:lang w:eastAsia="en-US"/>
        </w:rPr>
        <w:t>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6C2FD4" w:rsidRPr="00255EB4" w:rsidRDefault="006870C9" w:rsidP="00255EB4">
      <w:pPr>
        <w:autoSpaceDE/>
        <w:autoSpaceDN/>
        <w:adjustRightInd/>
        <w:jc w:val="both"/>
        <w:rPr>
          <w:rFonts w:eastAsia="Calibri"/>
          <w:lang w:eastAsia="en-US"/>
        </w:rPr>
      </w:pPr>
      <w:r>
        <w:rPr>
          <w:rFonts w:eastAsia="Calibri"/>
          <w:lang w:eastAsia="en-US"/>
        </w:rPr>
        <w:t xml:space="preserve">- </w:t>
      </w:r>
      <w:r w:rsidR="006C2FD4" w:rsidRPr="00255EB4">
        <w:rPr>
          <w:rFonts w:eastAsia="Calibri"/>
          <w:lang w:eastAsia="en-US"/>
        </w:rPr>
        <w:t>освоение  текстов художественных произведений в единстве формы и содержания, основных историк</w:t>
      </w:r>
      <w:proofErr w:type="gramStart"/>
      <w:r w:rsidR="006C2FD4" w:rsidRPr="00255EB4">
        <w:rPr>
          <w:rFonts w:eastAsia="Calibri"/>
          <w:lang w:eastAsia="en-US"/>
        </w:rPr>
        <w:t>о-</w:t>
      </w:r>
      <w:proofErr w:type="gramEnd"/>
      <w:r w:rsidR="006C2FD4" w:rsidRPr="00255EB4">
        <w:rPr>
          <w:rFonts w:eastAsia="Calibri"/>
          <w:lang w:eastAsia="en-US"/>
        </w:rPr>
        <w:t xml:space="preserve"> литературных сведений и теоретико-литературных понятий;</w:t>
      </w:r>
    </w:p>
    <w:p w:rsidR="006C2FD4" w:rsidRDefault="006870C9" w:rsidP="00255EB4">
      <w:pPr>
        <w:autoSpaceDE/>
        <w:autoSpaceDN/>
        <w:adjustRightInd/>
        <w:jc w:val="both"/>
        <w:rPr>
          <w:rFonts w:eastAsia="Calibri"/>
          <w:lang w:eastAsia="en-US"/>
        </w:rPr>
      </w:pPr>
      <w:r>
        <w:rPr>
          <w:rFonts w:eastAsia="Calibri"/>
          <w:lang w:eastAsia="en-US"/>
        </w:rPr>
        <w:t xml:space="preserve">- </w:t>
      </w:r>
      <w:r w:rsidR="006C2FD4" w:rsidRPr="00255EB4">
        <w:rPr>
          <w:rFonts w:eastAsia="Calibri"/>
          <w:lang w:eastAsia="en-US"/>
        </w:rPr>
        <w:t>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E74E6B" w:rsidRPr="00255EB4" w:rsidRDefault="00E74E6B" w:rsidP="00255EB4">
      <w:pPr>
        <w:autoSpaceDE/>
        <w:autoSpaceDN/>
        <w:adjustRightInd/>
        <w:jc w:val="both"/>
        <w:rPr>
          <w:rFonts w:eastAsia="Calibri"/>
          <w:lang w:eastAsia="en-US"/>
        </w:rPr>
      </w:pPr>
    </w:p>
    <w:p w:rsidR="006C2FD4" w:rsidRPr="00E74E6B" w:rsidRDefault="00E74E6B" w:rsidP="006870C9">
      <w:pPr>
        <w:autoSpaceDE/>
        <w:autoSpaceDN/>
        <w:adjustRightInd/>
        <w:jc w:val="center"/>
        <w:rPr>
          <w:rFonts w:eastAsia="Calibri"/>
          <w:b/>
          <w:sz w:val="28"/>
          <w:szCs w:val="28"/>
          <w:lang w:eastAsia="en-US"/>
        </w:rPr>
      </w:pPr>
      <w:r>
        <w:rPr>
          <w:rFonts w:eastAsia="Calibri"/>
          <w:b/>
          <w:sz w:val="28"/>
          <w:szCs w:val="28"/>
          <w:lang w:eastAsia="en-US"/>
        </w:rPr>
        <w:t>ЗАДАЧИ ОБУЧЕНИЯ.</w:t>
      </w:r>
    </w:p>
    <w:p w:rsidR="00E74E6B" w:rsidRPr="00255EB4" w:rsidRDefault="00E74E6B" w:rsidP="006870C9">
      <w:pPr>
        <w:autoSpaceDE/>
        <w:autoSpaceDN/>
        <w:adjustRightInd/>
        <w:jc w:val="center"/>
        <w:rPr>
          <w:rFonts w:eastAsia="Calibri"/>
          <w:b/>
          <w:lang w:eastAsia="en-US"/>
        </w:rPr>
      </w:pPr>
    </w:p>
    <w:p w:rsidR="006C2FD4" w:rsidRPr="00255EB4" w:rsidRDefault="00E74E6B" w:rsidP="00255EB4">
      <w:pPr>
        <w:autoSpaceDE/>
        <w:autoSpaceDN/>
        <w:adjustRightInd/>
        <w:jc w:val="both"/>
        <w:rPr>
          <w:rFonts w:eastAsia="Calibri"/>
          <w:lang w:eastAsia="en-US"/>
        </w:rPr>
      </w:pPr>
      <w:r>
        <w:rPr>
          <w:rFonts w:eastAsia="Calibri"/>
          <w:lang w:eastAsia="en-US"/>
        </w:rPr>
        <w:t>- Р</w:t>
      </w:r>
      <w:r w:rsidR="006C2FD4" w:rsidRPr="00255EB4">
        <w:rPr>
          <w:rFonts w:eastAsia="Calibri"/>
          <w:lang w:eastAsia="en-US"/>
        </w:rPr>
        <w:t>азвивать интеллектуальные и творческие способности учащихся, необходимые для успешной социализации и самореализации личности;</w:t>
      </w:r>
    </w:p>
    <w:p w:rsidR="006C2FD4" w:rsidRPr="00255EB4" w:rsidRDefault="006C2FD4" w:rsidP="00255EB4">
      <w:pPr>
        <w:autoSpaceDE/>
        <w:autoSpaceDN/>
        <w:adjustRightInd/>
        <w:jc w:val="both"/>
        <w:rPr>
          <w:rFonts w:eastAsia="Calibri"/>
          <w:lang w:eastAsia="en-US"/>
        </w:rPr>
      </w:pPr>
      <w:r w:rsidRPr="00255EB4">
        <w:rPr>
          <w:rFonts w:eastAsia="Calibri"/>
          <w:lang w:eastAsia="en-US"/>
        </w:rPr>
        <w:t>- развивать умение смыслового чтения и анализа, основанного на понимании образной природы искусства слова, опирающегося на принципы единства художественной формы и содержания, связи искусства с жизнью, историзма;</w:t>
      </w:r>
    </w:p>
    <w:p w:rsidR="006C2FD4" w:rsidRPr="00255EB4" w:rsidRDefault="006C2FD4" w:rsidP="00255EB4">
      <w:pPr>
        <w:autoSpaceDE/>
        <w:autoSpaceDN/>
        <w:adjustRightInd/>
        <w:jc w:val="both"/>
        <w:rPr>
          <w:rFonts w:eastAsia="Calibri"/>
          <w:lang w:eastAsia="en-US"/>
        </w:rPr>
      </w:pPr>
      <w:r w:rsidRPr="00255EB4">
        <w:rPr>
          <w:rFonts w:eastAsia="Calibri"/>
          <w:lang w:eastAsia="en-US"/>
        </w:rPr>
        <w:t>- формировать умение читать, комментировать, анализировать и интерпретировать художественный текст;</w:t>
      </w:r>
    </w:p>
    <w:p w:rsidR="006C2FD4" w:rsidRPr="00255EB4" w:rsidRDefault="006C2FD4" w:rsidP="00255EB4">
      <w:pPr>
        <w:autoSpaceDE/>
        <w:autoSpaceDN/>
        <w:adjustRightInd/>
        <w:jc w:val="both"/>
        <w:rPr>
          <w:rFonts w:eastAsia="Calibri"/>
          <w:lang w:eastAsia="en-US"/>
        </w:rPr>
      </w:pPr>
      <w:r w:rsidRPr="00255EB4">
        <w:rPr>
          <w:rFonts w:eastAsia="Calibri"/>
          <w:lang w:eastAsia="en-US"/>
        </w:rPr>
        <w:t>- способствовать овладению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6C2FD4" w:rsidRPr="00255EB4" w:rsidRDefault="006C2FD4" w:rsidP="00255EB4">
      <w:pPr>
        <w:autoSpaceDE/>
        <w:autoSpaceDN/>
        <w:adjustRightInd/>
        <w:jc w:val="both"/>
        <w:rPr>
          <w:rFonts w:eastAsia="Calibri"/>
          <w:lang w:eastAsia="en-US"/>
        </w:rPr>
      </w:pPr>
      <w:r w:rsidRPr="00255EB4">
        <w:rPr>
          <w:rFonts w:eastAsia="Calibri"/>
          <w:lang w:eastAsia="en-US"/>
        </w:rPr>
        <w:t>- способствовать овладению важнейшими общеучебными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др.);</w:t>
      </w:r>
    </w:p>
    <w:p w:rsidR="006C2FD4" w:rsidRPr="00255EB4" w:rsidRDefault="006C2FD4" w:rsidP="00255EB4">
      <w:pPr>
        <w:autoSpaceDE/>
        <w:autoSpaceDN/>
        <w:adjustRightInd/>
        <w:jc w:val="both"/>
        <w:rPr>
          <w:rFonts w:eastAsia="Calibri"/>
          <w:lang w:eastAsia="en-US"/>
        </w:rPr>
      </w:pPr>
      <w:r w:rsidRPr="00255EB4">
        <w:rPr>
          <w:rFonts w:eastAsia="Calibri"/>
          <w:lang w:eastAsia="en-US"/>
        </w:rPr>
        <w:t>- научить использовать опыт общения с произведениями художественной литературы в повседневной жизни и учебной деятельности, речевом самосовершенствовании;</w:t>
      </w:r>
    </w:p>
    <w:p w:rsidR="006C2FD4" w:rsidRPr="00255EB4" w:rsidRDefault="006C2FD4" w:rsidP="00255EB4">
      <w:pPr>
        <w:autoSpaceDE/>
        <w:autoSpaceDN/>
        <w:adjustRightInd/>
        <w:jc w:val="both"/>
        <w:rPr>
          <w:rFonts w:eastAsia="Calibri"/>
          <w:lang w:eastAsia="en-US"/>
        </w:rPr>
      </w:pPr>
      <w:r w:rsidRPr="00255EB4">
        <w:rPr>
          <w:rFonts w:eastAsia="Calibri"/>
          <w:lang w:eastAsia="en-US"/>
        </w:rPr>
        <w:t>- повысить индивидуальную активность;</w:t>
      </w:r>
    </w:p>
    <w:p w:rsidR="006C2FD4" w:rsidRPr="00255EB4" w:rsidRDefault="006C2FD4" w:rsidP="00255EB4">
      <w:pPr>
        <w:autoSpaceDE/>
        <w:autoSpaceDN/>
        <w:adjustRightInd/>
        <w:jc w:val="both"/>
        <w:rPr>
          <w:rFonts w:eastAsia="Calibri"/>
          <w:lang w:eastAsia="en-US"/>
        </w:rPr>
      </w:pPr>
      <w:r w:rsidRPr="00255EB4">
        <w:rPr>
          <w:rFonts w:eastAsia="Calibri"/>
          <w:lang w:eastAsia="en-US"/>
        </w:rPr>
        <w:t>- повысить внутреннюю мотивацию к изучению предметов;</w:t>
      </w:r>
    </w:p>
    <w:p w:rsidR="006C2FD4" w:rsidRPr="00255EB4" w:rsidRDefault="006C2FD4" w:rsidP="00255EB4">
      <w:pPr>
        <w:autoSpaceDE/>
        <w:autoSpaceDN/>
        <w:adjustRightInd/>
        <w:jc w:val="both"/>
        <w:rPr>
          <w:rFonts w:eastAsia="Calibri"/>
          <w:lang w:eastAsia="en-US"/>
        </w:rPr>
      </w:pPr>
      <w:r w:rsidRPr="00255EB4">
        <w:rPr>
          <w:rFonts w:eastAsia="Calibri"/>
          <w:lang w:eastAsia="en-US"/>
        </w:rPr>
        <w:t xml:space="preserve">- расширить кругозор школьников. </w:t>
      </w:r>
    </w:p>
    <w:p w:rsidR="006C2FD4" w:rsidRPr="00255EB4" w:rsidRDefault="006C2FD4" w:rsidP="00255EB4">
      <w:pPr>
        <w:autoSpaceDE/>
        <w:autoSpaceDN/>
        <w:adjustRightInd/>
        <w:jc w:val="both"/>
        <w:rPr>
          <w:rFonts w:eastAsia="Calibri"/>
          <w:lang w:eastAsia="en-US"/>
        </w:rPr>
      </w:pPr>
      <w:r w:rsidRPr="00255EB4">
        <w:rPr>
          <w:rFonts w:eastAsia="Calibri"/>
          <w:lang w:eastAsia="en-US"/>
        </w:rPr>
        <w:t xml:space="preserve">Данная программа предусматривает формирование у учащихся </w:t>
      </w:r>
      <w:proofErr w:type="spellStart"/>
      <w:r w:rsidRPr="00255EB4">
        <w:rPr>
          <w:rFonts w:eastAsia="Calibri"/>
          <w:lang w:eastAsia="en-US"/>
        </w:rPr>
        <w:t>общеучебных</w:t>
      </w:r>
      <w:proofErr w:type="spellEnd"/>
      <w:r w:rsidRPr="00255EB4">
        <w:rPr>
          <w:rFonts w:eastAsia="Calibri"/>
          <w:lang w:eastAsia="en-US"/>
        </w:rPr>
        <w:t xml:space="preserve"> умений и навыков, универсальных способов деятельности и ключевых компетенций. В этом направлении приоритетами учебного предмета «Литература» на этапе основного общего образования являются:</w:t>
      </w:r>
    </w:p>
    <w:p w:rsidR="006C2FD4" w:rsidRPr="00255EB4" w:rsidRDefault="00E74E6B" w:rsidP="00255EB4">
      <w:pPr>
        <w:autoSpaceDE/>
        <w:autoSpaceDN/>
        <w:adjustRightInd/>
        <w:jc w:val="both"/>
        <w:rPr>
          <w:rFonts w:eastAsia="Calibri"/>
          <w:lang w:eastAsia="en-US"/>
        </w:rPr>
      </w:pPr>
      <w:r>
        <w:rPr>
          <w:rFonts w:eastAsia="Calibri"/>
          <w:lang w:eastAsia="en-US"/>
        </w:rPr>
        <w:t xml:space="preserve">- </w:t>
      </w:r>
      <w:r w:rsidR="006C2FD4" w:rsidRPr="00255EB4">
        <w:rPr>
          <w:rFonts w:eastAsia="Calibri"/>
          <w:lang w:eastAsia="en-US"/>
        </w:rPr>
        <w:t>выделение характерных причинно-следственных связей;</w:t>
      </w:r>
    </w:p>
    <w:p w:rsidR="006C2FD4" w:rsidRPr="00255EB4" w:rsidRDefault="00E74E6B" w:rsidP="00255EB4">
      <w:pPr>
        <w:autoSpaceDE/>
        <w:autoSpaceDN/>
        <w:adjustRightInd/>
        <w:jc w:val="both"/>
        <w:rPr>
          <w:rFonts w:eastAsia="Calibri"/>
          <w:lang w:eastAsia="en-US"/>
        </w:rPr>
      </w:pPr>
      <w:r>
        <w:rPr>
          <w:rFonts w:eastAsia="Calibri"/>
          <w:lang w:eastAsia="en-US"/>
        </w:rPr>
        <w:t xml:space="preserve">- </w:t>
      </w:r>
      <w:r w:rsidR="006C2FD4" w:rsidRPr="00255EB4">
        <w:rPr>
          <w:rFonts w:eastAsia="Calibri"/>
          <w:lang w:eastAsia="en-US"/>
        </w:rPr>
        <w:t>сравнение и сопоставление;</w:t>
      </w:r>
    </w:p>
    <w:p w:rsidR="006C2FD4" w:rsidRPr="00255EB4" w:rsidRDefault="00E74E6B" w:rsidP="00255EB4">
      <w:pPr>
        <w:autoSpaceDE/>
        <w:autoSpaceDN/>
        <w:adjustRightInd/>
        <w:jc w:val="both"/>
        <w:rPr>
          <w:rFonts w:eastAsia="Calibri"/>
          <w:lang w:eastAsia="en-US"/>
        </w:rPr>
      </w:pPr>
      <w:r>
        <w:rPr>
          <w:rFonts w:eastAsia="Calibri"/>
          <w:lang w:eastAsia="en-US"/>
        </w:rPr>
        <w:t xml:space="preserve">- </w:t>
      </w:r>
      <w:r w:rsidR="006C2FD4" w:rsidRPr="00255EB4">
        <w:rPr>
          <w:rFonts w:eastAsia="Calibri"/>
          <w:lang w:eastAsia="en-US"/>
        </w:rPr>
        <w:t>умение различать понятия: факт, мнение, доказательство, гипотеза, аксиома;</w:t>
      </w:r>
    </w:p>
    <w:p w:rsidR="006C2FD4" w:rsidRPr="00255EB4" w:rsidRDefault="00E74E6B" w:rsidP="00255EB4">
      <w:pPr>
        <w:autoSpaceDE/>
        <w:autoSpaceDN/>
        <w:adjustRightInd/>
        <w:jc w:val="both"/>
        <w:rPr>
          <w:rFonts w:eastAsia="Calibri"/>
          <w:lang w:eastAsia="en-US"/>
        </w:rPr>
      </w:pPr>
      <w:r>
        <w:rPr>
          <w:rFonts w:eastAsia="Calibri"/>
          <w:lang w:eastAsia="en-US"/>
        </w:rPr>
        <w:t xml:space="preserve">- </w:t>
      </w:r>
      <w:r w:rsidR="006C2FD4" w:rsidRPr="00255EB4">
        <w:rPr>
          <w:rFonts w:eastAsia="Calibri"/>
          <w:lang w:eastAsia="en-US"/>
        </w:rPr>
        <w:t>самостоятельное выполнение различных творческих работ:</w:t>
      </w:r>
    </w:p>
    <w:p w:rsidR="006C2FD4" w:rsidRPr="00255EB4" w:rsidRDefault="00E74E6B" w:rsidP="00255EB4">
      <w:pPr>
        <w:autoSpaceDE/>
        <w:autoSpaceDN/>
        <w:adjustRightInd/>
        <w:jc w:val="both"/>
        <w:rPr>
          <w:rFonts w:eastAsia="Calibri"/>
          <w:lang w:eastAsia="en-US"/>
        </w:rPr>
      </w:pPr>
      <w:r>
        <w:rPr>
          <w:rFonts w:eastAsia="Calibri"/>
          <w:lang w:eastAsia="en-US"/>
        </w:rPr>
        <w:lastRenderedPageBreak/>
        <w:t xml:space="preserve">- </w:t>
      </w:r>
      <w:r w:rsidR="006C2FD4" w:rsidRPr="00255EB4">
        <w:rPr>
          <w:rFonts w:eastAsia="Calibri"/>
          <w:lang w:eastAsia="en-US"/>
        </w:rPr>
        <w:t>способность устно и письменно передавать содержание текста в сжатом или развёрнутом виде;</w:t>
      </w:r>
    </w:p>
    <w:p w:rsidR="006C2FD4" w:rsidRPr="00255EB4" w:rsidRDefault="00E74E6B" w:rsidP="00255EB4">
      <w:pPr>
        <w:autoSpaceDE/>
        <w:autoSpaceDN/>
        <w:adjustRightInd/>
        <w:jc w:val="both"/>
        <w:rPr>
          <w:rFonts w:eastAsia="Calibri"/>
          <w:lang w:eastAsia="en-US"/>
        </w:rPr>
      </w:pPr>
      <w:r>
        <w:rPr>
          <w:rFonts w:eastAsia="Calibri"/>
          <w:lang w:eastAsia="en-US"/>
        </w:rPr>
        <w:t xml:space="preserve">- </w:t>
      </w:r>
      <w:r w:rsidR="006C2FD4" w:rsidRPr="00255EB4">
        <w:rPr>
          <w:rFonts w:eastAsia="Calibri"/>
          <w:lang w:eastAsia="en-US"/>
        </w:rPr>
        <w:t>умение перефразировать мысль, выбор и использование средств языка;</w:t>
      </w:r>
    </w:p>
    <w:p w:rsidR="006C2FD4" w:rsidRPr="00255EB4" w:rsidRDefault="00E74E6B" w:rsidP="00255EB4">
      <w:pPr>
        <w:autoSpaceDE/>
        <w:autoSpaceDN/>
        <w:adjustRightInd/>
        <w:jc w:val="both"/>
        <w:rPr>
          <w:rFonts w:eastAsia="Calibri"/>
          <w:lang w:eastAsia="en-US"/>
        </w:rPr>
      </w:pPr>
      <w:r>
        <w:rPr>
          <w:rFonts w:eastAsia="Calibri"/>
          <w:lang w:eastAsia="en-US"/>
        </w:rPr>
        <w:t xml:space="preserve">- </w:t>
      </w:r>
      <w:r w:rsidR="006C2FD4" w:rsidRPr="00255EB4">
        <w:rPr>
          <w:rFonts w:eastAsia="Calibri"/>
          <w:lang w:eastAsia="en-US"/>
        </w:rPr>
        <w:t>составление плана, тезиса, конспекта;</w:t>
      </w:r>
    </w:p>
    <w:p w:rsidR="006C2FD4" w:rsidRPr="00255EB4" w:rsidRDefault="00E74E6B" w:rsidP="00255EB4">
      <w:pPr>
        <w:autoSpaceDE/>
        <w:autoSpaceDN/>
        <w:adjustRightInd/>
        <w:jc w:val="both"/>
        <w:rPr>
          <w:rFonts w:eastAsia="Calibri"/>
          <w:lang w:eastAsia="en-US"/>
        </w:rPr>
      </w:pPr>
      <w:r>
        <w:rPr>
          <w:rFonts w:eastAsia="Calibri"/>
          <w:lang w:eastAsia="en-US"/>
        </w:rPr>
        <w:t xml:space="preserve">- </w:t>
      </w:r>
      <w:r w:rsidR="006C2FD4" w:rsidRPr="00255EB4">
        <w:rPr>
          <w:rFonts w:eastAsia="Calibri"/>
          <w:lang w:eastAsia="en-US"/>
        </w:rPr>
        <w:t>подбор аргументов, формулирование выводов, отражение в устной или письменной форме результатов своей деятельности;</w:t>
      </w:r>
    </w:p>
    <w:p w:rsidR="006C2FD4" w:rsidRDefault="00E74E6B" w:rsidP="00255EB4">
      <w:pPr>
        <w:autoSpaceDE/>
        <w:autoSpaceDN/>
        <w:adjustRightInd/>
        <w:jc w:val="both"/>
        <w:rPr>
          <w:rFonts w:eastAsia="Calibri"/>
          <w:lang w:eastAsia="en-US"/>
        </w:rPr>
      </w:pPr>
      <w:r>
        <w:rPr>
          <w:rFonts w:eastAsia="Calibri"/>
          <w:lang w:eastAsia="en-US"/>
        </w:rPr>
        <w:t xml:space="preserve">- </w:t>
      </w:r>
      <w:r w:rsidR="006C2FD4" w:rsidRPr="00255EB4">
        <w:rPr>
          <w:rFonts w:eastAsia="Calibri"/>
          <w:lang w:eastAsia="en-US"/>
        </w:rPr>
        <w:t>самостоятельная организация учебной деятельности, осознанное определение сферы своих интересов и возможностей.</w:t>
      </w:r>
    </w:p>
    <w:p w:rsidR="00E74E6B" w:rsidRPr="00255EB4" w:rsidRDefault="00E74E6B" w:rsidP="00255EB4">
      <w:pPr>
        <w:autoSpaceDE/>
        <w:autoSpaceDN/>
        <w:adjustRightInd/>
        <w:jc w:val="both"/>
        <w:rPr>
          <w:rFonts w:eastAsia="Calibri"/>
          <w:lang w:eastAsia="en-US"/>
        </w:rPr>
      </w:pPr>
    </w:p>
    <w:p w:rsidR="00E74E6B" w:rsidRPr="00FF1CBB" w:rsidRDefault="00E74E6B" w:rsidP="00E74E6B">
      <w:pPr>
        <w:shd w:val="clear" w:color="auto" w:fill="FFFFFF"/>
        <w:autoSpaceDE/>
        <w:autoSpaceDN/>
        <w:adjustRightInd/>
        <w:jc w:val="center"/>
        <w:rPr>
          <w:b/>
          <w:bCs/>
          <w:sz w:val="28"/>
          <w:szCs w:val="28"/>
        </w:rPr>
      </w:pPr>
      <w:r w:rsidRPr="00FF1CBB">
        <w:rPr>
          <w:b/>
          <w:bCs/>
          <w:sz w:val="28"/>
          <w:szCs w:val="28"/>
        </w:rPr>
        <w:t>ТЕКУЩИЙ КОНТРОЛЬ УСПЕВАЕМОСТИ ПО ЛИТЕРАТУРЕ В 7 КЛАССЕ ПРОВОДИТСЯ В ЦЕЛЯХ:</w:t>
      </w:r>
    </w:p>
    <w:p w:rsidR="00E74E6B" w:rsidRPr="00255EB4" w:rsidRDefault="00E74E6B" w:rsidP="00E74E6B">
      <w:pPr>
        <w:shd w:val="clear" w:color="auto" w:fill="FFFFFF"/>
        <w:autoSpaceDE/>
        <w:autoSpaceDN/>
        <w:adjustRightInd/>
        <w:jc w:val="both"/>
      </w:pPr>
    </w:p>
    <w:p w:rsidR="0027444B" w:rsidRPr="00255EB4" w:rsidRDefault="001A4A3D" w:rsidP="00E74E6B">
      <w:pPr>
        <w:shd w:val="clear" w:color="auto" w:fill="FFFFFF"/>
        <w:autoSpaceDE/>
        <w:autoSpaceDN/>
        <w:adjustRightInd/>
        <w:jc w:val="both"/>
      </w:pPr>
      <w:r>
        <w:t>- П</w:t>
      </w:r>
      <w:r w:rsidR="0027444B" w:rsidRPr="00255EB4">
        <w:t>остоянного мониторинга учебных достижений обучающихся  в течение учебного года, в соответствии с требованиями соответствующего федерального государственного образовательного стандарта общего образования;</w:t>
      </w:r>
    </w:p>
    <w:p w:rsidR="0027444B" w:rsidRPr="00255EB4" w:rsidRDefault="0027444B" w:rsidP="00E74E6B">
      <w:pPr>
        <w:shd w:val="clear" w:color="auto" w:fill="FFFFFF"/>
        <w:autoSpaceDE/>
        <w:autoSpaceDN/>
        <w:adjustRightInd/>
        <w:jc w:val="both"/>
      </w:pPr>
      <w:r w:rsidRPr="00255EB4">
        <w:t>-</w:t>
      </w:r>
      <w:r w:rsidR="001A4A3D">
        <w:t xml:space="preserve"> </w:t>
      </w:r>
      <w:r w:rsidRPr="00255EB4">
        <w:t xml:space="preserve">определения уровня </w:t>
      </w:r>
      <w:proofErr w:type="spellStart"/>
      <w:r w:rsidRPr="00255EB4">
        <w:t>сформированности</w:t>
      </w:r>
      <w:proofErr w:type="spellEnd"/>
      <w:r w:rsidRPr="00255EB4">
        <w:t xml:space="preserve"> личностных, метапредметных, предметных результатов;</w:t>
      </w:r>
    </w:p>
    <w:p w:rsidR="0027444B" w:rsidRPr="00255EB4" w:rsidRDefault="0027444B" w:rsidP="00E74E6B">
      <w:pPr>
        <w:shd w:val="clear" w:color="auto" w:fill="FFFFFF"/>
        <w:autoSpaceDE/>
        <w:autoSpaceDN/>
        <w:adjustRightInd/>
        <w:jc w:val="both"/>
      </w:pPr>
      <w:r w:rsidRPr="00255EB4">
        <w:t>-</w:t>
      </w:r>
      <w:r w:rsidR="001A4A3D">
        <w:t xml:space="preserve"> </w:t>
      </w:r>
      <w:r w:rsidRPr="00255EB4">
        <w:t xml:space="preserve">определения направлений индивидуальной работы с </w:t>
      </w:r>
      <w:proofErr w:type="gramStart"/>
      <w:r w:rsidRPr="00255EB4">
        <w:t>обучающимися</w:t>
      </w:r>
      <w:proofErr w:type="gramEnd"/>
      <w:r w:rsidRPr="00255EB4">
        <w:t>;</w:t>
      </w:r>
    </w:p>
    <w:p w:rsidR="0027444B" w:rsidRPr="00255EB4" w:rsidRDefault="0027444B" w:rsidP="00E74E6B">
      <w:pPr>
        <w:shd w:val="clear" w:color="auto" w:fill="FFFFFF"/>
        <w:autoSpaceDE/>
        <w:autoSpaceDN/>
        <w:adjustRightInd/>
        <w:jc w:val="both"/>
      </w:pPr>
      <w:r w:rsidRPr="00255EB4">
        <w:t>-</w:t>
      </w:r>
      <w:r w:rsidR="001A4A3D">
        <w:t xml:space="preserve"> </w:t>
      </w:r>
      <w:r w:rsidRPr="00255EB4">
        <w:t>оценки индивидуальных образовательных достижений обучающихся и динамики их роста в течение учебного года;</w:t>
      </w:r>
    </w:p>
    <w:p w:rsidR="0027444B" w:rsidRPr="00255EB4" w:rsidRDefault="0027444B" w:rsidP="00E74E6B">
      <w:pPr>
        <w:shd w:val="clear" w:color="auto" w:fill="FFFFFF"/>
        <w:autoSpaceDE/>
        <w:autoSpaceDN/>
        <w:adjustRightInd/>
        <w:jc w:val="both"/>
      </w:pPr>
      <w:r w:rsidRPr="00255EB4">
        <w:t>-</w:t>
      </w:r>
      <w:r w:rsidR="001A4A3D">
        <w:t xml:space="preserve"> </w:t>
      </w:r>
      <w:r w:rsidRPr="00255EB4">
        <w:t xml:space="preserve">выявления индивидуально значимых и иных факторов (обстоятельств), способствующих или препятствующих достижению </w:t>
      </w:r>
      <w:proofErr w:type="gramStart"/>
      <w:r w:rsidRPr="00255EB4">
        <w:t>обучающимися</w:t>
      </w:r>
      <w:proofErr w:type="gramEnd"/>
      <w:r w:rsidRPr="00255EB4">
        <w:t xml:space="preserve"> планируемых образовательных результатов освоения соответствующей основной общеобразовательной программы.</w:t>
      </w:r>
    </w:p>
    <w:p w:rsidR="0027444B" w:rsidRPr="00255EB4" w:rsidRDefault="0027444B" w:rsidP="00E74E6B">
      <w:pPr>
        <w:shd w:val="clear" w:color="auto" w:fill="FFFFFF"/>
        <w:autoSpaceDE/>
        <w:autoSpaceDN/>
        <w:adjustRightInd/>
        <w:jc w:val="both"/>
      </w:pPr>
      <w:r w:rsidRPr="00255EB4">
        <w:t>Под текущим контролем понимаются различные виды проверочных работ как письменных, так и устных, которые проводятся непосредственно в учебное время и имеют целью оценить ход и качество работы обучающегося по освоению учебного материала.</w:t>
      </w:r>
    </w:p>
    <w:p w:rsidR="0027444B" w:rsidRPr="00255EB4" w:rsidRDefault="0027444B" w:rsidP="00E74E6B">
      <w:pPr>
        <w:shd w:val="clear" w:color="auto" w:fill="FFFFFF"/>
        <w:autoSpaceDE/>
        <w:autoSpaceDN/>
        <w:adjustRightInd/>
        <w:jc w:val="both"/>
      </w:pPr>
      <w:r w:rsidRPr="00255EB4">
        <w:t>Формами текущего контроля могут быть:</w:t>
      </w:r>
    </w:p>
    <w:p w:rsidR="0027444B" w:rsidRPr="00255EB4" w:rsidRDefault="0027444B" w:rsidP="00E74E6B">
      <w:pPr>
        <w:shd w:val="clear" w:color="auto" w:fill="FFFFFF"/>
        <w:autoSpaceDE/>
        <w:autoSpaceDN/>
        <w:adjustRightInd/>
        <w:jc w:val="both"/>
      </w:pPr>
      <w:r w:rsidRPr="00255EB4">
        <w:t>-</w:t>
      </w:r>
      <w:r w:rsidR="001A4A3D">
        <w:t xml:space="preserve"> </w:t>
      </w:r>
      <w:r w:rsidRPr="00255EB4">
        <w:t>устный опрос;</w:t>
      </w:r>
    </w:p>
    <w:p w:rsidR="0027444B" w:rsidRPr="00255EB4" w:rsidRDefault="0027444B" w:rsidP="00E74E6B">
      <w:pPr>
        <w:shd w:val="clear" w:color="auto" w:fill="FFFFFF"/>
        <w:autoSpaceDE/>
        <w:autoSpaceDN/>
        <w:adjustRightInd/>
        <w:jc w:val="both"/>
      </w:pPr>
      <w:r w:rsidRPr="00255EB4">
        <w:t>-</w:t>
      </w:r>
      <w:r w:rsidR="001A4A3D">
        <w:t xml:space="preserve"> </w:t>
      </w:r>
      <w:r w:rsidRPr="00255EB4">
        <w:t>письменные работы (сочинение, контрольные работы).</w:t>
      </w:r>
    </w:p>
    <w:p w:rsidR="0027444B" w:rsidRDefault="0027444B" w:rsidP="00E74E6B">
      <w:pPr>
        <w:shd w:val="clear" w:color="auto" w:fill="FFFFFF"/>
        <w:autoSpaceDE/>
        <w:autoSpaceDN/>
        <w:adjustRightInd/>
        <w:jc w:val="both"/>
      </w:pPr>
      <w:r w:rsidRPr="00255EB4">
        <w:t>Результаты текущего контроля успеваемости обучающихся отражаются в классном и электронном журнале в соответствии с системой контроля, а также по итогам учебных четвертей и полугодий.</w:t>
      </w:r>
    </w:p>
    <w:p w:rsidR="00720FD2" w:rsidRDefault="00720FD2" w:rsidP="00E74E6B">
      <w:pPr>
        <w:shd w:val="clear" w:color="auto" w:fill="FFFFFF"/>
        <w:autoSpaceDE/>
        <w:autoSpaceDN/>
        <w:adjustRightInd/>
        <w:jc w:val="both"/>
      </w:pPr>
    </w:p>
    <w:p w:rsidR="00720FD2" w:rsidRPr="00BB100C" w:rsidRDefault="00720FD2" w:rsidP="00720FD2">
      <w:pPr>
        <w:ind w:left="360"/>
        <w:jc w:val="center"/>
        <w:rPr>
          <w:b/>
          <w:sz w:val="28"/>
          <w:szCs w:val="28"/>
        </w:rPr>
      </w:pPr>
      <w:r>
        <w:rPr>
          <w:b/>
          <w:sz w:val="28"/>
          <w:szCs w:val="28"/>
        </w:rPr>
        <w:t>В ПРОГРАММУ ВВЕДЕНЫ УРОКИ РЕГИОНАЛЬНГО КОМПОНЕНТА.</w:t>
      </w:r>
    </w:p>
    <w:p w:rsidR="00720FD2" w:rsidRPr="0044385A" w:rsidRDefault="00720FD2" w:rsidP="00720FD2">
      <w:pPr>
        <w:ind w:left="360"/>
        <w:jc w:val="center"/>
        <w:rPr>
          <w:b/>
        </w:rPr>
      </w:pPr>
    </w:p>
    <w:tbl>
      <w:tblPr>
        <w:tblStyle w:val="a6"/>
        <w:tblW w:w="12616" w:type="dxa"/>
        <w:tblInd w:w="675" w:type="dxa"/>
        <w:tblLook w:val="04A0" w:firstRow="1" w:lastRow="0" w:firstColumn="1" w:lastColumn="0" w:noHBand="0" w:noVBand="1"/>
      </w:tblPr>
      <w:tblGrid>
        <w:gridCol w:w="1221"/>
        <w:gridCol w:w="5232"/>
        <w:gridCol w:w="6163"/>
      </w:tblGrid>
      <w:tr w:rsidR="00720FD2" w:rsidRPr="0044385A" w:rsidTr="00F57392">
        <w:tc>
          <w:tcPr>
            <w:tcW w:w="1221" w:type="dxa"/>
          </w:tcPr>
          <w:p w:rsidR="00720FD2" w:rsidRPr="00A3295C" w:rsidRDefault="00720FD2" w:rsidP="00F57392">
            <w:pPr>
              <w:jc w:val="both"/>
              <w:rPr>
                <w:b/>
              </w:rPr>
            </w:pPr>
            <w:r w:rsidRPr="00A3295C">
              <w:rPr>
                <w:b/>
              </w:rPr>
              <w:t>№  урока</w:t>
            </w:r>
          </w:p>
        </w:tc>
        <w:tc>
          <w:tcPr>
            <w:tcW w:w="5232" w:type="dxa"/>
          </w:tcPr>
          <w:p w:rsidR="00720FD2" w:rsidRPr="00A3295C" w:rsidRDefault="00720FD2" w:rsidP="00F57392">
            <w:pPr>
              <w:jc w:val="center"/>
              <w:rPr>
                <w:b/>
              </w:rPr>
            </w:pPr>
            <w:r w:rsidRPr="00A3295C">
              <w:rPr>
                <w:b/>
              </w:rPr>
              <w:t>Тема урока</w:t>
            </w:r>
          </w:p>
        </w:tc>
        <w:tc>
          <w:tcPr>
            <w:tcW w:w="6163" w:type="dxa"/>
          </w:tcPr>
          <w:p w:rsidR="00720FD2" w:rsidRPr="00A3295C" w:rsidRDefault="00720FD2" w:rsidP="00F57392">
            <w:pPr>
              <w:jc w:val="center"/>
              <w:rPr>
                <w:b/>
              </w:rPr>
            </w:pPr>
            <w:r w:rsidRPr="00A3295C">
              <w:rPr>
                <w:b/>
              </w:rPr>
              <w:t>Содержание регионального компонента</w:t>
            </w:r>
          </w:p>
        </w:tc>
      </w:tr>
      <w:tr w:rsidR="00720FD2" w:rsidRPr="0044385A" w:rsidTr="00F57392">
        <w:tc>
          <w:tcPr>
            <w:tcW w:w="1221" w:type="dxa"/>
          </w:tcPr>
          <w:p w:rsidR="00720FD2" w:rsidRPr="0044385A" w:rsidRDefault="00720FD2" w:rsidP="000F610C">
            <w:pPr>
              <w:jc w:val="center"/>
            </w:pPr>
            <w:r>
              <w:t>5</w:t>
            </w:r>
          </w:p>
        </w:tc>
        <w:tc>
          <w:tcPr>
            <w:tcW w:w="5232" w:type="dxa"/>
          </w:tcPr>
          <w:p w:rsidR="00720FD2" w:rsidRPr="0044385A" w:rsidRDefault="00720FD2" w:rsidP="00F57392">
            <w:pPr>
              <w:jc w:val="both"/>
            </w:pPr>
            <w:r>
              <w:t>Казачьи лирические песни.</w:t>
            </w:r>
          </w:p>
        </w:tc>
        <w:tc>
          <w:tcPr>
            <w:tcW w:w="6163" w:type="dxa"/>
          </w:tcPr>
          <w:p w:rsidR="00720FD2" w:rsidRPr="0044385A" w:rsidRDefault="00720FD2" w:rsidP="00F57392">
            <w:pPr>
              <w:jc w:val="both"/>
            </w:pPr>
            <w:r>
              <w:t>Казачьи лирические песни.</w:t>
            </w:r>
          </w:p>
        </w:tc>
      </w:tr>
      <w:tr w:rsidR="00720FD2" w:rsidRPr="0044385A" w:rsidTr="00F57392">
        <w:tc>
          <w:tcPr>
            <w:tcW w:w="1221" w:type="dxa"/>
          </w:tcPr>
          <w:p w:rsidR="00720FD2" w:rsidRPr="0044385A" w:rsidRDefault="00720FD2" w:rsidP="000F610C">
            <w:pPr>
              <w:jc w:val="center"/>
            </w:pPr>
            <w:r>
              <w:t>11</w:t>
            </w:r>
          </w:p>
        </w:tc>
        <w:tc>
          <w:tcPr>
            <w:tcW w:w="5232" w:type="dxa"/>
          </w:tcPr>
          <w:p w:rsidR="00720FD2" w:rsidRPr="0044385A" w:rsidRDefault="00720FD2" w:rsidP="000F610C">
            <w:r>
              <w:t>Г.Р. Державин «Атаману и войску донскому».</w:t>
            </w:r>
          </w:p>
        </w:tc>
        <w:tc>
          <w:tcPr>
            <w:tcW w:w="6163" w:type="dxa"/>
          </w:tcPr>
          <w:p w:rsidR="00720FD2" w:rsidRPr="0044385A" w:rsidRDefault="00720FD2" w:rsidP="000F610C">
            <w:r>
              <w:t>Г.Р. Державин «Атаману и войску донскому» (фрагменты).</w:t>
            </w:r>
          </w:p>
        </w:tc>
      </w:tr>
      <w:tr w:rsidR="00720FD2" w:rsidRPr="0044385A" w:rsidTr="00F57392">
        <w:tc>
          <w:tcPr>
            <w:tcW w:w="1221" w:type="dxa"/>
          </w:tcPr>
          <w:p w:rsidR="00720FD2" w:rsidRPr="0044385A" w:rsidRDefault="00720FD2" w:rsidP="000F610C">
            <w:pPr>
              <w:jc w:val="center"/>
            </w:pPr>
            <w:r>
              <w:t>31</w:t>
            </w:r>
          </w:p>
        </w:tc>
        <w:tc>
          <w:tcPr>
            <w:tcW w:w="5232" w:type="dxa"/>
          </w:tcPr>
          <w:p w:rsidR="00720FD2" w:rsidRPr="0044385A" w:rsidRDefault="00720FD2" w:rsidP="000F610C">
            <w:r>
              <w:t xml:space="preserve">Женская доля </w:t>
            </w:r>
            <w:proofErr w:type="gramStart"/>
            <w:r>
              <w:t>в</w:t>
            </w:r>
            <w:proofErr w:type="gramEnd"/>
            <w:r>
              <w:t xml:space="preserve"> </w:t>
            </w:r>
            <w:proofErr w:type="gramStart"/>
            <w:r>
              <w:t>донкой</w:t>
            </w:r>
            <w:proofErr w:type="gramEnd"/>
            <w:r>
              <w:t xml:space="preserve"> литературе.</w:t>
            </w:r>
          </w:p>
        </w:tc>
        <w:tc>
          <w:tcPr>
            <w:tcW w:w="6163" w:type="dxa"/>
          </w:tcPr>
          <w:p w:rsidR="00720FD2" w:rsidRPr="0044385A" w:rsidRDefault="00720FD2" w:rsidP="000F610C">
            <w:r>
              <w:t>Женская доля в донской литературе.</w:t>
            </w:r>
          </w:p>
        </w:tc>
      </w:tr>
      <w:tr w:rsidR="00720FD2" w:rsidRPr="0044385A" w:rsidTr="00F57392">
        <w:tc>
          <w:tcPr>
            <w:tcW w:w="1221" w:type="dxa"/>
          </w:tcPr>
          <w:p w:rsidR="00720FD2" w:rsidRPr="0044385A" w:rsidRDefault="00720FD2" w:rsidP="000F610C">
            <w:pPr>
              <w:jc w:val="center"/>
            </w:pPr>
            <w:r>
              <w:t>42</w:t>
            </w:r>
          </w:p>
        </w:tc>
        <w:tc>
          <w:tcPr>
            <w:tcW w:w="5232" w:type="dxa"/>
          </w:tcPr>
          <w:p w:rsidR="00720FD2" w:rsidRPr="0044385A" w:rsidRDefault="00720FD2" w:rsidP="000F610C">
            <w:r>
              <w:t>Донские страницы русской прозы.</w:t>
            </w:r>
          </w:p>
        </w:tc>
        <w:tc>
          <w:tcPr>
            <w:tcW w:w="6163" w:type="dxa"/>
          </w:tcPr>
          <w:p w:rsidR="00720FD2" w:rsidRPr="0044385A" w:rsidRDefault="00720FD2" w:rsidP="000F610C">
            <w:r>
              <w:t xml:space="preserve">Донские страницы русской прозы. Н. А. Дуров «записки </w:t>
            </w:r>
            <w:proofErr w:type="gramStart"/>
            <w:r>
              <w:t>кавалерист-девицы</w:t>
            </w:r>
            <w:proofErr w:type="gramEnd"/>
            <w:r>
              <w:t>».</w:t>
            </w:r>
          </w:p>
        </w:tc>
      </w:tr>
      <w:tr w:rsidR="00720FD2" w:rsidRPr="0044385A" w:rsidTr="00F57392">
        <w:tc>
          <w:tcPr>
            <w:tcW w:w="1221" w:type="dxa"/>
          </w:tcPr>
          <w:p w:rsidR="00720FD2" w:rsidRPr="0044385A" w:rsidRDefault="00720FD2" w:rsidP="000F610C">
            <w:pPr>
              <w:jc w:val="center"/>
            </w:pPr>
            <w:r>
              <w:t>57</w:t>
            </w:r>
          </w:p>
        </w:tc>
        <w:tc>
          <w:tcPr>
            <w:tcW w:w="5232" w:type="dxa"/>
          </w:tcPr>
          <w:p w:rsidR="00720FD2" w:rsidRPr="0044385A" w:rsidRDefault="00720FD2" w:rsidP="000F610C">
            <w:r>
              <w:t>Мир детства в литературе Дона.</w:t>
            </w:r>
          </w:p>
        </w:tc>
        <w:tc>
          <w:tcPr>
            <w:tcW w:w="6163" w:type="dxa"/>
          </w:tcPr>
          <w:p w:rsidR="00720FD2" w:rsidRPr="0044385A" w:rsidRDefault="00720FD2" w:rsidP="000F610C">
            <w:r>
              <w:t>Мир детства в литературе Дона. П. Яковлев «Первый ученик».</w:t>
            </w:r>
          </w:p>
        </w:tc>
      </w:tr>
    </w:tbl>
    <w:p w:rsidR="00720FD2" w:rsidRPr="00B109EB" w:rsidRDefault="00720FD2" w:rsidP="00720FD2">
      <w:pPr>
        <w:ind w:firstLine="708"/>
        <w:jc w:val="both"/>
      </w:pPr>
      <w:proofErr w:type="gramStart"/>
      <w:r w:rsidRPr="003432A7">
        <w:t>В течение учебного года  возможна  корректировка распределения  часов по темам  и изменение  даты проведения уроков (в том числе контрольных работ) с учетом хода усвоения  учебного материала обучающимися или в связи с др</w:t>
      </w:r>
      <w:r>
        <w:t>угими объективными причинам.</w:t>
      </w:r>
      <w:proofErr w:type="gramEnd"/>
    </w:p>
    <w:p w:rsidR="00720FD2" w:rsidRDefault="00720FD2" w:rsidP="00E74E6B">
      <w:pPr>
        <w:shd w:val="clear" w:color="auto" w:fill="FFFFFF"/>
        <w:autoSpaceDE/>
        <w:autoSpaceDN/>
        <w:adjustRightInd/>
        <w:jc w:val="both"/>
      </w:pPr>
    </w:p>
    <w:p w:rsidR="00AA7994" w:rsidRDefault="00AA7994" w:rsidP="00255EB4">
      <w:pPr>
        <w:shd w:val="clear" w:color="auto" w:fill="FFFFFF"/>
        <w:autoSpaceDE/>
        <w:autoSpaceDN/>
        <w:adjustRightInd/>
        <w:jc w:val="both"/>
      </w:pPr>
    </w:p>
    <w:p w:rsidR="006C2FD4" w:rsidRPr="00AA7994" w:rsidRDefault="00AA7994" w:rsidP="00AA7994">
      <w:pPr>
        <w:autoSpaceDE/>
        <w:autoSpaceDN/>
        <w:adjustRightInd/>
        <w:jc w:val="center"/>
        <w:rPr>
          <w:rFonts w:eastAsia="Calibri"/>
          <w:b/>
          <w:kern w:val="2"/>
          <w:sz w:val="28"/>
          <w:szCs w:val="28"/>
          <w:lang w:eastAsia="en-US"/>
        </w:rPr>
      </w:pPr>
      <w:r>
        <w:rPr>
          <w:rFonts w:eastAsia="Calibri"/>
          <w:b/>
          <w:kern w:val="2"/>
          <w:sz w:val="28"/>
          <w:szCs w:val="28"/>
          <w:lang w:eastAsia="en-US"/>
        </w:rPr>
        <w:t>ПЛАНИРУМЫЕ РЕЗУЛЬТАТЫ ОСВОЕНИЯ УЧЕБНОГО ПРЕДМЕТА, КУРСА.</w:t>
      </w:r>
    </w:p>
    <w:p w:rsidR="00AA7994" w:rsidRPr="000428C6" w:rsidRDefault="00AA7994" w:rsidP="000428C6">
      <w:pPr>
        <w:autoSpaceDE/>
        <w:autoSpaceDN/>
        <w:adjustRightInd/>
        <w:jc w:val="center"/>
        <w:rPr>
          <w:rFonts w:eastAsia="Calibri"/>
          <w:lang w:eastAsia="en-US"/>
        </w:rPr>
      </w:pPr>
    </w:p>
    <w:p w:rsidR="0027444B" w:rsidRPr="00255EB4" w:rsidRDefault="0027444B" w:rsidP="00255EB4">
      <w:pPr>
        <w:jc w:val="both"/>
        <w:rPr>
          <w:color w:val="000000"/>
        </w:rPr>
      </w:pPr>
      <w:r w:rsidRPr="00255EB4">
        <w:rPr>
          <w:b/>
          <w:bCs/>
          <w:color w:val="000000"/>
        </w:rPr>
        <w:t>Личностными результатами освоения обучающимся программы по литературе являются:</w:t>
      </w:r>
    </w:p>
    <w:p w:rsidR="006C2FD4" w:rsidRPr="00255EB4" w:rsidRDefault="0027444B" w:rsidP="00255EB4">
      <w:pPr>
        <w:autoSpaceDE/>
        <w:autoSpaceDN/>
        <w:adjustRightInd/>
        <w:jc w:val="both"/>
        <w:rPr>
          <w:rFonts w:eastAsia="Calibri"/>
          <w:lang w:eastAsia="en-US"/>
        </w:rPr>
      </w:pPr>
      <w:r w:rsidRPr="00255EB4">
        <w:rPr>
          <w:rFonts w:eastAsia="Calibri"/>
          <w:lang w:eastAsia="en-US"/>
        </w:rPr>
        <w:t xml:space="preserve">- </w:t>
      </w:r>
      <w:r w:rsidR="006C2FD4" w:rsidRPr="00255EB4">
        <w:rPr>
          <w:rFonts w:eastAsia="Calibri"/>
          <w:lang w:eastAsia="en-US"/>
        </w:rPr>
        <w:t>совершенствование духовно-нравственных качеств личности;</w:t>
      </w:r>
    </w:p>
    <w:p w:rsidR="006C2FD4" w:rsidRPr="00255EB4" w:rsidRDefault="0027444B" w:rsidP="00255EB4">
      <w:pPr>
        <w:autoSpaceDE/>
        <w:autoSpaceDN/>
        <w:adjustRightInd/>
        <w:jc w:val="both"/>
        <w:rPr>
          <w:rFonts w:eastAsia="Calibri"/>
          <w:lang w:eastAsia="en-US"/>
        </w:rPr>
      </w:pPr>
      <w:r w:rsidRPr="00255EB4">
        <w:rPr>
          <w:rFonts w:eastAsia="Calibri"/>
          <w:lang w:eastAsia="en-US"/>
        </w:rPr>
        <w:t xml:space="preserve">- </w:t>
      </w:r>
      <w:r w:rsidR="006C2FD4" w:rsidRPr="00255EB4">
        <w:rPr>
          <w:rFonts w:eastAsia="Calibri"/>
          <w:lang w:eastAsia="en-US"/>
        </w:rPr>
        <w:t>воспитание российской гражданской идентичности, чувства любви к многонациональному Отечеству, сознание своей этнической принадлежности, знание истории, языка, культуры своего народа, своего края, основ культурного наследия</w:t>
      </w:r>
      <w:r w:rsidRPr="00255EB4">
        <w:rPr>
          <w:rFonts w:eastAsia="Calibri"/>
          <w:lang w:eastAsia="en-US"/>
        </w:rPr>
        <w:t xml:space="preserve"> народов России и человечества, </w:t>
      </w:r>
      <w:r w:rsidR="006C2FD4" w:rsidRPr="00255EB4">
        <w:rPr>
          <w:rFonts w:eastAsia="Calibri"/>
          <w:lang w:eastAsia="en-US"/>
        </w:rPr>
        <w:t xml:space="preserve">уважительного отношения к русской литературе; </w:t>
      </w:r>
    </w:p>
    <w:p w:rsidR="006C2FD4" w:rsidRPr="00255EB4" w:rsidRDefault="0027444B" w:rsidP="00255EB4">
      <w:pPr>
        <w:autoSpaceDE/>
        <w:autoSpaceDN/>
        <w:adjustRightInd/>
        <w:jc w:val="both"/>
        <w:rPr>
          <w:rFonts w:eastAsia="Calibri"/>
          <w:lang w:eastAsia="en-US"/>
        </w:rPr>
      </w:pPr>
      <w:r w:rsidRPr="00255EB4">
        <w:rPr>
          <w:rFonts w:eastAsia="Calibri"/>
          <w:lang w:eastAsia="en-US"/>
        </w:rPr>
        <w:t xml:space="preserve">- </w:t>
      </w:r>
      <w:r w:rsidR="006C2FD4" w:rsidRPr="00255EB4">
        <w:rPr>
          <w:rFonts w:eastAsia="Calibri"/>
          <w:lang w:eastAsia="en-US"/>
        </w:rPr>
        <w:t>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6C2FD4" w:rsidRPr="00255EB4" w:rsidRDefault="0027444B" w:rsidP="00255EB4">
      <w:pPr>
        <w:autoSpaceDE/>
        <w:autoSpaceDN/>
        <w:adjustRightInd/>
        <w:jc w:val="both"/>
        <w:rPr>
          <w:rFonts w:eastAsia="Calibri"/>
          <w:lang w:eastAsia="en-US"/>
        </w:rPr>
      </w:pPr>
      <w:r w:rsidRPr="00255EB4">
        <w:rPr>
          <w:rFonts w:eastAsia="Calibri"/>
          <w:lang w:eastAsia="en-US"/>
        </w:rPr>
        <w:t xml:space="preserve">- </w:t>
      </w:r>
      <w:r w:rsidR="006C2FD4" w:rsidRPr="00255EB4">
        <w:rPr>
          <w:rFonts w:eastAsia="Calibri"/>
          <w:lang w:eastAsia="en-US"/>
        </w:rPr>
        <w:t xml:space="preserve">формирование ответственного отношения к учению, готовности и </w:t>
      </w:r>
      <w:proofErr w:type="gramStart"/>
      <w:r w:rsidR="006C2FD4" w:rsidRPr="00255EB4">
        <w:rPr>
          <w:rFonts w:eastAsia="Calibri"/>
          <w:lang w:eastAsia="en-US"/>
        </w:rPr>
        <w:t>способности</w:t>
      </w:r>
      <w:proofErr w:type="gramEnd"/>
      <w:r w:rsidR="006C2FD4" w:rsidRPr="00255EB4">
        <w:rPr>
          <w:rFonts w:eastAsia="Calibri"/>
          <w:lang w:eastAsia="en-US"/>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6C2FD4" w:rsidRPr="00255EB4" w:rsidRDefault="0027444B" w:rsidP="00255EB4">
      <w:pPr>
        <w:autoSpaceDE/>
        <w:autoSpaceDN/>
        <w:adjustRightInd/>
        <w:jc w:val="both"/>
        <w:rPr>
          <w:rFonts w:eastAsia="Calibri"/>
          <w:lang w:eastAsia="en-US"/>
        </w:rPr>
      </w:pPr>
      <w:r w:rsidRPr="00255EB4">
        <w:rPr>
          <w:rFonts w:eastAsia="Calibri"/>
          <w:lang w:eastAsia="en-US"/>
        </w:rPr>
        <w:t xml:space="preserve">- </w:t>
      </w:r>
      <w:r w:rsidR="006C2FD4" w:rsidRPr="00255EB4">
        <w:rPr>
          <w:rFonts w:eastAsia="Calibri"/>
          <w:lang w:eastAsia="en-US"/>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6C2FD4" w:rsidRPr="00255EB4" w:rsidRDefault="0027444B" w:rsidP="00255EB4">
      <w:pPr>
        <w:autoSpaceDE/>
        <w:autoSpaceDN/>
        <w:adjustRightInd/>
        <w:jc w:val="both"/>
        <w:rPr>
          <w:rFonts w:eastAsia="Calibri"/>
          <w:lang w:eastAsia="en-US"/>
        </w:rPr>
      </w:pPr>
      <w:proofErr w:type="gramStart"/>
      <w:r w:rsidRPr="00255EB4">
        <w:rPr>
          <w:rFonts w:eastAsia="Calibri"/>
          <w:lang w:eastAsia="en-US"/>
        </w:rPr>
        <w:t xml:space="preserve">- </w:t>
      </w:r>
      <w:r w:rsidR="006C2FD4" w:rsidRPr="00255EB4">
        <w:rPr>
          <w:rFonts w:eastAsia="Calibri"/>
          <w:lang w:eastAsia="en-US"/>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6C2FD4" w:rsidRPr="00255EB4" w:rsidRDefault="0027444B" w:rsidP="00255EB4">
      <w:pPr>
        <w:autoSpaceDE/>
        <w:autoSpaceDN/>
        <w:adjustRightInd/>
        <w:jc w:val="both"/>
        <w:rPr>
          <w:rFonts w:eastAsia="Calibri"/>
          <w:lang w:eastAsia="en-US"/>
        </w:rPr>
      </w:pPr>
      <w:r w:rsidRPr="00255EB4">
        <w:rPr>
          <w:rFonts w:eastAsia="Calibri"/>
          <w:lang w:eastAsia="en-US"/>
        </w:rPr>
        <w:t xml:space="preserve">- </w:t>
      </w:r>
      <w:r w:rsidR="006C2FD4" w:rsidRPr="00255EB4">
        <w:rPr>
          <w:rFonts w:eastAsia="Calibri"/>
          <w:lang w:eastAsia="en-US"/>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6C2FD4" w:rsidRPr="00255EB4" w:rsidRDefault="0027444B" w:rsidP="00255EB4">
      <w:pPr>
        <w:autoSpaceDE/>
        <w:autoSpaceDN/>
        <w:adjustRightInd/>
        <w:jc w:val="both"/>
        <w:rPr>
          <w:rFonts w:eastAsia="Calibri"/>
          <w:lang w:eastAsia="en-US"/>
        </w:rPr>
      </w:pPr>
      <w:r w:rsidRPr="00255EB4">
        <w:rPr>
          <w:rFonts w:eastAsia="Calibri"/>
          <w:lang w:eastAsia="en-US"/>
        </w:rPr>
        <w:t xml:space="preserve">- </w:t>
      </w:r>
      <w:r w:rsidR="006C2FD4" w:rsidRPr="00255EB4">
        <w:rPr>
          <w:rFonts w:eastAsia="Calibri"/>
          <w:lang w:eastAsia="en-US"/>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6C2FD4" w:rsidRPr="00255EB4" w:rsidRDefault="0027444B" w:rsidP="00255EB4">
      <w:pPr>
        <w:autoSpaceDE/>
        <w:autoSpaceDN/>
        <w:adjustRightInd/>
        <w:jc w:val="both"/>
        <w:rPr>
          <w:rFonts w:eastAsia="Calibri"/>
          <w:lang w:eastAsia="en-US"/>
        </w:rPr>
      </w:pPr>
      <w:r w:rsidRPr="00255EB4">
        <w:rPr>
          <w:rFonts w:eastAsia="Calibri"/>
          <w:lang w:eastAsia="en-US"/>
        </w:rPr>
        <w:t xml:space="preserve">- </w:t>
      </w:r>
      <w:r w:rsidR="006C2FD4" w:rsidRPr="00255EB4">
        <w:rPr>
          <w:rFonts w:eastAsia="Calibri"/>
          <w:lang w:eastAsia="en-US"/>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видах деятельности;</w:t>
      </w:r>
    </w:p>
    <w:p w:rsidR="006C2FD4" w:rsidRPr="00255EB4" w:rsidRDefault="0027444B" w:rsidP="00255EB4">
      <w:pPr>
        <w:autoSpaceDE/>
        <w:autoSpaceDN/>
        <w:adjustRightInd/>
        <w:jc w:val="both"/>
        <w:rPr>
          <w:rFonts w:eastAsia="Calibri"/>
          <w:lang w:eastAsia="en-US"/>
        </w:rPr>
      </w:pPr>
      <w:r w:rsidRPr="00255EB4">
        <w:rPr>
          <w:rFonts w:eastAsia="Calibri"/>
          <w:lang w:eastAsia="en-US"/>
        </w:rPr>
        <w:t xml:space="preserve">- </w:t>
      </w:r>
      <w:r w:rsidR="006C2FD4" w:rsidRPr="00255EB4">
        <w:rPr>
          <w:rFonts w:eastAsia="Calibri"/>
          <w:lang w:eastAsia="en-US"/>
        </w:rPr>
        <w:t>формирование позитивного отношения к здоровому и безопасному образу жизни;</w:t>
      </w:r>
    </w:p>
    <w:p w:rsidR="006C2FD4" w:rsidRPr="00255EB4" w:rsidRDefault="0027444B" w:rsidP="00255EB4">
      <w:pPr>
        <w:autoSpaceDE/>
        <w:autoSpaceDN/>
        <w:adjustRightInd/>
        <w:jc w:val="both"/>
        <w:rPr>
          <w:rFonts w:eastAsia="Calibri"/>
          <w:lang w:eastAsia="en-US"/>
        </w:rPr>
      </w:pPr>
      <w:r w:rsidRPr="00255EB4">
        <w:rPr>
          <w:rFonts w:eastAsia="Calibri"/>
          <w:lang w:eastAsia="en-US"/>
        </w:rPr>
        <w:t xml:space="preserve">- </w:t>
      </w:r>
      <w:r w:rsidR="006C2FD4" w:rsidRPr="00255EB4">
        <w:rPr>
          <w:rFonts w:eastAsia="Calibri"/>
          <w:lang w:eastAsia="en-US"/>
        </w:rPr>
        <w:t>формирование основ экологической культуры, соответствующей современному уровню экологического мышления;</w:t>
      </w:r>
    </w:p>
    <w:p w:rsidR="006C2FD4" w:rsidRPr="00255EB4" w:rsidRDefault="0027444B" w:rsidP="00255EB4">
      <w:pPr>
        <w:autoSpaceDE/>
        <w:autoSpaceDN/>
        <w:adjustRightInd/>
        <w:jc w:val="both"/>
        <w:rPr>
          <w:rFonts w:eastAsia="Calibri"/>
          <w:lang w:eastAsia="en-US"/>
        </w:rPr>
      </w:pPr>
      <w:r w:rsidRPr="00255EB4">
        <w:rPr>
          <w:rFonts w:eastAsia="Calibri"/>
          <w:lang w:eastAsia="en-US"/>
        </w:rPr>
        <w:t xml:space="preserve">- </w:t>
      </w:r>
      <w:r w:rsidR="006C2FD4" w:rsidRPr="00255EB4">
        <w:rPr>
          <w:rFonts w:eastAsia="Calibri"/>
          <w:lang w:eastAsia="en-US"/>
        </w:rPr>
        <w:t>значение семьи в жизни человека и общества, уважительное и заботливое отношение к членам своей семьи;</w:t>
      </w:r>
    </w:p>
    <w:p w:rsidR="006C2FD4" w:rsidRPr="00255EB4" w:rsidRDefault="0027444B" w:rsidP="00255EB4">
      <w:pPr>
        <w:autoSpaceDE/>
        <w:autoSpaceDN/>
        <w:adjustRightInd/>
        <w:jc w:val="both"/>
        <w:rPr>
          <w:rFonts w:eastAsia="Calibri"/>
          <w:lang w:eastAsia="en-US"/>
        </w:rPr>
      </w:pPr>
      <w:r w:rsidRPr="00255EB4">
        <w:rPr>
          <w:rFonts w:eastAsia="Calibri"/>
          <w:lang w:eastAsia="en-US"/>
        </w:rPr>
        <w:t xml:space="preserve">- </w:t>
      </w:r>
      <w:r w:rsidR="006C2FD4" w:rsidRPr="00255EB4">
        <w:rPr>
          <w:rFonts w:eastAsia="Calibri"/>
          <w:lang w:eastAsia="en-US"/>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6C2FD4" w:rsidRPr="00255EB4" w:rsidRDefault="0027444B" w:rsidP="00255EB4">
      <w:pPr>
        <w:autoSpaceDE/>
        <w:autoSpaceDN/>
        <w:adjustRightInd/>
        <w:jc w:val="both"/>
        <w:rPr>
          <w:rFonts w:eastAsia="Calibri"/>
          <w:lang w:eastAsia="en-US"/>
        </w:rPr>
      </w:pPr>
      <w:r w:rsidRPr="00255EB4">
        <w:rPr>
          <w:rFonts w:eastAsia="Calibri"/>
          <w:lang w:eastAsia="en-US"/>
        </w:rPr>
        <w:t xml:space="preserve">- </w:t>
      </w:r>
      <w:r w:rsidR="006C2FD4" w:rsidRPr="00255EB4">
        <w:rPr>
          <w:rFonts w:eastAsia="Calibri"/>
          <w:lang w:eastAsia="en-US"/>
        </w:rPr>
        <w:t>совершенствование духовно-нравственных качеств личности;</w:t>
      </w:r>
    </w:p>
    <w:p w:rsidR="006C2FD4" w:rsidRPr="00255EB4" w:rsidRDefault="0027444B" w:rsidP="00255EB4">
      <w:pPr>
        <w:autoSpaceDE/>
        <w:autoSpaceDN/>
        <w:adjustRightInd/>
        <w:jc w:val="both"/>
        <w:rPr>
          <w:rFonts w:eastAsia="Calibri"/>
          <w:lang w:eastAsia="en-US"/>
        </w:rPr>
      </w:pPr>
      <w:r w:rsidRPr="00255EB4">
        <w:rPr>
          <w:rFonts w:eastAsia="Calibri"/>
          <w:lang w:eastAsia="en-US"/>
        </w:rPr>
        <w:t xml:space="preserve">- </w:t>
      </w:r>
      <w:r w:rsidR="006C2FD4" w:rsidRPr="00255EB4">
        <w:rPr>
          <w:rFonts w:eastAsia="Calibri"/>
          <w:lang w:eastAsia="en-US"/>
        </w:rPr>
        <w:t>использование для решения познавательных и коммуникативных задач различных источников информации (словари, энциклопедии, Интернет-ресурсы и др.);</w:t>
      </w:r>
    </w:p>
    <w:p w:rsidR="006C2FD4" w:rsidRPr="00255EB4" w:rsidRDefault="006C2FD4" w:rsidP="00255EB4">
      <w:pPr>
        <w:autoSpaceDE/>
        <w:autoSpaceDN/>
        <w:adjustRightInd/>
        <w:jc w:val="both"/>
        <w:rPr>
          <w:rFonts w:eastAsia="Calibri"/>
          <w:b/>
          <w:lang w:eastAsia="en-US"/>
        </w:rPr>
      </w:pPr>
      <w:r w:rsidRPr="00255EB4">
        <w:rPr>
          <w:rFonts w:eastAsia="Calibri"/>
          <w:b/>
          <w:lang w:eastAsia="en-US"/>
        </w:rPr>
        <w:t xml:space="preserve">Метапредметные результаты изучения предмета «Литература» в основной школе проявляются </w:t>
      </w:r>
      <w:proofErr w:type="gramStart"/>
      <w:r w:rsidRPr="00255EB4">
        <w:rPr>
          <w:rFonts w:eastAsia="Calibri"/>
          <w:b/>
          <w:lang w:eastAsia="en-US"/>
        </w:rPr>
        <w:t>в</w:t>
      </w:r>
      <w:proofErr w:type="gramEnd"/>
      <w:r w:rsidRPr="00255EB4">
        <w:rPr>
          <w:rFonts w:eastAsia="Calibri"/>
          <w:b/>
          <w:lang w:eastAsia="en-US"/>
        </w:rPr>
        <w:t>:</w:t>
      </w:r>
    </w:p>
    <w:p w:rsidR="006C2FD4" w:rsidRPr="00255EB4" w:rsidRDefault="00C333E9" w:rsidP="00255EB4">
      <w:pPr>
        <w:autoSpaceDE/>
        <w:autoSpaceDN/>
        <w:adjustRightInd/>
        <w:jc w:val="both"/>
        <w:rPr>
          <w:rFonts w:eastAsia="Calibri"/>
          <w:lang w:eastAsia="en-US"/>
        </w:rPr>
      </w:pPr>
      <w:r w:rsidRPr="00255EB4">
        <w:rPr>
          <w:rFonts w:eastAsia="Calibri"/>
          <w:lang w:eastAsia="en-US"/>
        </w:rPr>
        <w:t xml:space="preserve">- </w:t>
      </w:r>
      <w:r w:rsidR="006C2FD4" w:rsidRPr="00255EB4">
        <w:rPr>
          <w:rFonts w:eastAsia="Calibri"/>
          <w:lang w:eastAsia="en-US"/>
        </w:rPr>
        <w:t xml:space="preserve">самостоятельном </w:t>
      </w:r>
      <w:proofErr w:type="gramStart"/>
      <w:r w:rsidR="006C2FD4" w:rsidRPr="00255EB4">
        <w:rPr>
          <w:rFonts w:eastAsia="Calibri"/>
          <w:lang w:eastAsia="en-US"/>
        </w:rPr>
        <w:t>определении</w:t>
      </w:r>
      <w:proofErr w:type="gramEnd"/>
      <w:r w:rsidR="006C2FD4" w:rsidRPr="00255EB4">
        <w:rPr>
          <w:rFonts w:eastAsia="Calibri"/>
          <w:lang w:eastAsia="en-US"/>
        </w:rPr>
        <w:t xml:space="preserve"> цели своего обучения, постановке и формулировании для себя новых задач в учебе и познавательной деятельности, развивать мотивы и интересы своей познавательной деятельности;</w:t>
      </w:r>
    </w:p>
    <w:p w:rsidR="006C2FD4" w:rsidRPr="00255EB4" w:rsidRDefault="00C333E9" w:rsidP="00255EB4">
      <w:pPr>
        <w:autoSpaceDE/>
        <w:autoSpaceDN/>
        <w:adjustRightInd/>
        <w:jc w:val="both"/>
        <w:rPr>
          <w:rFonts w:eastAsia="Calibri"/>
          <w:lang w:eastAsia="en-US"/>
        </w:rPr>
      </w:pPr>
      <w:r w:rsidRPr="00255EB4">
        <w:rPr>
          <w:rFonts w:eastAsia="Calibri"/>
          <w:lang w:eastAsia="en-US"/>
        </w:rPr>
        <w:lastRenderedPageBreak/>
        <w:t xml:space="preserve">- </w:t>
      </w:r>
      <w:r w:rsidR="006C2FD4" w:rsidRPr="00255EB4">
        <w:rPr>
          <w:rFonts w:eastAsia="Calibri"/>
          <w:lang w:eastAsia="en-US"/>
        </w:rPr>
        <w:t xml:space="preserve">самостоятельном </w:t>
      </w:r>
      <w:proofErr w:type="gramStart"/>
      <w:r w:rsidR="006C2FD4" w:rsidRPr="00255EB4">
        <w:rPr>
          <w:rFonts w:eastAsia="Calibri"/>
          <w:lang w:eastAsia="en-US"/>
        </w:rPr>
        <w:t>планировании</w:t>
      </w:r>
      <w:proofErr w:type="gramEnd"/>
      <w:r w:rsidR="006C2FD4" w:rsidRPr="00255EB4">
        <w:rPr>
          <w:rFonts w:eastAsia="Calibri"/>
          <w:lang w:eastAsia="en-US"/>
        </w:rPr>
        <w:t xml:space="preserve"> пути достижения целей, в том числе альтернативных, умении осознанно выбирать наиболее эффективные способы решения учебных и познавательных задач;</w:t>
      </w:r>
    </w:p>
    <w:p w:rsidR="006C2FD4" w:rsidRPr="00255EB4" w:rsidRDefault="00C333E9" w:rsidP="00255EB4">
      <w:pPr>
        <w:autoSpaceDE/>
        <w:autoSpaceDN/>
        <w:adjustRightInd/>
        <w:jc w:val="both"/>
        <w:rPr>
          <w:rFonts w:eastAsia="Calibri"/>
          <w:lang w:eastAsia="en-US"/>
        </w:rPr>
      </w:pPr>
      <w:proofErr w:type="gramStart"/>
      <w:r w:rsidRPr="00255EB4">
        <w:rPr>
          <w:rFonts w:eastAsia="Calibri"/>
          <w:lang w:eastAsia="en-US"/>
        </w:rPr>
        <w:t xml:space="preserve">- </w:t>
      </w:r>
      <w:r w:rsidR="006C2FD4" w:rsidRPr="00255EB4">
        <w:rPr>
          <w:rFonts w:eastAsia="Calibri"/>
          <w:lang w:eastAsia="en-US"/>
        </w:rPr>
        <w:t xml:space="preserve">соотнесении своих действий с планируемыми результатами, осуществлении контроля своей деятельности в процессе достижения результата, определении способов действий в рамках предложенных условий и требований, умении корректировать свои действия в </w:t>
      </w:r>
      <w:r w:rsidRPr="00255EB4">
        <w:rPr>
          <w:rFonts w:eastAsia="Calibri"/>
          <w:lang w:eastAsia="en-US"/>
        </w:rPr>
        <w:t xml:space="preserve">- </w:t>
      </w:r>
      <w:r w:rsidR="006C2FD4" w:rsidRPr="00255EB4">
        <w:rPr>
          <w:rFonts w:eastAsia="Calibri"/>
          <w:lang w:eastAsia="en-US"/>
        </w:rPr>
        <w:t>соответствии с изменяющейся ситуации,  оценивать правильность выполнения учебной задачи, собственные возможности ее решения;</w:t>
      </w:r>
      <w:proofErr w:type="gramEnd"/>
    </w:p>
    <w:p w:rsidR="006C2FD4" w:rsidRPr="00255EB4" w:rsidRDefault="00C333E9" w:rsidP="00255EB4">
      <w:pPr>
        <w:autoSpaceDE/>
        <w:autoSpaceDN/>
        <w:adjustRightInd/>
        <w:jc w:val="both"/>
        <w:rPr>
          <w:rFonts w:eastAsia="Calibri"/>
          <w:lang w:eastAsia="en-US"/>
        </w:rPr>
      </w:pPr>
      <w:r w:rsidRPr="00255EB4">
        <w:rPr>
          <w:rFonts w:eastAsia="Calibri"/>
          <w:lang w:eastAsia="en-US"/>
        </w:rPr>
        <w:t xml:space="preserve">- </w:t>
      </w:r>
      <w:proofErr w:type="gramStart"/>
      <w:r w:rsidR="006C2FD4" w:rsidRPr="00255EB4">
        <w:rPr>
          <w:rFonts w:eastAsia="Calibri"/>
          <w:lang w:eastAsia="en-US"/>
        </w:rPr>
        <w:t>умении</w:t>
      </w:r>
      <w:proofErr w:type="gramEnd"/>
      <w:r w:rsidR="006C2FD4" w:rsidRPr="00255EB4">
        <w:rPr>
          <w:rFonts w:eastAsia="Calibri"/>
          <w:lang w:eastAsia="en-US"/>
        </w:rPr>
        <w:t xml:space="preserve">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 делать выводы;</w:t>
      </w:r>
    </w:p>
    <w:p w:rsidR="006C2FD4" w:rsidRPr="00255EB4" w:rsidRDefault="00C333E9" w:rsidP="00255EB4">
      <w:pPr>
        <w:autoSpaceDE/>
        <w:autoSpaceDN/>
        <w:adjustRightInd/>
        <w:jc w:val="both"/>
        <w:rPr>
          <w:rFonts w:eastAsia="Calibri"/>
          <w:lang w:eastAsia="en-US"/>
        </w:rPr>
      </w:pPr>
      <w:r w:rsidRPr="00255EB4">
        <w:rPr>
          <w:rFonts w:eastAsia="Calibri"/>
          <w:lang w:eastAsia="en-US"/>
        </w:rPr>
        <w:t xml:space="preserve">- </w:t>
      </w:r>
      <w:proofErr w:type="gramStart"/>
      <w:r w:rsidR="006C2FD4" w:rsidRPr="00255EB4">
        <w:rPr>
          <w:rFonts w:eastAsia="Calibri"/>
          <w:lang w:eastAsia="en-US"/>
        </w:rPr>
        <w:t>умении</w:t>
      </w:r>
      <w:proofErr w:type="gramEnd"/>
      <w:r w:rsidR="006C2FD4" w:rsidRPr="00255EB4">
        <w:rPr>
          <w:rFonts w:eastAsia="Calibri"/>
          <w:lang w:eastAsia="en-US"/>
        </w:rPr>
        <w:t xml:space="preserve">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6C2FD4" w:rsidRPr="00255EB4" w:rsidRDefault="00C333E9" w:rsidP="00255EB4">
      <w:pPr>
        <w:autoSpaceDE/>
        <w:autoSpaceDN/>
        <w:adjustRightInd/>
        <w:jc w:val="both"/>
        <w:rPr>
          <w:rFonts w:eastAsia="Calibri"/>
          <w:b/>
          <w:lang w:eastAsia="en-US"/>
        </w:rPr>
      </w:pPr>
      <w:r w:rsidRPr="00255EB4">
        <w:rPr>
          <w:rFonts w:eastAsia="Calibri"/>
          <w:lang w:eastAsia="en-US"/>
        </w:rPr>
        <w:t xml:space="preserve">- </w:t>
      </w:r>
      <w:proofErr w:type="gramStart"/>
      <w:r w:rsidR="006C2FD4" w:rsidRPr="00255EB4">
        <w:rPr>
          <w:rFonts w:eastAsia="Calibri"/>
          <w:lang w:eastAsia="en-US"/>
        </w:rPr>
        <w:t>умении</w:t>
      </w:r>
      <w:proofErr w:type="gramEnd"/>
      <w:r w:rsidR="006C2FD4" w:rsidRPr="00255EB4">
        <w:rPr>
          <w:rFonts w:eastAsia="Calibri"/>
          <w:lang w:eastAsia="en-US"/>
        </w:rPr>
        <w:t xml:space="preserve"> осознанно использовать речевые средства в соответствии с задачей коммуникации для выражения своих чувств, мыслей и потребностей; осуществлять планирование и регуляцию своей деятельности</w:t>
      </w:r>
      <w:r w:rsidR="006C2FD4" w:rsidRPr="00255EB4">
        <w:rPr>
          <w:rFonts w:eastAsia="Calibri"/>
          <w:b/>
          <w:lang w:eastAsia="en-US"/>
        </w:rPr>
        <w:t xml:space="preserve">; </w:t>
      </w:r>
      <w:r w:rsidR="006C2FD4" w:rsidRPr="00255EB4">
        <w:rPr>
          <w:rFonts w:eastAsia="Calibri"/>
          <w:lang w:eastAsia="en-US"/>
        </w:rPr>
        <w:t>владеть устной и письменной речью;</w:t>
      </w:r>
    </w:p>
    <w:p w:rsidR="006C2FD4" w:rsidRPr="00255EB4" w:rsidRDefault="00C333E9" w:rsidP="00255EB4">
      <w:pPr>
        <w:autoSpaceDE/>
        <w:autoSpaceDN/>
        <w:adjustRightInd/>
        <w:jc w:val="both"/>
        <w:rPr>
          <w:rFonts w:eastAsia="Calibri"/>
          <w:lang w:eastAsia="en-US"/>
        </w:rPr>
      </w:pPr>
      <w:r w:rsidRPr="00255EB4">
        <w:rPr>
          <w:rFonts w:eastAsia="Calibri"/>
          <w:lang w:eastAsia="en-US"/>
        </w:rPr>
        <w:t xml:space="preserve">- </w:t>
      </w:r>
      <w:proofErr w:type="gramStart"/>
      <w:r w:rsidR="006C2FD4" w:rsidRPr="00255EB4">
        <w:rPr>
          <w:rFonts w:eastAsia="Calibri"/>
          <w:lang w:eastAsia="en-US"/>
        </w:rPr>
        <w:t>владении</w:t>
      </w:r>
      <w:proofErr w:type="gramEnd"/>
      <w:r w:rsidR="006C2FD4" w:rsidRPr="00255EB4">
        <w:rPr>
          <w:rFonts w:eastAsia="Calibri"/>
          <w:lang w:eastAsia="en-US"/>
        </w:rPr>
        <w:t xml:space="preserve"> основами самоконтроля, самооценки, принятии решений и осуществлении осознанного выбора в учебной и познавательной деятельности;</w:t>
      </w:r>
    </w:p>
    <w:p w:rsidR="006C2FD4" w:rsidRPr="00255EB4" w:rsidRDefault="00C333E9" w:rsidP="00255EB4">
      <w:pPr>
        <w:autoSpaceDE/>
        <w:autoSpaceDN/>
        <w:adjustRightInd/>
        <w:jc w:val="both"/>
        <w:rPr>
          <w:rFonts w:eastAsia="Calibri"/>
          <w:lang w:eastAsia="en-US"/>
        </w:rPr>
      </w:pPr>
      <w:r w:rsidRPr="00255EB4">
        <w:rPr>
          <w:rFonts w:eastAsia="Calibri"/>
          <w:lang w:eastAsia="en-US"/>
        </w:rPr>
        <w:t xml:space="preserve">- </w:t>
      </w:r>
      <w:proofErr w:type="gramStart"/>
      <w:r w:rsidR="006C2FD4" w:rsidRPr="00255EB4">
        <w:rPr>
          <w:rFonts w:eastAsia="Calibri"/>
          <w:lang w:eastAsia="en-US"/>
        </w:rPr>
        <w:t>формировании</w:t>
      </w:r>
      <w:proofErr w:type="gramEnd"/>
      <w:r w:rsidR="006C2FD4" w:rsidRPr="00255EB4">
        <w:rPr>
          <w:rFonts w:eastAsia="Calibri"/>
          <w:lang w:eastAsia="en-US"/>
        </w:rPr>
        <w:t xml:space="preserve"> и развитии компетентности в области использования </w:t>
      </w:r>
      <w:proofErr w:type="spellStart"/>
      <w:r w:rsidR="006C2FD4" w:rsidRPr="00255EB4">
        <w:rPr>
          <w:rFonts w:eastAsia="Calibri"/>
          <w:lang w:eastAsia="en-US"/>
        </w:rPr>
        <w:t>информационнно</w:t>
      </w:r>
      <w:proofErr w:type="spellEnd"/>
      <w:r w:rsidR="006C2FD4" w:rsidRPr="00255EB4">
        <w:rPr>
          <w:rFonts w:eastAsia="Calibri"/>
          <w:lang w:eastAsia="en-US"/>
        </w:rPr>
        <w:t>-коммуникационных технологий;</w:t>
      </w:r>
    </w:p>
    <w:p w:rsidR="006C2FD4" w:rsidRPr="00255EB4" w:rsidRDefault="00C333E9" w:rsidP="00255EB4">
      <w:pPr>
        <w:autoSpaceDE/>
        <w:autoSpaceDN/>
        <w:adjustRightInd/>
        <w:jc w:val="both"/>
        <w:rPr>
          <w:rFonts w:eastAsia="Calibri"/>
          <w:lang w:eastAsia="en-US"/>
        </w:rPr>
      </w:pPr>
      <w:r w:rsidRPr="00255EB4">
        <w:rPr>
          <w:rFonts w:eastAsia="Calibri"/>
          <w:lang w:eastAsia="en-US"/>
        </w:rPr>
        <w:t xml:space="preserve">- </w:t>
      </w:r>
      <w:proofErr w:type="gramStart"/>
      <w:r w:rsidR="006C2FD4" w:rsidRPr="00255EB4">
        <w:rPr>
          <w:rFonts w:eastAsia="Calibri"/>
          <w:lang w:eastAsia="en-US"/>
        </w:rPr>
        <w:t>формировании</w:t>
      </w:r>
      <w:proofErr w:type="gramEnd"/>
      <w:r w:rsidR="006C2FD4" w:rsidRPr="00255EB4">
        <w:rPr>
          <w:rFonts w:eastAsia="Calibri"/>
          <w:lang w:eastAsia="en-US"/>
        </w:rPr>
        <w:t xml:space="preserve"> и развитии экологического мышления, умения применять его в познавательной, коммуникативной, социальной практике и профессиональной ориентации;</w:t>
      </w:r>
    </w:p>
    <w:p w:rsidR="006C2FD4" w:rsidRPr="00255EB4" w:rsidRDefault="00C333E9" w:rsidP="00255EB4">
      <w:pPr>
        <w:autoSpaceDE/>
        <w:autoSpaceDN/>
        <w:adjustRightInd/>
        <w:jc w:val="both"/>
        <w:rPr>
          <w:rFonts w:eastAsia="Calibri"/>
          <w:lang w:eastAsia="en-US"/>
        </w:rPr>
      </w:pPr>
      <w:r w:rsidRPr="00255EB4">
        <w:rPr>
          <w:rFonts w:eastAsia="Calibri"/>
          <w:lang w:eastAsia="en-US"/>
        </w:rPr>
        <w:t xml:space="preserve">- </w:t>
      </w:r>
      <w:proofErr w:type="gramStart"/>
      <w:r w:rsidR="006C2FD4" w:rsidRPr="00255EB4">
        <w:rPr>
          <w:rFonts w:eastAsia="Calibri"/>
          <w:lang w:eastAsia="en-US"/>
        </w:rPr>
        <w:t>осознании</w:t>
      </w:r>
      <w:proofErr w:type="gramEnd"/>
      <w:r w:rsidR="006C2FD4" w:rsidRPr="00255EB4">
        <w:rPr>
          <w:rFonts w:eastAsia="Calibri"/>
          <w:lang w:eastAsia="en-US"/>
        </w:rPr>
        <w:t xml:space="preserve"> значимости чтения и изучения литературы для своего дальнейшего развития; формировании потребности в систематическом чтении как средстве познания мира и себя в этом мире, гармонизации отношении человека и общества, многоаспектного диалога;</w:t>
      </w:r>
    </w:p>
    <w:p w:rsidR="006C2FD4" w:rsidRPr="00255EB4" w:rsidRDefault="00C333E9" w:rsidP="00255EB4">
      <w:pPr>
        <w:autoSpaceDE/>
        <w:autoSpaceDN/>
        <w:adjustRightInd/>
        <w:jc w:val="both"/>
        <w:rPr>
          <w:rFonts w:eastAsia="Calibri"/>
          <w:lang w:eastAsia="en-US"/>
        </w:rPr>
      </w:pPr>
      <w:r w:rsidRPr="00255EB4">
        <w:rPr>
          <w:rFonts w:eastAsia="Calibri"/>
          <w:lang w:eastAsia="en-US"/>
        </w:rPr>
        <w:t xml:space="preserve">- </w:t>
      </w:r>
      <w:proofErr w:type="gramStart"/>
      <w:r w:rsidR="006C2FD4" w:rsidRPr="00255EB4">
        <w:rPr>
          <w:rFonts w:eastAsia="Calibri"/>
          <w:lang w:eastAsia="en-US"/>
        </w:rPr>
        <w:t>понимании</w:t>
      </w:r>
      <w:proofErr w:type="gramEnd"/>
      <w:r w:rsidR="006C2FD4" w:rsidRPr="00255EB4">
        <w:rPr>
          <w:rFonts w:eastAsia="Calibri"/>
          <w:lang w:eastAsia="en-US"/>
        </w:rPr>
        <w:t xml:space="preserve"> литературы как одной из основных национальных культурных ценностей народа, как особого способа познания жизни;</w:t>
      </w:r>
    </w:p>
    <w:p w:rsidR="006C2FD4" w:rsidRPr="00255EB4" w:rsidRDefault="00C333E9" w:rsidP="00255EB4">
      <w:pPr>
        <w:autoSpaceDE/>
        <w:autoSpaceDN/>
        <w:adjustRightInd/>
        <w:jc w:val="both"/>
        <w:rPr>
          <w:rFonts w:eastAsia="Calibri"/>
          <w:lang w:eastAsia="en-US"/>
        </w:rPr>
      </w:pPr>
      <w:r w:rsidRPr="00255EB4">
        <w:rPr>
          <w:rFonts w:eastAsia="Calibri"/>
          <w:lang w:eastAsia="en-US"/>
        </w:rPr>
        <w:t xml:space="preserve">- </w:t>
      </w:r>
      <w:proofErr w:type="gramStart"/>
      <w:r w:rsidR="006C2FD4" w:rsidRPr="00255EB4">
        <w:rPr>
          <w:rFonts w:eastAsia="Calibri"/>
          <w:lang w:eastAsia="en-US"/>
        </w:rPr>
        <w:t>обеспечении</w:t>
      </w:r>
      <w:proofErr w:type="gramEnd"/>
      <w:r w:rsidR="006C2FD4" w:rsidRPr="00255EB4">
        <w:rPr>
          <w:rFonts w:eastAsia="Calibri"/>
          <w:lang w:eastAsia="en-US"/>
        </w:rPr>
        <w:t xml:space="preserve"> культурной самоидентификации, осознании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6C2FD4" w:rsidRPr="00255EB4" w:rsidRDefault="00C333E9" w:rsidP="00255EB4">
      <w:pPr>
        <w:autoSpaceDE/>
        <w:autoSpaceDN/>
        <w:adjustRightInd/>
        <w:jc w:val="both"/>
        <w:rPr>
          <w:rFonts w:eastAsia="Calibri"/>
          <w:lang w:eastAsia="en-US"/>
        </w:rPr>
      </w:pPr>
      <w:proofErr w:type="gramStart"/>
      <w:r w:rsidRPr="00255EB4">
        <w:rPr>
          <w:rFonts w:eastAsia="Calibri"/>
          <w:lang w:eastAsia="en-US"/>
        </w:rPr>
        <w:t xml:space="preserve">- </w:t>
      </w:r>
      <w:r w:rsidR="006C2FD4" w:rsidRPr="00255EB4">
        <w:rPr>
          <w:rFonts w:eastAsia="Calibri"/>
          <w:lang w:eastAsia="en-US"/>
        </w:rPr>
        <w:t>воспитании квалифицированного читателя с 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roofErr w:type="gramEnd"/>
    </w:p>
    <w:p w:rsidR="006C2FD4" w:rsidRPr="00255EB4" w:rsidRDefault="00C333E9" w:rsidP="00255EB4">
      <w:pPr>
        <w:autoSpaceDE/>
        <w:autoSpaceDN/>
        <w:adjustRightInd/>
        <w:jc w:val="both"/>
        <w:rPr>
          <w:rFonts w:eastAsia="Calibri"/>
          <w:lang w:eastAsia="en-US"/>
        </w:rPr>
      </w:pPr>
      <w:r w:rsidRPr="00255EB4">
        <w:rPr>
          <w:rFonts w:eastAsia="Calibri"/>
          <w:lang w:eastAsia="en-US"/>
        </w:rPr>
        <w:t xml:space="preserve">- </w:t>
      </w:r>
      <w:proofErr w:type="gramStart"/>
      <w:r w:rsidR="006C2FD4" w:rsidRPr="00255EB4">
        <w:rPr>
          <w:rFonts w:eastAsia="Calibri"/>
          <w:lang w:eastAsia="en-US"/>
        </w:rPr>
        <w:t>развитии</w:t>
      </w:r>
      <w:proofErr w:type="gramEnd"/>
      <w:r w:rsidR="006C2FD4" w:rsidRPr="00255EB4">
        <w:rPr>
          <w:rFonts w:eastAsia="Calibri"/>
          <w:lang w:eastAsia="en-US"/>
        </w:rPr>
        <w:t xml:space="preserve"> способности понимать литературные художественные произведения, отражающие разные этно-культурные традиции;</w:t>
      </w:r>
    </w:p>
    <w:p w:rsidR="006C2FD4" w:rsidRPr="00255EB4" w:rsidRDefault="00C333E9" w:rsidP="00255EB4">
      <w:pPr>
        <w:autoSpaceDE/>
        <w:autoSpaceDN/>
        <w:adjustRightInd/>
        <w:jc w:val="both"/>
        <w:rPr>
          <w:rFonts w:eastAsia="Calibri"/>
          <w:lang w:eastAsia="en-US"/>
        </w:rPr>
      </w:pPr>
      <w:r w:rsidRPr="00255EB4">
        <w:rPr>
          <w:rFonts w:eastAsia="Calibri"/>
          <w:lang w:eastAsia="en-US"/>
        </w:rPr>
        <w:t xml:space="preserve">- </w:t>
      </w:r>
      <w:r w:rsidR="006C2FD4" w:rsidRPr="00255EB4">
        <w:rPr>
          <w:rFonts w:eastAsia="Calibri"/>
          <w:lang w:eastAsia="en-US"/>
        </w:rPr>
        <w:t xml:space="preserve">овладении процедурами смыслового и эстетического анализа текста на основе понимания принципиальных отличий литературного художественного текста </w:t>
      </w:r>
      <w:proofErr w:type="gramStart"/>
      <w:r w:rsidR="006C2FD4" w:rsidRPr="00255EB4">
        <w:rPr>
          <w:rFonts w:eastAsia="Calibri"/>
          <w:lang w:eastAsia="en-US"/>
        </w:rPr>
        <w:t>от</w:t>
      </w:r>
      <w:proofErr w:type="gramEnd"/>
      <w:r w:rsidR="006C2FD4" w:rsidRPr="00255EB4">
        <w:rPr>
          <w:rFonts w:eastAsia="Calibri"/>
          <w:lang w:eastAsia="en-US"/>
        </w:rPr>
        <w:t xml:space="preserve"> научного, делового, публицистического и т.п.;</w:t>
      </w:r>
    </w:p>
    <w:p w:rsidR="006C2FD4" w:rsidRPr="00255EB4" w:rsidRDefault="00C333E9" w:rsidP="00255EB4">
      <w:pPr>
        <w:autoSpaceDE/>
        <w:autoSpaceDN/>
        <w:adjustRightInd/>
        <w:jc w:val="both"/>
        <w:rPr>
          <w:rFonts w:eastAsia="Calibri"/>
          <w:lang w:eastAsia="en-US"/>
        </w:rPr>
      </w:pPr>
      <w:r w:rsidRPr="00255EB4">
        <w:rPr>
          <w:rFonts w:eastAsia="Calibri"/>
          <w:lang w:eastAsia="en-US"/>
        </w:rPr>
        <w:t xml:space="preserve">- </w:t>
      </w:r>
      <w:r w:rsidR="006C2FD4" w:rsidRPr="00255EB4">
        <w:rPr>
          <w:rFonts w:eastAsia="Calibri"/>
          <w:lang w:eastAsia="en-US"/>
        </w:rPr>
        <w:t xml:space="preserve">формировании умения воспринимать, анализировать, критически оценивать и интерпретировать </w:t>
      </w:r>
      <w:proofErr w:type="gramStart"/>
      <w:r w:rsidR="006C2FD4" w:rsidRPr="00255EB4">
        <w:rPr>
          <w:rFonts w:eastAsia="Calibri"/>
          <w:lang w:eastAsia="en-US"/>
        </w:rPr>
        <w:t>прочитанное</w:t>
      </w:r>
      <w:proofErr w:type="gramEnd"/>
      <w:r w:rsidR="006C2FD4" w:rsidRPr="00255EB4">
        <w:rPr>
          <w:rFonts w:eastAsia="Calibri"/>
          <w:lang w:eastAsia="en-US"/>
        </w:rPr>
        <w:t>,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6C2FD4" w:rsidRPr="00255EB4" w:rsidRDefault="00C333E9" w:rsidP="00255EB4">
      <w:pPr>
        <w:autoSpaceDE/>
        <w:autoSpaceDN/>
        <w:adjustRightInd/>
        <w:jc w:val="both"/>
        <w:rPr>
          <w:rFonts w:eastAsia="Calibri"/>
          <w:lang w:eastAsia="en-US"/>
        </w:rPr>
      </w:pPr>
      <w:r w:rsidRPr="00255EB4">
        <w:rPr>
          <w:rFonts w:eastAsia="Calibri"/>
          <w:lang w:eastAsia="en-US"/>
        </w:rPr>
        <w:t xml:space="preserve">- </w:t>
      </w:r>
      <w:proofErr w:type="gramStart"/>
      <w:r w:rsidR="006C2FD4" w:rsidRPr="00255EB4">
        <w:rPr>
          <w:rFonts w:eastAsia="Calibri"/>
          <w:lang w:eastAsia="en-US"/>
        </w:rPr>
        <w:t>умении</w:t>
      </w:r>
      <w:proofErr w:type="gramEnd"/>
      <w:r w:rsidR="006C2FD4" w:rsidRPr="00255EB4">
        <w:rPr>
          <w:rFonts w:eastAsia="Calibri"/>
          <w:lang w:eastAsia="en-US"/>
        </w:rPr>
        <w:t xml:space="preserve">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6C2FD4" w:rsidRPr="00255EB4" w:rsidRDefault="00C333E9" w:rsidP="00255EB4">
      <w:pPr>
        <w:autoSpaceDE/>
        <w:autoSpaceDN/>
        <w:adjustRightInd/>
        <w:jc w:val="both"/>
        <w:rPr>
          <w:rFonts w:eastAsia="Calibri"/>
          <w:lang w:eastAsia="en-US"/>
        </w:rPr>
      </w:pPr>
      <w:r w:rsidRPr="00255EB4">
        <w:rPr>
          <w:rFonts w:eastAsia="Calibri"/>
          <w:lang w:eastAsia="en-US"/>
        </w:rPr>
        <w:t xml:space="preserve">- </w:t>
      </w:r>
      <w:proofErr w:type="gramStart"/>
      <w:r w:rsidR="006C2FD4" w:rsidRPr="00255EB4">
        <w:rPr>
          <w:rFonts w:eastAsia="Calibri"/>
          <w:lang w:eastAsia="en-US"/>
        </w:rPr>
        <w:t>умении</w:t>
      </w:r>
      <w:proofErr w:type="gramEnd"/>
      <w:r w:rsidR="006C2FD4" w:rsidRPr="00255EB4">
        <w:rPr>
          <w:rFonts w:eastAsia="Calibri"/>
          <w:lang w:eastAsia="en-US"/>
        </w:rPr>
        <w:t xml:space="preserve"> работать с разными источниками информации, находить ее, анализировать, использовать в самостоятельной деятельности. </w:t>
      </w:r>
      <w:r w:rsidR="006C2FD4" w:rsidRPr="00255EB4">
        <w:rPr>
          <w:rFonts w:eastAsia="Calibri"/>
          <w:lang w:eastAsia="en-US"/>
        </w:rPr>
        <w:tab/>
      </w:r>
    </w:p>
    <w:p w:rsidR="00C333E9" w:rsidRPr="00255EB4" w:rsidRDefault="00C333E9" w:rsidP="00255EB4">
      <w:pPr>
        <w:autoSpaceDE/>
        <w:autoSpaceDN/>
        <w:adjustRightInd/>
        <w:jc w:val="both"/>
        <w:rPr>
          <w:rFonts w:eastAsia="Calibri"/>
          <w:lang w:eastAsia="en-US"/>
        </w:rPr>
      </w:pPr>
      <w:r w:rsidRPr="00255EB4">
        <w:rPr>
          <w:b/>
          <w:bCs/>
          <w:color w:val="000000"/>
        </w:rPr>
        <w:t>Предметными результатами освоения обучающимся программы по литературе являются:</w:t>
      </w:r>
      <w:r w:rsidR="006C2FD4" w:rsidRPr="00255EB4">
        <w:rPr>
          <w:rFonts w:eastAsia="Calibri"/>
          <w:lang w:eastAsia="en-US"/>
        </w:rPr>
        <w:t xml:space="preserve"> </w:t>
      </w:r>
    </w:p>
    <w:p w:rsidR="006C2FD4" w:rsidRPr="00255EB4" w:rsidRDefault="00C333E9" w:rsidP="00255EB4">
      <w:pPr>
        <w:autoSpaceDE/>
        <w:autoSpaceDN/>
        <w:adjustRightInd/>
        <w:jc w:val="both"/>
        <w:rPr>
          <w:rFonts w:eastAsia="Calibri"/>
          <w:lang w:eastAsia="en-US"/>
        </w:rPr>
      </w:pPr>
      <w:r w:rsidRPr="00255EB4">
        <w:rPr>
          <w:rFonts w:eastAsia="Calibri"/>
          <w:lang w:eastAsia="en-US"/>
        </w:rPr>
        <w:lastRenderedPageBreak/>
        <w:t xml:space="preserve">1)- </w:t>
      </w:r>
      <w:r w:rsidR="006C2FD4" w:rsidRPr="00255EB4">
        <w:rPr>
          <w:rFonts w:eastAsia="Calibri"/>
          <w:lang w:eastAsia="en-US"/>
        </w:rPr>
        <w:t xml:space="preserve">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 —XX вв., литературы народов России и зарубежной литературы; </w:t>
      </w:r>
    </w:p>
    <w:p w:rsidR="006C2FD4" w:rsidRPr="00255EB4" w:rsidRDefault="00C333E9" w:rsidP="00255EB4">
      <w:pPr>
        <w:autoSpaceDE/>
        <w:autoSpaceDN/>
        <w:adjustRightInd/>
        <w:jc w:val="both"/>
        <w:rPr>
          <w:rFonts w:eastAsia="Calibri"/>
          <w:lang w:eastAsia="en-US"/>
        </w:rPr>
      </w:pPr>
      <w:r w:rsidRPr="00255EB4">
        <w:rPr>
          <w:rFonts w:eastAsia="Calibri"/>
          <w:lang w:eastAsia="en-US"/>
        </w:rPr>
        <w:t xml:space="preserve">- </w:t>
      </w:r>
      <w:r w:rsidR="006C2FD4" w:rsidRPr="00255EB4">
        <w:rPr>
          <w:rFonts w:eastAsia="Calibri"/>
          <w:lang w:eastAsia="en-US"/>
        </w:rPr>
        <w:t>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6C2FD4" w:rsidRPr="00255EB4" w:rsidRDefault="00C333E9" w:rsidP="00255EB4">
      <w:pPr>
        <w:autoSpaceDE/>
        <w:autoSpaceDN/>
        <w:adjustRightInd/>
        <w:jc w:val="both"/>
        <w:rPr>
          <w:rFonts w:eastAsia="Calibri"/>
          <w:lang w:eastAsia="en-US"/>
        </w:rPr>
      </w:pPr>
      <w:r w:rsidRPr="00255EB4">
        <w:rPr>
          <w:rFonts w:eastAsia="Calibri"/>
          <w:lang w:eastAsia="en-US"/>
        </w:rPr>
        <w:t xml:space="preserve">- </w:t>
      </w:r>
      <w:r w:rsidR="006C2FD4" w:rsidRPr="00255EB4">
        <w:rPr>
          <w:rFonts w:eastAsia="Calibri"/>
          <w:lang w:eastAsia="en-US"/>
        </w:rPr>
        <w:t xml:space="preserve">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p>
    <w:p w:rsidR="006C2FD4" w:rsidRPr="00255EB4" w:rsidRDefault="00C333E9" w:rsidP="00255EB4">
      <w:pPr>
        <w:autoSpaceDE/>
        <w:autoSpaceDN/>
        <w:adjustRightInd/>
        <w:jc w:val="both"/>
        <w:rPr>
          <w:rFonts w:eastAsia="Calibri"/>
          <w:lang w:eastAsia="en-US"/>
        </w:rPr>
      </w:pPr>
      <w:r w:rsidRPr="00255EB4">
        <w:rPr>
          <w:rFonts w:eastAsia="Calibri"/>
          <w:lang w:eastAsia="en-US"/>
        </w:rPr>
        <w:t xml:space="preserve">- </w:t>
      </w:r>
      <w:r w:rsidR="006C2FD4" w:rsidRPr="00255EB4">
        <w:rPr>
          <w:rFonts w:eastAsia="Calibri"/>
          <w:lang w:eastAsia="en-US"/>
        </w:rPr>
        <w:t>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6C2FD4" w:rsidRPr="00255EB4" w:rsidRDefault="00C333E9" w:rsidP="00255EB4">
      <w:pPr>
        <w:autoSpaceDE/>
        <w:autoSpaceDN/>
        <w:adjustRightInd/>
        <w:jc w:val="both"/>
        <w:rPr>
          <w:rFonts w:eastAsia="Calibri"/>
          <w:lang w:eastAsia="en-US"/>
        </w:rPr>
      </w:pPr>
      <w:r w:rsidRPr="00255EB4">
        <w:rPr>
          <w:rFonts w:eastAsia="Calibri"/>
          <w:lang w:eastAsia="en-US"/>
        </w:rPr>
        <w:t xml:space="preserve">- </w:t>
      </w:r>
      <w:r w:rsidR="006C2FD4" w:rsidRPr="00255EB4">
        <w:rPr>
          <w:rFonts w:eastAsia="Calibri"/>
          <w:lang w:eastAsia="en-US"/>
        </w:rPr>
        <w:t>владение элементарной литературоведческой терминологией при анализе литературного произведения;</w:t>
      </w:r>
    </w:p>
    <w:p w:rsidR="006C2FD4" w:rsidRPr="00255EB4" w:rsidRDefault="00C333E9" w:rsidP="00255EB4">
      <w:pPr>
        <w:autoSpaceDE/>
        <w:autoSpaceDN/>
        <w:adjustRightInd/>
        <w:jc w:val="both"/>
        <w:rPr>
          <w:rFonts w:eastAsia="Calibri"/>
          <w:lang w:eastAsia="en-US"/>
        </w:rPr>
      </w:pPr>
      <w:r w:rsidRPr="00255EB4">
        <w:rPr>
          <w:rFonts w:eastAsia="Calibri"/>
          <w:lang w:eastAsia="en-US"/>
        </w:rPr>
        <w:t xml:space="preserve"> 2)- </w:t>
      </w:r>
      <w:r w:rsidR="006C2FD4" w:rsidRPr="00255EB4">
        <w:rPr>
          <w:rFonts w:eastAsia="Calibri"/>
          <w:lang w:eastAsia="en-US"/>
        </w:rPr>
        <w:t>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6C2FD4" w:rsidRPr="00255EB4" w:rsidRDefault="00C333E9" w:rsidP="00255EB4">
      <w:pPr>
        <w:autoSpaceDE/>
        <w:autoSpaceDN/>
        <w:adjustRightInd/>
        <w:jc w:val="both"/>
        <w:rPr>
          <w:rFonts w:eastAsia="Calibri"/>
          <w:lang w:eastAsia="en-US"/>
        </w:rPr>
      </w:pPr>
      <w:r w:rsidRPr="00255EB4">
        <w:rPr>
          <w:rFonts w:eastAsia="Calibri"/>
          <w:lang w:eastAsia="en-US"/>
        </w:rPr>
        <w:t xml:space="preserve">- </w:t>
      </w:r>
      <w:r w:rsidR="006C2FD4" w:rsidRPr="00255EB4">
        <w:rPr>
          <w:rFonts w:eastAsia="Calibri"/>
          <w:lang w:eastAsia="en-US"/>
        </w:rPr>
        <w:t xml:space="preserve">формулирование собственного отношения к произведениям русской литературы, их оценка; </w:t>
      </w:r>
    </w:p>
    <w:p w:rsidR="006C2FD4" w:rsidRPr="00255EB4" w:rsidRDefault="006C2FD4" w:rsidP="00255EB4">
      <w:pPr>
        <w:autoSpaceDE/>
        <w:autoSpaceDN/>
        <w:adjustRightInd/>
        <w:jc w:val="both"/>
        <w:rPr>
          <w:rFonts w:eastAsia="Calibri"/>
          <w:lang w:eastAsia="en-US"/>
        </w:rPr>
      </w:pPr>
      <w:r w:rsidRPr="00255EB4">
        <w:rPr>
          <w:rFonts w:eastAsia="Calibri"/>
          <w:lang w:eastAsia="en-US"/>
        </w:rPr>
        <w:t>собственная интерпретация (в отдельных случаях) изученных литературных произведений;</w:t>
      </w:r>
    </w:p>
    <w:p w:rsidR="006C2FD4" w:rsidRPr="00255EB4" w:rsidRDefault="006C2FD4" w:rsidP="00255EB4">
      <w:pPr>
        <w:autoSpaceDE/>
        <w:autoSpaceDN/>
        <w:adjustRightInd/>
        <w:jc w:val="both"/>
        <w:rPr>
          <w:rFonts w:eastAsia="Calibri"/>
          <w:lang w:eastAsia="en-US"/>
        </w:rPr>
      </w:pPr>
      <w:r w:rsidRPr="00255EB4">
        <w:rPr>
          <w:rFonts w:eastAsia="Calibri"/>
          <w:lang w:eastAsia="en-US"/>
        </w:rPr>
        <w:t>понимание авторской позиции и свое отношение к ней;</w:t>
      </w:r>
    </w:p>
    <w:p w:rsidR="006C2FD4" w:rsidRPr="00255EB4" w:rsidRDefault="00C333E9" w:rsidP="00255EB4">
      <w:pPr>
        <w:autoSpaceDE/>
        <w:autoSpaceDN/>
        <w:adjustRightInd/>
        <w:jc w:val="both"/>
        <w:rPr>
          <w:rFonts w:eastAsia="Calibri"/>
          <w:lang w:eastAsia="en-US"/>
        </w:rPr>
      </w:pPr>
      <w:r w:rsidRPr="00255EB4">
        <w:rPr>
          <w:rFonts w:eastAsia="Calibri"/>
          <w:lang w:eastAsia="en-US"/>
        </w:rPr>
        <w:t xml:space="preserve"> 3)</w:t>
      </w:r>
      <w:r w:rsidR="008E0AF6">
        <w:rPr>
          <w:rFonts w:eastAsia="Calibri"/>
          <w:lang w:eastAsia="en-US"/>
        </w:rPr>
        <w:t xml:space="preserve"> </w:t>
      </w:r>
      <w:r w:rsidRPr="00255EB4">
        <w:rPr>
          <w:rFonts w:eastAsia="Calibri"/>
          <w:lang w:eastAsia="en-US"/>
        </w:rPr>
        <w:t xml:space="preserve">- </w:t>
      </w:r>
      <w:r w:rsidR="006C2FD4" w:rsidRPr="00255EB4">
        <w:rPr>
          <w:rFonts w:eastAsia="Calibri"/>
          <w:lang w:eastAsia="en-US"/>
        </w:rPr>
        <w:t xml:space="preserve">восприятие на слух литературных произведений разных жанров, осмысленное чтение и адекватное восприятие; </w:t>
      </w:r>
    </w:p>
    <w:p w:rsidR="006C2FD4" w:rsidRPr="00255EB4" w:rsidRDefault="00C333E9" w:rsidP="00255EB4">
      <w:pPr>
        <w:autoSpaceDE/>
        <w:autoSpaceDN/>
        <w:adjustRightInd/>
        <w:jc w:val="both"/>
        <w:rPr>
          <w:rFonts w:eastAsia="Calibri"/>
          <w:lang w:eastAsia="en-US"/>
        </w:rPr>
      </w:pPr>
      <w:r w:rsidRPr="00255EB4">
        <w:rPr>
          <w:rFonts w:eastAsia="Calibri"/>
          <w:lang w:eastAsia="en-US"/>
        </w:rPr>
        <w:t xml:space="preserve">- </w:t>
      </w:r>
      <w:r w:rsidR="006C2FD4" w:rsidRPr="00255EB4">
        <w:rPr>
          <w:rFonts w:eastAsia="Calibri"/>
          <w:lang w:eastAsia="en-US"/>
        </w:rPr>
        <w:t>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rsidR="006C2FD4" w:rsidRPr="00255EB4" w:rsidRDefault="006C2FD4" w:rsidP="00255EB4">
      <w:pPr>
        <w:autoSpaceDE/>
        <w:autoSpaceDN/>
        <w:adjustRightInd/>
        <w:jc w:val="both"/>
        <w:rPr>
          <w:rFonts w:eastAsia="Calibri"/>
          <w:lang w:eastAsia="en-US"/>
        </w:rPr>
      </w:pPr>
      <w:r w:rsidRPr="00255EB4">
        <w:rPr>
          <w:rFonts w:eastAsia="Calibri"/>
          <w:lang w:eastAsia="en-US"/>
        </w:rPr>
        <w:t xml:space="preserve"> </w:t>
      </w:r>
      <w:r w:rsidR="00C333E9" w:rsidRPr="00255EB4">
        <w:rPr>
          <w:rFonts w:eastAsia="Calibri"/>
          <w:lang w:eastAsia="en-US"/>
        </w:rPr>
        <w:t xml:space="preserve">- </w:t>
      </w:r>
      <w:r w:rsidRPr="00255EB4">
        <w:rPr>
          <w:rFonts w:eastAsia="Calibri"/>
          <w:lang w:eastAsia="en-US"/>
        </w:rPr>
        <w:t>написание сочинений на темы, связанные с тематикой, проблематикой изученных произведений, классные и домашние творческие работы;</w:t>
      </w:r>
    </w:p>
    <w:p w:rsidR="006C2FD4" w:rsidRPr="00255EB4" w:rsidRDefault="00C333E9" w:rsidP="00255EB4">
      <w:pPr>
        <w:autoSpaceDE/>
        <w:autoSpaceDN/>
        <w:adjustRightInd/>
        <w:jc w:val="both"/>
        <w:rPr>
          <w:rFonts w:eastAsia="Calibri"/>
          <w:lang w:eastAsia="en-US"/>
        </w:rPr>
      </w:pPr>
      <w:r w:rsidRPr="00255EB4">
        <w:rPr>
          <w:rFonts w:eastAsia="Calibri"/>
          <w:lang w:eastAsia="en-US"/>
        </w:rPr>
        <w:t xml:space="preserve"> 4)</w:t>
      </w:r>
      <w:r w:rsidR="009414B6">
        <w:rPr>
          <w:rFonts w:eastAsia="Calibri"/>
          <w:lang w:eastAsia="en-US"/>
        </w:rPr>
        <w:t xml:space="preserve"> </w:t>
      </w:r>
      <w:r w:rsidRPr="00255EB4">
        <w:rPr>
          <w:rFonts w:eastAsia="Calibri"/>
          <w:lang w:eastAsia="en-US"/>
        </w:rPr>
        <w:t xml:space="preserve">- </w:t>
      </w:r>
      <w:r w:rsidR="006C2FD4" w:rsidRPr="00255EB4">
        <w:rPr>
          <w:rFonts w:eastAsia="Calibri"/>
          <w:lang w:eastAsia="en-US"/>
        </w:rPr>
        <w:t>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6C2FD4" w:rsidRPr="00255EB4" w:rsidRDefault="00C333E9" w:rsidP="00255EB4">
      <w:pPr>
        <w:autoSpaceDE/>
        <w:autoSpaceDN/>
        <w:adjustRightInd/>
        <w:jc w:val="both"/>
        <w:rPr>
          <w:rFonts w:eastAsia="Calibri"/>
          <w:lang w:eastAsia="en-US"/>
        </w:rPr>
      </w:pPr>
      <w:r w:rsidRPr="00255EB4">
        <w:rPr>
          <w:rFonts w:eastAsia="Calibri"/>
          <w:lang w:eastAsia="en-US"/>
        </w:rPr>
        <w:t>-</w:t>
      </w:r>
      <w:r w:rsidR="009414B6">
        <w:rPr>
          <w:rFonts w:eastAsia="Calibri"/>
          <w:lang w:eastAsia="en-US"/>
        </w:rPr>
        <w:t xml:space="preserve"> </w:t>
      </w:r>
      <w:r w:rsidR="006C2FD4" w:rsidRPr="00255EB4">
        <w:rPr>
          <w:rFonts w:eastAsia="Calibri"/>
          <w:lang w:eastAsia="en-US"/>
        </w:rPr>
        <w:t>понимание русского слова в его эстетической функции, роли изобразительно-выразительных языковых сре</w:t>
      </w:r>
      <w:proofErr w:type="gramStart"/>
      <w:r w:rsidR="006C2FD4" w:rsidRPr="00255EB4">
        <w:rPr>
          <w:rFonts w:eastAsia="Calibri"/>
          <w:lang w:eastAsia="en-US"/>
        </w:rPr>
        <w:t>дств в с</w:t>
      </w:r>
      <w:proofErr w:type="gramEnd"/>
      <w:r w:rsidR="006C2FD4" w:rsidRPr="00255EB4">
        <w:rPr>
          <w:rFonts w:eastAsia="Calibri"/>
          <w:lang w:eastAsia="en-US"/>
        </w:rPr>
        <w:t>оздании художественных образов литературных произведений.</w:t>
      </w:r>
    </w:p>
    <w:p w:rsidR="00996F14" w:rsidRPr="00255EB4" w:rsidRDefault="00996F14" w:rsidP="00255EB4">
      <w:pPr>
        <w:autoSpaceDE/>
        <w:autoSpaceDN/>
        <w:adjustRightInd/>
        <w:jc w:val="both"/>
        <w:rPr>
          <w:rFonts w:eastAsia="Calibri"/>
          <w:b/>
          <w:lang w:eastAsia="en-US"/>
        </w:rPr>
      </w:pPr>
      <w:r w:rsidRPr="00255EB4">
        <w:rPr>
          <w:rFonts w:eastAsia="Calibri"/>
          <w:b/>
          <w:lang w:eastAsia="en-US"/>
        </w:rPr>
        <w:t>Обучающийся научится:</w:t>
      </w:r>
    </w:p>
    <w:p w:rsidR="00996F14" w:rsidRPr="00255EB4" w:rsidRDefault="00996F14" w:rsidP="00255EB4">
      <w:pPr>
        <w:jc w:val="both"/>
        <w:rPr>
          <w:rFonts w:eastAsia="Calibri"/>
          <w:lang w:eastAsia="en-US"/>
        </w:rPr>
      </w:pPr>
      <w:r w:rsidRPr="00255EB4">
        <w:rPr>
          <w:rFonts w:eastAsia="Calibri"/>
          <w:lang w:eastAsia="en-US"/>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996F14" w:rsidRPr="00255EB4" w:rsidRDefault="00996F14" w:rsidP="00255EB4">
      <w:pPr>
        <w:jc w:val="both"/>
        <w:rPr>
          <w:rFonts w:eastAsia="Calibri"/>
          <w:lang w:eastAsia="en-US"/>
        </w:rPr>
      </w:pPr>
      <w:r w:rsidRPr="00255EB4">
        <w:rPr>
          <w:rFonts w:eastAsia="Calibri"/>
          <w:lang w:eastAsia="en-US"/>
        </w:rPr>
        <w:t>- выделять нравственную проблематику фольклорных текстов как основу для развития представлений о нравственном идеале народа, для формирования представлений о русском национальном характере;</w:t>
      </w:r>
    </w:p>
    <w:p w:rsidR="00996F14" w:rsidRPr="00255EB4" w:rsidRDefault="00996F14" w:rsidP="00255EB4">
      <w:pPr>
        <w:jc w:val="both"/>
        <w:rPr>
          <w:rFonts w:eastAsia="Calibri"/>
          <w:lang w:eastAsia="en-US"/>
        </w:rPr>
      </w:pPr>
      <w:r w:rsidRPr="00255EB4">
        <w:rPr>
          <w:rFonts w:eastAsia="Calibri"/>
          <w:lang w:eastAsia="en-US"/>
        </w:rPr>
        <w:t>- видеть черты русского национального характера в героях русских сказок и былин, видеть черты национального характера других народов в героях народного эпоса;</w:t>
      </w:r>
    </w:p>
    <w:p w:rsidR="00996F14" w:rsidRPr="00255EB4" w:rsidRDefault="00996F14" w:rsidP="00255EB4">
      <w:pPr>
        <w:jc w:val="both"/>
        <w:rPr>
          <w:rFonts w:eastAsia="Calibri"/>
          <w:lang w:eastAsia="en-US"/>
        </w:rPr>
      </w:pPr>
      <w:r w:rsidRPr="00255EB4">
        <w:rPr>
          <w:rFonts w:eastAsia="Calibri"/>
          <w:lang w:eastAsia="en-US"/>
        </w:rPr>
        <w:t>- выбирать фольклорные произведения для самостоятельного чтения;</w:t>
      </w:r>
    </w:p>
    <w:p w:rsidR="00996F14" w:rsidRPr="00255EB4" w:rsidRDefault="00996F14" w:rsidP="00255EB4">
      <w:pPr>
        <w:jc w:val="both"/>
        <w:rPr>
          <w:rFonts w:eastAsia="Calibri"/>
          <w:lang w:eastAsia="en-US"/>
        </w:rPr>
      </w:pPr>
      <w:r w:rsidRPr="00255EB4">
        <w:rPr>
          <w:rFonts w:eastAsia="Calibri"/>
          <w:lang w:eastAsia="en-US"/>
        </w:rPr>
        <w:t>- использовать малые фольклорные жанры в своих устных и письменных высказываниях;</w:t>
      </w:r>
    </w:p>
    <w:p w:rsidR="009414B6" w:rsidRDefault="00996F14" w:rsidP="00255EB4">
      <w:pPr>
        <w:jc w:val="both"/>
        <w:rPr>
          <w:rFonts w:eastAsia="Calibri"/>
          <w:lang w:eastAsia="en-US"/>
        </w:rPr>
      </w:pPr>
      <w:r w:rsidRPr="00255EB4">
        <w:rPr>
          <w:rFonts w:eastAsia="Calibri"/>
          <w:lang w:eastAsia="en-US"/>
        </w:rPr>
        <w:t>- выразительно читать сказки и былины, соблюдая соответствующую интонацию «устного высказывания»;</w:t>
      </w:r>
    </w:p>
    <w:p w:rsidR="00996F14" w:rsidRPr="00255EB4" w:rsidRDefault="00996F14" w:rsidP="00255EB4">
      <w:pPr>
        <w:jc w:val="both"/>
        <w:rPr>
          <w:rFonts w:eastAsia="Calibri"/>
          <w:lang w:eastAsia="en-US"/>
        </w:rPr>
      </w:pPr>
      <w:r w:rsidRPr="00255EB4">
        <w:rPr>
          <w:rFonts w:eastAsia="Calibri"/>
          <w:lang w:eastAsia="en-US"/>
        </w:rPr>
        <w:t>- пересказывать сказки, используя в своей речи художественные приёмы, характерные для народных сказок;</w:t>
      </w:r>
    </w:p>
    <w:p w:rsidR="00996F14" w:rsidRPr="00255EB4" w:rsidRDefault="00996F14" w:rsidP="00255EB4">
      <w:pPr>
        <w:jc w:val="both"/>
        <w:rPr>
          <w:rFonts w:eastAsia="Calibri"/>
          <w:lang w:eastAsia="en-US"/>
        </w:rPr>
      </w:pPr>
      <w:r w:rsidRPr="00255EB4">
        <w:rPr>
          <w:rFonts w:eastAsia="Calibri"/>
          <w:lang w:eastAsia="en-US"/>
        </w:rPr>
        <w:lastRenderedPageBreak/>
        <w:t xml:space="preserve">- выявлять в сказках характерные художественные приёмы и на этой основе определять жанровую разновидность сказки, отличать литературную сказку </w:t>
      </w:r>
      <w:proofErr w:type="gramStart"/>
      <w:r w:rsidRPr="00255EB4">
        <w:rPr>
          <w:rFonts w:eastAsia="Calibri"/>
          <w:lang w:eastAsia="en-US"/>
        </w:rPr>
        <w:t>от</w:t>
      </w:r>
      <w:proofErr w:type="gramEnd"/>
      <w:r w:rsidRPr="00255EB4">
        <w:rPr>
          <w:rFonts w:eastAsia="Calibri"/>
          <w:lang w:eastAsia="en-US"/>
        </w:rPr>
        <w:t xml:space="preserve"> фольклорной;</w:t>
      </w:r>
    </w:p>
    <w:p w:rsidR="00996F14" w:rsidRPr="00255EB4" w:rsidRDefault="00996F14" w:rsidP="00255EB4">
      <w:pPr>
        <w:jc w:val="both"/>
        <w:rPr>
          <w:rFonts w:eastAsia="Calibri"/>
          <w:lang w:eastAsia="en-US"/>
        </w:rPr>
      </w:pPr>
      <w:r w:rsidRPr="00255EB4">
        <w:rPr>
          <w:rFonts w:eastAsia="Calibri"/>
          <w:lang w:eastAsia="en-US"/>
        </w:rPr>
        <w:t>- осознанно воспринимать художественное произведение в единстве формы и содержания;</w:t>
      </w:r>
    </w:p>
    <w:p w:rsidR="00996F14" w:rsidRPr="00255EB4" w:rsidRDefault="00996F14" w:rsidP="00255EB4">
      <w:pPr>
        <w:jc w:val="both"/>
        <w:rPr>
          <w:rFonts w:eastAsia="Calibri"/>
          <w:lang w:eastAsia="en-US"/>
        </w:rPr>
      </w:pPr>
      <w:r w:rsidRPr="00255EB4">
        <w:rPr>
          <w:rFonts w:eastAsia="Calibri"/>
          <w:lang w:eastAsia="en-US"/>
        </w:rPr>
        <w:t>- адекватно понимать художественный текст и давать его смысловой анализ, интерпретировать прочитанное, отбирать произведения для чтения;</w:t>
      </w:r>
    </w:p>
    <w:p w:rsidR="00996F14" w:rsidRPr="00255EB4" w:rsidRDefault="00996F14" w:rsidP="00255EB4">
      <w:pPr>
        <w:jc w:val="both"/>
        <w:rPr>
          <w:rFonts w:eastAsia="Calibri"/>
          <w:lang w:eastAsia="en-US"/>
        </w:rPr>
      </w:pPr>
      <w:r w:rsidRPr="00255EB4">
        <w:rPr>
          <w:rFonts w:eastAsia="Calibri"/>
          <w:lang w:eastAsia="en-US"/>
        </w:rPr>
        <w:t>- воспринимать художественный текст как произведение искусства;</w:t>
      </w:r>
    </w:p>
    <w:p w:rsidR="00996F14" w:rsidRPr="00255EB4" w:rsidRDefault="00996F14" w:rsidP="00255EB4">
      <w:pPr>
        <w:jc w:val="both"/>
        <w:rPr>
          <w:rFonts w:eastAsia="Calibri"/>
          <w:lang w:eastAsia="en-US"/>
        </w:rPr>
      </w:pPr>
      <w:r w:rsidRPr="00255EB4">
        <w:rPr>
          <w:rFonts w:eastAsia="Calibri"/>
          <w:lang w:eastAsia="en-US"/>
        </w:rPr>
        <w:t>- определять для себя цели чтения художественной литературы, выбирать произведения для самостоятельного чтения;</w:t>
      </w:r>
    </w:p>
    <w:p w:rsidR="00996F14" w:rsidRPr="00255EB4" w:rsidRDefault="00996F14" w:rsidP="00255EB4">
      <w:pPr>
        <w:jc w:val="both"/>
        <w:rPr>
          <w:rFonts w:eastAsia="Calibri"/>
          <w:lang w:eastAsia="en-US"/>
        </w:rPr>
      </w:pPr>
      <w:r w:rsidRPr="00255EB4">
        <w:rPr>
          <w:rFonts w:eastAsia="Calibri"/>
          <w:lang w:eastAsia="en-US"/>
        </w:rPr>
        <w:t>- выявлять и интерпретировать авторскую позицию, определять своё отношение к ней, и на этой основе формировать собственные ценностные ориентации;</w:t>
      </w:r>
    </w:p>
    <w:p w:rsidR="00996F14" w:rsidRPr="00255EB4" w:rsidRDefault="00996F14" w:rsidP="00255EB4">
      <w:pPr>
        <w:jc w:val="both"/>
        <w:rPr>
          <w:rFonts w:eastAsia="Calibri"/>
          <w:lang w:eastAsia="en-US"/>
        </w:rPr>
      </w:pPr>
      <w:r w:rsidRPr="00255EB4">
        <w:rPr>
          <w:rFonts w:eastAsia="Calibri"/>
          <w:lang w:eastAsia="en-US"/>
        </w:rPr>
        <w:t>- определять актуальность произведений для читателей разных поколений и вступать в диалог с другими читателями;</w:t>
      </w:r>
    </w:p>
    <w:p w:rsidR="00996F14" w:rsidRPr="00255EB4" w:rsidRDefault="00996F14" w:rsidP="00255EB4">
      <w:pPr>
        <w:jc w:val="both"/>
        <w:rPr>
          <w:rFonts w:eastAsia="Calibri"/>
          <w:lang w:eastAsia="en-US"/>
        </w:rPr>
      </w:pPr>
      <w:r w:rsidRPr="00255EB4">
        <w:rPr>
          <w:rFonts w:eastAsia="Calibri"/>
          <w:lang w:eastAsia="en-US"/>
        </w:rPr>
        <w:t>- создавать собственный текст аналитического и интерпретирующего характера в различных форматах;</w:t>
      </w:r>
    </w:p>
    <w:p w:rsidR="00996F14" w:rsidRPr="00255EB4" w:rsidRDefault="00996F14" w:rsidP="00255EB4">
      <w:pPr>
        <w:jc w:val="both"/>
        <w:rPr>
          <w:rFonts w:eastAsia="Calibri"/>
          <w:lang w:eastAsia="en-US"/>
        </w:rPr>
      </w:pPr>
      <w:r w:rsidRPr="00255EB4">
        <w:rPr>
          <w:rFonts w:eastAsia="Calibri"/>
          <w:lang w:eastAsia="en-US"/>
        </w:rPr>
        <w:t>- сопоставлять произведение словесного искусства и его воплощение в других искусствах.</w:t>
      </w:r>
    </w:p>
    <w:p w:rsidR="00996F14" w:rsidRPr="00255EB4" w:rsidRDefault="00996F14" w:rsidP="00255EB4">
      <w:pPr>
        <w:jc w:val="both"/>
        <w:rPr>
          <w:rFonts w:eastAsia="Calibri"/>
          <w:b/>
          <w:lang w:eastAsia="en-US"/>
        </w:rPr>
      </w:pPr>
      <w:proofErr w:type="gramStart"/>
      <w:r w:rsidRPr="00255EB4">
        <w:rPr>
          <w:rFonts w:eastAsia="Calibri"/>
          <w:b/>
          <w:lang w:eastAsia="en-US"/>
        </w:rPr>
        <w:t>Обучающийся</w:t>
      </w:r>
      <w:proofErr w:type="gramEnd"/>
      <w:r w:rsidRPr="00255EB4">
        <w:rPr>
          <w:rFonts w:eastAsia="Calibri"/>
          <w:b/>
          <w:lang w:eastAsia="en-US"/>
        </w:rPr>
        <w:t xml:space="preserve"> получит возможность научиться:</w:t>
      </w:r>
    </w:p>
    <w:p w:rsidR="00996F14" w:rsidRPr="00255EB4" w:rsidRDefault="00996F14" w:rsidP="00255EB4">
      <w:pPr>
        <w:jc w:val="both"/>
        <w:rPr>
          <w:rFonts w:eastAsia="Calibri"/>
          <w:lang w:eastAsia="en-US"/>
        </w:rPr>
      </w:pPr>
      <w:r w:rsidRPr="00255EB4">
        <w:rPr>
          <w:rFonts w:eastAsia="Calibri"/>
          <w:lang w:eastAsia="en-US"/>
        </w:rPr>
        <w:t>- сравнивать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996F14" w:rsidRPr="00255EB4" w:rsidRDefault="00996F14" w:rsidP="00255EB4">
      <w:pPr>
        <w:jc w:val="both"/>
        <w:rPr>
          <w:rFonts w:eastAsia="Calibri"/>
          <w:lang w:eastAsia="en-US"/>
        </w:rPr>
      </w:pPr>
      <w:r w:rsidRPr="00255EB4">
        <w:rPr>
          <w:rFonts w:eastAsia="Calibri"/>
          <w:lang w:eastAsia="en-US"/>
        </w:rPr>
        <w:t>- сочинять сказку (в том числе и по пословице), былину и/или придумывать сюжетные линии;</w:t>
      </w:r>
    </w:p>
    <w:p w:rsidR="00996F14" w:rsidRPr="00255EB4" w:rsidRDefault="00996F14" w:rsidP="00255EB4">
      <w:pPr>
        <w:jc w:val="both"/>
        <w:rPr>
          <w:rFonts w:eastAsia="Calibri"/>
          <w:lang w:eastAsia="en-US"/>
        </w:rPr>
      </w:pPr>
      <w:r w:rsidRPr="00255EB4">
        <w:rPr>
          <w:rFonts w:eastAsia="Calibri"/>
          <w:lang w:eastAsia="en-US"/>
        </w:rPr>
        <w:t>- сравнивать произведения героического эпоса разных народов, определять черты национального характера;</w:t>
      </w:r>
    </w:p>
    <w:p w:rsidR="00996F14" w:rsidRPr="00255EB4" w:rsidRDefault="00996F14" w:rsidP="00255EB4">
      <w:pPr>
        <w:jc w:val="both"/>
        <w:rPr>
          <w:rFonts w:eastAsia="Calibri"/>
          <w:lang w:eastAsia="en-US"/>
        </w:rPr>
      </w:pPr>
      <w:r w:rsidRPr="00255EB4">
        <w:rPr>
          <w:rFonts w:eastAsia="Calibri"/>
          <w:lang w:eastAsia="en-US"/>
        </w:rPr>
        <w:t>-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996F14" w:rsidRPr="00255EB4" w:rsidRDefault="00996F14" w:rsidP="00255EB4">
      <w:pPr>
        <w:jc w:val="both"/>
        <w:rPr>
          <w:rFonts w:eastAsia="Calibri"/>
          <w:lang w:eastAsia="en-US"/>
        </w:rPr>
      </w:pPr>
      <w:r w:rsidRPr="00255EB4">
        <w:rPr>
          <w:rFonts w:eastAsia="Calibri"/>
          <w:lang w:eastAsia="en-US"/>
        </w:rPr>
        <w:t>- 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996F14" w:rsidRPr="00255EB4" w:rsidRDefault="00996F14" w:rsidP="00255EB4">
      <w:pPr>
        <w:jc w:val="both"/>
        <w:rPr>
          <w:rFonts w:eastAsia="Calibri"/>
          <w:lang w:eastAsia="en-US"/>
        </w:rPr>
      </w:pPr>
      <w:r w:rsidRPr="00255EB4">
        <w:rPr>
          <w:rFonts w:eastAsia="Calibri"/>
          <w:lang w:eastAsia="en-US"/>
        </w:rPr>
        <w:t>- выбирать путь анализа произведения, адекватный жанрово-родовой природе художественного текста;</w:t>
      </w:r>
    </w:p>
    <w:p w:rsidR="00996F14" w:rsidRPr="00255EB4" w:rsidRDefault="00996F14" w:rsidP="00255EB4">
      <w:pPr>
        <w:jc w:val="both"/>
        <w:rPr>
          <w:rFonts w:eastAsia="Calibri"/>
          <w:lang w:eastAsia="en-US"/>
        </w:rPr>
      </w:pPr>
      <w:r w:rsidRPr="00255EB4">
        <w:rPr>
          <w:rFonts w:eastAsia="Calibri"/>
          <w:lang w:eastAsia="en-US"/>
        </w:rPr>
        <w:t>- видеть элементы поэтики художественного текста, их художественную и смысловую функцию;</w:t>
      </w:r>
    </w:p>
    <w:p w:rsidR="00996F14" w:rsidRPr="00255EB4" w:rsidRDefault="00996F14" w:rsidP="00255EB4">
      <w:pPr>
        <w:jc w:val="both"/>
        <w:rPr>
          <w:rFonts w:eastAsia="Calibri"/>
          <w:lang w:eastAsia="en-US"/>
        </w:rPr>
      </w:pPr>
      <w:r w:rsidRPr="00255EB4">
        <w:rPr>
          <w:rFonts w:eastAsia="Calibri"/>
          <w:lang w:eastAsia="en-US"/>
        </w:rPr>
        <w:t>- сопоставлять «чужие» тексты интерпретирующего характера, аргументированно оценивать их;</w:t>
      </w:r>
    </w:p>
    <w:p w:rsidR="00996F14" w:rsidRPr="00255EB4" w:rsidRDefault="00996F14" w:rsidP="00255EB4">
      <w:pPr>
        <w:jc w:val="both"/>
        <w:rPr>
          <w:rFonts w:eastAsia="Calibri"/>
          <w:lang w:eastAsia="en-US"/>
        </w:rPr>
      </w:pPr>
      <w:r w:rsidRPr="00255EB4">
        <w:rPr>
          <w:rFonts w:eastAsia="Calibri"/>
          <w:lang w:eastAsia="en-US"/>
        </w:rPr>
        <w:t>- оценивать интерпретацию художественного текста, созданную средствами других искусств;</w:t>
      </w:r>
    </w:p>
    <w:p w:rsidR="00996F14" w:rsidRPr="00255EB4" w:rsidRDefault="00996F14" w:rsidP="00255EB4">
      <w:pPr>
        <w:jc w:val="both"/>
        <w:rPr>
          <w:rFonts w:eastAsia="Calibri"/>
          <w:lang w:eastAsia="en-US"/>
        </w:rPr>
      </w:pPr>
      <w:r w:rsidRPr="00255EB4">
        <w:rPr>
          <w:rFonts w:eastAsia="Calibri"/>
          <w:lang w:eastAsia="en-US"/>
        </w:rPr>
        <w:t>-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996F14" w:rsidRPr="00255EB4" w:rsidRDefault="00996F14" w:rsidP="00255EB4">
      <w:pPr>
        <w:jc w:val="both"/>
        <w:rPr>
          <w:rFonts w:eastAsia="Calibri"/>
          <w:lang w:eastAsia="en-US"/>
        </w:rPr>
      </w:pPr>
      <w:r w:rsidRPr="00255EB4">
        <w:rPr>
          <w:rFonts w:eastAsia="Calibri"/>
          <w:lang w:eastAsia="en-US"/>
        </w:rPr>
        <w:t>- осуществлять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E55C24" w:rsidRPr="00255EB4" w:rsidRDefault="00E55C24" w:rsidP="00255EB4">
      <w:pPr>
        <w:jc w:val="both"/>
        <w:rPr>
          <w:b/>
        </w:rPr>
      </w:pPr>
      <w:r w:rsidRPr="00255EB4">
        <w:rPr>
          <w:b/>
        </w:rPr>
        <w:t>Работа с текстом: преобразование и интерпретация информации</w:t>
      </w:r>
      <w:r w:rsidR="009414B6">
        <w:rPr>
          <w:b/>
        </w:rPr>
        <w:t>.</w:t>
      </w:r>
    </w:p>
    <w:p w:rsidR="00E55C24" w:rsidRPr="00255EB4" w:rsidRDefault="00E55C24" w:rsidP="00255EB4">
      <w:pPr>
        <w:jc w:val="both"/>
        <w:rPr>
          <w:b/>
        </w:rPr>
      </w:pPr>
      <w:r w:rsidRPr="00255EB4">
        <w:rPr>
          <w:b/>
        </w:rPr>
        <w:t>Обучающийся научится:</w:t>
      </w:r>
    </w:p>
    <w:p w:rsidR="00E55C24" w:rsidRPr="00255EB4" w:rsidRDefault="00255EB4" w:rsidP="00255EB4">
      <w:pPr>
        <w:jc w:val="both"/>
      </w:pPr>
      <w:r w:rsidRPr="00255EB4">
        <w:t xml:space="preserve">- </w:t>
      </w:r>
      <w:r w:rsidR="00E55C24" w:rsidRPr="00255EB4">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E55C24" w:rsidRPr="00255EB4" w:rsidRDefault="00255EB4" w:rsidP="00255EB4">
      <w:pPr>
        <w:jc w:val="both"/>
      </w:pPr>
      <w:r w:rsidRPr="00255EB4">
        <w:t xml:space="preserve">- </w:t>
      </w:r>
      <w:r w:rsidR="00E55C24" w:rsidRPr="00255EB4">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E55C24" w:rsidRPr="00255EB4" w:rsidRDefault="00255EB4" w:rsidP="00255EB4">
      <w:pPr>
        <w:jc w:val="both"/>
      </w:pPr>
      <w:r w:rsidRPr="00255EB4">
        <w:lastRenderedPageBreak/>
        <w:t xml:space="preserve">- </w:t>
      </w:r>
      <w:r w:rsidR="00E55C24" w:rsidRPr="00255EB4">
        <w:t>интерпретировать текст: сравнивать и противопоставлять заключенную в тексте информацию разного характера; обнаруживать в тексте доводы в подтверждение выдвинутых тезисов; делать выводы из сформулированных посылок; выводить заключение о намерении автора или главной мысли текста.</w:t>
      </w:r>
    </w:p>
    <w:p w:rsidR="00E55C24" w:rsidRPr="00255EB4" w:rsidRDefault="00E55C24" w:rsidP="00255EB4">
      <w:pPr>
        <w:jc w:val="both"/>
        <w:rPr>
          <w:b/>
        </w:rPr>
      </w:pPr>
      <w:proofErr w:type="gramStart"/>
      <w:r w:rsidRPr="00255EB4">
        <w:rPr>
          <w:b/>
        </w:rPr>
        <w:t>Обучающийся</w:t>
      </w:r>
      <w:proofErr w:type="gramEnd"/>
      <w:r w:rsidRPr="00255EB4">
        <w:rPr>
          <w:b/>
          <w:iCs/>
        </w:rPr>
        <w:t xml:space="preserve"> получит возможность научиться:</w:t>
      </w:r>
    </w:p>
    <w:p w:rsidR="00E55C24" w:rsidRPr="00255EB4" w:rsidRDefault="00255EB4" w:rsidP="00255EB4">
      <w:pPr>
        <w:jc w:val="both"/>
      </w:pPr>
      <w:r w:rsidRPr="00255EB4">
        <w:t xml:space="preserve">- </w:t>
      </w:r>
      <w:r w:rsidR="00E55C24" w:rsidRPr="00255EB4">
        <w:rPr>
          <w:iCs/>
        </w:rPr>
        <w:t>выявлять имплицитную (скрытую, присутствующую неявно) информацию текста на основе сопоставления иллюстрированного материала с информацией текста, анализа подтекста (использованных языковых средств и структуры текста).</w:t>
      </w:r>
    </w:p>
    <w:p w:rsidR="00E55C24" w:rsidRPr="00255EB4" w:rsidRDefault="00E55C24" w:rsidP="00255EB4">
      <w:pPr>
        <w:jc w:val="both"/>
        <w:rPr>
          <w:b/>
        </w:rPr>
      </w:pPr>
      <w:r w:rsidRPr="00255EB4">
        <w:rPr>
          <w:b/>
        </w:rPr>
        <w:t>Работа с текстом: оценка информации</w:t>
      </w:r>
      <w:r w:rsidR="0011526E">
        <w:rPr>
          <w:b/>
        </w:rPr>
        <w:t>.</w:t>
      </w:r>
    </w:p>
    <w:p w:rsidR="00E55C24" w:rsidRPr="00255EB4" w:rsidRDefault="00E55C24" w:rsidP="00255EB4">
      <w:pPr>
        <w:jc w:val="both"/>
        <w:rPr>
          <w:b/>
        </w:rPr>
      </w:pPr>
      <w:r w:rsidRPr="00255EB4">
        <w:rPr>
          <w:b/>
        </w:rPr>
        <w:t>Обучающийся научится:</w:t>
      </w:r>
    </w:p>
    <w:p w:rsidR="00E55C24" w:rsidRPr="00255EB4" w:rsidRDefault="00255EB4" w:rsidP="00255EB4">
      <w:pPr>
        <w:jc w:val="both"/>
      </w:pPr>
      <w:r w:rsidRPr="00255EB4">
        <w:t xml:space="preserve">- </w:t>
      </w:r>
      <w:r w:rsidR="00E55C24" w:rsidRPr="00255EB4">
        <w:t>откликаться на содержание текста: связывать информацию, обнаруженную в тексте, со знаниями из других источников; оценивать утверждения, сделанные в тексте, исходя из своих представлений о мире; находить доводы в защиту своей точки зрения;</w:t>
      </w:r>
    </w:p>
    <w:p w:rsidR="00E55C24" w:rsidRPr="00255EB4" w:rsidRDefault="00255EB4" w:rsidP="00255EB4">
      <w:pPr>
        <w:jc w:val="both"/>
      </w:pPr>
      <w:r w:rsidRPr="00255EB4">
        <w:t xml:space="preserve">- </w:t>
      </w:r>
      <w:r w:rsidR="00E55C24" w:rsidRPr="00255EB4">
        <w:t>откликаться на форму текста, оценивать не только содержание текста, но и его форму, а в целом – мастерство его исполнения;</w:t>
      </w:r>
    </w:p>
    <w:p w:rsidR="00E55C24" w:rsidRPr="00255EB4" w:rsidRDefault="00255EB4" w:rsidP="00255EB4">
      <w:pPr>
        <w:jc w:val="both"/>
      </w:pPr>
      <w:r w:rsidRPr="00255EB4">
        <w:t xml:space="preserve">- </w:t>
      </w:r>
      <w:r w:rsidR="00E55C24" w:rsidRPr="00255EB4">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E55C24" w:rsidRPr="00255EB4" w:rsidRDefault="00255EB4" w:rsidP="00255EB4">
      <w:pPr>
        <w:jc w:val="both"/>
      </w:pPr>
      <w:r w:rsidRPr="00255EB4">
        <w:t xml:space="preserve">- </w:t>
      </w:r>
      <w:r w:rsidR="00E55C24" w:rsidRPr="00255EB4">
        <w:t>в процессе работы с одним или несколькими источниками выявлять содержащуюся в них противоречивую, конфликтную информацию;</w:t>
      </w:r>
    </w:p>
    <w:p w:rsidR="00E55C24" w:rsidRPr="00255EB4" w:rsidRDefault="00255EB4" w:rsidP="00255EB4">
      <w:pPr>
        <w:jc w:val="both"/>
      </w:pPr>
      <w:r w:rsidRPr="00255EB4">
        <w:t xml:space="preserve">- </w:t>
      </w:r>
      <w:r w:rsidR="00E55C24" w:rsidRPr="00255EB4">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E55C24" w:rsidRPr="00255EB4" w:rsidRDefault="00E55C24" w:rsidP="00255EB4">
      <w:pPr>
        <w:jc w:val="both"/>
        <w:rPr>
          <w:b/>
        </w:rPr>
      </w:pPr>
      <w:proofErr w:type="gramStart"/>
      <w:r w:rsidRPr="00255EB4">
        <w:rPr>
          <w:b/>
        </w:rPr>
        <w:t>Обучающийся</w:t>
      </w:r>
      <w:proofErr w:type="gramEnd"/>
      <w:r w:rsidRPr="00255EB4">
        <w:rPr>
          <w:b/>
          <w:iCs/>
        </w:rPr>
        <w:t xml:space="preserve"> получит возможность научиться:</w:t>
      </w:r>
    </w:p>
    <w:p w:rsidR="00E55C24" w:rsidRPr="00255EB4" w:rsidRDefault="00255EB4" w:rsidP="00255EB4">
      <w:pPr>
        <w:jc w:val="both"/>
      </w:pPr>
      <w:r w:rsidRPr="00255EB4">
        <w:t xml:space="preserve">- </w:t>
      </w:r>
      <w:r w:rsidR="00E55C24" w:rsidRPr="00255EB4">
        <w:rPr>
          <w:iCs/>
        </w:rPr>
        <w:t>критически относиться к рекламной информации;</w:t>
      </w:r>
    </w:p>
    <w:p w:rsidR="00E55C24" w:rsidRPr="00255EB4" w:rsidRDefault="00255EB4" w:rsidP="00255EB4">
      <w:pPr>
        <w:jc w:val="both"/>
      </w:pPr>
      <w:r w:rsidRPr="00255EB4">
        <w:t xml:space="preserve">- </w:t>
      </w:r>
      <w:r w:rsidR="00E55C24" w:rsidRPr="00255EB4">
        <w:rPr>
          <w:iCs/>
        </w:rPr>
        <w:t>находить способы проверки противоречивой информации;</w:t>
      </w:r>
    </w:p>
    <w:p w:rsidR="00E55C24" w:rsidRPr="00255EB4" w:rsidRDefault="00255EB4" w:rsidP="00255EB4">
      <w:pPr>
        <w:jc w:val="both"/>
      </w:pPr>
      <w:r w:rsidRPr="00255EB4">
        <w:t xml:space="preserve">- </w:t>
      </w:r>
      <w:r w:rsidR="00E55C24" w:rsidRPr="00255EB4">
        <w:rPr>
          <w:iCs/>
        </w:rPr>
        <w:t>определять достоверную информацию в случае наличия противоречий или конфликтной ситуации.</w:t>
      </w:r>
    </w:p>
    <w:p w:rsidR="00E55C24" w:rsidRPr="00255EB4" w:rsidRDefault="00E55C24" w:rsidP="00255EB4">
      <w:pPr>
        <w:jc w:val="both"/>
        <w:rPr>
          <w:b/>
        </w:rPr>
      </w:pPr>
      <w:r w:rsidRPr="00255EB4">
        <w:rPr>
          <w:b/>
        </w:rPr>
        <w:t>Формирование ИКТ – компетентности: создание письменных сообщений</w:t>
      </w:r>
      <w:r w:rsidR="0011526E">
        <w:rPr>
          <w:b/>
        </w:rPr>
        <w:t>.</w:t>
      </w:r>
    </w:p>
    <w:p w:rsidR="00E55C24" w:rsidRPr="00255EB4" w:rsidRDefault="00E55C24" w:rsidP="00255EB4">
      <w:pPr>
        <w:jc w:val="both"/>
        <w:rPr>
          <w:b/>
        </w:rPr>
      </w:pPr>
      <w:r w:rsidRPr="00255EB4">
        <w:rPr>
          <w:b/>
        </w:rPr>
        <w:t>Обучающийся научится:</w:t>
      </w:r>
    </w:p>
    <w:p w:rsidR="00E55C24" w:rsidRPr="00255EB4" w:rsidRDefault="00255EB4" w:rsidP="00255EB4">
      <w:pPr>
        <w:jc w:val="both"/>
      </w:pPr>
      <w:r w:rsidRPr="00255EB4">
        <w:t xml:space="preserve">- </w:t>
      </w:r>
      <w:r w:rsidR="00E55C24" w:rsidRPr="00255EB4">
        <w:t>создавать текст на русском языке с использованием слепого десятипальцевого клавиатурного письма;</w:t>
      </w:r>
    </w:p>
    <w:p w:rsidR="00E55C24" w:rsidRPr="00255EB4" w:rsidRDefault="00255EB4" w:rsidP="00255EB4">
      <w:pPr>
        <w:jc w:val="both"/>
      </w:pPr>
      <w:r w:rsidRPr="00255EB4">
        <w:t xml:space="preserve">- </w:t>
      </w:r>
      <w:r w:rsidR="00E55C24" w:rsidRPr="00255EB4">
        <w:t>сканировать текст и осуществлять распознавание сканированного текста;</w:t>
      </w:r>
    </w:p>
    <w:p w:rsidR="00255EB4" w:rsidRPr="00255EB4" w:rsidRDefault="00255EB4" w:rsidP="00255EB4">
      <w:pPr>
        <w:jc w:val="both"/>
      </w:pPr>
      <w:r w:rsidRPr="00255EB4">
        <w:t xml:space="preserve">- </w:t>
      </w:r>
      <w:r w:rsidR="00E55C24" w:rsidRPr="00255EB4">
        <w:t xml:space="preserve">осуществлять редактирование и структурирование текста в соответствии с его смыслом средствами текстового </w:t>
      </w:r>
    </w:p>
    <w:p w:rsidR="00E55C24" w:rsidRPr="00255EB4" w:rsidRDefault="00E55C24" w:rsidP="00255EB4">
      <w:pPr>
        <w:jc w:val="both"/>
      </w:pPr>
      <w:r w:rsidRPr="00255EB4">
        <w:t>редактора;</w:t>
      </w:r>
    </w:p>
    <w:p w:rsidR="00E55C24" w:rsidRPr="00255EB4" w:rsidRDefault="00255EB4" w:rsidP="00255EB4">
      <w:pPr>
        <w:jc w:val="both"/>
      </w:pPr>
      <w:r w:rsidRPr="00255EB4">
        <w:t xml:space="preserve">- </w:t>
      </w:r>
      <w:r w:rsidR="00E55C24" w:rsidRPr="00255EB4">
        <w:t xml:space="preserve">создавать текст на основе расшифровки аудиозаписи, в том числе нескольких участников обсуждения, осуществлять письменное смысловое </w:t>
      </w:r>
      <w:proofErr w:type="spellStart"/>
      <w:r w:rsidR="00E55C24" w:rsidRPr="00255EB4">
        <w:t>резюмирование</w:t>
      </w:r>
      <w:proofErr w:type="spellEnd"/>
      <w:r w:rsidR="00E55C24" w:rsidRPr="00255EB4">
        <w:t xml:space="preserve"> высказываний в ходе обсуждений;</w:t>
      </w:r>
    </w:p>
    <w:p w:rsidR="00E55C24" w:rsidRPr="00255EB4" w:rsidRDefault="00255EB4" w:rsidP="00255EB4">
      <w:pPr>
        <w:jc w:val="both"/>
      </w:pPr>
      <w:r w:rsidRPr="00255EB4">
        <w:t xml:space="preserve">- </w:t>
      </w:r>
      <w:r w:rsidR="00E55C24" w:rsidRPr="00255EB4">
        <w:t>использовать средства орфографического и синтаксического контроля текста.</w:t>
      </w:r>
    </w:p>
    <w:p w:rsidR="00E55C24" w:rsidRPr="00255EB4" w:rsidRDefault="00E55C24" w:rsidP="00255EB4">
      <w:pPr>
        <w:jc w:val="both"/>
        <w:rPr>
          <w:b/>
        </w:rPr>
      </w:pPr>
      <w:proofErr w:type="gramStart"/>
      <w:r w:rsidRPr="00255EB4">
        <w:rPr>
          <w:b/>
          <w:iCs/>
        </w:rPr>
        <w:t>Обучающийся</w:t>
      </w:r>
      <w:proofErr w:type="gramEnd"/>
      <w:r w:rsidRPr="00255EB4">
        <w:rPr>
          <w:b/>
          <w:iCs/>
        </w:rPr>
        <w:t xml:space="preserve"> получит возможность научиться:</w:t>
      </w:r>
    </w:p>
    <w:p w:rsidR="00E55C24" w:rsidRPr="00255EB4" w:rsidRDefault="00255EB4" w:rsidP="00255EB4">
      <w:pPr>
        <w:jc w:val="both"/>
      </w:pPr>
      <w:r w:rsidRPr="00255EB4">
        <w:t>-</w:t>
      </w:r>
      <w:r w:rsidR="00E55C24" w:rsidRPr="00255EB4">
        <w:t> </w:t>
      </w:r>
      <w:r w:rsidR="00E55C24" w:rsidRPr="00255EB4">
        <w:rPr>
          <w:iCs/>
        </w:rPr>
        <w:t>использовать компьютерные инструменты, упрощающие расшифровку аудиозаписей.</w:t>
      </w:r>
    </w:p>
    <w:p w:rsidR="00E55C24" w:rsidRPr="00255EB4" w:rsidRDefault="00E55C24" w:rsidP="00255EB4">
      <w:pPr>
        <w:jc w:val="both"/>
        <w:rPr>
          <w:b/>
        </w:rPr>
      </w:pPr>
      <w:r w:rsidRPr="00255EB4">
        <w:rPr>
          <w:b/>
        </w:rPr>
        <w:t>Формирование ИКТ – компетентности: коммуникация и социальное взаимодействие</w:t>
      </w:r>
      <w:r w:rsidR="0011526E">
        <w:rPr>
          <w:b/>
        </w:rPr>
        <w:t>.</w:t>
      </w:r>
    </w:p>
    <w:p w:rsidR="00E55C24" w:rsidRPr="00255EB4" w:rsidRDefault="00E55C24" w:rsidP="00255EB4">
      <w:pPr>
        <w:jc w:val="both"/>
        <w:rPr>
          <w:b/>
        </w:rPr>
      </w:pPr>
      <w:r w:rsidRPr="00255EB4">
        <w:rPr>
          <w:b/>
        </w:rPr>
        <w:t>Обучающийся научится:</w:t>
      </w:r>
    </w:p>
    <w:p w:rsidR="00E55C24" w:rsidRPr="00255EB4" w:rsidRDefault="00255EB4" w:rsidP="00255EB4">
      <w:pPr>
        <w:jc w:val="both"/>
      </w:pPr>
      <w:r w:rsidRPr="00255EB4">
        <w:t>-</w:t>
      </w:r>
      <w:r w:rsidR="00E55C24" w:rsidRPr="00255EB4">
        <w:t xml:space="preserve"> выступать с </w:t>
      </w:r>
      <w:proofErr w:type="spellStart"/>
      <w:r w:rsidR="00E55C24" w:rsidRPr="00255EB4">
        <w:t>аудиовидеоподдержкой</w:t>
      </w:r>
      <w:proofErr w:type="spellEnd"/>
      <w:r w:rsidR="00E55C24" w:rsidRPr="00255EB4">
        <w:t>, включая выступления перед дистанционной аудиторией;</w:t>
      </w:r>
    </w:p>
    <w:p w:rsidR="00E55C24" w:rsidRPr="00255EB4" w:rsidRDefault="00255EB4" w:rsidP="00255EB4">
      <w:pPr>
        <w:jc w:val="both"/>
      </w:pPr>
      <w:r w:rsidRPr="00255EB4">
        <w:t>-</w:t>
      </w:r>
      <w:r w:rsidR="00E55C24" w:rsidRPr="00255EB4">
        <w:t> участвовать в обсуждении (</w:t>
      </w:r>
      <w:proofErr w:type="spellStart"/>
      <w:r w:rsidR="00E55C24" w:rsidRPr="00255EB4">
        <w:t>аудиовидеофорум</w:t>
      </w:r>
      <w:proofErr w:type="spellEnd"/>
      <w:r w:rsidR="00E55C24" w:rsidRPr="00255EB4">
        <w:t>, текстовый форум) с использованием возможностей Интернета;</w:t>
      </w:r>
    </w:p>
    <w:p w:rsidR="00E55C24" w:rsidRPr="00255EB4" w:rsidRDefault="00255EB4" w:rsidP="00255EB4">
      <w:pPr>
        <w:jc w:val="both"/>
      </w:pPr>
      <w:r w:rsidRPr="00255EB4">
        <w:t>-</w:t>
      </w:r>
      <w:r w:rsidR="00E55C24" w:rsidRPr="00255EB4">
        <w:t> использовать возможности электронной почты для информационного обмена;</w:t>
      </w:r>
    </w:p>
    <w:p w:rsidR="00E55C24" w:rsidRPr="00255EB4" w:rsidRDefault="00255EB4" w:rsidP="00255EB4">
      <w:pPr>
        <w:jc w:val="both"/>
      </w:pPr>
      <w:r w:rsidRPr="00255EB4">
        <w:t xml:space="preserve">- </w:t>
      </w:r>
      <w:r w:rsidR="00E55C24" w:rsidRPr="00255EB4">
        <w:t>вести личный дневник (блог) с использованием возможностей Интернета;</w:t>
      </w:r>
    </w:p>
    <w:p w:rsidR="00E55C24" w:rsidRPr="00255EB4" w:rsidRDefault="00255EB4" w:rsidP="00255EB4">
      <w:pPr>
        <w:jc w:val="both"/>
      </w:pPr>
      <w:r w:rsidRPr="00255EB4">
        <w:lastRenderedPageBreak/>
        <w:t>-</w:t>
      </w:r>
      <w:r w:rsidR="00E55C24" w:rsidRPr="00255EB4">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E55C24" w:rsidRPr="00255EB4" w:rsidRDefault="00255EB4" w:rsidP="00255EB4">
      <w:pPr>
        <w:jc w:val="both"/>
      </w:pPr>
      <w:r w:rsidRPr="00255EB4">
        <w:t xml:space="preserve">- </w:t>
      </w:r>
      <w:r w:rsidR="00E55C24" w:rsidRPr="00255EB4">
        <w:t>соблюдать нормы информационной культуры, этики и права; с уважением относиться к частной информации и информационным правам других людей.</w:t>
      </w:r>
    </w:p>
    <w:p w:rsidR="00E55C24" w:rsidRPr="00255EB4" w:rsidRDefault="00E55C24" w:rsidP="00255EB4">
      <w:pPr>
        <w:jc w:val="both"/>
        <w:rPr>
          <w:b/>
        </w:rPr>
      </w:pPr>
      <w:proofErr w:type="gramStart"/>
      <w:r w:rsidRPr="00255EB4">
        <w:rPr>
          <w:b/>
        </w:rPr>
        <w:t>Обучающийся</w:t>
      </w:r>
      <w:proofErr w:type="gramEnd"/>
      <w:r w:rsidRPr="00255EB4">
        <w:rPr>
          <w:b/>
          <w:iCs/>
        </w:rPr>
        <w:t xml:space="preserve"> получит возможность научиться:</w:t>
      </w:r>
    </w:p>
    <w:p w:rsidR="00996F14" w:rsidRDefault="00255EB4" w:rsidP="00255EB4">
      <w:pPr>
        <w:jc w:val="both"/>
        <w:rPr>
          <w:iCs/>
        </w:rPr>
      </w:pPr>
      <w:r w:rsidRPr="00255EB4">
        <w:t xml:space="preserve">- </w:t>
      </w:r>
      <w:r w:rsidR="00E55C24" w:rsidRPr="00255EB4">
        <w:rPr>
          <w:iCs/>
        </w:rPr>
        <w:t>взаимодействовать в социальных сетях, работать в группе над сообщением.</w:t>
      </w:r>
    </w:p>
    <w:p w:rsidR="00AA7994" w:rsidRPr="00255EB4" w:rsidRDefault="00AA7994" w:rsidP="00255EB4">
      <w:pPr>
        <w:jc w:val="both"/>
        <w:rPr>
          <w:iCs/>
        </w:rPr>
      </w:pPr>
    </w:p>
    <w:p w:rsidR="00AA3195" w:rsidRPr="00AA7994" w:rsidRDefault="00AA7994" w:rsidP="000428C6">
      <w:pPr>
        <w:autoSpaceDE/>
        <w:autoSpaceDN/>
        <w:adjustRightInd/>
        <w:jc w:val="center"/>
        <w:rPr>
          <w:rFonts w:eastAsia="Calibri"/>
          <w:b/>
          <w:sz w:val="28"/>
          <w:szCs w:val="28"/>
          <w:lang w:eastAsia="en-US"/>
        </w:rPr>
      </w:pPr>
      <w:r>
        <w:rPr>
          <w:rFonts w:eastAsia="Calibri"/>
          <w:b/>
          <w:sz w:val="28"/>
          <w:szCs w:val="28"/>
          <w:lang w:eastAsia="en-US"/>
        </w:rPr>
        <w:t>МЕСТО ПРЕДМЕТА В УЧЕБНОМ ПЛАНЕ.</w:t>
      </w:r>
    </w:p>
    <w:p w:rsidR="00AA7994" w:rsidRPr="00255EB4" w:rsidRDefault="00AA7994" w:rsidP="000428C6">
      <w:pPr>
        <w:autoSpaceDE/>
        <w:autoSpaceDN/>
        <w:adjustRightInd/>
        <w:jc w:val="center"/>
        <w:rPr>
          <w:rFonts w:eastAsia="Calibri"/>
          <w:b/>
          <w:lang w:eastAsia="en-US"/>
        </w:rPr>
      </w:pPr>
    </w:p>
    <w:p w:rsidR="00481573" w:rsidRDefault="00D53171" w:rsidP="00255EB4">
      <w:pPr>
        <w:tabs>
          <w:tab w:val="left" w:pos="142"/>
          <w:tab w:val="left" w:pos="900"/>
        </w:tabs>
        <w:autoSpaceDE/>
        <w:autoSpaceDN/>
        <w:adjustRightInd/>
        <w:jc w:val="both"/>
      </w:pPr>
      <w:r>
        <w:tab/>
        <w:t xml:space="preserve">       </w:t>
      </w:r>
      <w:r w:rsidR="00AA3195" w:rsidRPr="00255EB4">
        <w:t>Федеральный базисный учебный образовательный план для образовательных учреждений Российской Федерации предусматривает обязательное изучение литературы на этапе основного общего образования в 7 классе в объёме 68 часов. Согласно календарному учебному гра</w:t>
      </w:r>
      <w:r w:rsidR="00A75080">
        <w:t>фику и расписанию уроков на 2018-2019</w:t>
      </w:r>
      <w:r w:rsidR="00AA3195" w:rsidRPr="00255EB4">
        <w:t xml:space="preserve"> учебный год в МБОУ Тацинская СОШ № 2 к</w:t>
      </w:r>
      <w:r w:rsidR="00211DC3">
        <w:t>урс программы реализуется за 66</w:t>
      </w:r>
      <w:r w:rsidR="00AA3195" w:rsidRPr="00255EB4">
        <w:t xml:space="preserve"> часов</w:t>
      </w:r>
      <w:r w:rsidR="00211DC3">
        <w:t xml:space="preserve"> в 7 классе</w:t>
      </w:r>
      <w:r w:rsidR="00AA3195" w:rsidRPr="00255EB4">
        <w:t>. Учебный материал изучается в полном объёме.</w:t>
      </w:r>
    </w:p>
    <w:p w:rsidR="00AA7994" w:rsidRDefault="00AA7994" w:rsidP="00255EB4">
      <w:pPr>
        <w:tabs>
          <w:tab w:val="left" w:pos="142"/>
          <w:tab w:val="left" w:pos="900"/>
        </w:tabs>
        <w:autoSpaceDE/>
        <w:autoSpaceDN/>
        <w:adjustRightInd/>
        <w:jc w:val="both"/>
      </w:pPr>
    </w:p>
    <w:p w:rsidR="006C2FD4" w:rsidRPr="00AA7994" w:rsidRDefault="00AA7994" w:rsidP="005F338B">
      <w:pPr>
        <w:jc w:val="center"/>
        <w:rPr>
          <w:b/>
          <w:sz w:val="28"/>
          <w:szCs w:val="28"/>
        </w:rPr>
      </w:pPr>
      <w:r>
        <w:rPr>
          <w:b/>
          <w:sz w:val="28"/>
          <w:szCs w:val="28"/>
        </w:rPr>
        <w:t>СОДЕРЖАНИЕ УЧЕБНОГО ПРЕДМЕТА.</w:t>
      </w:r>
    </w:p>
    <w:p w:rsidR="00AA7994" w:rsidRPr="005F338B" w:rsidRDefault="00AA7994" w:rsidP="005F338B">
      <w:pPr>
        <w:jc w:val="center"/>
        <w:rPr>
          <w:b/>
        </w:rPr>
      </w:pPr>
    </w:p>
    <w:p w:rsidR="006C2FD4" w:rsidRPr="00255EB4" w:rsidRDefault="006C2FD4" w:rsidP="00255EB4">
      <w:pPr>
        <w:autoSpaceDE/>
        <w:autoSpaceDN/>
        <w:adjustRightInd/>
        <w:jc w:val="both"/>
        <w:rPr>
          <w:rFonts w:eastAsia="Calibri"/>
          <w:b/>
          <w:lang w:eastAsia="en-US"/>
        </w:rPr>
      </w:pPr>
      <w:r w:rsidRPr="00255EB4">
        <w:rPr>
          <w:rFonts w:eastAsia="Calibri"/>
          <w:b/>
          <w:lang w:eastAsia="en-US"/>
        </w:rPr>
        <w:t>Введение. 1 час.</w:t>
      </w:r>
    </w:p>
    <w:p w:rsidR="006C2FD4" w:rsidRPr="00255EB4" w:rsidRDefault="006C2FD4" w:rsidP="00255EB4">
      <w:pPr>
        <w:autoSpaceDE/>
        <w:autoSpaceDN/>
        <w:adjustRightInd/>
        <w:jc w:val="both"/>
        <w:rPr>
          <w:rFonts w:eastAsia="Calibri"/>
          <w:b/>
          <w:lang w:eastAsia="en-US"/>
        </w:rPr>
      </w:pPr>
      <w:r w:rsidRPr="00255EB4">
        <w:rPr>
          <w:rFonts w:eastAsia="Calibri"/>
          <w:lang w:eastAsia="en-US"/>
        </w:rPr>
        <w:t>Знакомство со структурой и особенностями учебника. Своеобразие курса. Литературные роды (лирика, эпос, драма). Жанр и жанровое образование. Движение жанров. Личность автора, позиция писателя, труд и творчество, творческая история произведения.</w:t>
      </w:r>
    </w:p>
    <w:p w:rsidR="006C2FD4" w:rsidRPr="00255EB4" w:rsidRDefault="006C2FD4" w:rsidP="00255EB4">
      <w:pPr>
        <w:autoSpaceDE/>
        <w:autoSpaceDN/>
        <w:adjustRightInd/>
        <w:jc w:val="both"/>
        <w:rPr>
          <w:rFonts w:eastAsia="Calibri"/>
          <w:b/>
          <w:lang w:eastAsia="en-US"/>
        </w:rPr>
      </w:pPr>
      <w:r w:rsidRPr="00255EB4">
        <w:rPr>
          <w:rFonts w:eastAsia="Calibri"/>
          <w:b/>
          <w:lang w:eastAsia="en-US"/>
        </w:rPr>
        <w:t>Из устного народного творчества. 4 часа.</w:t>
      </w:r>
    </w:p>
    <w:p w:rsidR="006C2FD4" w:rsidRPr="00255EB4" w:rsidRDefault="006C2FD4" w:rsidP="00255EB4">
      <w:pPr>
        <w:autoSpaceDE/>
        <w:autoSpaceDN/>
        <w:adjustRightInd/>
        <w:jc w:val="both"/>
        <w:rPr>
          <w:rFonts w:eastAsia="Calibri"/>
          <w:lang w:eastAsia="en-US"/>
        </w:rPr>
      </w:pPr>
      <w:r w:rsidRPr="00255EB4">
        <w:rPr>
          <w:rFonts w:eastAsia="Calibri"/>
          <w:lang w:eastAsia="en-US"/>
        </w:rPr>
        <w:t xml:space="preserve">Былины. «Святогор и Микула </w:t>
      </w:r>
      <w:proofErr w:type="spellStart"/>
      <w:r w:rsidRPr="00255EB4">
        <w:rPr>
          <w:rFonts w:eastAsia="Calibri"/>
          <w:lang w:eastAsia="en-US"/>
        </w:rPr>
        <w:t>Селянинович</w:t>
      </w:r>
      <w:proofErr w:type="spellEnd"/>
      <w:r w:rsidRPr="00255EB4">
        <w:rPr>
          <w:rFonts w:eastAsia="Calibri"/>
          <w:lang w:eastAsia="en-US"/>
        </w:rPr>
        <w:t xml:space="preserve">». Воплощение в образе богатыря национального характера: нравственные достоинства героя. Былина «Илья Муромец и Соловей-разбойник». Прославление силы, мужества, справедливости, бескорыстного служения Отечеству. Баллада </w:t>
      </w:r>
      <w:proofErr w:type="spellStart"/>
      <w:r w:rsidRPr="00255EB4">
        <w:rPr>
          <w:rFonts w:eastAsia="Calibri"/>
          <w:lang w:eastAsia="en-US"/>
        </w:rPr>
        <w:t>А.К.Толстого</w:t>
      </w:r>
      <w:proofErr w:type="spellEnd"/>
      <w:r w:rsidRPr="00255EB4">
        <w:rPr>
          <w:rFonts w:eastAsia="Calibri"/>
          <w:lang w:eastAsia="en-US"/>
        </w:rPr>
        <w:t xml:space="preserve"> «Илья Муромец». </w:t>
      </w:r>
    </w:p>
    <w:p w:rsidR="006C2FD4" w:rsidRPr="00255EB4" w:rsidRDefault="006C2FD4" w:rsidP="00255EB4">
      <w:pPr>
        <w:autoSpaceDE/>
        <w:autoSpaceDN/>
        <w:adjustRightInd/>
        <w:jc w:val="both"/>
        <w:rPr>
          <w:rFonts w:eastAsia="Calibri"/>
          <w:lang w:eastAsia="en-US"/>
        </w:rPr>
      </w:pPr>
      <w:r w:rsidRPr="00255EB4">
        <w:rPr>
          <w:rFonts w:eastAsia="Calibri"/>
          <w:lang w:eastAsia="en-US"/>
        </w:rPr>
        <w:t xml:space="preserve">Русские народные песни. </w:t>
      </w:r>
      <w:proofErr w:type="gramStart"/>
      <w:r w:rsidRPr="00255EB4">
        <w:rPr>
          <w:rFonts w:eastAsia="Calibri"/>
          <w:lang w:eastAsia="en-US"/>
        </w:rPr>
        <w:t>Обрядовая поэзия («Девочки, колядки!.., «Наша Масленица дорогая…», «Говорили – сваты на конях будут»); лироэпические песни («Солдатская»).</w:t>
      </w:r>
      <w:proofErr w:type="gramEnd"/>
      <w:r w:rsidRPr="00255EB4">
        <w:rPr>
          <w:rFonts w:eastAsia="Calibri"/>
          <w:lang w:eastAsia="en-US"/>
        </w:rPr>
        <w:t xml:space="preserve"> Лирическое и эпическое начало в песне; своеобразие поэтического языка. Многозначность поэтического образа. Быт, нравственные представления и судьба народа в песне. </w:t>
      </w:r>
    </w:p>
    <w:p w:rsidR="006C2FD4" w:rsidRPr="00255EB4" w:rsidRDefault="006C2FD4" w:rsidP="00255EB4">
      <w:pPr>
        <w:autoSpaceDE/>
        <w:autoSpaceDN/>
        <w:adjustRightInd/>
        <w:jc w:val="both"/>
        <w:rPr>
          <w:rFonts w:eastAsia="Calibri"/>
          <w:b/>
          <w:lang w:eastAsia="en-US"/>
        </w:rPr>
      </w:pPr>
      <w:r w:rsidRPr="00255EB4">
        <w:rPr>
          <w:rFonts w:eastAsia="Calibri"/>
          <w:b/>
          <w:lang w:eastAsia="en-US"/>
        </w:rPr>
        <w:t>Из древнерусской литературы. 2 часа.</w:t>
      </w:r>
    </w:p>
    <w:p w:rsidR="006C2FD4" w:rsidRPr="00255EB4" w:rsidRDefault="006C2FD4" w:rsidP="00255EB4">
      <w:pPr>
        <w:autoSpaceDE/>
        <w:autoSpaceDN/>
        <w:adjustRightInd/>
        <w:jc w:val="both"/>
        <w:rPr>
          <w:rFonts w:eastAsia="Calibri"/>
          <w:lang w:eastAsia="en-US"/>
        </w:rPr>
      </w:pPr>
      <w:proofErr w:type="gramStart"/>
      <w:r w:rsidRPr="00255EB4">
        <w:rPr>
          <w:rFonts w:eastAsia="Calibri"/>
          <w:lang w:eastAsia="en-US"/>
        </w:rPr>
        <w:t>Из «Повести временных лет» («И вспомнил Олег  коня своего»), поучительный характер  древнерусской литературы, мудрость, преемственность поколений, Любовь к родине,  образованность, твердость духа, религиозность, верность, жертвенность; семейные ценности.</w:t>
      </w:r>
      <w:proofErr w:type="gramEnd"/>
      <w:r w:rsidRPr="00255EB4">
        <w:rPr>
          <w:rFonts w:eastAsia="Calibri"/>
          <w:lang w:eastAsia="en-US"/>
        </w:rPr>
        <w:t xml:space="preserve"> Экскурсия в школьный музей. Идеал человека в литературе Древней Руси. «Повесть о Петре и </w:t>
      </w:r>
      <w:proofErr w:type="spellStart"/>
      <w:r w:rsidRPr="00255EB4">
        <w:rPr>
          <w:rFonts w:eastAsia="Calibri"/>
          <w:lang w:eastAsia="en-US"/>
        </w:rPr>
        <w:t>Февронии</w:t>
      </w:r>
      <w:proofErr w:type="spellEnd"/>
      <w:r w:rsidRPr="00255EB4">
        <w:rPr>
          <w:rFonts w:eastAsia="Calibri"/>
          <w:lang w:eastAsia="en-US"/>
        </w:rPr>
        <w:t xml:space="preserve"> Муромских». Мудрость, твёрдость духа, религиозность как народные идеалы древнерусской литературы. </w:t>
      </w:r>
    </w:p>
    <w:p w:rsidR="006C2FD4" w:rsidRPr="00255EB4" w:rsidRDefault="006C2FD4" w:rsidP="00255EB4">
      <w:pPr>
        <w:autoSpaceDE/>
        <w:autoSpaceDN/>
        <w:adjustRightInd/>
        <w:jc w:val="both"/>
        <w:rPr>
          <w:rFonts w:eastAsia="Calibri"/>
          <w:b/>
          <w:lang w:eastAsia="en-US"/>
        </w:rPr>
      </w:pPr>
      <w:r w:rsidRPr="00255EB4">
        <w:rPr>
          <w:rFonts w:eastAsia="Calibri"/>
          <w:b/>
          <w:lang w:eastAsia="en-US"/>
        </w:rPr>
        <w:t>Из русской литературы XVIII века. 8 часов.</w:t>
      </w:r>
    </w:p>
    <w:p w:rsidR="006C2FD4" w:rsidRPr="00255EB4" w:rsidRDefault="006C2FD4" w:rsidP="00255EB4">
      <w:pPr>
        <w:autoSpaceDE/>
        <w:autoSpaceDN/>
        <w:adjustRightInd/>
        <w:jc w:val="both"/>
        <w:rPr>
          <w:rFonts w:eastAsia="Calibri"/>
          <w:lang w:eastAsia="en-US"/>
        </w:rPr>
      </w:pPr>
      <w:r w:rsidRPr="00255EB4">
        <w:rPr>
          <w:rFonts w:eastAsia="Calibri"/>
          <w:lang w:eastAsia="en-US"/>
        </w:rPr>
        <w:t xml:space="preserve">М.В. Ломоносов. Жизнь и судьба поэта, просветителя, учёного. Заочная литературно-краеведческая экскурсия: Холмогоры — Москва — Петербург — Германия — Петербург. Теория  «трёх штилей» (отрывки). Основные положения и значение теории о стилях художественной литературы. Классицизм и его связь с идеями русского Просвещения. М.В. Ломоносов «Ода на день восшествия на всероссийский престол ее величества государыни императрицы </w:t>
      </w:r>
      <w:proofErr w:type="spellStart"/>
      <w:r w:rsidRPr="00255EB4">
        <w:rPr>
          <w:rFonts w:eastAsia="Calibri"/>
          <w:lang w:eastAsia="en-US"/>
        </w:rPr>
        <w:t>Елисаветы</w:t>
      </w:r>
      <w:proofErr w:type="spellEnd"/>
      <w:r w:rsidRPr="00255EB4">
        <w:rPr>
          <w:rFonts w:eastAsia="Calibri"/>
          <w:lang w:eastAsia="en-US"/>
        </w:rPr>
        <w:t xml:space="preserve"> Петровны, 1747 года» (отрывок), «Предисловие о пользе книг церковных в российском </w:t>
      </w:r>
      <w:r w:rsidRPr="00255EB4">
        <w:rPr>
          <w:rFonts w:eastAsia="Calibri"/>
          <w:lang w:eastAsia="en-US"/>
        </w:rPr>
        <w:lastRenderedPageBreak/>
        <w:t>языке» (отрывок).  Мысли о просвещении, вера в творческие способности народа. Особенности поэтического языка оды и лирического стихотворения, поэтические образы.</w:t>
      </w:r>
    </w:p>
    <w:p w:rsidR="006C2FD4" w:rsidRPr="00255EB4" w:rsidRDefault="006C2FD4" w:rsidP="00255EB4">
      <w:pPr>
        <w:autoSpaceDE/>
        <w:autoSpaceDN/>
        <w:adjustRightInd/>
        <w:jc w:val="both"/>
        <w:rPr>
          <w:rFonts w:eastAsia="Calibri"/>
          <w:lang w:eastAsia="en-US"/>
        </w:rPr>
      </w:pPr>
      <w:r w:rsidRPr="00255EB4">
        <w:rPr>
          <w:rFonts w:eastAsia="Calibri"/>
          <w:lang w:eastAsia="en-US"/>
        </w:rPr>
        <w:t xml:space="preserve">Г.Р. Державин. Биография Державина (по страницам книги В. Ходасевича «Державин»). «Властителям и судиям». Отражение в названии тематики и проблематики стихотворения. Своеобразие стихотворений Державина в сравнении со стихотворениями Ломоносова. Тема поэта и власти в стихотворении. </w:t>
      </w:r>
    </w:p>
    <w:p w:rsidR="006C2FD4" w:rsidRPr="00255EB4" w:rsidRDefault="006C2FD4" w:rsidP="00255EB4">
      <w:pPr>
        <w:autoSpaceDE/>
        <w:autoSpaceDN/>
        <w:adjustRightInd/>
        <w:jc w:val="both"/>
        <w:rPr>
          <w:rFonts w:eastAsia="Calibri"/>
          <w:lang w:eastAsia="en-US"/>
        </w:rPr>
      </w:pPr>
      <w:r w:rsidRPr="00255EB4">
        <w:rPr>
          <w:rFonts w:eastAsia="Calibri"/>
          <w:lang w:eastAsia="en-US"/>
        </w:rPr>
        <w:t>Д.И. Фонвизин. Краткие сведения о писателе. Комедия «Недоросль». Драма как литературный род. Жанр комедии. Социальная и нравственная проблематика комедии. Сатирическая направленность. Проблемы воспитания, образования гражданина. Авторская позиция. Авторские средства раскрытия характеров: «говорящие» фамилии и имена, речевые характеристики. Смысл финала комедии.</w:t>
      </w:r>
    </w:p>
    <w:p w:rsidR="006C2FD4" w:rsidRPr="00255EB4" w:rsidRDefault="006C2FD4" w:rsidP="00255EB4">
      <w:pPr>
        <w:autoSpaceDE/>
        <w:autoSpaceDN/>
        <w:adjustRightInd/>
        <w:jc w:val="both"/>
        <w:rPr>
          <w:rFonts w:eastAsia="Calibri"/>
          <w:b/>
          <w:lang w:eastAsia="en-US"/>
        </w:rPr>
      </w:pPr>
      <w:r w:rsidRPr="00255EB4">
        <w:rPr>
          <w:rFonts w:eastAsia="Calibri"/>
          <w:b/>
          <w:lang w:eastAsia="en-US"/>
        </w:rPr>
        <w:t>Из русской литературы XIX века. 28 часов.</w:t>
      </w:r>
    </w:p>
    <w:p w:rsidR="006C2FD4" w:rsidRPr="00255EB4" w:rsidRDefault="006C2FD4" w:rsidP="00255EB4">
      <w:pPr>
        <w:autoSpaceDE/>
        <w:autoSpaceDN/>
        <w:adjustRightInd/>
        <w:jc w:val="both"/>
        <w:rPr>
          <w:rFonts w:eastAsia="Calibri"/>
          <w:lang w:eastAsia="en-US"/>
        </w:rPr>
      </w:pPr>
      <w:r w:rsidRPr="00255EB4">
        <w:rPr>
          <w:rFonts w:eastAsia="Calibri"/>
          <w:lang w:eastAsia="en-US"/>
        </w:rPr>
        <w:t>А.С. Пушкин. Мотивы дружбы, прочного союза друзей, свободолюбивые мотивы в стихотворениях поэта: «К Чаадаеву» («Любви, надежды, тихой славы...»), «</w:t>
      </w:r>
      <w:proofErr w:type="gramStart"/>
      <w:r w:rsidRPr="00255EB4">
        <w:rPr>
          <w:rFonts w:eastAsia="Calibri"/>
          <w:lang w:eastAsia="en-US"/>
        </w:rPr>
        <w:t>Во</w:t>
      </w:r>
      <w:proofErr w:type="gramEnd"/>
      <w:r w:rsidRPr="00255EB4">
        <w:rPr>
          <w:rFonts w:eastAsia="Calibri"/>
          <w:lang w:eastAsia="en-US"/>
        </w:rPr>
        <w:t xml:space="preserve"> глубине сибирских руд...», «19 октября» («Роняет лес багряный свой убор…»). Заочная литературно-краеведческая экскурсия «Маршрутами декабристов». Любовь к родине, уважение к предкам: «Два чувства дивно близки нам…». Человек и природа: «Туча». Тема власти, жестокости, зла: «Анчар». 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 Судьба Олега в летописном тексте и балладе А.С. Пушкина. Поэма «Полтава» (в сокращении). Гражданский пафос поэмы. Изображение «массы» и исторических личностей в поэме. Своеобразие поэтического языка (через элементы сопоставительного анализа). Творческая история создания произведений. Образ Петра и тема России в поэме.</w:t>
      </w:r>
    </w:p>
    <w:p w:rsidR="006C2FD4" w:rsidRPr="00255EB4" w:rsidRDefault="006C2FD4" w:rsidP="00255EB4">
      <w:pPr>
        <w:autoSpaceDE/>
        <w:autoSpaceDN/>
        <w:adjustRightInd/>
        <w:jc w:val="both"/>
        <w:rPr>
          <w:rFonts w:eastAsia="Calibri"/>
          <w:lang w:eastAsia="en-US"/>
        </w:rPr>
      </w:pPr>
      <w:r w:rsidRPr="00255EB4">
        <w:rPr>
          <w:rFonts w:eastAsia="Calibri"/>
          <w:lang w:eastAsia="en-US"/>
        </w:rPr>
        <w:t>М.Ю. Лермонтов. Стихотворение «Родина». Родина в лирическом и эпическом произведении. Философский смысл стихотворения «Три пальмы». «</w:t>
      </w:r>
      <w:proofErr w:type="gramStart"/>
      <w:r w:rsidRPr="00255EB4">
        <w:rPr>
          <w:rFonts w:eastAsia="Calibri"/>
          <w:lang w:eastAsia="en-US"/>
        </w:rPr>
        <w:t>Песня про купца</w:t>
      </w:r>
      <w:proofErr w:type="gramEnd"/>
      <w:r w:rsidRPr="00255EB4">
        <w:rPr>
          <w:rFonts w:eastAsia="Calibri"/>
          <w:lang w:eastAsia="en-US"/>
        </w:rPr>
        <w:t xml:space="preserve"> Калашникова» - поэма об историческом прошлом Руси. Картины быта XVI в., их значение для понимания характеров и идеи поэмы. Смысл столкновения Калашникова и </w:t>
      </w:r>
      <w:proofErr w:type="spellStart"/>
      <w:r w:rsidRPr="00255EB4">
        <w:rPr>
          <w:rFonts w:eastAsia="Calibri"/>
          <w:lang w:eastAsia="en-US"/>
        </w:rPr>
        <w:t>Кирибеевича</w:t>
      </w:r>
      <w:proofErr w:type="spellEnd"/>
      <w:r w:rsidRPr="00255EB4">
        <w:rPr>
          <w:rFonts w:eastAsia="Calibri"/>
          <w:lang w:eastAsia="en-US"/>
        </w:rPr>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ее концовки. Образы гусляров. Язык и стих поэмы.</w:t>
      </w:r>
    </w:p>
    <w:p w:rsidR="006C2FD4" w:rsidRPr="00255EB4" w:rsidRDefault="006C2FD4" w:rsidP="00255EB4">
      <w:pPr>
        <w:autoSpaceDE/>
        <w:autoSpaceDN/>
        <w:adjustRightInd/>
        <w:jc w:val="both"/>
        <w:rPr>
          <w:rFonts w:eastAsia="Calibri"/>
          <w:lang w:eastAsia="en-US"/>
        </w:rPr>
      </w:pPr>
      <w:r w:rsidRPr="00255EB4">
        <w:rPr>
          <w:rFonts w:eastAsia="Calibri"/>
          <w:lang w:eastAsia="en-US"/>
        </w:rPr>
        <w:t xml:space="preserve">Н.В. Гоголь. Н.В. Гоголь в Петербурге. Развитие образа «маленького человека» в русской литературе.  Повесть «Шинель». Потеря Акакием Акакиевичем </w:t>
      </w:r>
      <w:proofErr w:type="spellStart"/>
      <w:r w:rsidRPr="00255EB4">
        <w:rPr>
          <w:rFonts w:eastAsia="Calibri"/>
          <w:lang w:eastAsia="en-US"/>
        </w:rPr>
        <w:t>Башмачкиным</w:t>
      </w:r>
      <w:proofErr w:type="spellEnd"/>
      <w:r w:rsidRPr="00255EB4">
        <w:rPr>
          <w:rFonts w:eastAsia="Calibri"/>
          <w:lang w:eastAsia="en-US"/>
        </w:rPr>
        <w:t xml:space="preserve">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отчужденности, бездушия. Роль фантастики в идейном замысле произведения. Гуманистический пафос повести.</w:t>
      </w:r>
    </w:p>
    <w:p w:rsidR="006C2FD4" w:rsidRPr="00255EB4" w:rsidRDefault="006C2FD4" w:rsidP="00255EB4">
      <w:pPr>
        <w:autoSpaceDE/>
        <w:autoSpaceDN/>
        <w:adjustRightInd/>
        <w:jc w:val="both"/>
        <w:rPr>
          <w:rFonts w:eastAsia="Calibri"/>
          <w:lang w:eastAsia="en-US"/>
        </w:rPr>
      </w:pPr>
      <w:r w:rsidRPr="00255EB4">
        <w:rPr>
          <w:rFonts w:eastAsia="Calibri"/>
          <w:lang w:eastAsia="en-US"/>
        </w:rPr>
        <w:t xml:space="preserve">И.С. Тургенев. Рассказ о жизни писателя в 60-е годы. Заочная литературная экскурсия «По тургеневским местам». Стихотворение в прозе «Нищий»: тематика, художественное богатство. Общая характеристика книги «Записки охотника». Многообразие и сложность характеров крестьян. Рассказ «Хорь и </w:t>
      </w:r>
      <w:proofErr w:type="spellStart"/>
      <w:r w:rsidRPr="00255EB4">
        <w:rPr>
          <w:rFonts w:eastAsia="Calibri"/>
          <w:lang w:eastAsia="en-US"/>
        </w:rPr>
        <w:t>Калиныч</w:t>
      </w:r>
      <w:proofErr w:type="spellEnd"/>
      <w:r w:rsidRPr="00255EB4">
        <w:rPr>
          <w:rFonts w:eastAsia="Calibri"/>
          <w:lang w:eastAsia="en-US"/>
        </w:rPr>
        <w:t xml:space="preserve">». Природный ум, трудолюбие, талант, смекалка, сложные социальные отношения в деревне. Рассказ «Певцы».  Изображение русской жизни и русских характеров в рассказе. Образ рассказчика. Авторская позиция и способы ее выражения в произведении.  </w:t>
      </w:r>
    </w:p>
    <w:p w:rsidR="006C2FD4" w:rsidRPr="00255EB4" w:rsidRDefault="006C2FD4" w:rsidP="00255EB4">
      <w:pPr>
        <w:autoSpaceDE/>
        <w:autoSpaceDN/>
        <w:adjustRightInd/>
        <w:jc w:val="both"/>
        <w:rPr>
          <w:rFonts w:eastAsia="Calibri"/>
          <w:lang w:eastAsia="en-US"/>
        </w:rPr>
      </w:pPr>
      <w:r w:rsidRPr="00255EB4">
        <w:rPr>
          <w:rFonts w:eastAsia="Calibri"/>
          <w:lang w:eastAsia="en-US"/>
        </w:rPr>
        <w:t xml:space="preserve">Н.А. Некрасов. Краткие сведения о поэте. Стихотворения: «Вчерашний день часу в шестом…», «Железная дорога», «Размышления у парадного подъезда». Доля народная – основная тема произведений поэта. Поэма «Русские женщины» («Княгиня Трубецкая»). Судьба русской женщины, любовь и чувство долга, верность, преданность, независимость, стойкость, достоинство. </w:t>
      </w:r>
    </w:p>
    <w:p w:rsidR="006C2FD4" w:rsidRPr="00255EB4" w:rsidRDefault="006C2FD4" w:rsidP="00255EB4">
      <w:pPr>
        <w:autoSpaceDE/>
        <w:autoSpaceDN/>
        <w:adjustRightInd/>
        <w:jc w:val="both"/>
        <w:rPr>
          <w:rFonts w:eastAsia="Calibri"/>
          <w:lang w:eastAsia="en-US"/>
        </w:rPr>
      </w:pPr>
      <w:r w:rsidRPr="00255EB4">
        <w:rPr>
          <w:rFonts w:eastAsia="Calibri"/>
          <w:lang w:eastAsia="en-US"/>
        </w:rPr>
        <w:lastRenderedPageBreak/>
        <w:t xml:space="preserve">М.Е. Салтыков-Щедрин. Краткие сведения о писателе. Своеобразие сатирических литературных сказок. Сказка «Повесть о том, как один мужик двух генералов прокормил». Проблематика сказки: труд, власть, справедливость. Гротеск. Нравственные  проблемы и поучительный характер литературных сказок. Сказка «Дикий помещик». </w:t>
      </w:r>
    </w:p>
    <w:p w:rsidR="006C2FD4" w:rsidRPr="00255EB4" w:rsidRDefault="006C2FD4" w:rsidP="00255EB4">
      <w:pPr>
        <w:autoSpaceDE/>
        <w:autoSpaceDN/>
        <w:adjustRightInd/>
        <w:jc w:val="both"/>
        <w:rPr>
          <w:rFonts w:eastAsia="Calibri"/>
          <w:lang w:eastAsia="en-US"/>
        </w:rPr>
      </w:pPr>
      <w:r w:rsidRPr="00255EB4">
        <w:rPr>
          <w:rFonts w:eastAsia="Calibri"/>
          <w:lang w:eastAsia="en-US"/>
        </w:rPr>
        <w:t>А. Погорельский. «Черная курица, или Подземные жители». Сказочные сюжеты, добрые и злые персонажи, волшебные предметы в литературной сказке.</w:t>
      </w:r>
    </w:p>
    <w:p w:rsidR="006C2FD4" w:rsidRPr="00255EB4" w:rsidRDefault="006C2FD4" w:rsidP="00255EB4">
      <w:pPr>
        <w:autoSpaceDE/>
        <w:autoSpaceDN/>
        <w:adjustRightInd/>
        <w:jc w:val="both"/>
        <w:rPr>
          <w:rFonts w:eastAsia="Calibri"/>
          <w:lang w:eastAsia="en-US"/>
        </w:rPr>
      </w:pPr>
      <w:r w:rsidRPr="00255EB4">
        <w:rPr>
          <w:rFonts w:eastAsia="Calibri"/>
          <w:lang w:eastAsia="en-US"/>
        </w:rPr>
        <w:t>Л.Н. Толстой – участник обороны Севастополя. Творческая история «Севастопольских рассказов». Литература и история. Рассказ «Севастополь в декабре месяце»: человек и война, жизнь и смерть, героизм, подвиг, защита Отечества – основные темы рассказа. Образы защитников Севастополя. Авторское отношение к героям. Заочная экскурсия в Ясную Поляну.</w:t>
      </w:r>
    </w:p>
    <w:p w:rsidR="006C2FD4" w:rsidRPr="00255EB4" w:rsidRDefault="006C2FD4" w:rsidP="00255EB4">
      <w:pPr>
        <w:autoSpaceDE/>
        <w:autoSpaceDN/>
        <w:adjustRightInd/>
        <w:jc w:val="both"/>
        <w:rPr>
          <w:rFonts w:eastAsia="Calibri"/>
          <w:lang w:eastAsia="en-US"/>
        </w:rPr>
      </w:pPr>
      <w:r w:rsidRPr="00255EB4">
        <w:rPr>
          <w:rFonts w:eastAsia="Calibri"/>
          <w:lang w:eastAsia="en-US"/>
        </w:rPr>
        <w:t xml:space="preserve">Н.С. Лесков. Биография писателя. «Лесков – писатель будущего». Повесть «Левша». Особенность  проблематики и центральная идея повести. Образный мир сказа «Левша»: Фольклорные традиции и образы талантливых людей в сказах русских писателей. </w:t>
      </w:r>
    </w:p>
    <w:p w:rsidR="006C2FD4" w:rsidRPr="00255EB4" w:rsidRDefault="006C2FD4" w:rsidP="00255EB4">
      <w:pPr>
        <w:autoSpaceDE/>
        <w:autoSpaceDN/>
        <w:adjustRightInd/>
        <w:jc w:val="both"/>
        <w:rPr>
          <w:rFonts w:eastAsia="Calibri"/>
          <w:lang w:eastAsia="en-US"/>
        </w:rPr>
      </w:pPr>
      <w:r w:rsidRPr="00255EB4">
        <w:rPr>
          <w:rFonts w:eastAsia="Calibri"/>
          <w:lang w:eastAsia="en-US"/>
        </w:rPr>
        <w:t>А.А. Фет. Русская природа в стихотворениях «Я пришел к тебе с приветом…», «Вечер». Общечеловеческое в лирике Фета; наблюдательность, чувства добрые, красота земли; стихотворение-медитация.</w:t>
      </w:r>
    </w:p>
    <w:p w:rsidR="006C2FD4" w:rsidRPr="00255EB4" w:rsidRDefault="006C2FD4" w:rsidP="00255EB4">
      <w:pPr>
        <w:autoSpaceDE/>
        <w:autoSpaceDN/>
        <w:adjustRightInd/>
        <w:jc w:val="both"/>
        <w:rPr>
          <w:rFonts w:eastAsia="Calibri"/>
          <w:lang w:eastAsia="en-US"/>
        </w:rPr>
      </w:pPr>
      <w:proofErr w:type="gramStart"/>
      <w:r w:rsidRPr="00255EB4">
        <w:rPr>
          <w:rFonts w:eastAsia="Calibri"/>
          <w:b/>
          <w:lang w:eastAsia="en-US"/>
        </w:rPr>
        <w:t xml:space="preserve">Произведения русских поэтов XIX века о России </w:t>
      </w:r>
      <w:r w:rsidRPr="00255EB4">
        <w:rPr>
          <w:rFonts w:eastAsia="Calibri"/>
          <w:lang w:eastAsia="en-US"/>
        </w:rPr>
        <w:t>(Н.М. Языков «Песня», И.С. Никитин «Русь», А.Н. Майков «Нива», А.К. Толстой «Край ты мой, родимый край!..», «Осень.</w:t>
      </w:r>
      <w:proofErr w:type="gramEnd"/>
      <w:r w:rsidRPr="00255EB4">
        <w:rPr>
          <w:rFonts w:eastAsia="Calibri"/>
          <w:lang w:eastAsia="en-US"/>
        </w:rPr>
        <w:t xml:space="preserve"> </w:t>
      </w:r>
      <w:proofErr w:type="gramStart"/>
      <w:r w:rsidRPr="00255EB4">
        <w:rPr>
          <w:rFonts w:eastAsia="Calibri"/>
          <w:lang w:eastAsia="en-US"/>
        </w:rPr>
        <w:t>Обсыпается весь наш бедный сад…»).</w:t>
      </w:r>
      <w:proofErr w:type="gramEnd"/>
      <w:r w:rsidRPr="00255EB4">
        <w:rPr>
          <w:rFonts w:eastAsia="Calibri"/>
          <w:lang w:eastAsia="en-US"/>
        </w:rPr>
        <w:t xml:space="preserve"> Обращение поэтов  к картинам русской жизни. Изображение  родной природы. Инверсия, риторические фигуры в стихотворениях.</w:t>
      </w:r>
    </w:p>
    <w:p w:rsidR="006C2FD4" w:rsidRPr="00255EB4" w:rsidRDefault="006C2FD4" w:rsidP="00255EB4">
      <w:pPr>
        <w:autoSpaceDE/>
        <w:autoSpaceDN/>
        <w:adjustRightInd/>
        <w:jc w:val="both"/>
        <w:rPr>
          <w:rFonts w:eastAsia="Calibri"/>
          <w:lang w:eastAsia="en-US"/>
        </w:rPr>
      </w:pPr>
      <w:r w:rsidRPr="00255EB4">
        <w:rPr>
          <w:rFonts w:eastAsia="Calibri"/>
          <w:lang w:eastAsia="en-US"/>
        </w:rPr>
        <w:t>А.П. Чехов. Разоблачение  трусости, лицемерия, угодничества в рассказах Чехова «Хамелеон», «Смерть чиновника». Роль художественной детали. Смысл названия. Рассказ «Мальчики». Тема детства на страницах произведения.</w:t>
      </w:r>
    </w:p>
    <w:p w:rsidR="006C2FD4" w:rsidRPr="00255EB4" w:rsidRDefault="006C2FD4" w:rsidP="00255EB4">
      <w:pPr>
        <w:autoSpaceDE/>
        <w:autoSpaceDN/>
        <w:adjustRightInd/>
        <w:jc w:val="both"/>
        <w:rPr>
          <w:rFonts w:eastAsia="Calibri"/>
          <w:b/>
          <w:lang w:eastAsia="en-US"/>
        </w:rPr>
      </w:pPr>
      <w:r w:rsidRPr="00255EB4">
        <w:rPr>
          <w:rFonts w:eastAsia="Calibri"/>
          <w:b/>
          <w:lang w:eastAsia="en-US"/>
        </w:rPr>
        <w:t>Из русской литературы XX века. 19 часов.</w:t>
      </w:r>
    </w:p>
    <w:p w:rsidR="006C2FD4" w:rsidRPr="00255EB4" w:rsidRDefault="006C2FD4" w:rsidP="00255EB4">
      <w:pPr>
        <w:autoSpaceDE/>
        <w:autoSpaceDN/>
        <w:adjustRightInd/>
        <w:jc w:val="both"/>
        <w:rPr>
          <w:rFonts w:eastAsia="Calibri"/>
          <w:lang w:eastAsia="en-US"/>
        </w:rPr>
      </w:pPr>
      <w:r w:rsidRPr="00255EB4">
        <w:rPr>
          <w:rFonts w:eastAsia="Calibri"/>
          <w:lang w:eastAsia="en-US"/>
        </w:rPr>
        <w:t>И.А. Бунин. Краткие сведения о жизни и творчестве. Бунины в Ефремове. Человек и природа в стихотворении «Догорел апрельский светлый вечер…». Образ Родины в стихотворении «У птицы есть гнездо, у зверя сеть нора…».  Размышления о своеобразии поэзии «Как я пишу». Рассказ «Кукушка». Смысл названия, доброта, милосердие, справедливость, покорность, смирение. Образы животных и зверей и их значение в раскрытии художественной идеи рассказа.</w:t>
      </w:r>
    </w:p>
    <w:p w:rsidR="006C2FD4" w:rsidRPr="00255EB4" w:rsidRDefault="006C2FD4" w:rsidP="00255EB4">
      <w:pPr>
        <w:autoSpaceDE/>
        <w:autoSpaceDN/>
        <w:adjustRightInd/>
        <w:jc w:val="both"/>
        <w:rPr>
          <w:rFonts w:eastAsia="Calibri"/>
          <w:lang w:eastAsia="en-US"/>
        </w:rPr>
      </w:pPr>
      <w:r w:rsidRPr="00255EB4">
        <w:rPr>
          <w:rFonts w:eastAsia="Calibri"/>
          <w:lang w:eastAsia="en-US"/>
        </w:rPr>
        <w:t>А.И. Куприн. Краткие сведения о писателе. 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 Рассказ-анекдот «</w:t>
      </w:r>
      <w:proofErr w:type="spellStart"/>
      <w:r w:rsidRPr="00255EB4">
        <w:rPr>
          <w:rFonts w:eastAsia="Calibri"/>
          <w:lang w:eastAsia="en-US"/>
        </w:rPr>
        <w:t>Allez</w:t>
      </w:r>
      <w:proofErr w:type="spellEnd"/>
      <w:r w:rsidRPr="00255EB4">
        <w:rPr>
          <w:rFonts w:eastAsia="Calibri"/>
          <w:lang w:eastAsia="en-US"/>
        </w:rPr>
        <w:t>!».  Основная сюжетная линия рассказа и подтекст, художественная идея.</w:t>
      </w:r>
    </w:p>
    <w:p w:rsidR="006C2FD4" w:rsidRPr="00255EB4" w:rsidRDefault="006C2FD4" w:rsidP="00255EB4">
      <w:pPr>
        <w:autoSpaceDE/>
        <w:autoSpaceDN/>
        <w:adjustRightInd/>
        <w:jc w:val="both"/>
        <w:rPr>
          <w:rFonts w:eastAsia="Calibri"/>
          <w:lang w:eastAsia="en-US"/>
        </w:rPr>
      </w:pPr>
      <w:r w:rsidRPr="00255EB4">
        <w:rPr>
          <w:rFonts w:eastAsia="Calibri"/>
          <w:lang w:eastAsia="en-US"/>
        </w:rPr>
        <w:t xml:space="preserve">М. Горький. Автобиографическая трилогия «Детство», «В людях», «Мои университеты». Повесть «Детство» (выборочные главы). Своеобразие сюжета и образной системы в автобиографических произведениях. Жизнь, изображенная в восприятии ребенка. «Легенда о Данко» (из рассказа «Старуха </w:t>
      </w:r>
      <w:proofErr w:type="spellStart"/>
      <w:r w:rsidRPr="00255EB4">
        <w:rPr>
          <w:rFonts w:eastAsia="Calibri"/>
          <w:lang w:eastAsia="en-US"/>
        </w:rPr>
        <w:t>Изергиль</w:t>
      </w:r>
      <w:proofErr w:type="spellEnd"/>
      <w:r w:rsidRPr="00255EB4">
        <w:rPr>
          <w:rFonts w:eastAsia="Calibri"/>
          <w:lang w:eastAsia="en-US"/>
        </w:rPr>
        <w:t xml:space="preserve">»). </w:t>
      </w:r>
      <w:proofErr w:type="gramStart"/>
      <w:r w:rsidRPr="00255EB4">
        <w:rPr>
          <w:rFonts w:eastAsia="Calibri"/>
          <w:lang w:eastAsia="en-US"/>
        </w:rPr>
        <w:t>Проблематика рассказа (личность и обстоятельства, близкий человек, жизнь для людей, героизм, зависть, равнодушие, покорность, непокорность, гордость, жалость).</w:t>
      </w:r>
      <w:proofErr w:type="gramEnd"/>
      <w:r w:rsidRPr="00255EB4">
        <w:rPr>
          <w:rFonts w:eastAsia="Calibri"/>
          <w:lang w:eastAsia="en-US"/>
        </w:rPr>
        <w:t xml:space="preserve"> Авторская позиция. Контраст как основной приём раскрытия идеи.</w:t>
      </w:r>
    </w:p>
    <w:p w:rsidR="006C2FD4" w:rsidRPr="00255EB4" w:rsidRDefault="006C2FD4" w:rsidP="00255EB4">
      <w:pPr>
        <w:autoSpaceDE/>
        <w:autoSpaceDN/>
        <w:adjustRightInd/>
        <w:jc w:val="both"/>
        <w:rPr>
          <w:rFonts w:eastAsia="Calibri"/>
          <w:lang w:eastAsia="en-US"/>
        </w:rPr>
      </w:pPr>
      <w:r w:rsidRPr="00255EB4">
        <w:rPr>
          <w:rFonts w:eastAsia="Calibri"/>
          <w:lang w:eastAsia="en-US"/>
        </w:rPr>
        <w:t xml:space="preserve">А.С. Грин. Краткие сведения о писателе. Повесть «Алые паруса» (фрагменты). Алые паруса как образ мечты. Мечты и реальная действительность в повести. История </w:t>
      </w:r>
      <w:proofErr w:type="spellStart"/>
      <w:r w:rsidRPr="00255EB4">
        <w:rPr>
          <w:rFonts w:eastAsia="Calibri"/>
          <w:lang w:eastAsia="en-US"/>
        </w:rPr>
        <w:t>Ассоль</w:t>
      </w:r>
      <w:proofErr w:type="spellEnd"/>
      <w:r w:rsidRPr="00255EB4">
        <w:rPr>
          <w:rFonts w:eastAsia="Calibri"/>
          <w:lang w:eastAsia="en-US"/>
        </w:rPr>
        <w:t xml:space="preserve">. Встреча с волшебником как знак судьбы. Детство Грея, его взросление и </w:t>
      </w:r>
      <w:proofErr w:type="spellStart"/>
      <w:r w:rsidRPr="00255EB4">
        <w:rPr>
          <w:rFonts w:eastAsia="Calibri"/>
          <w:lang w:eastAsia="en-US"/>
        </w:rPr>
        <w:t>мужание</w:t>
      </w:r>
      <w:proofErr w:type="spellEnd"/>
      <w:r w:rsidRPr="00255EB4">
        <w:rPr>
          <w:rFonts w:eastAsia="Calibri"/>
          <w:lang w:eastAsia="en-US"/>
        </w:rPr>
        <w:t>. Воплощение мечты как сюжетный прием. Утверждение веры в чудо как основы жизненной позиции. Символические образы моря, солнца, корабля, паруса.</w:t>
      </w:r>
    </w:p>
    <w:p w:rsidR="006C2FD4" w:rsidRPr="00255EB4" w:rsidRDefault="006C2FD4" w:rsidP="00255EB4">
      <w:pPr>
        <w:autoSpaceDE/>
        <w:autoSpaceDN/>
        <w:adjustRightInd/>
        <w:jc w:val="both"/>
        <w:rPr>
          <w:rFonts w:eastAsia="Calibri"/>
          <w:lang w:eastAsia="en-US"/>
        </w:rPr>
      </w:pPr>
      <w:r w:rsidRPr="00255EB4">
        <w:rPr>
          <w:rFonts w:eastAsia="Calibri"/>
          <w:lang w:eastAsia="en-US"/>
        </w:rPr>
        <w:t xml:space="preserve">В.В. Маяковский. Краткие сведения о В.В. Маяковском. Словотворчество и яркая метафоричность ранней лирики Маяковского. Гуманистический пафос стихотворения «Необычайное приключение, бывшее с Владимиром Маяковским летом на даче». Одиночество лирического героя, его противопоставление толпе обывателей. Тема назначения поэзии. Своеобразие ритмики и рифмы. </w:t>
      </w:r>
    </w:p>
    <w:p w:rsidR="006C2FD4" w:rsidRPr="00255EB4" w:rsidRDefault="006C2FD4" w:rsidP="00255EB4">
      <w:pPr>
        <w:autoSpaceDE/>
        <w:autoSpaceDN/>
        <w:adjustRightInd/>
        <w:jc w:val="both"/>
        <w:rPr>
          <w:rFonts w:eastAsia="Calibri"/>
          <w:lang w:eastAsia="en-US"/>
        </w:rPr>
      </w:pPr>
      <w:r w:rsidRPr="00255EB4">
        <w:rPr>
          <w:rFonts w:eastAsia="Calibri"/>
          <w:lang w:eastAsia="en-US"/>
        </w:rPr>
        <w:lastRenderedPageBreak/>
        <w:t>С.А. Есенин. Краткие сведения о поэте. Литературно-краеведческая экскурсия «По есенинским местам». Стихотворения: «Гой ты, Русь, моя родная…», «Отговорила роща золотая…», «Я покинул родимый дом…», «Каждый труд благослови, удача…» Лирический герой и мир природы. Напевность стиха. Песни и романсы на стихи С.А. Есенина.</w:t>
      </w:r>
    </w:p>
    <w:p w:rsidR="006C2FD4" w:rsidRPr="00255EB4" w:rsidRDefault="006C2FD4" w:rsidP="00255EB4">
      <w:pPr>
        <w:autoSpaceDE/>
        <w:autoSpaceDN/>
        <w:adjustRightInd/>
        <w:jc w:val="both"/>
        <w:rPr>
          <w:rFonts w:eastAsia="Calibri"/>
          <w:lang w:eastAsia="en-US"/>
        </w:rPr>
      </w:pPr>
      <w:r w:rsidRPr="00255EB4">
        <w:rPr>
          <w:rFonts w:eastAsia="Calibri"/>
          <w:lang w:eastAsia="en-US"/>
        </w:rPr>
        <w:t xml:space="preserve">И.С. </w:t>
      </w:r>
      <w:proofErr w:type="spellStart"/>
      <w:r w:rsidRPr="00255EB4">
        <w:rPr>
          <w:rFonts w:eastAsia="Calibri"/>
          <w:lang w:eastAsia="en-US"/>
        </w:rPr>
        <w:t>Шмелёв</w:t>
      </w:r>
      <w:proofErr w:type="spellEnd"/>
      <w:r w:rsidRPr="00255EB4">
        <w:rPr>
          <w:rFonts w:eastAsia="Calibri"/>
          <w:lang w:eastAsia="en-US"/>
        </w:rPr>
        <w:t>. Жизнь и творчество писателя.  Национальный характер, изображенный в рассказе «Русская песня». История создания автобиографического романа «Лето Господне». Главные герои романа. Рождение религиозного чувства у ребенка. Ребенок и национальные традиции. Особенности повествования. Сопоставление с «Левшой» Н.С. Лескова.</w:t>
      </w:r>
    </w:p>
    <w:p w:rsidR="006C2FD4" w:rsidRPr="00255EB4" w:rsidRDefault="006C2FD4" w:rsidP="00255EB4">
      <w:pPr>
        <w:autoSpaceDE/>
        <w:autoSpaceDN/>
        <w:adjustRightInd/>
        <w:jc w:val="both"/>
        <w:rPr>
          <w:rFonts w:eastAsia="Calibri"/>
          <w:lang w:eastAsia="en-US"/>
        </w:rPr>
      </w:pPr>
      <w:r w:rsidRPr="00255EB4">
        <w:rPr>
          <w:rFonts w:eastAsia="Calibri"/>
          <w:lang w:eastAsia="en-US"/>
        </w:rPr>
        <w:t xml:space="preserve">Родина, человек и природа в творчестве М.М. Пришвина и К.Г. Паустовского. Рассказ </w:t>
      </w:r>
      <w:proofErr w:type="gramStart"/>
      <w:r w:rsidRPr="00255EB4">
        <w:rPr>
          <w:rFonts w:eastAsia="Calibri"/>
          <w:lang w:eastAsia="en-US"/>
        </w:rPr>
        <w:t>ММ</w:t>
      </w:r>
      <w:proofErr w:type="gramEnd"/>
      <w:r w:rsidRPr="00255EB4">
        <w:rPr>
          <w:rFonts w:eastAsia="Calibri"/>
          <w:lang w:eastAsia="en-US"/>
        </w:rPr>
        <w:t xml:space="preserve">. </w:t>
      </w:r>
      <w:proofErr w:type="gramStart"/>
      <w:r w:rsidRPr="00255EB4">
        <w:rPr>
          <w:rFonts w:eastAsia="Calibri"/>
          <w:lang w:eastAsia="en-US"/>
        </w:rPr>
        <w:t>Пришвина «Москва-река», повесть К.Г. Паустовского «Мещерская сторона» (главы «Обыкновенная земля», «Первое знакомство», «Леса», «Луга», «Бескорыстие» - по выбору).</w:t>
      </w:r>
      <w:proofErr w:type="gramEnd"/>
      <w:r w:rsidRPr="00255EB4">
        <w:rPr>
          <w:rFonts w:eastAsia="Calibri"/>
          <w:lang w:eastAsia="en-US"/>
        </w:rPr>
        <w:t xml:space="preserve">  Образ рассказчика.  Подтекст. Градация.</w:t>
      </w:r>
    </w:p>
    <w:p w:rsidR="006C2FD4" w:rsidRPr="00255EB4" w:rsidRDefault="006C2FD4" w:rsidP="00255EB4">
      <w:pPr>
        <w:autoSpaceDE/>
        <w:autoSpaceDN/>
        <w:adjustRightInd/>
        <w:jc w:val="both"/>
        <w:rPr>
          <w:rFonts w:eastAsia="Calibri"/>
          <w:lang w:eastAsia="en-US"/>
        </w:rPr>
      </w:pPr>
      <w:r w:rsidRPr="00255EB4">
        <w:rPr>
          <w:rFonts w:eastAsia="Calibri"/>
          <w:lang w:eastAsia="en-US"/>
        </w:rPr>
        <w:t>А.П. Платонов. Рассказ «Неизвестный цветок». Основная тема и идейное содержание рассказа. Сказочное и реальное в сюжете произведения. Философская символика образа цветка.</w:t>
      </w:r>
    </w:p>
    <w:p w:rsidR="006C2FD4" w:rsidRPr="00255EB4" w:rsidRDefault="006C2FD4" w:rsidP="00255EB4">
      <w:pPr>
        <w:autoSpaceDE/>
        <w:autoSpaceDN/>
        <w:adjustRightInd/>
        <w:jc w:val="both"/>
        <w:rPr>
          <w:rFonts w:eastAsia="Calibri"/>
          <w:lang w:eastAsia="en-US"/>
        </w:rPr>
      </w:pPr>
      <w:r w:rsidRPr="00255EB4">
        <w:rPr>
          <w:rFonts w:eastAsia="Calibri"/>
          <w:lang w:eastAsia="en-US"/>
        </w:rPr>
        <w:t>Н.А. Заболоцкий. «Не позволяй душе лениться…» Тема стихотворения и его художественная идея. Духовность, духовный труд – основное нравственное достоинство человека. Картины родной природы в стихотворении «Гроза идет». Параллелизм как средство создания художественной картины жизни природы и человека.</w:t>
      </w:r>
    </w:p>
    <w:p w:rsidR="006C2FD4" w:rsidRPr="00255EB4" w:rsidRDefault="006C2FD4" w:rsidP="00255EB4">
      <w:pPr>
        <w:autoSpaceDE/>
        <w:autoSpaceDN/>
        <w:adjustRightInd/>
        <w:jc w:val="both"/>
        <w:rPr>
          <w:rFonts w:eastAsia="Calibri"/>
          <w:lang w:eastAsia="en-US"/>
        </w:rPr>
      </w:pPr>
      <w:r w:rsidRPr="00255EB4">
        <w:rPr>
          <w:rFonts w:eastAsia="Calibri"/>
          <w:lang w:eastAsia="en-US"/>
        </w:rPr>
        <w:t xml:space="preserve">А.Т. Твардовский «Прощаемся мы с матерями…», «На дне моей жизни…». Война, жизнь и смерть, героизм, чувство долга, дом, сыновняя память – основные мотивы военной лирики поэта. Поэма  «Василий </w:t>
      </w:r>
      <w:proofErr w:type="spellStart"/>
      <w:r w:rsidRPr="00255EB4">
        <w:rPr>
          <w:rFonts w:eastAsia="Calibri"/>
          <w:lang w:eastAsia="en-US"/>
        </w:rPr>
        <w:t>Тёркин</w:t>
      </w:r>
      <w:proofErr w:type="spellEnd"/>
      <w:r w:rsidRPr="00255EB4">
        <w:rPr>
          <w:rFonts w:eastAsia="Calibri"/>
          <w:lang w:eastAsia="en-US"/>
        </w:rPr>
        <w:t>»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ее интонационное многообразие. Своеобразие «</w:t>
      </w:r>
      <w:proofErr w:type="gramStart"/>
      <w:r w:rsidRPr="00255EB4">
        <w:rPr>
          <w:rFonts w:eastAsia="Calibri"/>
          <w:lang w:eastAsia="en-US"/>
        </w:rPr>
        <w:t>книги про бойца</w:t>
      </w:r>
      <w:proofErr w:type="gramEnd"/>
      <w:r w:rsidRPr="00255EB4">
        <w:rPr>
          <w:rFonts w:eastAsia="Calibri"/>
          <w:lang w:eastAsia="en-US"/>
        </w:rPr>
        <w:t>».</w:t>
      </w:r>
    </w:p>
    <w:p w:rsidR="006C2FD4" w:rsidRPr="00255EB4" w:rsidRDefault="006C2FD4" w:rsidP="00255EB4">
      <w:pPr>
        <w:autoSpaceDE/>
        <w:autoSpaceDN/>
        <w:adjustRightInd/>
        <w:jc w:val="both"/>
        <w:rPr>
          <w:rFonts w:eastAsia="Calibri"/>
          <w:lang w:eastAsia="en-US"/>
        </w:rPr>
      </w:pPr>
      <w:r w:rsidRPr="00255EB4">
        <w:rPr>
          <w:rFonts w:eastAsia="Calibri"/>
          <w:lang w:eastAsia="en-US"/>
        </w:rPr>
        <w:t xml:space="preserve">Военная тема в русской литературе. Лирика поэтов – участников Великой Отечественной войны (А.Т. Твардовский «Рассказ танкиста», Н.П. Майоров «Творчество», Б.А. </w:t>
      </w:r>
      <w:proofErr w:type="spellStart"/>
      <w:r w:rsidRPr="00255EB4">
        <w:rPr>
          <w:rFonts w:eastAsia="Calibri"/>
          <w:lang w:eastAsia="en-US"/>
        </w:rPr>
        <w:t>Богатков</w:t>
      </w:r>
      <w:proofErr w:type="spellEnd"/>
      <w:r w:rsidRPr="00255EB4">
        <w:rPr>
          <w:rFonts w:eastAsia="Calibri"/>
          <w:lang w:eastAsia="en-US"/>
        </w:rPr>
        <w:t xml:space="preserve"> «Повестка», </w:t>
      </w:r>
      <w:proofErr w:type="spellStart"/>
      <w:r w:rsidRPr="00255EB4">
        <w:rPr>
          <w:rFonts w:eastAsia="Calibri"/>
          <w:lang w:eastAsia="en-US"/>
        </w:rPr>
        <w:t>М.Джалиль</w:t>
      </w:r>
      <w:proofErr w:type="spellEnd"/>
      <w:r w:rsidRPr="00255EB4">
        <w:rPr>
          <w:rFonts w:eastAsia="Calibri"/>
          <w:lang w:eastAsia="en-US"/>
        </w:rPr>
        <w:t xml:space="preserve"> «Последняя песня», В.Н. Лобода «начало» и др.). Идейно-эмоциональное содержание произведений, посвященных военной теме. Образы русских солдат.</w:t>
      </w:r>
    </w:p>
    <w:p w:rsidR="006C2FD4" w:rsidRPr="00255EB4" w:rsidRDefault="006C2FD4" w:rsidP="00255EB4">
      <w:pPr>
        <w:autoSpaceDE/>
        <w:autoSpaceDN/>
        <w:adjustRightInd/>
        <w:jc w:val="both"/>
        <w:rPr>
          <w:rFonts w:eastAsia="Calibri"/>
          <w:lang w:eastAsia="en-US"/>
        </w:rPr>
      </w:pPr>
      <w:r w:rsidRPr="00255EB4">
        <w:rPr>
          <w:rFonts w:eastAsia="Calibri"/>
          <w:lang w:eastAsia="en-US"/>
        </w:rPr>
        <w:t>Б.Л. Васильев. «Летят мои кони» (отрывок). «Экспонат №…». Название рассказа и его роль для понимания художественной идеи произведения; проблема истинного и ложного. Разоблачение равнодушия, нравственной убогости, лицемерия.</w:t>
      </w:r>
    </w:p>
    <w:p w:rsidR="006C2FD4" w:rsidRPr="00255EB4" w:rsidRDefault="006C2FD4" w:rsidP="00255EB4">
      <w:pPr>
        <w:autoSpaceDE/>
        <w:autoSpaceDN/>
        <w:adjustRightInd/>
        <w:jc w:val="both"/>
        <w:rPr>
          <w:rFonts w:eastAsia="Calibri"/>
          <w:lang w:eastAsia="en-US"/>
        </w:rPr>
      </w:pPr>
      <w:r w:rsidRPr="00255EB4">
        <w:rPr>
          <w:rFonts w:eastAsia="Calibri"/>
          <w:lang w:eastAsia="en-US"/>
        </w:rPr>
        <w:t xml:space="preserve">В.М. Шукшин. Краткие сведения о писателе. «Слово о малой родине» (фрагмент). «Чудик». Своеобразие </w:t>
      </w:r>
      <w:proofErr w:type="spellStart"/>
      <w:r w:rsidRPr="00255EB4">
        <w:rPr>
          <w:rFonts w:eastAsia="Calibri"/>
          <w:lang w:eastAsia="en-US"/>
        </w:rPr>
        <w:t>шукшинских</w:t>
      </w:r>
      <w:proofErr w:type="spellEnd"/>
      <w:r w:rsidRPr="00255EB4">
        <w:rPr>
          <w:rFonts w:eastAsia="Calibri"/>
          <w:lang w:eastAsia="en-US"/>
        </w:rPr>
        <w:t xml:space="preserve"> герое</w:t>
      </w:r>
      <w:proofErr w:type="gramStart"/>
      <w:r w:rsidRPr="00255EB4">
        <w:rPr>
          <w:rFonts w:eastAsia="Calibri"/>
          <w:lang w:eastAsia="en-US"/>
        </w:rPr>
        <w:t>в-</w:t>
      </w:r>
      <w:proofErr w:type="gramEnd"/>
      <w:r w:rsidRPr="00255EB4">
        <w:rPr>
          <w:rFonts w:eastAsia="Calibri"/>
          <w:lang w:eastAsia="en-US"/>
        </w:rPr>
        <w:t xml:space="preserve">«чудиков» в рассказах Шукшина. Доброта, доверчивость и душевная красота простых, незаметных людей из народа. Столкновение с миром грубости и практической приземленности. Внутренняя сила </w:t>
      </w:r>
      <w:proofErr w:type="spellStart"/>
      <w:r w:rsidRPr="00255EB4">
        <w:rPr>
          <w:rFonts w:eastAsia="Calibri"/>
          <w:lang w:eastAsia="en-US"/>
        </w:rPr>
        <w:t>шукшинского</w:t>
      </w:r>
      <w:proofErr w:type="spellEnd"/>
      <w:r w:rsidRPr="00255EB4">
        <w:rPr>
          <w:rFonts w:eastAsia="Calibri"/>
          <w:lang w:eastAsia="en-US"/>
        </w:rPr>
        <w:t xml:space="preserve"> героя.</w:t>
      </w:r>
    </w:p>
    <w:p w:rsidR="006C2FD4" w:rsidRPr="00255EB4" w:rsidRDefault="006C2FD4" w:rsidP="00255EB4">
      <w:pPr>
        <w:autoSpaceDE/>
        <w:autoSpaceDN/>
        <w:adjustRightInd/>
        <w:jc w:val="both"/>
        <w:rPr>
          <w:rFonts w:eastAsia="Calibri"/>
          <w:lang w:eastAsia="en-US"/>
        </w:rPr>
      </w:pPr>
      <w:r w:rsidRPr="00255EB4">
        <w:rPr>
          <w:rFonts w:eastAsia="Calibri"/>
          <w:lang w:eastAsia="en-US"/>
        </w:rPr>
        <w:t xml:space="preserve">Поэты ХХ века о России. </w:t>
      </w:r>
      <w:proofErr w:type="gramStart"/>
      <w:r w:rsidRPr="00255EB4">
        <w:rPr>
          <w:rFonts w:eastAsia="Calibri"/>
          <w:lang w:eastAsia="en-US"/>
        </w:rPr>
        <w:t xml:space="preserve">А.А. Ахматова «Мне голос был, он звал </w:t>
      </w:r>
      <w:proofErr w:type="spellStart"/>
      <w:r w:rsidRPr="00255EB4">
        <w:rPr>
          <w:rFonts w:eastAsia="Calibri"/>
          <w:lang w:eastAsia="en-US"/>
        </w:rPr>
        <w:t>утешно</w:t>
      </w:r>
      <w:proofErr w:type="spellEnd"/>
      <w:r w:rsidRPr="00255EB4">
        <w:rPr>
          <w:rFonts w:eastAsia="Calibri"/>
          <w:lang w:eastAsia="en-US"/>
        </w:rPr>
        <w:t>…», М.И. Цветаева «Рябину рубили зорькою…», И. Северянин «Запевка», Н.М. Рубцов «В горнице», Я.В. Смеляков «История», А.И. Фатьянов «Давно мы дома не были…», А.Я. Яшин «Не разучился ль…»,  Р. Гамзатов «В горах джигиты ссорились, бывало…», «Мой Дагестан», А.А. Вознесенский  др.  Образ родины в русской поэзии.</w:t>
      </w:r>
      <w:proofErr w:type="gramEnd"/>
      <w:r w:rsidRPr="00255EB4">
        <w:rPr>
          <w:rFonts w:eastAsia="Calibri"/>
          <w:lang w:eastAsia="en-US"/>
        </w:rPr>
        <w:t xml:space="preserve"> Изображение  событий отечественной истории, создание ярких образов русских людей. </w:t>
      </w:r>
    </w:p>
    <w:p w:rsidR="006C2FD4" w:rsidRPr="00255EB4" w:rsidRDefault="006C2FD4" w:rsidP="00255EB4">
      <w:pPr>
        <w:autoSpaceDE/>
        <w:autoSpaceDN/>
        <w:adjustRightInd/>
        <w:jc w:val="both"/>
        <w:rPr>
          <w:rFonts w:eastAsia="Calibri"/>
          <w:lang w:eastAsia="en-US"/>
        </w:rPr>
      </w:pPr>
      <w:r w:rsidRPr="00255EB4">
        <w:rPr>
          <w:rFonts w:eastAsia="Calibri"/>
          <w:lang w:eastAsia="en-US"/>
        </w:rPr>
        <w:t>Литература народов России. Г. Тукай.  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 Ш. Кулиев.  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6C2FD4" w:rsidRPr="00255EB4" w:rsidRDefault="00996F14" w:rsidP="00255EB4">
      <w:pPr>
        <w:autoSpaceDE/>
        <w:autoSpaceDN/>
        <w:adjustRightInd/>
        <w:jc w:val="both"/>
        <w:rPr>
          <w:rFonts w:eastAsia="Calibri"/>
          <w:b/>
          <w:lang w:eastAsia="en-US"/>
        </w:rPr>
      </w:pPr>
      <w:r w:rsidRPr="00255EB4">
        <w:rPr>
          <w:rFonts w:eastAsia="Calibri"/>
          <w:b/>
          <w:lang w:eastAsia="en-US"/>
        </w:rPr>
        <w:t>Из зарубежной лит</w:t>
      </w:r>
      <w:r w:rsidR="00255EB4">
        <w:rPr>
          <w:rFonts w:eastAsia="Calibri"/>
          <w:b/>
          <w:lang w:eastAsia="en-US"/>
        </w:rPr>
        <w:t>ературы. 4 часа.</w:t>
      </w:r>
    </w:p>
    <w:p w:rsidR="006C2FD4" w:rsidRPr="00255EB4" w:rsidRDefault="006C2FD4" w:rsidP="00255EB4">
      <w:pPr>
        <w:autoSpaceDE/>
        <w:autoSpaceDN/>
        <w:adjustRightInd/>
        <w:jc w:val="both"/>
        <w:rPr>
          <w:rFonts w:eastAsia="Calibri"/>
          <w:lang w:eastAsia="en-US"/>
        </w:rPr>
      </w:pPr>
      <w:r w:rsidRPr="00255EB4">
        <w:rPr>
          <w:rFonts w:eastAsia="Calibri"/>
          <w:lang w:eastAsia="en-US"/>
        </w:rPr>
        <w:lastRenderedPageBreak/>
        <w:t>У. Шекспир. Краткие сведения об авторе. Сонеты: «Ее глаза на звезды не похожи…» (№130), «Когда на суд безмолвных, тайных дум…», «</w:t>
      </w:r>
      <w:proofErr w:type="gramStart"/>
      <w:r w:rsidRPr="00255EB4">
        <w:rPr>
          <w:rFonts w:eastAsia="Calibri"/>
          <w:lang w:eastAsia="en-US"/>
        </w:rPr>
        <w:t>Прекрасное</w:t>
      </w:r>
      <w:proofErr w:type="gramEnd"/>
      <w:r w:rsidRPr="00255EB4">
        <w:rPr>
          <w:rFonts w:eastAsia="Calibri"/>
          <w:lang w:eastAsia="en-US"/>
        </w:rPr>
        <w:t xml:space="preserve"> прекрасней во сто крат…», «Уж если ты разлюбишь, так - теперь…», «Люблю, - но реже говорю об этом…». Любовь и творчество как основные темы сонетов. Образ возлюбленной в сонетах Шекспира.</w:t>
      </w:r>
    </w:p>
    <w:p w:rsidR="006C2FD4" w:rsidRPr="00255EB4" w:rsidRDefault="006C2FD4" w:rsidP="00255EB4">
      <w:pPr>
        <w:autoSpaceDE/>
        <w:autoSpaceDN/>
        <w:adjustRightInd/>
        <w:jc w:val="both"/>
        <w:rPr>
          <w:rFonts w:eastAsia="Calibri"/>
          <w:lang w:eastAsia="en-US"/>
        </w:rPr>
      </w:pPr>
      <w:proofErr w:type="spellStart"/>
      <w:r w:rsidRPr="00255EB4">
        <w:rPr>
          <w:rFonts w:eastAsia="Calibri"/>
          <w:lang w:eastAsia="en-US"/>
        </w:rPr>
        <w:t>Мацуо</w:t>
      </w:r>
      <w:proofErr w:type="spellEnd"/>
      <w:r w:rsidRPr="00255EB4">
        <w:rPr>
          <w:rFonts w:eastAsia="Calibri"/>
          <w:lang w:eastAsia="en-US"/>
        </w:rPr>
        <w:t xml:space="preserve"> </w:t>
      </w:r>
      <w:proofErr w:type="spellStart"/>
      <w:proofErr w:type="gramStart"/>
      <w:r w:rsidRPr="00255EB4">
        <w:rPr>
          <w:rFonts w:eastAsia="Calibri"/>
          <w:lang w:eastAsia="en-US"/>
        </w:rPr>
        <w:t>Басё</w:t>
      </w:r>
      <w:proofErr w:type="spellEnd"/>
      <w:proofErr w:type="gramEnd"/>
      <w:r w:rsidRPr="00255EB4">
        <w:rPr>
          <w:rFonts w:eastAsia="Calibri"/>
          <w:lang w:eastAsia="en-US"/>
        </w:rPr>
        <w:t>. Образ поэта. Основные биографические сведения. Знакомство со стихотворениями, их тематикой, своеобразием образов и структуры. Хокку (хайку) как  жанр.</w:t>
      </w:r>
    </w:p>
    <w:p w:rsidR="006C2FD4" w:rsidRPr="00255EB4" w:rsidRDefault="006C2FD4" w:rsidP="00255EB4">
      <w:pPr>
        <w:autoSpaceDE/>
        <w:autoSpaceDN/>
        <w:adjustRightInd/>
        <w:jc w:val="both"/>
        <w:rPr>
          <w:rFonts w:eastAsia="Calibri"/>
          <w:lang w:eastAsia="en-US"/>
        </w:rPr>
      </w:pPr>
      <w:r w:rsidRPr="00255EB4">
        <w:rPr>
          <w:rFonts w:eastAsia="Calibri"/>
          <w:lang w:eastAsia="en-US"/>
        </w:rPr>
        <w:t>Р. Бёрнс. Краткие сведения об авторе. Стихотворения «Возвращение солдата», «Джон Ячменное Зерно» Основные мотивы стихотворений: чувство долга, воинская честь, народное представление о добре и силе. Аллегория.</w:t>
      </w:r>
    </w:p>
    <w:p w:rsidR="006C2FD4" w:rsidRPr="00255EB4" w:rsidRDefault="006C2FD4" w:rsidP="00255EB4">
      <w:pPr>
        <w:autoSpaceDE/>
        <w:autoSpaceDN/>
        <w:adjustRightInd/>
        <w:jc w:val="both"/>
        <w:rPr>
          <w:rFonts w:eastAsia="Calibri"/>
          <w:lang w:eastAsia="en-US"/>
        </w:rPr>
      </w:pPr>
      <w:r w:rsidRPr="00255EB4">
        <w:rPr>
          <w:rFonts w:eastAsia="Calibri"/>
          <w:lang w:eastAsia="en-US"/>
        </w:rPr>
        <w:t>Р.Л. Стивенсон. Краткие сведения об авторе. Роман «Остров сокровищ» (часть третья, «Мои приключения на суше») Приёмы создания   образов. Находчивость, любознательность  - наиболее привлекательные качества героев.</w:t>
      </w:r>
    </w:p>
    <w:p w:rsidR="006C2FD4" w:rsidRPr="00255EB4" w:rsidRDefault="006C2FD4" w:rsidP="00255EB4">
      <w:pPr>
        <w:autoSpaceDE/>
        <w:autoSpaceDN/>
        <w:adjustRightInd/>
        <w:jc w:val="both"/>
        <w:rPr>
          <w:rFonts w:eastAsia="Calibri"/>
          <w:lang w:eastAsia="en-US"/>
        </w:rPr>
      </w:pPr>
      <w:r w:rsidRPr="00255EB4">
        <w:rPr>
          <w:rFonts w:eastAsia="Calibri"/>
          <w:lang w:eastAsia="en-US"/>
        </w:rPr>
        <w:t>А. де Сент-Экзюпери. Краткие сведения о писателе. Повесть-сказка «Маленький принц». Постановка «вечных» вопросов в философской сказке. Образы повествователя и Маленького принца. Мечта о разумно устроенном, красивом и справедливом мире. Непонятный мир взрослых, чуждый ребенку. Нравственная проблематика сказки «Маленький принц». Символическое значение образа Маленького принца. Роль метафоры и аллегории в произведении. Афоризмы в сказке.</w:t>
      </w:r>
    </w:p>
    <w:p w:rsidR="006C2FD4" w:rsidRPr="00255EB4" w:rsidRDefault="006C2FD4" w:rsidP="00255EB4">
      <w:pPr>
        <w:autoSpaceDE/>
        <w:autoSpaceDN/>
        <w:adjustRightInd/>
        <w:jc w:val="both"/>
        <w:rPr>
          <w:rFonts w:eastAsia="Calibri"/>
          <w:lang w:eastAsia="en-US"/>
        </w:rPr>
      </w:pPr>
      <w:r w:rsidRPr="00255EB4">
        <w:rPr>
          <w:rFonts w:eastAsia="Calibri"/>
          <w:lang w:eastAsia="en-US"/>
        </w:rPr>
        <w:t xml:space="preserve">Р. </w:t>
      </w:r>
      <w:proofErr w:type="spellStart"/>
      <w:r w:rsidRPr="00255EB4">
        <w:rPr>
          <w:rFonts w:eastAsia="Calibri"/>
          <w:lang w:eastAsia="en-US"/>
        </w:rPr>
        <w:t>Брэдбери</w:t>
      </w:r>
      <w:proofErr w:type="spellEnd"/>
      <w:r w:rsidRPr="00255EB4">
        <w:rPr>
          <w:rFonts w:eastAsia="Calibri"/>
          <w:lang w:eastAsia="en-US"/>
        </w:rPr>
        <w:t>. Рассказ «Все лето в один день». Особенности сюжета рассказа. Роль фантастического сюжета в раскрытии серьезных нравственных проблем. Образы детей. Смысл финала произведения. Противопоставление Венеры и Земли.</w:t>
      </w:r>
    </w:p>
    <w:p w:rsidR="006C2FD4" w:rsidRPr="00255EB4" w:rsidRDefault="006C2FD4" w:rsidP="00255EB4">
      <w:pPr>
        <w:autoSpaceDE/>
        <w:autoSpaceDN/>
        <w:adjustRightInd/>
        <w:jc w:val="both"/>
        <w:rPr>
          <w:rFonts w:eastAsia="Calibri"/>
          <w:lang w:eastAsia="en-US"/>
        </w:rPr>
      </w:pPr>
      <w:r w:rsidRPr="00255EB4">
        <w:rPr>
          <w:rFonts w:eastAsia="Calibri"/>
          <w:lang w:eastAsia="en-US"/>
        </w:rPr>
        <w:t>Я. Купала. Основные биографические сведения. Отражение судьбы белорусского народа в стихах «Мужик», «А кто там идет?», «Алеся». М. Горький и М. Исаковский — переводчики Я. Купалы.</w:t>
      </w:r>
    </w:p>
    <w:p w:rsidR="006C2FD4" w:rsidRPr="00255EB4" w:rsidRDefault="006C2FD4" w:rsidP="006C2FD4">
      <w:pPr>
        <w:autoSpaceDE/>
        <w:autoSpaceDN/>
        <w:adjustRightInd/>
        <w:jc w:val="both"/>
        <w:rPr>
          <w:rFonts w:eastAsia="Calibri"/>
          <w:lang w:eastAsia="en-US"/>
        </w:rPr>
      </w:pPr>
      <w:r w:rsidRPr="00255EB4">
        <w:rPr>
          <w:rFonts w:eastAsia="Calibri"/>
          <w:lang w:eastAsia="en-US"/>
        </w:rPr>
        <w:t>Сведения по теории и истории литературы</w:t>
      </w:r>
    </w:p>
    <w:p w:rsidR="006C2FD4" w:rsidRPr="00255EB4" w:rsidRDefault="006C2FD4" w:rsidP="006C2FD4">
      <w:pPr>
        <w:autoSpaceDE/>
        <w:autoSpaceDN/>
        <w:adjustRightInd/>
        <w:jc w:val="both"/>
        <w:rPr>
          <w:rFonts w:eastAsia="Calibri"/>
          <w:lang w:eastAsia="en-US"/>
        </w:rPr>
      </w:pPr>
      <w:r w:rsidRPr="00255EB4">
        <w:rPr>
          <w:rFonts w:eastAsia="Calibri"/>
          <w:lang w:eastAsia="en-US"/>
        </w:rPr>
        <w:t xml:space="preserve">Эпические жанры (рассказ, сказ, повесть, роман в стихах). Лирические жанры (стихотворение, ода, элегия, послание, стихотворение в прозе). Лироэпические жанры (басня, баллада,  поэма). Драматические жанры Лирический герой. «Вечные» образы в литературе. </w:t>
      </w:r>
    </w:p>
    <w:p w:rsidR="006C2FD4" w:rsidRPr="00255EB4" w:rsidRDefault="006C2FD4" w:rsidP="006C2FD4">
      <w:pPr>
        <w:autoSpaceDE/>
        <w:autoSpaceDN/>
        <w:adjustRightInd/>
        <w:jc w:val="both"/>
        <w:rPr>
          <w:rFonts w:eastAsia="Calibri"/>
          <w:lang w:eastAsia="en-US"/>
        </w:rPr>
      </w:pPr>
      <w:r w:rsidRPr="00255EB4">
        <w:rPr>
          <w:rFonts w:eastAsia="Calibri"/>
          <w:lang w:eastAsia="en-US"/>
        </w:rPr>
        <w:t xml:space="preserve">Внутренний монолог. Письма, сны героев. Эпилог. Лирический сюжет. </w:t>
      </w:r>
    </w:p>
    <w:p w:rsidR="006C2FD4" w:rsidRPr="00255EB4" w:rsidRDefault="006C2FD4" w:rsidP="006C2FD4">
      <w:pPr>
        <w:autoSpaceDE/>
        <w:autoSpaceDN/>
        <w:adjustRightInd/>
        <w:jc w:val="both"/>
        <w:rPr>
          <w:rFonts w:eastAsia="Calibri"/>
          <w:lang w:eastAsia="en-US"/>
        </w:rPr>
      </w:pPr>
      <w:r w:rsidRPr="00255EB4">
        <w:rPr>
          <w:rFonts w:eastAsia="Calibri"/>
          <w:lang w:eastAsia="en-US"/>
        </w:rPr>
        <w:t>«Говорящие» фамилии.</w:t>
      </w:r>
    </w:p>
    <w:p w:rsidR="006C2FD4" w:rsidRPr="00255EB4" w:rsidRDefault="006C2FD4" w:rsidP="006C2FD4">
      <w:pPr>
        <w:autoSpaceDE/>
        <w:autoSpaceDN/>
        <w:adjustRightInd/>
        <w:jc w:val="both"/>
        <w:rPr>
          <w:rFonts w:eastAsia="Calibri"/>
          <w:lang w:eastAsia="en-US"/>
        </w:rPr>
      </w:pPr>
      <w:proofErr w:type="gramStart"/>
      <w:r w:rsidRPr="00255EB4">
        <w:rPr>
          <w:rFonts w:eastAsia="Calibri"/>
          <w:lang w:eastAsia="en-US"/>
        </w:rPr>
        <w:t>Возвышенное</w:t>
      </w:r>
      <w:proofErr w:type="gramEnd"/>
      <w:r w:rsidRPr="00255EB4">
        <w:rPr>
          <w:rFonts w:eastAsia="Calibri"/>
          <w:lang w:eastAsia="en-US"/>
        </w:rPr>
        <w:t xml:space="preserve"> и низменное, прекрасное и безобразное, трагическое и комическое в литературе.  Сатира. </w:t>
      </w:r>
    </w:p>
    <w:p w:rsidR="006C2FD4" w:rsidRPr="00255EB4" w:rsidRDefault="006C2FD4" w:rsidP="006C2FD4">
      <w:pPr>
        <w:autoSpaceDE/>
        <w:autoSpaceDN/>
        <w:adjustRightInd/>
        <w:jc w:val="both"/>
        <w:rPr>
          <w:rFonts w:eastAsia="Calibri"/>
          <w:lang w:eastAsia="en-US"/>
        </w:rPr>
      </w:pPr>
      <w:r w:rsidRPr="00255EB4">
        <w:rPr>
          <w:rFonts w:eastAsia="Calibri"/>
          <w:lang w:eastAsia="en-US"/>
        </w:rPr>
        <w:t xml:space="preserve">Изобразительно-выразительные средства (риторические фигуры, аллитерация, параллелизм, рефрен). Символ. Гротеск. </w:t>
      </w:r>
    </w:p>
    <w:p w:rsidR="006C2FD4" w:rsidRPr="00255EB4" w:rsidRDefault="006C2FD4" w:rsidP="006C2FD4">
      <w:pPr>
        <w:autoSpaceDE/>
        <w:autoSpaceDN/>
        <w:adjustRightInd/>
        <w:jc w:val="both"/>
        <w:rPr>
          <w:rFonts w:eastAsia="Calibri"/>
          <w:lang w:eastAsia="en-US"/>
        </w:rPr>
      </w:pPr>
      <w:r w:rsidRPr="00255EB4">
        <w:rPr>
          <w:rFonts w:eastAsia="Calibri"/>
          <w:lang w:eastAsia="en-US"/>
        </w:rPr>
        <w:t xml:space="preserve">Литературные роды (эпос, лирика, драма).  </w:t>
      </w:r>
      <w:proofErr w:type="gramStart"/>
      <w:r w:rsidRPr="00255EB4">
        <w:rPr>
          <w:rFonts w:eastAsia="Calibri"/>
          <w:lang w:eastAsia="en-US"/>
        </w:rPr>
        <w:t>Эпические жанры (житие, путешествие, сказ, рассказ-анекдот, сатирический рассказ, фантастический рассказ, сатирическая сказка, эссе, повесть-сказка, автобиографическая повесть, приключенческий роман).</w:t>
      </w:r>
      <w:proofErr w:type="gramEnd"/>
      <w:r w:rsidRPr="00255EB4">
        <w:rPr>
          <w:rFonts w:eastAsia="Calibri"/>
          <w:lang w:eastAsia="en-US"/>
        </w:rPr>
        <w:t xml:space="preserve"> </w:t>
      </w:r>
      <w:proofErr w:type="gramStart"/>
      <w:r w:rsidRPr="00255EB4">
        <w:rPr>
          <w:rFonts w:eastAsia="Calibri"/>
          <w:lang w:eastAsia="en-US"/>
        </w:rPr>
        <w:t>Лирические жанры (ода, лирическое стихотворение, дружеское послание, стихотворение-медитация, сонет, хокку, песня).</w:t>
      </w:r>
      <w:proofErr w:type="gramEnd"/>
      <w:r w:rsidRPr="00255EB4">
        <w:rPr>
          <w:rFonts w:eastAsia="Calibri"/>
          <w:lang w:eastAsia="en-US"/>
        </w:rPr>
        <w:t xml:space="preserve"> Лироэпические жанры (былина). Драматические жанры (драма, трагедия, комедия). Движение жанров.</w:t>
      </w:r>
    </w:p>
    <w:p w:rsidR="006C2FD4" w:rsidRPr="00255EB4" w:rsidRDefault="006C2FD4" w:rsidP="006C2FD4">
      <w:pPr>
        <w:autoSpaceDE/>
        <w:autoSpaceDN/>
        <w:adjustRightInd/>
        <w:jc w:val="both"/>
        <w:rPr>
          <w:rFonts w:eastAsia="Calibri"/>
          <w:lang w:eastAsia="en-US"/>
        </w:rPr>
      </w:pPr>
      <w:r w:rsidRPr="00255EB4">
        <w:rPr>
          <w:rFonts w:eastAsia="Calibri"/>
          <w:lang w:eastAsia="en-US"/>
        </w:rPr>
        <w:t>Идеал человека в литературе Древней Руси. Поучительный характер  древнерусской литературы</w:t>
      </w:r>
    </w:p>
    <w:p w:rsidR="006C2FD4" w:rsidRPr="00255EB4" w:rsidRDefault="006C2FD4" w:rsidP="006C2FD4">
      <w:pPr>
        <w:autoSpaceDE/>
        <w:autoSpaceDN/>
        <w:adjustRightInd/>
        <w:jc w:val="both"/>
        <w:rPr>
          <w:rFonts w:eastAsia="Calibri"/>
          <w:lang w:eastAsia="en-US"/>
        </w:rPr>
      </w:pPr>
      <w:r w:rsidRPr="00255EB4">
        <w:rPr>
          <w:rFonts w:eastAsia="Calibri"/>
          <w:lang w:eastAsia="en-US"/>
        </w:rPr>
        <w:t>Литературное направление  классицизм. Классицизм и его связь с идеями русского Просвещения.</w:t>
      </w:r>
    </w:p>
    <w:p w:rsidR="006C2FD4" w:rsidRPr="00255EB4" w:rsidRDefault="006C2FD4" w:rsidP="006C2FD4">
      <w:pPr>
        <w:autoSpaceDE/>
        <w:autoSpaceDN/>
        <w:adjustRightInd/>
        <w:jc w:val="both"/>
        <w:rPr>
          <w:rFonts w:eastAsia="Calibri"/>
          <w:lang w:eastAsia="en-US"/>
        </w:rPr>
      </w:pPr>
      <w:r w:rsidRPr="00255EB4">
        <w:rPr>
          <w:rFonts w:eastAsia="Calibri"/>
          <w:lang w:eastAsia="en-US"/>
        </w:rPr>
        <w:t>Утверждение непреходящих ценностей (вера, любовь, семья, дружба).</w:t>
      </w:r>
    </w:p>
    <w:p w:rsidR="005A2E76" w:rsidRDefault="006C2FD4" w:rsidP="00EC21DB">
      <w:pPr>
        <w:autoSpaceDE/>
        <w:autoSpaceDN/>
        <w:adjustRightInd/>
        <w:jc w:val="both"/>
        <w:rPr>
          <w:rFonts w:eastAsia="Calibri"/>
          <w:lang w:eastAsia="en-US"/>
        </w:rPr>
      </w:pPr>
      <w:r w:rsidRPr="00255EB4">
        <w:rPr>
          <w:rFonts w:eastAsia="Calibri"/>
          <w:lang w:eastAsia="en-US"/>
        </w:rPr>
        <w:t>Изображение трагических событий отечественной истории, судеб русских людей в век грандиозных потрясений, революций и войн. Образы родины, дома, семьи.</w:t>
      </w:r>
    </w:p>
    <w:p w:rsidR="00AE5871" w:rsidRDefault="00AE5871" w:rsidP="00EC21DB">
      <w:pPr>
        <w:autoSpaceDE/>
        <w:autoSpaceDN/>
        <w:adjustRightInd/>
        <w:jc w:val="both"/>
        <w:rPr>
          <w:rFonts w:eastAsia="Calibri"/>
          <w:lang w:eastAsia="en-US"/>
        </w:rPr>
      </w:pPr>
    </w:p>
    <w:p w:rsidR="00AE5871" w:rsidRDefault="00AE5871" w:rsidP="00EC21DB">
      <w:pPr>
        <w:autoSpaceDE/>
        <w:autoSpaceDN/>
        <w:adjustRightInd/>
        <w:jc w:val="both"/>
        <w:rPr>
          <w:rFonts w:eastAsia="Calibri"/>
          <w:lang w:eastAsia="en-US"/>
        </w:rPr>
      </w:pPr>
    </w:p>
    <w:p w:rsidR="00AE5871" w:rsidRDefault="00AE5871" w:rsidP="00EC21DB">
      <w:pPr>
        <w:autoSpaceDE/>
        <w:autoSpaceDN/>
        <w:adjustRightInd/>
        <w:jc w:val="both"/>
        <w:rPr>
          <w:rFonts w:eastAsia="Calibri"/>
          <w:lang w:eastAsia="en-US"/>
        </w:rPr>
      </w:pPr>
    </w:p>
    <w:p w:rsidR="00AE5871" w:rsidRPr="00C60A96" w:rsidRDefault="00AE5871" w:rsidP="00AE5871">
      <w:pPr>
        <w:spacing w:before="100" w:after="100"/>
        <w:jc w:val="center"/>
        <w:rPr>
          <w:rFonts w:eastAsia="Times New Roman CYR"/>
          <w:bCs/>
          <w:sz w:val="28"/>
          <w:szCs w:val="28"/>
        </w:rPr>
      </w:pPr>
      <w:r w:rsidRPr="00C60A96">
        <w:rPr>
          <w:rFonts w:eastAsia="Times New Roman CYR"/>
          <w:b/>
          <w:bCs/>
          <w:sz w:val="28"/>
          <w:szCs w:val="28"/>
        </w:rPr>
        <w:lastRenderedPageBreak/>
        <w:t>ПЕРЕЧЕНЬ ОБЯЗАТЕЛЬНЫХ ПРАКТИЧЕСКИХ РАБОТ ПО РАЗВИТИЮ РЕЧИ И КОНТРОЛЬНЫХ РАБОТ.</w:t>
      </w:r>
    </w:p>
    <w:p w:rsidR="00AE5871" w:rsidRPr="00DA1348" w:rsidRDefault="00AE5871" w:rsidP="00AE5871">
      <w:pPr>
        <w:spacing w:before="100" w:after="100"/>
        <w:jc w:val="center"/>
        <w:rPr>
          <w:rFonts w:eastAsia="Times New Roman CYR"/>
          <w:bCs/>
        </w:rPr>
      </w:pPr>
    </w:p>
    <w:tbl>
      <w:tblPr>
        <w:tblStyle w:val="a6"/>
        <w:tblW w:w="11111" w:type="dxa"/>
        <w:tblInd w:w="1742" w:type="dxa"/>
        <w:tblLook w:val="04A0" w:firstRow="1" w:lastRow="0" w:firstColumn="1" w:lastColumn="0" w:noHBand="0" w:noVBand="1"/>
      </w:tblPr>
      <w:tblGrid>
        <w:gridCol w:w="567"/>
        <w:gridCol w:w="850"/>
        <w:gridCol w:w="9694"/>
      </w:tblGrid>
      <w:tr w:rsidR="00AE5871" w:rsidRPr="00DA1348" w:rsidTr="00F57392">
        <w:trPr>
          <w:trHeight w:val="227"/>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5871" w:rsidRPr="00DA1348" w:rsidRDefault="00AE5871" w:rsidP="00F57392">
            <w:pPr>
              <w:jc w:val="center"/>
              <w:rPr>
                <w:rFonts w:eastAsia="Calibri"/>
                <w:b/>
              </w:rPr>
            </w:pPr>
            <w:r w:rsidRPr="00DA1348">
              <w:rPr>
                <w:b/>
              </w:rPr>
              <w:t>№</w:t>
            </w:r>
          </w:p>
          <w:p w:rsidR="00AE5871" w:rsidRPr="00DA1348" w:rsidRDefault="00AE5871" w:rsidP="00F57392">
            <w:pPr>
              <w:jc w:val="center"/>
              <w:rPr>
                <w:rFonts w:eastAsia="Calibri"/>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5871" w:rsidRPr="00DA1348" w:rsidRDefault="00AE5871" w:rsidP="00F57392">
            <w:pPr>
              <w:jc w:val="center"/>
              <w:rPr>
                <w:rFonts w:eastAsia="Calibri"/>
                <w:b/>
              </w:rPr>
            </w:pPr>
            <w:r w:rsidRPr="00DA1348">
              <w:rPr>
                <w:b/>
              </w:rPr>
              <w:t>Дата.</w:t>
            </w:r>
          </w:p>
        </w:tc>
        <w:tc>
          <w:tcPr>
            <w:tcW w:w="9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5871" w:rsidRPr="00DA1348" w:rsidRDefault="00AE5871" w:rsidP="00F57392">
            <w:pPr>
              <w:jc w:val="center"/>
              <w:rPr>
                <w:rFonts w:eastAsia="Calibri"/>
                <w:b/>
              </w:rPr>
            </w:pPr>
            <w:r w:rsidRPr="00DA1348">
              <w:rPr>
                <w:b/>
              </w:rPr>
              <w:t>Тема.</w:t>
            </w:r>
          </w:p>
        </w:tc>
      </w:tr>
      <w:tr w:rsidR="00AE5871" w:rsidRPr="00DA1348" w:rsidTr="00F57392">
        <w:trPr>
          <w:trHeight w:val="345"/>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5871" w:rsidRPr="00DA1348" w:rsidRDefault="00AE5871" w:rsidP="00F57392">
            <w:pPr>
              <w:rPr>
                <w:rFonts w:eastAsia="Calibri"/>
              </w:rPr>
            </w:pPr>
            <w:r w:rsidRPr="00DA1348">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5871" w:rsidRPr="00DA1348" w:rsidRDefault="00AE5871" w:rsidP="00F57392">
            <w:pPr>
              <w:rPr>
                <w:rFonts w:eastAsia="Calibri"/>
              </w:rPr>
            </w:pPr>
            <w:r>
              <w:rPr>
                <w:rFonts w:eastAsia="Calibri"/>
              </w:rPr>
              <w:t>23.10</w:t>
            </w:r>
          </w:p>
        </w:tc>
        <w:tc>
          <w:tcPr>
            <w:tcW w:w="9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5871" w:rsidRPr="00DA1348" w:rsidRDefault="00AE5871" w:rsidP="00F57392">
            <w:pPr>
              <w:rPr>
                <w:rFonts w:eastAsia="Calibri"/>
              </w:rPr>
            </w:pPr>
            <w:r>
              <w:rPr>
                <w:rFonts w:eastAsia="Calibri"/>
              </w:rPr>
              <w:t>Контрольная работа по комедии Д.И. Фонвизина «Недоросль».</w:t>
            </w:r>
          </w:p>
        </w:tc>
      </w:tr>
      <w:tr w:rsidR="00AE5871" w:rsidRPr="00DA1348" w:rsidTr="00F57392">
        <w:trPr>
          <w:trHeight w:val="195"/>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5871" w:rsidRPr="00DA1348" w:rsidRDefault="00AE5871" w:rsidP="00F57392">
            <w:pPr>
              <w:rPr>
                <w:rFonts w:eastAsia="Calibri"/>
              </w:rPr>
            </w:pPr>
            <w:r w:rsidRPr="00DA1348">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5871" w:rsidRPr="00DA1348" w:rsidRDefault="00AE5871" w:rsidP="00F57392">
            <w:pPr>
              <w:rPr>
                <w:rFonts w:eastAsia="Calibri"/>
              </w:rPr>
            </w:pPr>
            <w:r>
              <w:rPr>
                <w:rFonts w:eastAsia="Calibri"/>
              </w:rPr>
              <w:t>22.01</w:t>
            </w:r>
          </w:p>
        </w:tc>
        <w:tc>
          <w:tcPr>
            <w:tcW w:w="9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5871" w:rsidRPr="00DA1348" w:rsidRDefault="00AE5871" w:rsidP="00F57392">
            <w:pPr>
              <w:rPr>
                <w:rFonts w:eastAsia="Calibri"/>
              </w:rPr>
            </w:pPr>
            <w:r>
              <w:rPr>
                <w:rFonts w:eastAsia="Calibri"/>
              </w:rPr>
              <w:t>Р. р. Подготовка к домашнему сочинению по сказкам М.Е. Салтыкова-Щедрина.</w:t>
            </w:r>
          </w:p>
        </w:tc>
      </w:tr>
      <w:tr w:rsidR="00AE5871" w:rsidRPr="00DA1348" w:rsidTr="00F57392">
        <w:trPr>
          <w:trHeight w:val="18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5871" w:rsidRPr="00DA1348" w:rsidRDefault="00AE5871" w:rsidP="00F57392">
            <w:pPr>
              <w:rPr>
                <w:rFonts w:eastAsia="Calibri"/>
              </w:rPr>
            </w:pPr>
            <w:r w:rsidRPr="00DA1348">
              <w:t>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5871" w:rsidRPr="00DA1348" w:rsidRDefault="00AE5871" w:rsidP="00F57392">
            <w:pPr>
              <w:rPr>
                <w:rFonts w:eastAsia="Calibri"/>
              </w:rPr>
            </w:pPr>
            <w:r>
              <w:rPr>
                <w:rFonts w:eastAsia="Calibri"/>
              </w:rPr>
              <w:t>01.03</w:t>
            </w:r>
          </w:p>
        </w:tc>
        <w:tc>
          <w:tcPr>
            <w:tcW w:w="9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5871" w:rsidRPr="00DA1348" w:rsidRDefault="00AE5871" w:rsidP="00F57392">
            <w:pPr>
              <w:pStyle w:val="a7"/>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rPr>
                <w:rFonts w:eastAsiaTheme="minorHAnsi"/>
              </w:rPr>
            </w:pPr>
            <w:r>
              <w:rPr>
                <w:rFonts w:eastAsiaTheme="minorHAnsi"/>
              </w:rPr>
              <w:t>Р. р. Сочинение по произведению М. Горького «Легенда о Данко».</w:t>
            </w:r>
          </w:p>
        </w:tc>
      </w:tr>
    </w:tbl>
    <w:p w:rsidR="00AE5871" w:rsidRPr="00A80C98" w:rsidRDefault="00AE5871" w:rsidP="00EC21DB">
      <w:pPr>
        <w:autoSpaceDE/>
        <w:autoSpaceDN/>
        <w:adjustRightInd/>
        <w:jc w:val="both"/>
        <w:rPr>
          <w:rFonts w:eastAsia="Calibri"/>
          <w:lang w:eastAsia="en-US"/>
        </w:rPr>
      </w:pPr>
    </w:p>
    <w:p w:rsidR="00D41205" w:rsidRDefault="00D41205" w:rsidP="00EC21DB">
      <w:pPr>
        <w:rPr>
          <w:b/>
          <w:sz w:val="28"/>
          <w:szCs w:val="28"/>
        </w:rPr>
      </w:pPr>
    </w:p>
    <w:p w:rsidR="00AA7994" w:rsidRDefault="00AA7994" w:rsidP="00122050">
      <w:pPr>
        <w:jc w:val="center"/>
        <w:rPr>
          <w:b/>
          <w:sz w:val="28"/>
          <w:szCs w:val="28"/>
        </w:rPr>
      </w:pPr>
      <w:r>
        <w:rPr>
          <w:b/>
          <w:sz w:val="28"/>
          <w:szCs w:val="28"/>
        </w:rPr>
        <w:t xml:space="preserve">КАЛЕНДАРНО – ТЕМАТИЧЕСКОЕ </w:t>
      </w:r>
      <w:r w:rsidR="00A80C98">
        <w:rPr>
          <w:b/>
          <w:sz w:val="28"/>
          <w:szCs w:val="28"/>
        </w:rPr>
        <w:t>ПЛАНИРОВАНИЕ:</w:t>
      </w:r>
    </w:p>
    <w:p w:rsidR="00AA7994" w:rsidRPr="0004139A" w:rsidRDefault="00AA7994" w:rsidP="0004139A">
      <w:pPr>
        <w:rPr>
          <w:b/>
        </w:rPr>
      </w:pPr>
    </w:p>
    <w:tbl>
      <w:tblPr>
        <w:tblStyle w:val="a6"/>
        <w:tblW w:w="14567" w:type="dxa"/>
        <w:tblLayout w:type="fixed"/>
        <w:tblLook w:val="04A0" w:firstRow="1" w:lastRow="0" w:firstColumn="1" w:lastColumn="0" w:noHBand="0" w:noVBand="1"/>
      </w:tblPr>
      <w:tblGrid>
        <w:gridCol w:w="810"/>
        <w:gridCol w:w="7"/>
        <w:gridCol w:w="1134"/>
        <w:gridCol w:w="1276"/>
        <w:gridCol w:w="7229"/>
        <w:gridCol w:w="4111"/>
      </w:tblGrid>
      <w:tr w:rsidR="00D41205" w:rsidRPr="00EE28DE" w:rsidTr="001202F2">
        <w:trPr>
          <w:trHeight w:val="387"/>
        </w:trPr>
        <w:tc>
          <w:tcPr>
            <w:tcW w:w="810" w:type="dxa"/>
            <w:vMerge w:val="restart"/>
          </w:tcPr>
          <w:p w:rsidR="00D41205" w:rsidRPr="00EE28DE" w:rsidRDefault="00D41205" w:rsidP="001202F2">
            <w:pPr>
              <w:jc w:val="center"/>
            </w:pPr>
            <w:r w:rsidRPr="00EE28DE">
              <w:t>№ урока</w:t>
            </w:r>
          </w:p>
        </w:tc>
        <w:tc>
          <w:tcPr>
            <w:tcW w:w="2417" w:type="dxa"/>
            <w:gridSpan w:val="3"/>
            <w:tcBorders>
              <w:bottom w:val="single" w:sz="4" w:space="0" w:color="auto"/>
            </w:tcBorders>
          </w:tcPr>
          <w:p w:rsidR="00D41205" w:rsidRPr="00EE28DE" w:rsidRDefault="00D41205" w:rsidP="001202F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EE28DE">
              <w:t>Дата</w:t>
            </w:r>
          </w:p>
        </w:tc>
        <w:tc>
          <w:tcPr>
            <w:tcW w:w="7229" w:type="dxa"/>
            <w:vMerge w:val="restart"/>
          </w:tcPr>
          <w:p w:rsidR="00D41205" w:rsidRPr="00EE28DE" w:rsidRDefault="00D41205" w:rsidP="001202F2">
            <w:pPr>
              <w:jc w:val="center"/>
            </w:pPr>
            <w:r w:rsidRPr="00EE28DE">
              <w:t>Раздел, тема урока, количество часов</w:t>
            </w:r>
          </w:p>
        </w:tc>
        <w:tc>
          <w:tcPr>
            <w:tcW w:w="4111" w:type="dxa"/>
            <w:vMerge w:val="restart"/>
          </w:tcPr>
          <w:p w:rsidR="00D41205" w:rsidRPr="00EE28DE" w:rsidRDefault="00D41205" w:rsidP="001202F2">
            <w:pPr>
              <w:jc w:val="center"/>
            </w:pPr>
            <w:r w:rsidRPr="00EE28DE">
              <w:t>Материально-техническое обеспечение</w:t>
            </w:r>
          </w:p>
        </w:tc>
      </w:tr>
      <w:tr w:rsidR="00D41205" w:rsidRPr="00EE28DE" w:rsidTr="001202F2">
        <w:trPr>
          <w:trHeight w:val="255"/>
        </w:trPr>
        <w:tc>
          <w:tcPr>
            <w:tcW w:w="810" w:type="dxa"/>
            <w:vMerge/>
            <w:tcBorders>
              <w:bottom w:val="nil"/>
            </w:tcBorders>
          </w:tcPr>
          <w:p w:rsidR="00D41205" w:rsidRPr="00EE28DE" w:rsidRDefault="00D41205" w:rsidP="001202F2">
            <w:pPr>
              <w:jc w:val="both"/>
            </w:pPr>
          </w:p>
        </w:tc>
        <w:tc>
          <w:tcPr>
            <w:tcW w:w="1141" w:type="dxa"/>
            <w:gridSpan w:val="2"/>
            <w:tcBorders>
              <w:bottom w:val="nil"/>
            </w:tcBorders>
          </w:tcPr>
          <w:p w:rsidR="00D41205" w:rsidRPr="00EE28DE" w:rsidRDefault="00D41205" w:rsidP="001202F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EE28DE">
              <w:t>по плану</w:t>
            </w:r>
          </w:p>
        </w:tc>
        <w:tc>
          <w:tcPr>
            <w:tcW w:w="1276" w:type="dxa"/>
            <w:tcBorders>
              <w:bottom w:val="nil"/>
            </w:tcBorders>
          </w:tcPr>
          <w:p w:rsidR="00D41205" w:rsidRPr="00EE28DE" w:rsidRDefault="00D41205" w:rsidP="001202F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EE28DE">
              <w:t>по факту</w:t>
            </w:r>
          </w:p>
        </w:tc>
        <w:tc>
          <w:tcPr>
            <w:tcW w:w="7229" w:type="dxa"/>
            <w:vMerge/>
          </w:tcPr>
          <w:p w:rsidR="00D41205" w:rsidRPr="00EE28DE" w:rsidRDefault="00D41205" w:rsidP="001202F2">
            <w:pPr>
              <w:jc w:val="both"/>
            </w:pPr>
          </w:p>
        </w:tc>
        <w:tc>
          <w:tcPr>
            <w:tcW w:w="4111" w:type="dxa"/>
            <w:vMerge/>
          </w:tcPr>
          <w:p w:rsidR="00D41205" w:rsidRPr="00EE28DE" w:rsidRDefault="00D41205" w:rsidP="001202F2">
            <w:pPr>
              <w:jc w:val="both"/>
            </w:pPr>
          </w:p>
        </w:tc>
      </w:tr>
      <w:tr w:rsidR="00D41205" w:rsidRPr="00EE28DE" w:rsidTr="001202F2">
        <w:tc>
          <w:tcPr>
            <w:tcW w:w="810" w:type="dxa"/>
            <w:tcBorders>
              <w:top w:val="nil"/>
            </w:tcBorders>
          </w:tcPr>
          <w:p w:rsidR="00D41205" w:rsidRPr="00EE28DE" w:rsidRDefault="00D41205" w:rsidP="001202F2">
            <w:pPr>
              <w:jc w:val="both"/>
            </w:pPr>
            <w:r w:rsidRPr="00EE28DE">
              <w:t xml:space="preserve"> </w:t>
            </w:r>
          </w:p>
        </w:tc>
        <w:tc>
          <w:tcPr>
            <w:tcW w:w="1141" w:type="dxa"/>
            <w:gridSpan w:val="2"/>
            <w:tcBorders>
              <w:top w:val="nil"/>
            </w:tcBorders>
          </w:tcPr>
          <w:p w:rsidR="00D41205" w:rsidRPr="00EE28DE" w:rsidRDefault="00D41205" w:rsidP="001202F2">
            <w:pPr>
              <w:jc w:val="center"/>
            </w:pPr>
          </w:p>
        </w:tc>
        <w:tc>
          <w:tcPr>
            <w:tcW w:w="1276" w:type="dxa"/>
            <w:tcBorders>
              <w:top w:val="nil"/>
            </w:tcBorders>
          </w:tcPr>
          <w:p w:rsidR="00D41205" w:rsidRPr="00EE28DE" w:rsidRDefault="00D41205" w:rsidP="001202F2">
            <w:pPr>
              <w:jc w:val="center"/>
            </w:pPr>
          </w:p>
        </w:tc>
        <w:tc>
          <w:tcPr>
            <w:tcW w:w="7229" w:type="dxa"/>
            <w:vMerge/>
          </w:tcPr>
          <w:p w:rsidR="00D41205" w:rsidRPr="00EE28DE" w:rsidRDefault="00D41205" w:rsidP="001202F2">
            <w:pPr>
              <w:jc w:val="both"/>
            </w:pPr>
          </w:p>
        </w:tc>
        <w:tc>
          <w:tcPr>
            <w:tcW w:w="4111" w:type="dxa"/>
            <w:vMerge/>
          </w:tcPr>
          <w:p w:rsidR="00D41205" w:rsidRPr="00EE28DE" w:rsidRDefault="00D41205" w:rsidP="001202F2">
            <w:pPr>
              <w:jc w:val="both"/>
            </w:pPr>
          </w:p>
        </w:tc>
      </w:tr>
      <w:tr w:rsidR="00B86A30" w:rsidRPr="00EE28DE" w:rsidTr="008241F2">
        <w:trPr>
          <w:trHeight w:val="140"/>
        </w:trPr>
        <w:tc>
          <w:tcPr>
            <w:tcW w:w="14567" w:type="dxa"/>
            <w:gridSpan w:val="6"/>
          </w:tcPr>
          <w:p w:rsidR="00B86A30" w:rsidRPr="00EE28DE" w:rsidRDefault="00173E31" w:rsidP="00B86A30">
            <w:pPr>
              <w:jc w:val="center"/>
            </w:pPr>
            <w:r>
              <w:rPr>
                <w:rFonts w:eastAsia="Calibri"/>
                <w:b/>
                <w:lang w:eastAsia="en-US"/>
              </w:rPr>
              <w:t>Введение. 1час.</w:t>
            </w:r>
          </w:p>
        </w:tc>
      </w:tr>
      <w:tr w:rsidR="00B86A30" w:rsidRPr="00EE28DE" w:rsidTr="00B86A30">
        <w:trPr>
          <w:trHeight w:val="205"/>
        </w:trPr>
        <w:tc>
          <w:tcPr>
            <w:tcW w:w="810" w:type="dxa"/>
          </w:tcPr>
          <w:p w:rsidR="00B86A30" w:rsidRPr="00EE28DE" w:rsidRDefault="00B86A30" w:rsidP="00A51B9D">
            <w:pPr>
              <w:jc w:val="both"/>
            </w:pPr>
            <w:r w:rsidRPr="00EE28DE">
              <w:t>1.</w:t>
            </w:r>
          </w:p>
        </w:tc>
        <w:tc>
          <w:tcPr>
            <w:tcW w:w="1141" w:type="dxa"/>
            <w:gridSpan w:val="2"/>
          </w:tcPr>
          <w:p w:rsidR="00B86A30" w:rsidRPr="00EE28DE" w:rsidRDefault="00CB3222" w:rsidP="00A51B9D">
            <w:pPr>
              <w:jc w:val="both"/>
            </w:pPr>
            <w:r>
              <w:t>04.09</w:t>
            </w:r>
          </w:p>
        </w:tc>
        <w:tc>
          <w:tcPr>
            <w:tcW w:w="1276" w:type="dxa"/>
          </w:tcPr>
          <w:p w:rsidR="00B86A30" w:rsidRPr="00EE28DE" w:rsidRDefault="00B86A30" w:rsidP="001202F2">
            <w:pPr>
              <w:jc w:val="both"/>
            </w:pPr>
          </w:p>
        </w:tc>
        <w:tc>
          <w:tcPr>
            <w:tcW w:w="7229" w:type="dxa"/>
          </w:tcPr>
          <w:p w:rsidR="00B86A30" w:rsidRPr="00EE28DE" w:rsidRDefault="00B86A30" w:rsidP="001202F2">
            <w:pPr>
              <w:jc w:val="both"/>
              <w:rPr>
                <w:rFonts w:eastAsia="Calibri"/>
                <w:b/>
                <w:lang w:eastAsia="en-US"/>
              </w:rPr>
            </w:pPr>
            <w:r w:rsidRPr="00EE28DE">
              <w:rPr>
                <w:rFonts w:eastAsia="Calibri"/>
                <w:lang w:eastAsia="en-US"/>
              </w:rPr>
              <w:t>Литературные роды. Жанр и жанровое своеобразие.</w:t>
            </w:r>
          </w:p>
        </w:tc>
        <w:tc>
          <w:tcPr>
            <w:tcW w:w="4111" w:type="dxa"/>
          </w:tcPr>
          <w:p w:rsidR="00B86A30" w:rsidRPr="00EE28DE" w:rsidRDefault="00B86A30" w:rsidP="007B185A">
            <w:r w:rsidRPr="00EE28DE">
              <w:t>Таблица «Жанры и роды литературы».</w:t>
            </w:r>
          </w:p>
        </w:tc>
      </w:tr>
      <w:tr w:rsidR="00B86A30" w:rsidRPr="00EE28DE" w:rsidTr="00051EE7">
        <w:trPr>
          <w:trHeight w:val="169"/>
        </w:trPr>
        <w:tc>
          <w:tcPr>
            <w:tcW w:w="14567" w:type="dxa"/>
            <w:gridSpan w:val="6"/>
          </w:tcPr>
          <w:p w:rsidR="00B86A30" w:rsidRPr="00EE28DE" w:rsidRDefault="00B86A30" w:rsidP="00B86A30">
            <w:pPr>
              <w:jc w:val="center"/>
            </w:pPr>
            <w:r w:rsidRPr="00EE28DE">
              <w:rPr>
                <w:rFonts w:eastAsia="Calibri"/>
                <w:b/>
                <w:lang w:eastAsia="en-US"/>
              </w:rPr>
              <w:t>Из ус</w:t>
            </w:r>
            <w:r w:rsidR="00173E31">
              <w:rPr>
                <w:rFonts w:eastAsia="Calibri"/>
                <w:b/>
                <w:lang w:eastAsia="en-US"/>
              </w:rPr>
              <w:t>тного народного творчества. 4 часа.</w:t>
            </w:r>
          </w:p>
        </w:tc>
      </w:tr>
      <w:tr w:rsidR="00B86A30" w:rsidRPr="00EE28DE" w:rsidTr="001202F2">
        <w:tc>
          <w:tcPr>
            <w:tcW w:w="810" w:type="dxa"/>
          </w:tcPr>
          <w:p w:rsidR="00B86A30" w:rsidRPr="00EE28DE" w:rsidRDefault="00B86A30" w:rsidP="001202F2">
            <w:pPr>
              <w:jc w:val="both"/>
            </w:pPr>
            <w:r w:rsidRPr="00EE28DE">
              <w:t>2.</w:t>
            </w:r>
          </w:p>
        </w:tc>
        <w:tc>
          <w:tcPr>
            <w:tcW w:w="1141" w:type="dxa"/>
            <w:gridSpan w:val="2"/>
          </w:tcPr>
          <w:p w:rsidR="00B86A30" w:rsidRPr="00EE28DE" w:rsidRDefault="00CB3222" w:rsidP="001202F2">
            <w:pPr>
              <w:jc w:val="both"/>
            </w:pPr>
            <w:r>
              <w:t>07.09</w:t>
            </w:r>
          </w:p>
        </w:tc>
        <w:tc>
          <w:tcPr>
            <w:tcW w:w="1276" w:type="dxa"/>
          </w:tcPr>
          <w:p w:rsidR="00B86A30" w:rsidRPr="00EE28DE" w:rsidRDefault="00B86A30" w:rsidP="001202F2">
            <w:pPr>
              <w:jc w:val="both"/>
            </w:pPr>
          </w:p>
        </w:tc>
        <w:tc>
          <w:tcPr>
            <w:tcW w:w="7229" w:type="dxa"/>
          </w:tcPr>
          <w:p w:rsidR="00B86A30" w:rsidRPr="00EE28DE" w:rsidRDefault="00B86A30" w:rsidP="001202F2">
            <w:pPr>
              <w:autoSpaceDE/>
              <w:autoSpaceDN/>
              <w:adjustRightInd/>
              <w:jc w:val="both"/>
              <w:rPr>
                <w:rFonts w:eastAsia="Calibri"/>
                <w:lang w:eastAsia="en-US"/>
              </w:rPr>
            </w:pPr>
            <w:r w:rsidRPr="00EE28DE">
              <w:rPr>
                <w:rFonts w:eastAsia="Calibri"/>
                <w:lang w:eastAsia="en-US"/>
              </w:rPr>
              <w:t>Отражение в былине народных представлений о нравственности.</w:t>
            </w:r>
          </w:p>
        </w:tc>
        <w:tc>
          <w:tcPr>
            <w:tcW w:w="4111" w:type="dxa"/>
          </w:tcPr>
          <w:p w:rsidR="00B86A30" w:rsidRPr="00EE28DE" w:rsidRDefault="00B86A30" w:rsidP="007B185A">
            <w:r w:rsidRPr="00EE28DE">
              <w:t>Картина Васнецова «Богатыри».</w:t>
            </w:r>
          </w:p>
        </w:tc>
      </w:tr>
      <w:tr w:rsidR="00B86A30" w:rsidRPr="00EE28DE" w:rsidTr="001202F2">
        <w:tc>
          <w:tcPr>
            <w:tcW w:w="810" w:type="dxa"/>
          </w:tcPr>
          <w:p w:rsidR="00B86A30" w:rsidRPr="00EE28DE" w:rsidRDefault="00B86A30" w:rsidP="001202F2">
            <w:pPr>
              <w:jc w:val="both"/>
            </w:pPr>
            <w:r w:rsidRPr="00EE28DE">
              <w:t>3.</w:t>
            </w:r>
          </w:p>
        </w:tc>
        <w:tc>
          <w:tcPr>
            <w:tcW w:w="1141" w:type="dxa"/>
            <w:gridSpan w:val="2"/>
          </w:tcPr>
          <w:p w:rsidR="00B86A30" w:rsidRPr="00EE28DE" w:rsidRDefault="00CB3222" w:rsidP="001202F2">
            <w:pPr>
              <w:jc w:val="both"/>
            </w:pPr>
            <w:r>
              <w:t>11.09</w:t>
            </w:r>
          </w:p>
        </w:tc>
        <w:tc>
          <w:tcPr>
            <w:tcW w:w="1276" w:type="dxa"/>
          </w:tcPr>
          <w:p w:rsidR="00B86A30" w:rsidRPr="00EE28DE" w:rsidRDefault="00B86A30" w:rsidP="001202F2">
            <w:pPr>
              <w:jc w:val="both"/>
            </w:pPr>
          </w:p>
        </w:tc>
        <w:tc>
          <w:tcPr>
            <w:tcW w:w="7229" w:type="dxa"/>
          </w:tcPr>
          <w:p w:rsidR="00B86A30" w:rsidRPr="00EE28DE" w:rsidRDefault="00B86A30" w:rsidP="001202F2">
            <w:pPr>
              <w:autoSpaceDE/>
              <w:autoSpaceDN/>
              <w:adjustRightInd/>
              <w:jc w:val="both"/>
              <w:rPr>
                <w:rFonts w:eastAsia="Calibri"/>
                <w:lang w:eastAsia="en-US"/>
              </w:rPr>
            </w:pPr>
            <w:r w:rsidRPr="00EE28DE">
              <w:rPr>
                <w:rFonts w:eastAsia="Calibri"/>
                <w:lang w:eastAsia="en-US"/>
              </w:rPr>
              <w:t>Событие в былине «Илья Муромец и Соловей-разбойник». Своеобразие характера.</w:t>
            </w:r>
          </w:p>
        </w:tc>
        <w:tc>
          <w:tcPr>
            <w:tcW w:w="4111" w:type="dxa"/>
          </w:tcPr>
          <w:p w:rsidR="00B86A30" w:rsidRPr="00EE28DE" w:rsidRDefault="00B86A30" w:rsidP="007B185A">
            <w:r w:rsidRPr="00EE28DE">
              <w:t>Мультимедиа проектор.</w:t>
            </w:r>
          </w:p>
        </w:tc>
      </w:tr>
      <w:tr w:rsidR="00B86A30" w:rsidRPr="00EE28DE" w:rsidTr="001202F2">
        <w:tc>
          <w:tcPr>
            <w:tcW w:w="810" w:type="dxa"/>
          </w:tcPr>
          <w:p w:rsidR="00B86A30" w:rsidRPr="00EE28DE" w:rsidRDefault="00B86A30" w:rsidP="001202F2">
            <w:pPr>
              <w:jc w:val="both"/>
            </w:pPr>
            <w:r w:rsidRPr="00EE28DE">
              <w:t>4.</w:t>
            </w:r>
          </w:p>
        </w:tc>
        <w:tc>
          <w:tcPr>
            <w:tcW w:w="1141" w:type="dxa"/>
            <w:gridSpan w:val="2"/>
          </w:tcPr>
          <w:p w:rsidR="00B86A30" w:rsidRPr="00EE28DE" w:rsidRDefault="00CB3222" w:rsidP="001202F2">
            <w:pPr>
              <w:jc w:val="both"/>
            </w:pPr>
            <w:r>
              <w:t>14.09</w:t>
            </w:r>
          </w:p>
        </w:tc>
        <w:tc>
          <w:tcPr>
            <w:tcW w:w="1276" w:type="dxa"/>
          </w:tcPr>
          <w:p w:rsidR="00B86A30" w:rsidRPr="00EE28DE" w:rsidRDefault="00B86A30" w:rsidP="001202F2">
            <w:pPr>
              <w:jc w:val="both"/>
            </w:pPr>
          </w:p>
        </w:tc>
        <w:tc>
          <w:tcPr>
            <w:tcW w:w="7229" w:type="dxa"/>
          </w:tcPr>
          <w:p w:rsidR="00B86A30" w:rsidRPr="00EE28DE" w:rsidRDefault="00B86A30" w:rsidP="001202F2">
            <w:pPr>
              <w:autoSpaceDE/>
              <w:autoSpaceDN/>
              <w:adjustRightInd/>
              <w:jc w:val="both"/>
              <w:rPr>
                <w:rFonts w:eastAsia="Calibri"/>
                <w:lang w:eastAsia="en-US"/>
              </w:rPr>
            </w:pPr>
            <w:r w:rsidRPr="00EE28DE">
              <w:rPr>
                <w:rFonts w:eastAsia="Calibri"/>
                <w:lang w:eastAsia="en-US"/>
              </w:rPr>
              <w:t>Обрядовая поэзия.</w:t>
            </w:r>
          </w:p>
        </w:tc>
        <w:tc>
          <w:tcPr>
            <w:tcW w:w="4111" w:type="dxa"/>
          </w:tcPr>
          <w:p w:rsidR="00B86A30" w:rsidRPr="00EE28DE" w:rsidRDefault="00B86A30" w:rsidP="007B185A">
            <w:r w:rsidRPr="00EE28DE">
              <w:t>Аудиозапись народной песни.</w:t>
            </w:r>
          </w:p>
        </w:tc>
      </w:tr>
      <w:tr w:rsidR="00B86A30" w:rsidRPr="00EE28DE" w:rsidTr="00B86A30">
        <w:trPr>
          <w:trHeight w:val="150"/>
        </w:trPr>
        <w:tc>
          <w:tcPr>
            <w:tcW w:w="810" w:type="dxa"/>
          </w:tcPr>
          <w:p w:rsidR="00B86A30" w:rsidRPr="00EE28DE" w:rsidRDefault="00B86A30" w:rsidP="001202F2">
            <w:pPr>
              <w:jc w:val="both"/>
            </w:pPr>
            <w:r w:rsidRPr="00EE28DE">
              <w:t>5.</w:t>
            </w:r>
          </w:p>
        </w:tc>
        <w:tc>
          <w:tcPr>
            <w:tcW w:w="1141" w:type="dxa"/>
            <w:gridSpan w:val="2"/>
          </w:tcPr>
          <w:p w:rsidR="00B86A30" w:rsidRPr="00EE28DE" w:rsidRDefault="00CB3222" w:rsidP="001202F2">
            <w:pPr>
              <w:jc w:val="both"/>
            </w:pPr>
            <w:r>
              <w:t>18.09</w:t>
            </w:r>
          </w:p>
        </w:tc>
        <w:tc>
          <w:tcPr>
            <w:tcW w:w="1276" w:type="dxa"/>
          </w:tcPr>
          <w:p w:rsidR="00B86A30" w:rsidRPr="00EE28DE" w:rsidRDefault="00B86A30" w:rsidP="001202F2">
            <w:pPr>
              <w:jc w:val="both"/>
            </w:pPr>
          </w:p>
        </w:tc>
        <w:tc>
          <w:tcPr>
            <w:tcW w:w="7229" w:type="dxa"/>
          </w:tcPr>
          <w:p w:rsidR="00B86A30" w:rsidRPr="00EE28DE" w:rsidRDefault="00E56CC9" w:rsidP="001202F2">
            <w:pPr>
              <w:autoSpaceDE/>
              <w:autoSpaceDN/>
              <w:adjustRightInd/>
              <w:jc w:val="both"/>
              <w:rPr>
                <w:rFonts w:eastAsia="Calibri"/>
                <w:lang w:eastAsia="en-US"/>
              </w:rPr>
            </w:pPr>
            <w:r>
              <w:rPr>
                <w:rFonts w:eastAsia="Calibri"/>
                <w:lang w:eastAsia="en-US"/>
              </w:rPr>
              <w:t>Р. к</w:t>
            </w:r>
            <w:r w:rsidR="00B86A30" w:rsidRPr="00EE28DE">
              <w:rPr>
                <w:rFonts w:eastAsia="Calibri"/>
                <w:lang w:eastAsia="en-US"/>
              </w:rPr>
              <w:t>. Казачьи лирические песни.</w:t>
            </w:r>
          </w:p>
        </w:tc>
        <w:tc>
          <w:tcPr>
            <w:tcW w:w="4111" w:type="dxa"/>
          </w:tcPr>
          <w:p w:rsidR="00B86A30" w:rsidRPr="00EE28DE" w:rsidRDefault="00B86A30" w:rsidP="007B185A">
            <w:r w:rsidRPr="00EE28DE">
              <w:t>Аудиозапись казачьей песни.</w:t>
            </w:r>
          </w:p>
        </w:tc>
      </w:tr>
      <w:tr w:rsidR="00B86A30" w:rsidRPr="00EE28DE" w:rsidTr="00612DBD">
        <w:trPr>
          <w:trHeight w:val="131"/>
        </w:trPr>
        <w:tc>
          <w:tcPr>
            <w:tcW w:w="14567" w:type="dxa"/>
            <w:gridSpan w:val="6"/>
          </w:tcPr>
          <w:p w:rsidR="00B86A30" w:rsidRPr="00EE28DE" w:rsidRDefault="00B86A30" w:rsidP="00B86A30">
            <w:pPr>
              <w:jc w:val="center"/>
            </w:pPr>
            <w:r w:rsidRPr="00EE28DE">
              <w:rPr>
                <w:rFonts w:eastAsia="Calibri"/>
                <w:b/>
                <w:lang w:eastAsia="en-US"/>
              </w:rPr>
              <w:t>И</w:t>
            </w:r>
            <w:r w:rsidR="00173E31">
              <w:rPr>
                <w:rFonts w:eastAsia="Calibri"/>
                <w:b/>
                <w:lang w:eastAsia="en-US"/>
              </w:rPr>
              <w:t>з древнерусской литературы. 2 часа.</w:t>
            </w:r>
          </w:p>
        </w:tc>
      </w:tr>
      <w:tr w:rsidR="00B86A30" w:rsidRPr="00EE28DE" w:rsidTr="001202F2">
        <w:trPr>
          <w:trHeight w:val="375"/>
        </w:trPr>
        <w:tc>
          <w:tcPr>
            <w:tcW w:w="810" w:type="dxa"/>
          </w:tcPr>
          <w:p w:rsidR="00B86A30" w:rsidRPr="00EE28DE" w:rsidRDefault="00B86A30" w:rsidP="001202F2">
            <w:pPr>
              <w:jc w:val="both"/>
            </w:pPr>
            <w:r w:rsidRPr="00EE28DE">
              <w:t>6.</w:t>
            </w:r>
          </w:p>
        </w:tc>
        <w:tc>
          <w:tcPr>
            <w:tcW w:w="1141" w:type="dxa"/>
            <w:gridSpan w:val="2"/>
          </w:tcPr>
          <w:p w:rsidR="00B86A30" w:rsidRPr="00EE28DE" w:rsidRDefault="00CB3222" w:rsidP="001202F2">
            <w:pPr>
              <w:jc w:val="both"/>
            </w:pPr>
            <w:r>
              <w:t>21.09</w:t>
            </w:r>
          </w:p>
        </w:tc>
        <w:tc>
          <w:tcPr>
            <w:tcW w:w="1276" w:type="dxa"/>
          </w:tcPr>
          <w:p w:rsidR="00B86A30" w:rsidRPr="00EE28DE" w:rsidRDefault="00B86A30" w:rsidP="001202F2">
            <w:pPr>
              <w:jc w:val="both"/>
            </w:pPr>
          </w:p>
        </w:tc>
        <w:tc>
          <w:tcPr>
            <w:tcW w:w="7229" w:type="dxa"/>
          </w:tcPr>
          <w:p w:rsidR="00B86A30" w:rsidRPr="00EE28DE" w:rsidRDefault="00B86A30" w:rsidP="001202F2">
            <w:pPr>
              <w:autoSpaceDE/>
              <w:autoSpaceDN/>
              <w:adjustRightInd/>
              <w:jc w:val="both"/>
              <w:rPr>
                <w:rFonts w:eastAsia="Calibri"/>
                <w:lang w:eastAsia="en-US"/>
              </w:rPr>
            </w:pPr>
            <w:r w:rsidRPr="00EE28DE">
              <w:rPr>
                <w:rFonts w:eastAsia="Calibri"/>
                <w:lang w:eastAsia="en-US"/>
              </w:rPr>
              <w:t xml:space="preserve"> «И вспомнил Олег коня своего». Мудрость, преемственность поколений.</w:t>
            </w:r>
          </w:p>
        </w:tc>
        <w:tc>
          <w:tcPr>
            <w:tcW w:w="4111" w:type="dxa"/>
          </w:tcPr>
          <w:p w:rsidR="00B86A30" w:rsidRPr="00EE28DE" w:rsidRDefault="00B86A30" w:rsidP="007B185A">
            <w:r w:rsidRPr="00EE28DE">
              <w:t>Таблица.</w:t>
            </w:r>
          </w:p>
        </w:tc>
      </w:tr>
      <w:tr w:rsidR="00B86A30" w:rsidRPr="00EE28DE" w:rsidTr="00B86A30">
        <w:trPr>
          <w:trHeight w:val="411"/>
        </w:trPr>
        <w:tc>
          <w:tcPr>
            <w:tcW w:w="810" w:type="dxa"/>
          </w:tcPr>
          <w:p w:rsidR="00B86A30" w:rsidRPr="00EE28DE" w:rsidRDefault="00B86A30" w:rsidP="001202F2">
            <w:pPr>
              <w:jc w:val="both"/>
            </w:pPr>
            <w:r w:rsidRPr="00EE28DE">
              <w:t>7.</w:t>
            </w:r>
          </w:p>
        </w:tc>
        <w:tc>
          <w:tcPr>
            <w:tcW w:w="1141" w:type="dxa"/>
            <w:gridSpan w:val="2"/>
          </w:tcPr>
          <w:p w:rsidR="00B86A30" w:rsidRPr="00EE28DE" w:rsidRDefault="00CB3222" w:rsidP="001202F2">
            <w:pPr>
              <w:jc w:val="both"/>
            </w:pPr>
            <w:r>
              <w:t>25.09</w:t>
            </w:r>
          </w:p>
        </w:tc>
        <w:tc>
          <w:tcPr>
            <w:tcW w:w="1276" w:type="dxa"/>
          </w:tcPr>
          <w:p w:rsidR="00B86A30" w:rsidRPr="00EE28DE" w:rsidRDefault="00B86A30" w:rsidP="001202F2">
            <w:pPr>
              <w:jc w:val="both"/>
            </w:pPr>
          </w:p>
        </w:tc>
        <w:tc>
          <w:tcPr>
            <w:tcW w:w="7229" w:type="dxa"/>
          </w:tcPr>
          <w:p w:rsidR="00B86A30" w:rsidRPr="00EE28DE" w:rsidRDefault="00B86A30" w:rsidP="001202F2">
            <w:pPr>
              <w:autoSpaceDE/>
              <w:autoSpaceDN/>
              <w:adjustRightInd/>
              <w:jc w:val="both"/>
              <w:rPr>
                <w:rFonts w:eastAsia="Calibri"/>
                <w:lang w:eastAsia="en-US"/>
              </w:rPr>
            </w:pPr>
            <w:r w:rsidRPr="00EE28DE">
              <w:rPr>
                <w:rFonts w:eastAsia="Calibri"/>
                <w:lang w:eastAsia="en-US"/>
              </w:rPr>
              <w:t xml:space="preserve">«Повесть о Петре и </w:t>
            </w:r>
            <w:proofErr w:type="spellStart"/>
            <w:r w:rsidRPr="00EE28DE">
              <w:rPr>
                <w:rFonts w:eastAsia="Calibri"/>
                <w:lang w:eastAsia="en-US"/>
              </w:rPr>
              <w:t>Февронии</w:t>
            </w:r>
            <w:proofErr w:type="spellEnd"/>
            <w:r w:rsidRPr="00EE28DE">
              <w:rPr>
                <w:rFonts w:eastAsia="Calibri"/>
                <w:lang w:eastAsia="en-US"/>
              </w:rPr>
              <w:t xml:space="preserve"> Муромских». Поучительный характер древнерусской литературы.</w:t>
            </w:r>
          </w:p>
        </w:tc>
        <w:tc>
          <w:tcPr>
            <w:tcW w:w="4111" w:type="dxa"/>
          </w:tcPr>
          <w:p w:rsidR="00B86A30" w:rsidRPr="00EE28DE" w:rsidRDefault="00B86A30" w:rsidP="007B185A">
            <w:r w:rsidRPr="00EE28DE">
              <w:t xml:space="preserve">Песня о Петре и </w:t>
            </w:r>
            <w:proofErr w:type="spellStart"/>
            <w:r w:rsidRPr="00EE28DE">
              <w:t>Февронии</w:t>
            </w:r>
            <w:proofErr w:type="spellEnd"/>
            <w:r w:rsidRPr="00EE28DE">
              <w:t>.</w:t>
            </w:r>
          </w:p>
        </w:tc>
      </w:tr>
      <w:tr w:rsidR="00B86A30" w:rsidRPr="00EE28DE" w:rsidTr="00107351">
        <w:trPr>
          <w:trHeight w:val="131"/>
        </w:trPr>
        <w:tc>
          <w:tcPr>
            <w:tcW w:w="14567" w:type="dxa"/>
            <w:gridSpan w:val="6"/>
          </w:tcPr>
          <w:p w:rsidR="00B86A30" w:rsidRPr="00EE28DE" w:rsidRDefault="00B86A30" w:rsidP="00B86A30">
            <w:pPr>
              <w:jc w:val="center"/>
            </w:pPr>
            <w:r w:rsidRPr="00EE28DE">
              <w:rPr>
                <w:rFonts w:eastAsia="Calibri"/>
                <w:b/>
                <w:lang w:eastAsia="en-US"/>
              </w:rPr>
              <w:t xml:space="preserve">Из </w:t>
            </w:r>
            <w:r w:rsidR="00173E31">
              <w:rPr>
                <w:rFonts w:eastAsia="Calibri"/>
                <w:b/>
                <w:lang w:eastAsia="en-US"/>
              </w:rPr>
              <w:t>русской литературы 18 века. 8 часов.</w:t>
            </w:r>
          </w:p>
        </w:tc>
      </w:tr>
      <w:tr w:rsidR="00B86A30" w:rsidRPr="00EE28DE" w:rsidTr="001202F2">
        <w:tc>
          <w:tcPr>
            <w:tcW w:w="810" w:type="dxa"/>
          </w:tcPr>
          <w:p w:rsidR="00B86A30" w:rsidRPr="00EE28DE" w:rsidRDefault="00B86A30" w:rsidP="001202F2">
            <w:pPr>
              <w:jc w:val="both"/>
            </w:pPr>
            <w:r w:rsidRPr="00EE28DE">
              <w:t>8.</w:t>
            </w:r>
          </w:p>
        </w:tc>
        <w:tc>
          <w:tcPr>
            <w:tcW w:w="1141" w:type="dxa"/>
            <w:gridSpan w:val="2"/>
          </w:tcPr>
          <w:p w:rsidR="00B86A30" w:rsidRPr="00EE28DE" w:rsidRDefault="00CB3222" w:rsidP="001202F2">
            <w:pPr>
              <w:jc w:val="both"/>
            </w:pPr>
            <w:r>
              <w:t>28.09</w:t>
            </w:r>
          </w:p>
        </w:tc>
        <w:tc>
          <w:tcPr>
            <w:tcW w:w="1276" w:type="dxa"/>
          </w:tcPr>
          <w:p w:rsidR="00B86A30" w:rsidRPr="00EE28DE" w:rsidRDefault="00B86A30" w:rsidP="001202F2">
            <w:pPr>
              <w:jc w:val="both"/>
            </w:pPr>
          </w:p>
        </w:tc>
        <w:tc>
          <w:tcPr>
            <w:tcW w:w="7229" w:type="dxa"/>
          </w:tcPr>
          <w:p w:rsidR="00B86A30" w:rsidRPr="00EE28DE" w:rsidRDefault="00B86A30" w:rsidP="00E56CC9">
            <w:pPr>
              <w:autoSpaceDE/>
              <w:autoSpaceDN/>
              <w:adjustRightInd/>
              <w:rPr>
                <w:rFonts w:eastAsia="Calibri"/>
                <w:lang w:eastAsia="en-US"/>
              </w:rPr>
            </w:pPr>
            <w:r w:rsidRPr="00EE28DE">
              <w:rPr>
                <w:rFonts w:eastAsia="Calibri"/>
                <w:lang w:eastAsia="en-US"/>
              </w:rPr>
              <w:t>Жизнь и судьба М. В. Ломоносова.</w:t>
            </w:r>
          </w:p>
        </w:tc>
        <w:tc>
          <w:tcPr>
            <w:tcW w:w="4111" w:type="dxa"/>
          </w:tcPr>
          <w:p w:rsidR="00B86A30" w:rsidRPr="00EE28DE" w:rsidRDefault="00B86A30" w:rsidP="007B185A">
            <w:r w:rsidRPr="00EE28DE">
              <w:t>Электронное приложение к учебнику.</w:t>
            </w:r>
          </w:p>
        </w:tc>
      </w:tr>
      <w:tr w:rsidR="00B86A30" w:rsidRPr="00EE28DE" w:rsidTr="001202F2">
        <w:tc>
          <w:tcPr>
            <w:tcW w:w="810" w:type="dxa"/>
          </w:tcPr>
          <w:p w:rsidR="00B86A30" w:rsidRPr="00EE28DE" w:rsidRDefault="00B86A30" w:rsidP="001202F2">
            <w:pPr>
              <w:jc w:val="both"/>
            </w:pPr>
            <w:r w:rsidRPr="00EE28DE">
              <w:t>9.</w:t>
            </w:r>
          </w:p>
        </w:tc>
        <w:tc>
          <w:tcPr>
            <w:tcW w:w="1141" w:type="dxa"/>
            <w:gridSpan w:val="2"/>
          </w:tcPr>
          <w:p w:rsidR="00B86A30" w:rsidRPr="00EE28DE" w:rsidRDefault="00CB3222" w:rsidP="001202F2">
            <w:pPr>
              <w:jc w:val="both"/>
            </w:pPr>
            <w:r>
              <w:t>02.10</w:t>
            </w:r>
          </w:p>
        </w:tc>
        <w:tc>
          <w:tcPr>
            <w:tcW w:w="1276" w:type="dxa"/>
          </w:tcPr>
          <w:p w:rsidR="00B86A30" w:rsidRPr="00EE28DE" w:rsidRDefault="00B86A30" w:rsidP="001202F2">
            <w:pPr>
              <w:jc w:val="both"/>
            </w:pPr>
          </w:p>
        </w:tc>
        <w:tc>
          <w:tcPr>
            <w:tcW w:w="7229" w:type="dxa"/>
          </w:tcPr>
          <w:p w:rsidR="00B86A30" w:rsidRPr="00EE28DE" w:rsidRDefault="00B86A30" w:rsidP="00E56CC9">
            <w:pPr>
              <w:autoSpaceDE/>
              <w:autoSpaceDN/>
              <w:adjustRightInd/>
              <w:rPr>
                <w:rFonts w:eastAsia="Calibri"/>
                <w:lang w:eastAsia="en-US"/>
              </w:rPr>
            </w:pPr>
            <w:r w:rsidRPr="00EE28DE">
              <w:rPr>
                <w:rFonts w:eastAsia="Calibri"/>
                <w:lang w:eastAsia="en-US"/>
              </w:rPr>
              <w:t>Особенность поэтического языка оды.</w:t>
            </w:r>
          </w:p>
        </w:tc>
        <w:tc>
          <w:tcPr>
            <w:tcW w:w="4111" w:type="dxa"/>
          </w:tcPr>
          <w:p w:rsidR="00B86A30" w:rsidRPr="00EE28DE" w:rsidRDefault="00B86A30" w:rsidP="007B185A">
            <w:r w:rsidRPr="00EE28DE">
              <w:t>Электронное приложение к учебнику.</w:t>
            </w:r>
          </w:p>
        </w:tc>
      </w:tr>
      <w:tr w:rsidR="00B86A30" w:rsidRPr="00EE28DE" w:rsidTr="001202F2">
        <w:tc>
          <w:tcPr>
            <w:tcW w:w="810" w:type="dxa"/>
          </w:tcPr>
          <w:p w:rsidR="00B86A30" w:rsidRPr="00EE28DE" w:rsidRDefault="00B86A30" w:rsidP="001202F2">
            <w:pPr>
              <w:jc w:val="both"/>
            </w:pPr>
            <w:r w:rsidRPr="00EE28DE">
              <w:t>10.</w:t>
            </w:r>
          </w:p>
        </w:tc>
        <w:tc>
          <w:tcPr>
            <w:tcW w:w="1141" w:type="dxa"/>
            <w:gridSpan w:val="2"/>
          </w:tcPr>
          <w:p w:rsidR="00B86A30" w:rsidRPr="00EE28DE" w:rsidRDefault="00CB3222" w:rsidP="001202F2">
            <w:pPr>
              <w:jc w:val="both"/>
            </w:pPr>
            <w:r>
              <w:t>05.10</w:t>
            </w:r>
          </w:p>
        </w:tc>
        <w:tc>
          <w:tcPr>
            <w:tcW w:w="1276" w:type="dxa"/>
          </w:tcPr>
          <w:p w:rsidR="00B86A30" w:rsidRPr="00EE28DE" w:rsidRDefault="00B86A30" w:rsidP="001202F2">
            <w:pPr>
              <w:jc w:val="both"/>
            </w:pPr>
          </w:p>
        </w:tc>
        <w:tc>
          <w:tcPr>
            <w:tcW w:w="7229" w:type="dxa"/>
          </w:tcPr>
          <w:p w:rsidR="00B86A30" w:rsidRPr="00EE28DE" w:rsidRDefault="00B86A30" w:rsidP="00E56CC9">
            <w:pPr>
              <w:autoSpaceDE/>
              <w:autoSpaceDN/>
              <w:adjustRightInd/>
              <w:rPr>
                <w:rFonts w:eastAsia="Calibri"/>
                <w:lang w:eastAsia="en-US"/>
              </w:rPr>
            </w:pPr>
            <w:r w:rsidRPr="00EE28DE">
              <w:rPr>
                <w:rFonts w:eastAsia="Calibri"/>
                <w:lang w:eastAsia="en-US"/>
              </w:rPr>
              <w:t xml:space="preserve">Тема поэта и власти в стихотворении Г. Р. Державина </w:t>
            </w:r>
            <w:r w:rsidRPr="00EE28DE">
              <w:rPr>
                <w:rFonts w:eastAsia="Calibri"/>
                <w:lang w:eastAsia="en-US"/>
              </w:rPr>
              <w:lastRenderedPageBreak/>
              <w:t>«Властителям и судьям».</w:t>
            </w:r>
          </w:p>
        </w:tc>
        <w:tc>
          <w:tcPr>
            <w:tcW w:w="4111" w:type="dxa"/>
          </w:tcPr>
          <w:p w:rsidR="00B86A30" w:rsidRPr="00EE28DE" w:rsidRDefault="00B86A30" w:rsidP="007B185A">
            <w:r w:rsidRPr="00EE28DE">
              <w:lastRenderedPageBreak/>
              <w:t xml:space="preserve">Электронное приложение к </w:t>
            </w:r>
            <w:r w:rsidRPr="00EE28DE">
              <w:lastRenderedPageBreak/>
              <w:t>учебнику.</w:t>
            </w:r>
          </w:p>
        </w:tc>
      </w:tr>
      <w:tr w:rsidR="00B86A30" w:rsidRPr="00EE28DE" w:rsidTr="001202F2">
        <w:trPr>
          <w:trHeight w:val="465"/>
        </w:trPr>
        <w:tc>
          <w:tcPr>
            <w:tcW w:w="810" w:type="dxa"/>
          </w:tcPr>
          <w:p w:rsidR="00B86A30" w:rsidRPr="00EE28DE" w:rsidRDefault="00B86A30" w:rsidP="001202F2">
            <w:pPr>
              <w:jc w:val="both"/>
            </w:pPr>
            <w:r w:rsidRPr="00EE28DE">
              <w:lastRenderedPageBreak/>
              <w:t>11.</w:t>
            </w:r>
          </w:p>
        </w:tc>
        <w:tc>
          <w:tcPr>
            <w:tcW w:w="1141" w:type="dxa"/>
            <w:gridSpan w:val="2"/>
          </w:tcPr>
          <w:p w:rsidR="00B86A30" w:rsidRPr="00EE28DE" w:rsidRDefault="00CB3222" w:rsidP="001202F2">
            <w:pPr>
              <w:jc w:val="both"/>
            </w:pPr>
            <w:r>
              <w:t>09.10</w:t>
            </w:r>
          </w:p>
        </w:tc>
        <w:tc>
          <w:tcPr>
            <w:tcW w:w="1276" w:type="dxa"/>
          </w:tcPr>
          <w:p w:rsidR="00B86A30" w:rsidRPr="00EE28DE" w:rsidRDefault="00B86A30" w:rsidP="001202F2">
            <w:pPr>
              <w:jc w:val="both"/>
            </w:pPr>
          </w:p>
        </w:tc>
        <w:tc>
          <w:tcPr>
            <w:tcW w:w="7229" w:type="dxa"/>
          </w:tcPr>
          <w:p w:rsidR="00B86A30" w:rsidRPr="00EE28DE" w:rsidRDefault="00E56CC9" w:rsidP="00E56CC9">
            <w:pPr>
              <w:autoSpaceDE/>
              <w:autoSpaceDN/>
              <w:adjustRightInd/>
              <w:rPr>
                <w:rFonts w:eastAsia="Calibri"/>
                <w:lang w:eastAsia="en-US"/>
              </w:rPr>
            </w:pPr>
            <w:r>
              <w:rPr>
                <w:rFonts w:eastAsia="Calibri"/>
                <w:lang w:eastAsia="en-US"/>
              </w:rPr>
              <w:t>Р. к</w:t>
            </w:r>
            <w:r w:rsidR="00B86A30" w:rsidRPr="00EE28DE">
              <w:rPr>
                <w:rFonts w:eastAsia="Calibri"/>
                <w:lang w:eastAsia="en-US"/>
              </w:rPr>
              <w:t>. Г. Р. Державин «Атаману и войску донскому» (фрагменты).</w:t>
            </w:r>
          </w:p>
        </w:tc>
        <w:tc>
          <w:tcPr>
            <w:tcW w:w="4111" w:type="dxa"/>
          </w:tcPr>
          <w:p w:rsidR="00B86A30" w:rsidRPr="00EE28DE" w:rsidRDefault="00B86A30" w:rsidP="007B185A">
            <w:proofErr w:type="spellStart"/>
            <w:r w:rsidRPr="00EE28DE">
              <w:t>Плэйкаст</w:t>
            </w:r>
            <w:proofErr w:type="spellEnd"/>
            <w:r w:rsidRPr="00EE28DE">
              <w:t xml:space="preserve"> «Казачья».</w:t>
            </w:r>
          </w:p>
        </w:tc>
      </w:tr>
      <w:tr w:rsidR="00B86A30" w:rsidRPr="00EE28DE" w:rsidTr="001202F2">
        <w:trPr>
          <w:trHeight w:val="570"/>
        </w:trPr>
        <w:tc>
          <w:tcPr>
            <w:tcW w:w="810" w:type="dxa"/>
          </w:tcPr>
          <w:p w:rsidR="00B86A30" w:rsidRPr="00EE28DE" w:rsidRDefault="00B86A30" w:rsidP="001202F2">
            <w:pPr>
              <w:jc w:val="both"/>
            </w:pPr>
            <w:r w:rsidRPr="00EE28DE">
              <w:t>12.</w:t>
            </w:r>
          </w:p>
        </w:tc>
        <w:tc>
          <w:tcPr>
            <w:tcW w:w="1141" w:type="dxa"/>
            <w:gridSpan w:val="2"/>
          </w:tcPr>
          <w:p w:rsidR="00B86A30" w:rsidRPr="00EE28DE" w:rsidRDefault="00CB3222" w:rsidP="001202F2">
            <w:pPr>
              <w:jc w:val="both"/>
            </w:pPr>
            <w:r>
              <w:t>12.10</w:t>
            </w:r>
          </w:p>
        </w:tc>
        <w:tc>
          <w:tcPr>
            <w:tcW w:w="1276" w:type="dxa"/>
          </w:tcPr>
          <w:p w:rsidR="00B86A30" w:rsidRPr="00EE28DE" w:rsidRDefault="00B86A30" w:rsidP="001202F2">
            <w:pPr>
              <w:jc w:val="both"/>
            </w:pPr>
          </w:p>
        </w:tc>
        <w:tc>
          <w:tcPr>
            <w:tcW w:w="7229" w:type="dxa"/>
          </w:tcPr>
          <w:p w:rsidR="00B86A30" w:rsidRPr="00EE28DE" w:rsidRDefault="00B86A30" w:rsidP="00E56CC9">
            <w:pPr>
              <w:autoSpaceDE/>
              <w:autoSpaceDN/>
              <w:adjustRightInd/>
              <w:rPr>
                <w:rFonts w:eastAsia="Calibri"/>
                <w:lang w:eastAsia="en-US"/>
              </w:rPr>
            </w:pPr>
            <w:r w:rsidRPr="00EE28DE">
              <w:rPr>
                <w:rFonts w:eastAsia="Calibri"/>
                <w:lang w:eastAsia="en-US"/>
              </w:rPr>
              <w:t>Биография Д. И. Фонвизина. Основной конфликт комедии «Недоросль».</w:t>
            </w:r>
          </w:p>
        </w:tc>
        <w:tc>
          <w:tcPr>
            <w:tcW w:w="4111" w:type="dxa"/>
          </w:tcPr>
          <w:p w:rsidR="00B86A30" w:rsidRPr="00EE28DE" w:rsidRDefault="00B86A30" w:rsidP="007B185A">
            <w:r w:rsidRPr="00EE28DE">
              <w:t>Электронное приложение к учебнику.</w:t>
            </w:r>
          </w:p>
        </w:tc>
      </w:tr>
      <w:tr w:rsidR="00B86A30" w:rsidRPr="00EE28DE" w:rsidTr="001202F2">
        <w:tc>
          <w:tcPr>
            <w:tcW w:w="810" w:type="dxa"/>
          </w:tcPr>
          <w:p w:rsidR="00B86A30" w:rsidRPr="00EE28DE" w:rsidRDefault="00B86A30" w:rsidP="001202F2">
            <w:pPr>
              <w:jc w:val="both"/>
            </w:pPr>
            <w:r w:rsidRPr="00EE28DE">
              <w:t>13.</w:t>
            </w:r>
          </w:p>
        </w:tc>
        <w:tc>
          <w:tcPr>
            <w:tcW w:w="1141" w:type="dxa"/>
            <w:gridSpan w:val="2"/>
          </w:tcPr>
          <w:p w:rsidR="00B86A30" w:rsidRPr="00EE28DE" w:rsidRDefault="00CB3222" w:rsidP="001202F2">
            <w:pPr>
              <w:jc w:val="both"/>
            </w:pPr>
            <w:r>
              <w:t>16.10</w:t>
            </w:r>
          </w:p>
        </w:tc>
        <w:tc>
          <w:tcPr>
            <w:tcW w:w="1276" w:type="dxa"/>
          </w:tcPr>
          <w:p w:rsidR="00B86A30" w:rsidRPr="00EE28DE" w:rsidRDefault="00B86A30" w:rsidP="001202F2">
            <w:pPr>
              <w:jc w:val="both"/>
            </w:pPr>
          </w:p>
        </w:tc>
        <w:tc>
          <w:tcPr>
            <w:tcW w:w="7229" w:type="dxa"/>
          </w:tcPr>
          <w:p w:rsidR="00B86A30" w:rsidRPr="00EE28DE" w:rsidRDefault="00B86A30" w:rsidP="00E56CC9">
            <w:pPr>
              <w:autoSpaceDE/>
              <w:autoSpaceDN/>
              <w:adjustRightInd/>
              <w:rPr>
                <w:rFonts w:eastAsia="Calibri"/>
                <w:lang w:eastAsia="en-US"/>
              </w:rPr>
            </w:pPr>
            <w:r w:rsidRPr="00EE28DE">
              <w:rPr>
                <w:rFonts w:eastAsia="Calibri"/>
                <w:lang w:eastAsia="en-US"/>
              </w:rPr>
              <w:t>Образование и образованность, воспитание и семья.</w:t>
            </w:r>
          </w:p>
        </w:tc>
        <w:tc>
          <w:tcPr>
            <w:tcW w:w="4111" w:type="dxa"/>
          </w:tcPr>
          <w:p w:rsidR="00B86A30" w:rsidRPr="00EE28DE" w:rsidRDefault="00B86A30" w:rsidP="007B185A">
            <w:r w:rsidRPr="00EE28DE">
              <w:t>Раздаточный материал.</w:t>
            </w:r>
          </w:p>
        </w:tc>
      </w:tr>
      <w:tr w:rsidR="00B86A30" w:rsidRPr="00EE28DE" w:rsidTr="001202F2">
        <w:tc>
          <w:tcPr>
            <w:tcW w:w="810" w:type="dxa"/>
          </w:tcPr>
          <w:p w:rsidR="00B86A30" w:rsidRPr="00EE28DE" w:rsidRDefault="00B86A30" w:rsidP="001202F2">
            <w:pPr>
              <w:jc w:val="both"/>
            </w:pPr>
            <w:r w:rsidRPr="00EE28DE">
              <w:t>14.</w:t>
            </w:r>
          </w:p>
        </w:tc>
        <w:tc>
          <w:tcPr>
            <w:tcW w:w="1141" w:type="dxa"/>
            <w:gridSpan w:val="2"/>
          </w:tcPr>
          <w:p w:rsidR="00B86A30" w:rsidRPr="00EE28DE" w:rsidRDefault="00CB3222" w:rsidP="001202F2">
            <w:pPr>
              <w:jc w:val="both"/>
            </w:pPr>
            <w:r>
              <w:t>19.10</w:t>
            </w:r>
          </w:p>
        </w:tc>
        <w:tc>
          <w:tcPr>
            <w:tcW w:w="1276" w:type="dxa"/>
          </w:tcPr>
          <w:p w:rsidR="00B86A30" w:rsidRPr="00EE28DE" w:rsidRDefault="00B86A30" w:rsidP="001202F2">
            <w:pPr>
              <w:jc w:val="both"/>
            </w:pPr>
          </w:p>
        </w:tc>
        <w:tc>
          <w:tcPr>
            <w:tcW w:w="7229" w:type="dxa"/>
          </w:tcPr>
          <w:p w:rsidR="00B86A30" w:rsidRPr="00EE28DE" w:rsidRDefault="00B86A30" w:rsidP="001202F2">
            <w:pPr>
              <w:autoSpaceDE/>
              <w:autoSpaceDN/>
              <w:adjustRightInd/>
              <w:jc w:val="both"/>
              <w:rPr>
                <w:rFonts w:eastAsia="Calibri"/>
                <w:lang w:eastAsia="en-US"/>
              </w:rPr>
            </w:pPr>
            <w:r w:rsidRPr="00EE28DE">
              <w:rPr>
                <w:rFonts w:eastAsia="Calibri"/>
                <w:lang w:eastAsia="en-US"/>
              </w:rPr>
              <w:t>Социальные вопросы в комедии.</w:t>
            </w:r>
          </w:p>
        </w:tc>
        <w:tc>
          <w:tcPr>
            <w:tcW w:w="4111" w:type="dxa"/>
          </w:tcPr>
          <w:p w:rsidR="00B86A30" w:rsidRPr="00EE28DE" w:rsidRDefault="00B86A30" w:rsidP="007B185A">
            <w:r w:rsidRPr="00EE28DE">
              <w:t>Презентация «Д. И. Фонвизин «Недоросль».</w:t>
            </w:r>
          </w:p>
        </w:tc>
      </w:tr>
      <w:tr w:rsidR="00B86A30" w:rsidRPr="00EE28DE" w:rsidTr="00B86A30">
        <w:trPr>
          <w:trHeight w:val="355"/>
        </w:trPr>
        <w:tc>
          <w:tcPr>
            <w:tcW w:w="810" w:type="dxa"/>
          </w:tcPr>
          <w:p w:rsidR="00B86A30" w:rsidRPr="00EE28DE" w:rsidRDefault="00B86A30" w:rsidP="001202F2">
            <w:pPr>
              <w:jc w:val="both"/>
            </w:pPr>
            <w:r w:rsidRPr="00EE28DE">
              <w:t>15.</w:t>
            </w:r>
          </w:p>
        </w:tc>
        <w:tc>
          <w:tcPr>
            <w:tcW w:w="1141" w:type="dxa"/>
            <w:gridSpan w:val="2"/>
          </w:tcPr>
          <w:p w:rsidR="00B86A30" w:rsidRPr="00EE28DE" w:rsidRDefault="00CB3222" w:rsidP="001202F2">
            <w:pPr>
              <w:jc w:val="both"/>
            </w:pPr>
            <w:r>
              <w:t>23.10</w:t>
            </w:r>
          </w:p>
        </w:tc>
        <w:tc>
          <w:tcPr>
            <w:tcW w:w="1276" w:type="dxa"/>
          </w:tcPr>
          <w:p w:rsidR="00B86A30" w:rsidRPr="00EE28DE" w:rsidRDefault="00B86A30" w:rsidP="001202F2">
            <w:pPr>
              <w:jc w:val="both"/>
            </w:pPr>
          </w:p>
        </w:tc>
        <w:tc>
          <w:tcPr>
            <w:tcW w:w="7229" w:type="dxa"/>
          </w:tcPr>
          <w:p w:rsidR="00B86A30" w:rsidRPr="00EE28DE" w:rsidRDefault="00B86A30" w:rsidP="001202F2">
            <w:pPr>
              <w:autoSpaceDE/>
              <w:autoSpaceDN/>
              <w:adjustRightInd/>
              <w:jc w:val="both"/>
              <w:rPr>
                <w:rFonts w:eastAsia="Calibri"/>
                <w:lang w:eastAsia="en-US"/>
              </w:rPr>
            </w:pPr>
            <w:r w:rsidRPr="00EE28DE">
              <w:rPr>
                <w:rFonts w:eastAsia="Calibri"/>
                <w:lang w:eastAsia="en-US"/>
              </w:rPr>
              <w:t>Контрольная работа  по комедии Д. И. Фонвизина «Недоросль».</w:t>
            </w:r>
          </w:p>
        </w:tc>
        <w:tc>
          <w:tcPr>
            <w:tcW w:w="4111" w:type="dxa"/>
          </w:tcPr>
          <w:p w:rsidR="00B86A30" w:rsidRPr="00EE28DE" w:rsidRDefault="00B86A30" w:rsidP="007B185A">
            <w:r w:rsidRPr="00EE28DE">
              <w:t>Электронное приложение к учебнику.</w:t>
            </w:r>
          </w:p>
        </w:tc>
      </w:tr>
      <w:tr w:rsidR="00B86A30" w:rsidRPr="00EE28DE" w:rsidTr="002C0CCD">
        <w:trPr>
          <w:trHeight w:val="178"/>
        </w:trPr>
        <w:tc>
          <w:tcPr>
            <w:tcW w:w="14567" w:type="dxa"/>
            <w:gridSpan w:val="6"/>
          </w:tcPr>
          <w:p w:rsidR="00B86A30" w:rsidRPr="00EE28DE" w:rsidRDefault="00B86A30" w:rsidP="00B86A30">
            <w:pPr>
              <w:jc w:val="center"/>
            </w:pPr>
            <w:r w:rsidRPr="00EE28DE">
              <w:rPr>
                <w:rFonts w:eastAsia="Calibri"/>
                <w:b/>
                <w:lang w:eastAsia="en-US"/>
              </w:rPr>
              <w:t>Из р</w:t>
            </w:r>
            <w:r w:rsidR="00173E31">
              <w:rPr>
                <w:rFonts w:eastAsia="Calibri"/>
                <w:b/>
                <w:lang w:eastAsia="en-US"/>
              </w:rPr>
              <w:t>усской литературы 19 века. 28 часов.</w:t>
            </w:r>
          </w:p>
        </w:tc>
      </w:tr>
      <w:tr w:rsidR="00B86A30" w:rsidRPr="00EE28DE" w:rsidTr="001202F2">
        <w:tc>
          <w:tcPr>
            <w:tcW w:w="810" w:type="dxa"/>
          </w:tcPr>
          <w:p w:rsidR="00B86A30" w:rsidRPr="00EE28DE" w:rsidRDefault="00B86A30" w:rsidP="001202F2">
            <w:pPr>
              <w:jc w:val="both"/>
            </w:pPr>
            <w:r w:rsidRPr="00EE28DE">
              <w:t>16.</w:t>
            </w:r>
          </w:p>
        </w:tc>
        <w:tc>
          <w:tcPr>
            <w:tcW w:w="1141" w:type="dxa"/>
            <w:gridSpan w:val="2"/>
          </w:tcPr>
          <w:p w:rsidR="00B86A30" w:rsidRPr="00EE28DE" w:rsidRDefault="00CB3222" w:rsidP="001202F2">
            <w:pPr>
              <w:jc w:val="both"/>
            </w:pPr>
            <w:r>
              <w:t>26.10</w:t>
            </w:r>
          </w:p>
        </w:tc>
        <w:tc>
          <w:tcPr>
            <w:tcW w:w="1276" w:type="dxa"/>
          </w:tcPr>
          <w:p w:rsidR="00B86A30" w:rsidRPr="00EE28DE" w:rsidRDefault="00B86A30" w:rsidP="001202F2">
            <w:pPr>
              <w:jc w:val="both"/>
            </w:pPr>
          </w:p>
        </w:tc>
        <w:tc>
          <w:tcPr>
            <w:tcW w:w="7229" w:type="dxa"/>
          </w:tcPr>
          <w:p w:rsidR="00B86A30" w:rsidRPr="00EE28DE" w:rsidRDefault="00B86A30" w:rsidP="001202F2">
            <w:pPr>
              <w:autoSpaceDE/>
              <w:autoSpaceDN/>
              <w:adjustRightInd/>
              <w:jc w:val="both"/>
              <w:rPr>
                <w:rFonts w:eastAsia="Calibri"/>
                <w:lang w:eastAsia="en-US"/>
              </w:rPr>
            </w:pPr>
            <w:r w:rsidRPr="00EE28DE">
              <w:rPr>
                <w:rFonts w:eastAsia="Calibri"/>
                <w:lang w:eastAsia="en-US"/>
              </w:rPr>
              <w:t>Свободолюбивые мотивы в стихотворениях А. С. Пушкина.</w:t>
            </w:r>
          </w:p>
        </w:tc>
        <w:tc>
          <w:tcPr>
            <w:tcW w:w="4111" w:type="dxa"/>
          </w:tcPr>
          <w:p w:rsidR="00B86A30" w:rsidRPr="00EE28DE" w:rsidRDefault="00B86A30" w:rsidP="00F46CDA">
            <w:r w:rsidRPr="00EE28DE">
              <w:t>Электронное приложение к учебнику.</w:t>
            </w:r>
          </w:p>
        </w:tc>
      </w:tr>
      <w:tr w:rsidR="00B86A30" w:rsidRPr="00EE28DE" w:rsidTr="001202F2">
        <w:tc>
          <w:tcPr>
            <w:tcW w:w="810" w:type="dxa"/>
          </w:tcPr>
          <w:p w:rsidR="00B86A30" w:rsidRPr="00EE28DE" w:rsidRDefault="00B86A30" w:rsidP="001202F2">
            <w:pPr>
              <w:jc w:val="both"/>
            </w:pPr>
            <w:r w:rsidRPr="00EE28DE">
              <w:t>17.</w:t>
            </w:r>
          </w:p>
        </w:tc>
        <w:tc>
          <w:tcPr>
            <w:tcW w:w="1141" w:type="dxa"/>
            <w:gridSpan w:val="2"/>
          </w:tcPr>
          <w:p w:rsidR="00B86A30" w:rsidRPr="00EE28DE" w:rsidRDefault="00CB3222" w:rsidP="001202F2">
            <w:pPr>
              <w:jc w:val="both"/>
            </w:pPr>
            <w:r>
              <w:t>09.11</w:t>
            </w:r>
          </w:p>
        </w:tc>
        <w:tc>
          <w:tcPr>
            <w:tcW w:w="1276" w:type="dxa"/>
          </w:tcPr>
          <w:p w:rsidR="00B86A30" w:rsidRPr="00EE28DE" w:rsidRDefault="00B86A30" w:rsidP="001202F2">
            <w:pPr>
              <w:jc w:val="both"/>
            </w:pPr>
          </w:p>
        </w:tc>
        <w:tc>
          <w:tcPr>
            <w:tcW w:w="7229" w:type="dxa"/>
          </w:tcPr>
          <w:p w:rsidR="00B86A30" w:rsidRPr="00EE28DE" w:rsidRDefault="00B86A30" w:rsidP="001202F2">
            <w:pPr>
              <w:autoSpaceDE/>
              <w:autoSpaceDN/>
              <w:adjustRightInd/>
              <w:jc w:val="both"/>
              <w:rPr>
                <w:rFonts w:eastAsia="Calibri"/>
                <w:lang w:eastAsia="en-US"/>
              </w:rPr>
            </w:pPr>
            <w:r w:rsidRPr="00EE28DE">
              <w:rPr>
                <w:rFonts w:eastAsia="Calibri"/>
                <w:lang w:eastAsia="en-US"/>
              </w:rPr>
              <w:t>«Песнь о вещем Олеге». Мотивы судьбы, вера и суеверие.</w:t>
            </w:r>
          </w:p>
        </w:tc>
        <w:tc>
          <w:tcPr>
            <w:tcW w:w="4111" w:type="dxa"/>
          </w:tcPr>
          <w:p w:rsidR="00B86A30" w:rsidRPr="00EE28DE" w:rsidRDefault="00B86A30" w:rsidP="00F46CDA">
            <w:r w:rsidRPr="00EE28DE">
              <w:t>Карточки-задания.</w:t>
            </w:r>
          </w:p>
        </w:tc>
      </w:tr>
      <w:tr w:rsidR="00B86A30" w:rsidRPr="00EE28DE" w:rsidTr="001202F2">
        <w:tc>
          <w:tcPr>
            <w:tcW w:w="810" w:type="dxa"/>
          </w:tcPr>
          <w:p w:rsidR="00B86A30" w:rsidRPr="00EE28DE" w:rsidRDefault="00B86A30" w:rsidP="001202F2">
            <w:pPr>
              <w:jc w:val="both"/>
            </w:pPr>
            <w:r w:rsidRPr="00EE28DE">
              <w:t>18.</w:t>
            </w:r>
          </w:p>
        </w:tc>
        <w:tc>
          <w:tcPr>
            <w:tcW w:w="1141" w:type="dxa"/>
            <w:gridSpan w:val="2"/>
          </w:tcPr>
          <w:p w:rsidR="00B86A30" w:rsidRPr="00EE28DE" w:rsidRDefault="00CB3222" w:rsidP="001202F2">
            <w:pPr>
              <w:jc w:val="both"/>
            </w:pPr>
            <w:r>
              <w:t>13.11</w:t>
            </w:r>
          </w:p>
        </w:tc>
        <w:tc>
          <w:tcPr>
            <w:tcW w:w="1276" w:type="dxa"/>
          </w:tcPr>
          <w:p w:rsidR="00B86A30" w:rsidRPr="00EE28DE" w:rsidRDefault="00B86A30" w:rsidP="001202F2">
            <w:pPr>
              <w:jc w:val="both"/>
            </w:pPr>
          </w:p>
        </w:tc>
        <w:tc>
          <w:tcPr>
            <w:tcW w:w="7229" w:type="dxa"/>
          </w:tcPr>
          <w:p w:rsidR="00B86A30" w:rsidRPr="00EE28DE" w:rsidRDefault="00B86A30" w:rsidP="001202F2">
            <w:pPr>
              <w:autoSpaceDE/>
              <w:autoSpaceDN/>
              <w:adjustRightInd/>
              <w:jc w:val="both"/>
              <w:rPr>
                <w:rFonts w:eastAsia="Calibri"/>
                <w:lang w:eastAsia="en-US"/>
              </w:rPr>
            </w:pPr>
            <w:r w:rsidRPr="00EE28DE">
              <w:rPr>
                <w:rFonts w:eastAsia="Calibri"/>
                <w:lang w:eastAsia="en-US"/>
              </w:rPr>
              <w:t>Образ Петра и России в поэме «Полтава»</w:t>
            </w:r>
          </w:p>
        </w:tc>
        <w:tc>
          <w:tcPr>
            <w:tcW w:w="4111" w:type="dxa"/>
          </w:tcPr>
          <w:p w:rsidR="00B86A30" w:rsidRPr="00EE28DE" w:rsidRDefault="00B86A30" w:rsidP="00F46CDA">
            <w:r w:rsidRPr="00EE28DE">
              <w:t>Карточки-задания.</w:t>
            </w:r>
          </w:p>
        </w:tc>
      </w:tr>
      <w:tr w:rsidR="00B86A30" w:rsidRPr="00EE28DE" w:rsidTr="001202F2">
        <w:tc>
          <w:tcPr>
            <w:tcW w:w="810" w:type="dxa"/>
          </w:tcPr>
          <w:p w:rsidR="00B86A30" w:rsidRPr="00EE28DE" w:rsidRDefault="00B86A30" w:rsidP="001202F2">
            <w:pPr>
              <w:jc w:val="both"/>
            </w:pPr>
            <w:r w:rsidRPr="00EE28DE">
              <w:t>19.</w:t>
            </w:r>
          </w:p>
        </w:tc>
        <w:tc>
          <w:tcPr>
            <w:tcW w:w="1141" w:type="dxa"/>
            <w:gridSpan w:val="2"/>
          </w:tcPr>
          <w:p w:rsidR="00B86A30" w:rsidRPr="00EE28DE" w:rsidRDefault="00CB3222" w:rsidP="001202F2">
            <w:pPr>
              <w:jc w:val="both"/>
            </w:pPr>
            <w:r>
              <w:t>16.11</w:t>
            </w:r>
          </w:p>
        </w:tc>
        <w:tc>
          <w:tcPr>
            <w:tcW w:w="1276" w:type="dxa"/>
          </w:tcPr>
          <w:p w:rsidR="00B86A30" w:rsidRPr="00EE28DE" w:rsidRDefault="00B86A30" w:rsidP="001202F2">
            <w:pPr>
              <w:jc w:val="both"/>
            </w:pPr>
          </w:p>
        </w:tc>
        <w:tc>
          <w:tcPr>
            <w:tcW w:w="7229" w:type="dxa"/>
          </w:tcPr>
          <w:p w:rsidR="00B86A30" w:rsidRPr="00EE28DE" w:rsidRDefault="00B86A30" w:rsidP="001202F2">
            <w:pPr>
              <w:autoSpaceDE/>
              <w:autoSpaceDN/>
              <w:adjustRightInd/>
              <w:jc w:val="both"/>
              <w:rPr>
                <w:rFonts w:eastAsia="Calibri"/>
                <w:lang w:eastAsia="en-US"/>
              </w:rPr>
            </w:pPr>
            <w:r w:rsidRPr="00EE28DE">
              <w:rPr>
                <w:rFonts w:eastAsia="Calibri"/>
                <w:lang w:eastAsia="en-US"/>
              </w:rPr>
              <w:t>Изображение «массы» и персоналий в поэме.</w:t>
            </w:r>
          </w:p>
        </w:tc>
        <w:tc>
          <w:tcPr>
            <w:tcW w:w="4111" w:type="dxa"/>
          </w:tcPr>
          <w:p w:rsidR="00B86A30" w:rsidRPr="00EE28DE" w:rsidRDefault="00B86A30" w:rsidP="00F46CDA">
            <w:r w:rsidRPr="00EE28DE">
              <w:t>Таблица, мультимедиа проектор.</w:t>
            </w:r>
          </w:p>
        </w:tc>
      </w:tr>
      <w:tr w:rsidR="00B86A30" w:rsidRPr="00EE28DE" w:rsidTr="001202F2">
        <w:tc>
          <w:tcPr>
            <w:tcW w:w="810" w:type="dxa"/>
          </w:tcPr>
          <w:p w:rsidR="00B86A30" w:rsidRPr="00EE28DE" w:rsidRDefault="00B86A30" w:rsidP="001202F2">
            <w:pPr>
              <w:jc w:val="both"/>
            </w:pPr>
            <w:r w:rsidRPr="00EE28DE">
              <w:t>20.</w:t>
            </w:r>
          </w:p>
        </w:tc>
        <w:tc>
          <w:tcPr>
            <w:tcW w:w="1141" w:type="dxa"/>
            <w:gridSpan w:val="2"/>
          </w:tcPr>
          <w:p w:rsidR="00B86A30" w:rsidRPr="00EE28DE" w:rsidRDefault="00CB3222" w:rsidP="001202F2">
            <w:pPr>
              <w:jc w:val="both"/>
            </w:pPr>
            <w:r>
              <w:t>20.11</w:t>
            </w:r>
          </w:p>
        </w:tc>
        <w:tc>
          <w:tcPr>
            <w:tcW w:w="1276" w:type="dxa"/>
          </w:tcPr>
          <w:p w:rsidR="00B86A30" w:rsidRPr="00EE28DE" w:rsidRDefault="00B86A30" w:rsidP="001202F2">
            <w:pPr>
              <w:jc w:val="both"/>
            </w:pPr>
          </w:p>
        </w:tc>
        <w:tc>
          <w:tcPr>
            <w:tcW w:w="7229" w:type="dxa"/>
          </w:tcPr>
          <w:p w:rsidR="00B86A30" w:rsidRPr="00EE28DE" w:rsidRDefault="00B86A30" w:rsidP="001202F2">
            <w:pPr>
              <w:autoSpaceDE/>
              <w:autoSpaceDN/>
              <w:adjustRightInd/>
              <w:jc w:val="both"/>
              <w:rPr>
                <w:rFonts w:eastAsia="Calibri"/>
                <w:lang w:eastAsia="en-US"/>
              </w:rPr>
            </w:pPr>
            <w:r w:rsidRPr="00EE28DE">
              <w:rPr>
                <w:rFonts w:eastAsia="Calibri"/>
                <w:lang w:eastAsia="en-US"/>
              </w:rPr>
              <w:t>М. Ю. Лермонтов. Родина в лирическом и эпическом произведении.</w:t>
            </w:r>
          </w:p>
        </w:tc>
        <w:tc>
          <w:tcPr>
            <w:tcW w:w="4111" w:type="dxa"/>
          </w:tcPr>
          <w:p w:rsidR="00B86A30" w:rsidRPr="00EE28DE" w:rsidRDefault="00B86A30" w:rsidP="00F46CDA">
            <w:r w:rsidRPr="00EE28DE">
              <w:t>Тренажер для заучивания.</w:t>
            </w:r>
          </w:p>
        </w:tc>
      </w:tr>
      <w:tr w:rsidR="00B86A30" w:rsidRPr="00EE28DE" w:rsidTr="001202F2">
        <w:tc>
          <w:tcPr>
            <w:tcW w:w="810" w:type="dxa"/>
          </w:tcPr>
          <w:p w:rsidR="00B86A30" w:rsidRPr="00EE28DE" w:rsidRDefault="00B86A30" w:rsidP="001202F2">
            <w:pPr>
              <w:jc w:val="both"/>
            </w:pPr>
            <w:r w:rsidRPr="00EE28DE">
              <w:t>21.</w:t>
            </w:r>
          </w:p>
        </w:tc>
        <w:tc>
          <w:tcPr>
            <w:tcW w:w="1141" w:type="dxa"/>
            <w:gridSpan w:val="2"/>
          </w:tcPr>
          <w:p w:rsidR="00B86A30" w:rsidRPr="00EE28DE" w:rsidRDefault="00CB3222" w:rsidP="001202F2">
            <w:pPr>
              <w:jc w:val="both"/>
            </w:pPr>
            <w:r>
              <w:t>23.11</w:t>
            </w:r>
          </w:p>
        </w:tc>
        <w:tc>
          <w:tcPr>
            <w:tcW w:w="1276" w:type="dxa"/>
          </w:tcPr>
          <w:p w:rsidR="00B86A30" w:rsidRPr="00EE28DE" w:rsidRDefault="00B86A30" w:rsidP="001202F2">
            <w:pPr>
              <w:jc w:val="both"/>
            </w:pPr>
          </w:p>
        </w:tc>
        <w:tc>
          <w:tcPr>
            <w:tcW w:w="7229" w:type="dxa"/>
          </w:tcPr>
          <w:p w:rsidR="00B86A30" w:rsidRPr="00EE28DE" w:rsidRDefault="00B86A30" w:rsidP="001202F2">
            <w:pPr>
              <w:autoSpaceDE/>
              <w:autoSpaceDN/>
              <w:adjustRightInd/>
              <w:jc w:val="both"/>
              <w:rPr>
                <w:rFonts w:eastAsia="Calibri"/>
                <w:lang w:eastAsia="en-US"/>
              </w:rPr>
            </w:pPr>
            <w:r w:rsidRPr="00EE28DE">
              <w:rPr>
                <w:rFonts w:eastAsia="Calibri"/>
                <w:lang w:eastAsia="en-US"/>
              </w:rPr>
              <w:t>Основные мотивы, центральные персонажи «Песни…» и художественные приемы их создания.</w:t>
            </w:r>
          </w:p>
        </w:tc>
        <w:tc>
          <w:tcPr>
            <w:tcW w:w="4111" w:type="dxa"/>
          </w:tcPr>
          <w:p w:rsidR="00B86A30" w:rsidRPr="00EE28DE" w:rsidRDefault="00B86A30" w:rsidP="00F46CDA">
            <w:r w:rsidRPr="00EE28DE">
              <w:t>Электронное приложение к учебнику.</w:t>
            </w:r>
          </w:p>
        </w:tc>
      </w:tr>
      <w:tr w:rsidR="00B86A30" w:rsidRPr="00EE28DE" w:rsidTr="001202F2">
        <w:trPr>
          <w:trHeight w:val="420"/>
        </w:trPr>
        <w:tc>
          <w:tcPr>
            <w:tcW w:w="810" w:type="dxa"/>
          </w:tcPr>
          <w:p w:rsidR="00B86A30" w:rsidRPr="00EE28DE" w:rsidRDefault="00B86A30" w:rsidP="001202F2">
            <w:pPr>
              <w:jc w:val="both"/>
            </w:pPr>
            <w:r w:rsidRPr="00EE28DE">
              <w:t>22.</w:t>
            </w:r>
          </w:p>
        </w:tc>
        <w:tc>
          <w:tcPr>
            <w:tcW w:w="1141" w:type="dxa"/>
            <w:gridSpan w:val="2"/>
          </w:tcPr>
          <w:p w:rsidR="00B86A30" w:rsidRPr="00EE28DE" w:rsidRDefault="00CB3222" w:rsidP="001202F2">
            <w:pPr>
              <w:jc w:val="both"/>
            </w:pPr>
            <w:r>
              <w:t>27.11</w:t>
            </w:r>
          </w:p>
        </w:tc>
        <w:tc>
          <w:tcPr>
            <w:tcW w:w="1276" w:type="dxa"/>
          </w:tcPr>
          <w:p w:rsidR="00B86A30" w:rsidRPr="00EE28DE" w:rsidRDefault="00B86A30" w:rsidP="001202F2">
            <w:pPr>
              <w:jc w:val="both"/>
            </w:pPr>
          </w:p>
        </w:tc>
        <w:tc>
          <w:tcPr>
            <w:tcW w:w="7229" w:type="dxa"/>
          </w:tcPr>
          <w:p w:rsidR="00B86A30" w:rsidRPr="00EE28DE" w:rsidRDefault="00B86A30" w:rsidP="001202F2">
            <w:pPr>
              <w:autoSpaceDE/>
              <w:autoSpaceDN/>
              <w:adjustRightInd/>
              <w:jc w:val="both"/>
              <w:rPr>
                <w:rFonts w:eastAsia="Calibri"/>
                <w:b/>
                <w:lang w:eastAsia="en-US"/>
              </w:rPr>
            </w:pPr>
            <w:r w:rsidRPr="00EE28DE">
              <w:rPr>
                <w:rFonts w:eastAsia="Calibri"/>
                <w:lang w:eastAsia="en-US"/>
              </w:rPr>
              <w:t>Фольклорные мотивы в «Песне…» Контрольный тест.</w:t>
            </w:r>
          </w:p>
        </w:tc>
        <w:tc>
          <w:tcPr>
            <w:tcW w:w="4111" w:type="dxa"/>
          </w:tcPr>
          <w:p w:rsidR="00B86A30" w:rsidRPr="00EE28DE" w:rsidRDefault="00B86A30" w:rsidP="00F46CDA">
            <w:r w:rsidRPr="00EE28DE">
              <w:t>Иллюстрации к произведению.</w:t>
            </w:r>
          </w:p>
        </w:tc>
      </w:tr>
      <w:tr w:rsidR="00B86A30" w:rsidRPr="00EE28DE" w:rsidTr="001202F2">
        <w:trPr>
          <w:trHeight w:val="375"/>
        </w:trPr>
        <w:tc>
          <w:tcPr>
            <w:tcW w:w="810" w:type="dxa"/>
          </w:tcPr>
          <w:p w:rsidR="00B86A30" w:rsidRPr="00EE28DE" w:rsidRDefault="00B86A30" w:rsidP="001202F2">
            <w:pPr>
              <w:jc w:val="both"/>
            </w:pPr>
            <w:r w:rsidRPr="00EE28DE">
              <w:t>23.</w:t>
            </w:r>
          </w:p>
        </w:tc>
        <w:tc>
          <w:tcPr>
            <w:tcW w:w="1141" w:type="dxa"/>
            <w:gridSpan w:val="2"/>
          </w:tcPr>
          <w:p w:rsidR="00B86A30" w:rsidRPr="00EE28DE" w:rsidRDefault="00CB3222" w:rsidP="001202F2">
            <w:pPr>
              <w:jc w:val="both"/>
            </w:pPr>
            <w:r>
              <w:t>30.11</w:t>
            </w:r>
          </w:p>
        </w:tc>
        <w:tc>
          <w:tcPr>
            <w:tcW w:w="1276" w:type="dxa"/>
          </w:tcPr>
          <w:p w:rsidR="00B86A30" w:rsidRPr="00EE28DE" w:rsidRDefault="00B86A30" w:rsidP="001202F2">
            <w:pPr>
              <w:jc w:val="both"/>
            </w:pPr>
          </w:p>
        </w:tc>
        <w:tc>
          <w:tcPr>
            <w:tcW w:w="7229" w:type="dxa"/>
          </w:tcPr>
          <w:p w:rsidR="00B86A30" w:rsidRPr="00EE28DE" w:rsidRDefault="00B86A30" w:rsidP="001202F2">
            <w:pPr>
              <w:autoSpaceDE/>
              <w:autoSpaceDN/>
              <w:adjustRightInd/>
              <w:jc w:val="both"/>
              <w:rPr>
                <w:rFonts w:eastAsia="Calibri"/>
                <w:lang w:eastAsia="en-US"/>
              </w:rPr>
            </w:pPr>
            <w:r w:rsidRPr="00EE28DE">
              <w:rPr>
                <w:rFonts w:eastAsia="Calibri"/>
                <w:lang w:eastAsia="en-US"/>
              </w:rPr>
              <w:t>Изображение чиновничества и жизни «маленького человека» в повести Гоголя «Шинель».</w:t>
            </w:r>
          </w:p>
        </w:tc>
        <w:tc>
          <w:tcPr>
            <w:tcW w:w="4111" w:type="dxa"/>
          </w:tcPr>
          <w:p w:rsidR="00B86A30" w:rsidRPr="00EE28DE" w:rsidRDefault="00B86A30" w:rsidP="00F46CDA">
            <w:r w:rsidRPr="00EE28DE">
              <w:t>Презентация «Н. В. Гоголь».</w:t>
            </w:r>
          </w:p>
        </w:tc>
      </w:tr>
      <w:tr w:rsidR="00B86A30" w:rsidRPr="00EE28DE" w:rsidTr="001202F2">
        <w:tc>
          <w:tcPr>
            <w:tcW w:w="810" w:type="dxa"/>
          </w:tcPr>
          <w:p w:rsidR="00B86A30" w:rsidRPr="00EE28DE" w:rsidRDefault="00B86A30" w:rsidP="001202F2">
            <w:pPr>
              <w:jc w:val="both"/>
            </w:pPr>
            <w:r w:rsidRPr="00EE28DE">
              <w:t>24.</w:t>
            </w:r>
          </w:p>
        </w:tc>
        <w:tc>
          <w:tcPr>
            <w:tcW w:w="1141" w:type="dxa"/>
            <w:gridSpan w:val="2"/>
          </w:tcPr>
          <w:p w:rsidR="00B86A30" w:rsidRPr="00EE28DE" w:rsidRDefault="00CB3222" w:rsidP="001202F2">
            <w:pPr>
              <w:jc w:val="both"/>
            </w:pPr>
            <w:r>
              <w:t>04.12</w:t>
            </w:r>
          </w:p>
        </w:tc>
        <w:tc>
          <w:tcPr>
            <w:tcW w:w="1276" w:type="dxa"/>
          </w:tcPr>
          <w:p w:rsidR="00B86A30" w:rsidRPr="00EE28DE" w:rsidRDefault="00B86A30" w:rsidP="001202F2">
            <w:pPr>
              <w:jc w:val="both"/>
            </w:pPr>
          </w:p>
        </w:tc>
        <w:tc>
          <w:tcPr>
            <w:tcW w:w="7229" w:type="dxa"/>
          </w:tcPr>
          <w:p w:rsidR="00B86A30" w:rsidRPr="00EE28DE" w:rsidRDefault="00B86A30" w:rsidP="001202F2">
            <w:pPr>
              <w:autoSpaceDE/>
              <w:autoSpaceDN/>
              <w:adjustRightInd/>
              <w:jc w:val="both"/>
              <w:rPr>
                <w:rFonts w:eastAsia="Calibri"/>
                <w:lang w:eastAsia="en-US"/>
              </w:rPr>
            </w:pPr>
            <w:r w:rsidRPr="00EE28DE">
              <w:rPr>
                <w:rFonts w:eastAsia="Calibri"/>
                <w:lang w:eastAsia="en-US"/>
              </w:rPr>
              <w:t xml:space="preserve">Основной конфликт, </w:t>
            </w:r>
            <w:proofErr w:type="gramStart"/>
            <w:r w:rsidRPr="00EE28DE">
              <w:rPr>
                <w:rFonts w:eastAsia="Calibri"/>
                <w:lang w:eastAsia="en-US"/>
              </w:rPr>
              <w:t>трагическое</w:t>
            </w:r>
            <w:proofErr w:type="gramEnd"/>
            <w:r w:rsidRPr="00EE28DE">
              <w:rPr>
                <w:rFonts w:eastAsia="Calibri"/>
                <w:lang w:eastAsia="en-US"/>
              </w:rPr>
              <w:t xml:space="preserve"> и комическое в повести.</w:t>
            </w:r>
          </w:p>
        </w:tc>
        <w:tc>
          <w:tcPr>
            <w:tcW w:w="4111" w:type="dxa"/>
          </w:tcPr>
          <w:p w:rsidR="00B86A30" w:rsidRPr="00EE28DE" w:rsidRDefault="00B86A30" w:rsidP="00F46CDA">
            <w:r w:rsidRPr="00EE28DE">
              <w:t>Электронное пособие.</w:t>
            </w:r>
          </w:p>
        </w:tc>
      </w:tr>
      <w:tr w:rsidR="00B86A30" w:rsidRPr="00EE28DE" w:rsidTr="001202F2">
        <w:trPr>
          <w:trHeight w:val="420"/>
        </w:trPr>
        <w:tc>
          <w:tcPr>
            <w:tcW w:w="817" w:type="dxa"/>
            <w:gridSpan w:val="2"/>
          </w:tcPr>
          <w:p w:rsidR="00B86A30" w:rsidRPr="00EE28DE" w:rsidRDefault="00B86A30" w:rsidP="001202F2">
            <w:pPr>
              <w:jc w:val="both"/>
            </w:pPr>
            <w:r w:rsidRPr="00EE28DE">
              <w:t>25.</w:t>
            </w:r>
          </w:p>
        </w:tc>
        <w:tc>
          <w:tcPr>
            <w:tcW w:w="1134" w:type="dxa"/>
          </w:tcPr>
          <w:p w:rsidR="00B86A30" w:rsidRPr="00EE28DE" w:rsidRDefault="00CB3222" w:rsidP="001202F2">
            <w:pPr>
              <w:jc w:val="both"/>
            </w:pPr>
            <w:r>
              <w:t>07.12</w:t>
            </w:r>
          </w:p>
        </w:tc>
        <w:tc>
          <w:tcPr>
            <w:tcW w:w="1276" w:type="dxa"/>
          </w:tcPr>
          <w:p w:rsidR="00B86A30" w:rsidRPr="00EE28DE" w:rsidRDefault="00B86A30" w:rsidP="001202F2">
            <w:pPr>
              <w:jc w:val="both"/>
            </w:pPr>
          </w:p>
        </w:tc>
        <w:tc>
          <w:tcPr>
            <w:tcW w:w="7229" w:type="dxa"/>
          </w:tcPr>
          <w:p w:rsidR="00B86A30" w:rsidRPr="00EE28DE" w:rsidRDefault="00B86A30" w:rsidP="001202F2">
            <w:pPr>
              <w:autoSpaceDE/>
              <w:autoSpaceDN/>
              <w:adjustRightInd/>
              <w:jc w:val="both"/>
              <w:rPr>
                <w:rFonts w:eastAsia="Calibri"/>
                <w:lang w:eastAsia="en-US"/>
              </w:rPr>
            </w:pPr>
            <w:r w:rsidRPr="00EE28DE">
              <w:rPr>
                <w:rFonts w:eastAsia="Calibri"/>
                <w:lang w:eastAsia="en-US"/>
              </w:rPr>
              <w:t>Авторское отношение к героям и событиям.</w:t>
            </w:r>
          </w:p>
        </w:tc>
        <w:tc>
          <w:tcPr>
            <w:tcW w:w="4111" w:type="dxa"/>
          </w:tcPr>
          <w:p w:rsidR="00B86A30" w:rsidRPr="00EE28DE" w:rsidRDefault="00B86A30" w:rsidP="00F46CDA">
            <w:r w:rsidRPr="00EE28DE">
              <w:t>Фрагменты видеофильма.</w:t>
            </w:r>
          </w:p>
        </w:tc>
      </w:tr>
      <w:tr w:rsidR="00B86A30" w:rsidRPr="00EE28DE" w:rsidTr="001202F2">
        <w:tc>
          <w:tcPr>
            <w:tcW w:w="817" w:type="dxa"/>
            <w:gridSpan w:val="2"/>
          </w:tcPr>
          <w:p w:rsidR="00B86A30" w:rsidRPr="00EE28DE" w:rsidRDefault="00B86A30" w:rsidP="001202F2">
            <w:pPr>
              <w:jc w:val="both"/>
            </w:pPr>
            <w:r w:rsidRPr="00EE28DE">
              <w:t>26.</w:t>
            </w:r>
          </w:p>
        </w:tc>
        <w:tc>
          <w:tcPr>
            <w:tcW w:w="1134" w:type="dxa"/>
          </w:tcPr>
          <w:p w:rsidR="00B86A30" w:rsidRPr="00EE28DE" w:rsidRDefault="00CB3222" w:rsidP="001202F2">
            <w:pPr>
              <w:jc w:val="both"/>
            </w:pPr>
            <w:r>
              <w:t>11.12</w:t>
            </w:r>
          </w:p>
        </w:tc>
        <w:tc>
          <w:tcPr>
            <w:tcW w:w="1276" w:type="dxa"/>
          </w:tcPr>
          <w:p w:rsidR="00B86A30" w:rsidRPr="00EE28DE" w:rsidRDefault="00B86A30" w:rsidP="001202F2">
            <w:pPr>
              <w:jc w:val="both"/>
            </w:pPr>
          </w:p>
        </w:tc>
        <w:tc>
          <w:tcPr>
            <w:tcW w:w="7229" w:type="dxa"/>
          </w:tcPr>
          <w:p w:rsidR="00B86A30" w:rsidRPr="00EE28DE" w:rsidRDefault="00B86A30" w:rsidP="001202F2">
            <w:pPr>
              <w:autoSpaceDE/>
              <w:autoSpaceDN/>
              <w:adjustRightInd/>
              <w:jc w:val="both"/>
              <w:rPr>
                <w:rFonts w:eastAsia="Calibri"/>
                <w:lang w:eastAsia="en-US"/>
              </w:rPr>
            </w:pPr>
            <w:r w:rsidRPr="00EE28DE">
              <w:rPr>
                <w:rFonts w:eastAsia="Calibri"/>
                <w:lang w:eastAsia="en-US"/>
              </w:rPr>
              <w:t>Общая характеристика книги И. С. Тургенева «Записки охотника».</w:t>
            </w:r>
          </w:p>
        </w:tc>
        <w:tc>
          <w:tcPr>
            <w:tcW w:w="4111" w:type="dxa"/>
          </w:tcPr>
          <w:p w:rsidR="00B86A30" w:rsidRPr="00EE28DE" w:rsidRDefault="00B86A30" w:rsidP="00F46CDA">
            <w:r w:rsidRPr="00EE28DE">
              <w:t>Раздаточный материал, мультимедиа проектор.</w:t>
            </w:r>
          </w:p>
        </w:tc>
      </w:tr>
      <w:tr w:rsidR="00B86A30" w:rsidRPr="00EE28DE" w:rsidTr="001202F2">
        <w:tc>
          <w:tcPr>
            <w:tcW w:w="817" w:type="dxa"/>
            <w:gridSpan w:val="2"/>
          </w:tcPr>
          <w:p w:rsidR="00B86A30" w:rsidRPr="00EE28DE" w:rsidRDefault="00B86A30" w:rsidP="001202F2">
            <w:pPr>
              <w:jc w:val="both"/>
            </w:pPr>
            <w:r w:rsidRPr="00EE28DE">
              <w:t>27.</w:t>
            </w:r>
          </w:p>
        </w:tc>
        <w:tc>
          <w:tcPr>
            <w:tcW w:w="1134" w:type="dxa"/>
          </w:tcPr>
          <w:p w:rsidR="00B86A30" w:rsidRPr="00EE28DE" w:rsidRDefault="00CB3222" w:rsidP="001202F2">
            <w:pPr>
              <w:jc w:val="both"/>
            </w:pPr>
            <w:r>
              <w:t>14.12</w:t>
            </w:r>
          </w:p>
        </w:tc>
        <w:tc>
          <w:tcPr>
            <w:tcW w:w="1276" w:type="dxa"/>
          </w:tcPr>
          <w:p w:rsidR="00B86A30" w:rsidRPr="00EE28DE" w:rsidRDefault="00B86A30" w:rsidP="001202F2">
            <w:pPr>
              <w:jc w:val="both"/>
            </w:pPr>
          </w:p>
        </w:tc>
        <w:tc>
          <w:tcPr>
            <w:tcW w:w="7229" w:type="dxa"/>
          </w:tcPr>
          <w:p w:rsidR="00B86A30" w:rsidRPr="00EE28DE" w:rsidRDefault="00B86A30" w:rsidP="001202F2">
            <w:pPr>
              <w:autoSpaceDE/>
              <w:autoSpaceDN/>
              <w:adjustRightInd/>
              <w:jc w:val="both"/>
              <w:rPr>
                <w:rFonts w:eastAsia="Calibri"/>
                <w:lang w:eastAsia="en-US"/>
              </w:rPr>
            </w:pPr>
            <w:r w:rsidRPr="00EE28DE">
              <w:rPr>
                <w:rFonts w:eastAsia="Calibri"/>
                <w:lang w:eastAsia="en-US"/>
              </w:rPr>
              <w:t>Многообразие и сложность характеров крестьян в рассказах Тургенева.</w:t>
            </w:r>
          </w:p>
        </w:tc>
        <w:tc>
          <w:tcPr>
            <w:tcW w:w="4111" w:type="dxa"/>
          </w:tcPr>
          <w:p w:rsidR="00B86A30" w:rsidRPr="00EE28DE" w:rsidRDefault="00B86A30" w:rsidP="00F46CDA">
            <w:r w:rsidRPr="00EE28DE">
              <w:t>Электронное приложение к учебнику.</w:t>
            </w:r>
          </w:p>
        </w:tc>
      </w:tr>
      <w:tr w:rsidR="00B86A30" w:rsidRPr="00EE28DE" w:rsidTr="001202F2">
        <w:tc>
          <w:tcPr>
            <w:tcW w:w="817" w:type="dxa"/>
            <w:gridSpan w:val="2"/>
          </w:tcPr>
          <w:p w:rsidR="00B86A30" w:rsidRPr="00EE28DE" w:rsidRDefault="00B86A30" w:rsidP="001202F2">
            <w:pPr>
              <w:jc w:val="both"/>
            </w:pPr>
            <w:r w:rsidRPr="00EE28DE">
              <w:t>28.</w:t>
            </w:r>
          </w:p>
        </w:tc>
        <w:tc>
          <w:tcPr>
            <w:tcW w:w="1134" w:type="dxa"/>
          </w:tcPr>
          <w:p w:rsidR="00B86A30" w:rsidRPr="00EE28DE" w:rsidRDefault="00CB3222" w:rsidP="001202F2">
            <w:pPr>
              <w:jc w:val="both"/>
            </w:pPr>
            <w:r>
              <w:t>18.12</w:t>
            </w:r>
          </w:p>
        </w:tc>
        <w:tc>
          <w:tcPr>
            <w:tcW w:w="1276" w:type="dxa"/>
          </w:tcPr>
          <w:p w:rsidR="00B86A30" w:rsidRPr="00EE28DE" w:rsidRDefault="00B86A30" w:rsidP="001202F2">
            <w:pPr>
              <w:jc w:val="both"/>
            </w:pPr>
          </w:p>
        </w:tc>
        <w:tc>
          <w:tcPr>
            <w:tcW w:w="7229" w:type="dxa"/>
          </w:tcPr>
          <w:p w:rsidR="00B86A30" w:rsidRPr="00EE28DE" w:rsidRDefault="00B86A30" w:rsidP="001202F2">
            <w:pPr>
              <w:autoSpaceDE/>
              <w:autoSpaceDN/>
              <w:adjustRightInd/>
              <w:jc w:val="both"/>
              <w:rPr>
                <w:rFonts w:eastAsia="Calibri"/>
                <w:lang w:eastAsia="en-US"/>
              </w:rPr>
            </w:pPr>
            <w:r w:rsidRPr="00EE28DE">
              <w:rPr>
                <w:rFonts w:eastAsia="Calibri"/>
                <w:lang w:eastAsia="en-US"/>
              </w:rPr>
              <w:t>Доля народная – основная тема произведений Н. А. Некрасова.</w:t>
            </w:r>
          </w:p>
        </w:tc>
        <w:tc>
          <w:tcPr>
            <w:tcW w:w="4111" w:type="dxa"/>
          </w:tcPr>
          <w:p w:rsidR="00B86A30" w:rsidRPr="00EE28DE" w:rsidRDefault="00B86A30" w:rsidP="00F46CDA">
            <w:r w:rsidRPr="00EE28DE">
              <w:t>Карточки-задания, мультимедиа проектор.</w:t>
            </w:r>
          </w:p>
        </w:tc>
      </w:tr>
      <w:tr w:rsidR="00B86A30" w:rsidRPr="00EE28DE" w:rsidTr="001202F2">
        <w:tc>
          <w:tcPr>
            <w:tcW w:w="817" w:type="dxa"/>
            <w:gridSpan w:val="2"/>
          </w:tcPr>
          <w:p w:rsidR="00B86A30" w:rsidRPr="00EE28DE" w:rsidRDefault="00B86A30" w:rsidP="001202F2">
            <w:pPr>
              <w:jc w:val="both"/>
            </w:pPr>
            <w:r w:rsidRPr="00EE28DE">
              <w:t>29.</w:t>
            </w:r>
          </w:p>
        </w:tc>
        <w:tc>
          <w:tcPr>
            <w:tcW w:w="1134" w:type="dxa"/>
          </w:tcPr>
          <w:p w:rsidR="00B86A30" w:rsidRPr="00EE28DE" w:rsidRDefault="00CB3222" w:rsidP="001202F2">
            <w:pPr>
              <w:jc w:val="both"/>
            </w:pPr>
            <w:r>
              <w:t>21.12</w:t>
            </w:r>
          </w:p>
        </w:tc>
        <w:tc>
          <w:tcPr>
            <w:tcW w:w="1276" w:type="dxa"/>
          </w:tcPr>
          <w:p w:rsidR="00B86A30" w:rsidRPr="00EE28DE" w:rsidRDefault="00B86A30" w:rsidP="001202F2">
            <w:pPr>
              <w:jc w:val="both"/>
            </w:pPr>
          </w:p>
        </w:tc>
        <w:tc>
          <w:tcPr>
            <w:tcW w:w="7229" w:type="dxa"/>
          </w:tcPr>
          <w:p w:rsidR="00B86A30" w:rsidRPr="00EE28DE" w:rsidRDefault="00B86A30" w:rsidP="001202F2">
            <w:pPr>
              <w:autoSpaceDE/>
              <w:autoSpaceDN/>
              <w:adjustRightInd/>
              <w:jc w:val="both"/>
              <w:rPr>
                <w:rFonts w:eastAsia="Calibri"/>
                <w:lang w:eastAsia="en-US"/>
              </w:rPr>
            </w:pPr>
            <w:r w:rsidRPr="00EE28DE">
              <w:rPr>
                <w:rFonts w:eastAsia="Calibri"/>
                <w:lang w:eastAsia="en-US"/>
              </w:rPr>
              <w:t>Писатель и власть, новые типы героев и персонажей.</w:t>
            </w:r>
          </w:p>
        </w:tc>
        <w:tc>
          <w:tcPr>
            <w:tcW w:w="4111" w:type="dxa"/>
          </w:tcPr>
          <w:p w:rsidR="00B86A30" w:rsidRPr="00EE28DE" w:rsidRDefault="00B86A30" w:rsidP="00F46CDA">
            <w:r w:rsidRPr="00EE28DE">
              <w:t>Электронное приложение к учебнику.</w:t>
            </w:r>
          </w:p>
        </w:tc>
      </w:tr>
      <w:tr w:rsidR="00B86A30" w:rsidRPr="00EE28DE" w:rsidTr="001202F2">
        <w:tc>
          <w:tcPr>
            <w:tcW w:w="817" w:type="dxa"/>
            <w:gridSpan w:val="2"/>
          </w:tcPr>
          <w:p w:rsidR="00B86A30" w:rsidRPr="00EE28DE" w:rsidRDefault="00B86A30" w:rsidP="001202F2">
            <w:pPr>
              <w:jc w:val="both"/>
            </w:pPr>
            <w:r w:rsidRPr="00EE28DE">
              <w:t>30.</w:t>
            </w:r>
          </w:p>
        </w:tc>
        <w:tc>
          <w:tcPr>
            <w:tcW w:w="1134" w:type="dxa"/>
          </w:tcPr>
          <w:p w:rsidR="00B86A30" w:rsidRPr="00EE28DE" w:rsidRDefault="00CB3222" w:rsidP="001202F2">
            <w:pPr>
              <w:jc w:val="both"/>
            </w:pPr>
            <w:r>
              <w:t>25.12</w:t>
            </w:r>
          </w:p>
        </w:tc>
        <w:tc>
          <w:tcPr>
            <w:tcW w:w="1276" w:type="dxa"/>
          </w:tcPr>
          <w:p w:rsidR="00B86A30" w:rsidRPr="00EE28DE" w:rsidRDefault="00B86A30" w:rsidP="001202F2">
            <w:pPr>
              <w:jc w:val="both"/>
            </w:pPr>
          </w:p>
        </w:tc>
        <w:tc>
          <w:tcPr>
            <w:tcW w:w="7229" w:type="dxa"/>
          </w:tcPr>
          <w:p w:rsidR="00B86A30" w:rsidRPr="00EE28DE" w:rsidRDefault="00B86A30" w:rsidP="001202F2">
            <w:pPr>
              <w:autoSpaceDE/>
              <w:autoSpaceDN/>
              <w:adjustRightInd/>
              <w:jc w:val="both"/>
              <w:rPr>
                <w:rFonts w:eastAsia="Calibri"/>
                <w:lang w:eastAsia="en-US"/>
              </w:rPr>
            </w:pPr>
            <w:r w:rsidRPr="00EE28DE">
              <w:rPr>
                <w:rFonts w:eastAsia="Calibri"/>
                <w:lang w:eastAsia="en-US"/>
              </w:rPr>
              <w:t>Поэма «Русские женщины». Судьба русской женщины.</w:t>
            </w:r>
          </w:p>
        </w:tc>
        <w:tc>
          <w:tcPr>
            <w:tcW w:w="4111" w:type="dxa"/>
          </w:tcPr>
          <w:p w:rsidR="00B86A30" w:rsidRPr="00EE28DE" w:rsidRDefault="00B86A30" w:rsidP="00F46CDA">
            <w:r w:rsidRPr="00EE28DE">
              <w:t>Презентация «Жены декабристов».</w:t>
            </w:r>
          </w:p>
        </w:tc>
      </w:tr>
      <w:tr w:rsidR="00B86A30" w:rsidRPr="00EE28DE" w:rsidTr="001202F2">
        <w:tc>
          <w:tcPr>
            <w:tcW w:w="817" w:type="dxa"/>
            <w:gridSpan w:val="2"/>
          </w:tcPr>
          <w:p w:rsidR="00B86A30" w:rsidRPr="00EE28DE" w:rsidRDefault="00B86A30" w:rsidP="001202F2">
            <w:pPr>
              <w:jc w:val="both"/>
            </w:pPr>
            <w:r w:rsidRPr="00EE28DE">
              <w:t>31.</w:t>
            </w:r>
          </w:p>
        </w:tc>
        <w:tc>
          <w:tcPr>
            <w:tcW w:w="1134" w:type="dxa"/>
          </w:tcPr>
          <w:p w:rsidR="00B86A30" w:rsidRPr="00EE28DE" w:rsidRDefault="00CB3222" w:rsidP="001202F2">
            <w:pPr>
              <w:jc w:val="both"/>
            </w:pPr>
            <w:r>
              <w:t>28.12</w:t>
            </w:r>
          </w:p>
        </w:tc>
        <w:tc>
          <w:tcPr>
            <w:tcW w:w="1276" w:type="dxa"/>
          </w:tcPr>
          <w:p w:rsidR="00B86A30" w:rsidRPr="00EE28DE" w:rsidRDefault="00B86A30" w:rsidP="001202F2">
            <w:pPr>
              <w:jc w:val="both"/>
            </w:pPr>
          </w:p>
        </w:tc>
        <w:tc>
          <w:tcPr>
            <w:tcW w:w="7229" w:type="dxa"/>
          </w:tcPr>
          <w:p w:rsidR="00B86A30" w:rsidRPr="00EE28DE" w:rsidRDefault="00E56CC9" w:rsidP="001202F2">
            <w:pPr>
              <w:autoSpaceDE/>
              <w:autoSpaceDN/>
              <w:adjustRightInd/>
              <w:jc w:val="both"/>
              <w:rPr>
                <w:rFonts w:eastAsia="Calibri"/>
                <w:lang w:eastAsia="en-US"/>
              </w:rPr>
            </w:pPr>
            <w:r>
              <w:rPr>
                <w:rFonts w:eastAsia="Calibri"/>
                <w:lang w:eastAsia="en-US"/>
              </w:rPr>
              <w:t>Р. к</w:t>
            </w:r>
            <w:r w:rsidR="00B86A30" w:rsidRPr="00EE28DE">
              <w:rPr>
                <w:rFonts w:eastAsia="Calibri"/>
                <w:lang w:eastAsia="en-US"/>
              </w:rPr>
              <w:t>. Женская доля в донской литературе.</w:t>
            </w:r>
          </w:p>
        </w:tc>
        <w:tc>
          <w:tcPr>
            <w:tcW w:w="4111" w:type="dxa"/>
          </w:tcPr>
          <w:p w:rsidR="00B86A30" w:rsidRPr="00EE28DE" w:rsidRDefault="00B86A30" w:rsidP="00F46CDA">
            <w:r w:rsidRPr="00EE28DE">
              <w:t xml:space="preserve">Электронное приложение к </w:t>
            </w:r>
            <w:r w:rsidRPr="00EE28DE">
              <w:lastRenderedPageBreak/>
              <w:t>учебнику.</w:t>
            </w:r>
          </w:p>
        </w:tc>
      </w:tr>
      <w:tr w:rsidR="00B86A30" w:rsidRPr="00EE28DE" w:rsidTr="001202F2">
        <w:trPr>
          <w:trHeight w:val="240"/>
        </w:trPr>
        <w:tc>
          <w:tcPr>
            <w:tcW w:w="817" w:type="dxa"/>
            <w:gridSpan w:val="2"/>
          </w:tcPr>
          <w:p w:rsidR="00B86A30" w:rsidRPr="00EE28DE" w:rsidRDefault="00B86A30" w:rsidP="001202F2">
            <w:pPr>
              <w:jc w:val="both"/>
            </w:pPr>
            <w:r w:rsidRPr="00EE28DE">
              <w:lastRenderedPageBreak/>
              <w:t>32.</w:t>
            </w:r>
          </w:p>
        </w:tc>
        <w:tc>
          <w:tcPr>
            <w:tcW w:w="1134" w:type="dxa"/>
          </w:tcPr>
          <w:p w:rsidR="00B86A30" w:rsidRPr="00EE28DE" w:rsidRDefault="00CB3222" w:rsidP="001202F2">
            <w:pPr>
              <w:jc w:val="both"/>
            </w:pPr>
            <w:r>
              <w:t>11.01</w:t>
            </w:r>
          </w:p>
        </w:tc>
        <w:tc>
          <w:tcPr>
            <w:tcW w:w="1276" w:type="dxa"/>
          </w:tcPr>
          <w:p w:rsidR="00B86A30" w:rsidRPr="00EE28DE" w:rsidRDefault="00B86A30" w:rsidP="001202F2">
            <w:pPr>
              <w:jc w:val="both"/>
            </w:pPr>
          </w:p>
        </w:tc>
        <w:tc>
          <w:tcPr>
            <w:tcW w:w="7229" w:type="dxa"/>
          </w:tcPr>
          <w:p w:rsidR="00B86A30" w:rsidRPr="00EE28DE" w:rsidRDefault="00B86A30" w:rsidP="001202F2">
            <w:pPr>
              <w:autoSpaceDE/>
              <w:autoSpaceDN/>
              <w:adjustRightInd/>
              <w:jc w:val="both"/>
              <w:rPr>
                <w:rFonts w:eastAsia="Calibri"/>
                <w:lang w:eastAsia="en-US"/>
              </w:rPr>
            </w:pPr>
            <w:r w:rsidRPr="00EE28DE">
              <w:rPr>
                <w:rFonts w:eastAsia="Calibri"/>
                <w:lang w:eastAsia="en-US"/>
              </w:rPr>
              <w:t>Краткие сведения о М. Е Салтыкове-Щедрине.</w:t>
            </w:r>
          </w:p>
        </w:tc>
        <w:tc>
          <w:tcPr>
            <w:tcW w:w="4111" w:type="dxa"/>
          </w:tcPr>
          <w:p w:rsidR="00B86A30" w:rsidRPr="00EE28DE" w:rsidRDefault="00B86A30" w:rsidP="00F46CDA">
            <w:r w:rsidRPr="00EE28DE">
              <w:t>Карточки-задания.</w:t>
            </w:r>
          </w:p>
        </w:tc>
      </w:tr>
      <w:tr w:rsidR="00B86A30" w:rsidRPr="00EE28DE" w:rsidTr="001202F2">
        <w:trPr>
          <w:trHeight w:val="256"/>
        </w:trPr>
        <w:tc>
          <w:tcPr>
            <w:tcW w:w="817" w:type="dxa"/>
            <w:gridSpan w:val="2"/>
          </w:tcPr>
          <w:p w:rsidR="00B86A30" w:rsidRPr="00EE28DE" w:rsidRDefault="00B86A30" w:rsidP="001202F2">
            <w:pPr>
              <w:jc w:val="both"/>
            </w:pPr>
            <w:r w:rsidRPr="00EE28DE">
              <w:t>33.</w:t>
            </w:r>
          </w:p>
        </w:tc>
        <w:tc>
          <w:tcPr>
            <w:tcW w:w="1134" w:type="dxa"/>
          </w:tcPr>
          <w:p w:rsidR="00B86A30" w:rsidRPr="00EE28DE" w:rsidRDefault="00CB3222" w:rsidP="001202F2">
            <w:pPr>
              <w:jc w:val="both"/>
            </w:pPr>
            <w:r>
              <w:t>15.01</w:t>
            </w:r>
          </w:p>
        </w:tc>
        <w:tc>
          <w:tcPr>
            <w:tcW w:w="1276" w:type="dxa"/>
          </w:tcPr>
          <w:p w:rsidR="00B86A30" w:rsidRPr="00EE28DE" w:rsidRDefault="00B86A30" w:rsidP="001202F2">
            <w:pPr>
              <w:jc w:val="both"/>
            </w:pPr>
          </w:p>
        </w:tc>
        <w:tc>
          <w:tcPr>
            <w:tcW w:w="7229" w:type="dxa"/>
          </w:tcPr>
          <w:p w:rsidR="00B86A30" w:rsidRPr="00EE28DE" w:rsidRDefault="00B86A30" w:rsidP="001202F2">
            <w:pPr>
              <w:autoSpaceDE/>
              <w:autoSpaceDN/>
              <w:adjustRightInd/>
              <w:jc w:val="both"/>
              <w:rPr>
                <w:rFonts w:eastAsia="Calibri"/>
                <w:lang w:eastAsia="en-US"/>
              </w:rPr>
            </w:pPr>
            <w:r w:rsidRPr="00EE28DE">
              <w:rPr>
                <w:rFonts w:eastAsia="Calibri"/>
                <w:lang w:eastAsia="en-US"/>
              </w:rPr>
              <w:t>Своеобразие сюжета, проблематика сказки «Повесть о том, как один мужик двух генералов прокормил»</w:t>
            </w:r>
          </w:p>
        </w:tc>
        <w:tc>
          <w:tcPr>
            <w:tcW w:w="4111" w:type="dxa"/>
          </w:tcPr>
          <w:p w:rsidR="00B86A30" w:rsidRPr="00EE28DE" w:rsidRDefault="00B86A30" w:rsidP="00F46CDA">
            <w:r w:rsidRPr="00EE28DE">
              <w:t>Электронное приложение к учебнику.</w:t>
            </w:r>
          </w:p>
        </w:tc>
      </w:tr>
      <w:tr w:rsidR="00B86A30" w:rsidRPr="00EE28DE" w:rsidTr="001202F2">
        <w:trPr>
          <w:trHeight w:val="315"/>
        </w:trPr>
        <w:tc>
          <w:tcPr>
            <w:tcW w:w="817" w:type="dxa"/>
            <w:gridSpan w:val="2"/>
          </w:tcPr>
          <w:p w:rsidR="00B86A30" w:rsidRPr="00EE28DE" w:rsidRDefault="00B86A30" w:rsidP="001202F2">
            <w:pPr>
              <w:jc w:val="both"/>
            </w:pPr>
            <w:r w:rsidRPr="00EE28DE">
              <w:t>34.</w:t>
            </w:r>
          </w:p>
        </w:tc>
        <w:tc>
          <w:tcPr>
            <w:tcW w:w="1134" w:type="dxa"/>
          </w:tcPr>
          <w:p w:rsidR="00B86A30" w:rsidRPr="00EE28DE" w:rsidRDefault="00CB3222" w:rsidP="001202F2">
            <w:pPr>
              <w:jc w:val="both"/>
            </w:pPr>
            <w:r>
              <w:t>18.01</w:t>
            </w:r>
          </w:p>
        </w:tc>
        <w:tc>
          <w:tcPr>
            <w:tcW w:w="1276" w:type="dxa"/>
          </w:tcPr>
          <w:p w:rsidR="00B86A30" w:rsidRPr="00EE28DE" w:rsidRDefault="00B86A30" w:rsidP="001202F2">
            <w:pPr>
              <w:jc w:val="both"/>
            </w:pPr>
          </w:p>
        </w:tc>
        <w:tc>
          <w:tcPr>
            <w:tcW w:w="7229" w:type="dxa"/>
          </w:tcPr>
          <w:p w:rsidR="00B86A30" w:rsidRPr="00EE28DE" w:rsidRDefault="00B86A30" w:rsidP="001202F2">
            <w:pPr>
              <w:autoSpaceDE/>
              <w:autoSpaceDN/>
              <w:adjustRightInd/>
              <w:jc w:val="both"/>
              <w:rPr>
                <w:rFonts w:eastAsia="Calibri"/>
                <w:lang w:eastAsia="en-US"/>
              </w:rPr>
            </w:pPr>
            <w:r w:rsidRPr="00EE28DE">
              <w:rPr>
                <w:rFonts w:eastAsia="Calibri"/>
                <w:lang w:eastAsia="en-US"/>
              </w:rPr>
              <w:t>Приемы создания образа помещика в сказке «Дикий помещик»</w:t>
            </w:r>
          </w:p>
        </w:tc>
        <w:tc>
          <w:tcPr>
            <w:tcW w:w="4111" w:type="dxa"/>
          </w:tcPr>
          <w:p w:rsidR="00B86A30" w:rsidRPr="00EE28DE" w:rsidRDefault="00B86A30" w:rsidP="00F46CDA">
            <w:r w:rsidRPr="00EE28DE">
              <w:t>Электронное приложение к учебнику.</w:t>
            </w:r>
          </w:p>
        </w:tc>
      </w:tr>
      <w:tr w:rsidR="00B86A30" w:rsidRPr="00EE28DE" w:rsidTr="001202F2">
        <w:trPr>
          <w:trHeight w:val="319"/>
        </w:trPr>
        <w:tc>
          <w:tcPr>
            <w:tcW w:w="817" w:type="dxa"/>
            <w:gridSpan w:val="2"/>
          </w:tcPr>
          <w:p w:rsidR="00B86A30" w:rsidRPr="00EE28DE" w:rsidRDefault="00B86A30" w:rsidP="001202F2">
            <w:pPr>
              <w:jc w:val="both"/>
            </w:pPr>
            <w:r w:rsidRPr="00EE28DE">
              <w:t>35.</w:t>
            </w:r>
          </w:p>
        </w:tc>
        <w:tc>
          <w:tcPr>
            <w:tcW w:w="1134" w:type="dxa"/>
          </w:tcPr>
          <w:p w:rsidR="00B86A30" w:rsidRPr="00EE28DE" w:rsidRDefault="00CB3222" w:rsidP="001202F2">
            <w:pPr>
              <w:jc w:val="both"/>
            </w:pPr>
            <w:r>
              <w:t>22.01</w:t>
            </w:r>
          </w:p>
        </w:tc>
        <w:tc>
          <w:tcPr>
            <w:tcW w:w="1276" w:type="dxa"/>
          </w:tcPr>
          <w:p w:rsidR="00B86A30" w:rsidRPr="00EE28DE" w:rsidRDefault="00B86A30" w:rsidP="001202F2">
            <w:pPr>
              <w:jc w:val="both"/>
            </w:pPr>
          </w:p>
        </w:tc>
        <w:tc>
          <w:tcPr>
            <w:tcW w:w="7229" w:type="dxa"/>
          </w:tcPr>
          <w:p w:rsidR="00B86A30" w:rsidRPr="00EE28DE" w:rsidRDefault="00B86A30" w:rsidP="001202F2">
            <w:pPr>
              <w:autoSpaceDE/>
              <w:autoSpaceDN/>
              <w:adjustRightInd/>
              <w:jc w:val="both"/>
              <w:rPr>
                <w:rFonts w:eastAsia="Calibri"/>
                <w:lang w:eastAsia="en-US"/>
              </w:rPr>
            </w:pPr>
            <w:r w:rsidRPr="00EE28DE">
              <w:rPr>
                <w:rFonts w:eastAsia="Calibri"/>
                <w:lang w:eastAsia="en-US"/>
              </w:rPr>
              <w:t>Р</w:t>
            </w:r>
            <w:r w:rsidR="00E3332B">
              <w:rPr>
                <w:rFonts w:eastAsia="Calibri"/>
                <w:lang w:eastAsia="en-US"/>
              </w:rPr>
              <w:t xml:space="preserve">. </w:t>
            </w:r>
            <w:r w:rsidRPr="00EE28DE">
              <w:rPr>
                <w:rFonts w:eastAsia="Calibri"/>
                <w:lang w:eastAsia="en-US"/>
              </w:rPr>
              <w:t>р. Подготовка к домашнему сочинению по сказкам М.Е Салтыкова-Щедрина.</w:t>
            </w:r>
          </w:p>
        </w:tc>
        <w:tc>
          <w:tcPr>
            <w:tcW w:w="4111" w:type="dxa"/>
          </w:tcPr>
          <w:p w:rsidR="00B86A30" w:rsidRPr="00EE28DE" w:rsidRDefault="00B86A30" w:rsidP="00F46CDA">
            <w:r w:rsidRPr="00EE28DE">
              <w:t>Электронное приложение к учебнику.</w:t>
            </w:r>
          </w:p>
        </w:tc>
      </w:tr>
      <w:tr w:rsidR="00B86A30" w:rsidRPr="00EE28DE" w:rsidTr="001202F2">
        <w:trPr>
          <w:trHeight w:val="240"/>
        </w:trPr>
        <w:tc>
          <w:tcPr>
            <w:tcW w:w="817" w:type="dxa"/>
            <w:gridSpan w:val="2"/>
          </w:tcPr>
          <w:p w:rsidR="00B86A30" w:rsidRPr="00EE28DE" w:rsidRDefault="00B86A30" w:rsidP="001202F2">
            <w:pPr>
              <w:jc w:val="both"/>
            </w:pPr>
            <w:r w:rsidRPr="00EE28DE">
              <w:t>36.</w:t>
            </w:r>
          </w:p>
        </w:tc>
        <w:tc>
          <w:tcPr>
            <w:tcW w:w="1134" w:type="dxa"/>
          </w:tcPr>
          <w:p w:rsidR="00B86A30" w:rsidRPr="00EE28DE" w:rsidRDefault="00CB3222" w:rsidP="001202F2">
            <w:pPr>
              <w:jc w:val="both"/>
            </w:pPr>
            <w:r>
              <w:t>25.01</w:t>
            </w:r>
          </w:p>
        </w:tc>
        <w:tc>
          <w:tcPr>
            <w:tcW w:w="1276" w:type="dxa"/>
          </w:tcPr>
          <w:p w:rsidR="00B86A30" w:rsidRPr="00EE28DE" w:rsidRDefault="00B86A30" w:rsidP="001202F2">
            <w:pPr>
              <w:jc w:val="both"/>
            </w:pPr>
          </w:p>
        </w:tc>
        <w:tc>
          <w:tcPr>
            <w:tcW w:w="7229" w:type="dxa"/>
          </w:tcPr>
          <w:p w:rsidR="00B86A30" w:rsidRPr="00EE28DE" w:rsidRDefault="00B86A30" w:rsidP="001202F2">
            <w:pPr>
              <w:autoSpaceDE/>
              <w:autoSpaceDN/>
              <w:adjustRightInd/>
              <w:jc w:val="both"/>
              <w:rPr>
                <w:rFonts w:eastAsia="Calibri"/>
                <w:lang w:eastAsia="en-US"/>
              </w:rPr>
            </w:pPr>
            <w:r w:rsidRPr="00EE28DE">
              <w:rPr>
                <w:rFonts w:eastAsia="Calibri"/>
                <w:lang w:eastAsia="en-US"/>
              </w:rPr>
              <w:t>Л. Н. Толстой – участник обороны Севастополя. Творческая история «Севастопольских рассказов».</w:t>
            </w:r>
          </w:p>
        </w:tc>
        <w:tc>
          <w:tcPr>
            <w:tcW w:w="4111" w:type="dxa"/>
          </w:tcPr>
          <w:p w:rsidR="00B86A30" w:rsidRPr="00EE28DE" w:rsidRDefault="00B86A30" w:rsidP="00F46CDA">
            <w:r w:rsidRPr="00EE28DE">
              <w:t>Карточки-задания.</w:t>
            </w:r>
          </w:p>
        </w:tc>
      </w:tr>
      <w:tr w:rsidR="00B86A30" w:rsidRPr="00EE28DE" w:rsidTr="001202F2">
        <w:tc>
          <w:tcPr>
            <w:tcW w:w="817" w:type="dxa"/>
            <w:gridSpan w:val="2"/>
          </w:tcPr>
          <w:p w:rsidR="00B86A30" w:rsidRPr="00EE28DE" w:rsidRDefault="00B86A30" w:rsidP="001202F2">
            <w:pPr>
              <w:jc w:val="both"/>
            </w:pPr>
            <w:r w:rsidRPr="00EE28DE">
              <w:t>37.</w:t>
            </w:r>
          </w:p>
        </w:tc>
        <w:tc>
          <w:tcPr>
            <w:tcW w:w="1134" w:type="dxa"/>
          </w:tcPr>
          <w:p w:rsidR="00B86A30" w:rsidRPr="00EE28DE" w:rsidRDefault="00CB3222" w:rsidP="001202F2">
            <w:pPr>
              <w:jc w:val="both"/>
            </w:pPr>
            <w:r>
              <w:t>29.01</w:t>
            </w:r>
          </w:p>
        </w:tc>
        <w:tc>
          <w:tcPr>
            <w:tcW w:w="1276" w:type="dxa"/>
          </w:tcPr>
          <w:p w:rsidR="00B86A30" w:rsidRPr="00EE28DE" w:rsidRDefault="00B86A30" w:rsidP="001202F2">
            <w:pPr>
              <w:jc w:val="both"/>
            </w:pPr>
          </w:p>
        </w:tc>
        <w:tc>
          <w:tcPr>
            <w:tcW w:w="7229" w:type="dxa"/>
          </w:tcPr>
          <w:p w:rsidR="00B86A30" w:rsidRPr="00EE28DE" w:rsidRDefault="00B86A30" w:rsidP="001202F2">
            <w:pPr>
              <w:autoSpaceDE/>
              <w:autoSpaceDN/>
              <w:adjustRightInd/>
              <w:jc w:val="both"/>
              <w:rPr>
                <w:rFonts w:eastAsia="Calibri"/>
                <w:lang w:eastAsia="en-US"/>
              </w:rPr>
            </w:pPr>
            <w:r w:rsidRPr="00EE28DE">
              <w:rPr>
                <w:rFonts w:eastAsia="Calibri"/>
                <w:lang w:eastAsia="en-US"/>
              </w:rPr>
              <w:t>Защита Отечества – основная тема рассказа «Севастополь в декабре месяце».</w:t>
            </w:r>
          </w:p>
        </w:tc>
        <w:tc>
          <w:tcPr>
            <w:tcW w:w="4111" w:type="dxa"/>
          </w:tcPr>
          <w:p w:rsidR="00B86A30" w:rsidRPr="00EE28DE" w:rsidRDefault="00B86A30" w:rsidP="00F46CDA">
            <w:r w:rsidRPr="00EE28DE">
              <w:t>Карточки-задания.</w:t>
            </w:r>
          </w:p>
        </w:tc>
      </w:tr>
      <w:tr w:rsidR="00B86A30" w:rsidRPr="00EE28DE" w:rsidTr="001202F2">
        <w:trPr>
          <w:trHeight w:val="568"/>
        </w:trPr>
        <w:tc>
          <w:tcPr>
            <w:tcW w:w="817" w:type="dxa"/>
            <w:gridSpan w:val="2"/>
          </w:tcPr>
          <w:p w:rsidR="00B86A30" w:rsidRPr="00EE28DE" w:rsidRDefault="00B86A30" w:rsidP="001202F2">
            <w:pPr>
              <w:jc w:val="both"/>
            </w:pPr>
            <w:r w:rsidRPr="00EE28DE">
              <w:t>38.</w:t>
            </w:r>
          </w:p>
        </w:tc>
        <w:tc>
          <w:tcPr>
            <w:tcW w:w="1134" w:type="dxa"/>
          </w:tcPr>
          <w:p w:rsidR="00B86A30" w:rsidRPr="00EE28DE" w:rsidRDefault="00CB3222" w:rsidP="001202F2">
            <w:pPr>
              <w:jc w:val="both"/>
            </w:pPr>
            <w:r>
              <w:t>01.02</w:t>
            </w:r>
          </w:p>
        </w:tc>
        <w:tc>
          <w:tcPr>
            <w:tcW w:w="1276" w:type="dxa"/>
          </w:tcPr>
          <w:p w:rsidR="00B86A30" w:rsidRPr="00EE28DE" w:rsidRDefault="00B86A30" w:rsidP="001202F2">
            <w:pPr>
              <w:jc w:val="both"/>
            </w:pPr>
          </w:p>
        </w:tc>
        <w:tc>
          <w:tcPr>
            <w:tcW w:w="7229" w:type="dxa"/>
          </w:tcPr>
          <w:p w:rsidR="00B86A30" w:rsidRPr="00EE28DE" w:rsidRDefault="00B86A30" w:rsidP="001202F2">
            <w:pPr>
              <w:autoSpaceDE/>
              <w:autoSpaceDN/>
              <w:adjustRightInd/>
              <w:jc w:val="both"/>
              <w:rPr>
                <w:rFonts w:eastAsia="Calibri"/>
                <w:lang w:eastAsia="en-US"/>
              </w:rPr>
            </w:pPr>
            <w:r w:rsidRPr="00EE28DE">
              <w:rPr>
                <w:rFonts w:eastAsia="Calibri"/>
                <w:lang w:eastAsia="en-US"/>
              </w:rPr>
              <w:t>Защита проекта «Взгляд на войну».</w:t>
            </w:r>
          </w:p>
        </w:tc>
        <w:tc>
          <w:tcPr>
            <w:tcW w:w="4111" w:type="dxa"/>
          </w:tcPr>
          <w:p w:rsidR="00B86A30" w:rsidRPr="00EE28DE" w:rsidRDefault="00B86A30" w:rsidP="00E92EF5">
            <w:r w:rsidRPr="00EE28DE">
              <w:t>Презентация «Взгляд на войну».</w:t>
            </w:r>
          </w:p>
        </w:tc>
      </w:tr>
      <w:tr w:rsidR="00B86A30" w:rsidRPr="00EE28DE" w:rsidTr="001202F2">
        <w:tc>
          <w:tcPr>
            <w:tcW w:w="817" w:type="dxa"/>
            <w:gridSpan w:val="2"/>
          </w:tcPr>
          <w:p w:rsidR="00B86A30" w:rsidRPr="00EE28DE" w:rsidRDefault="00B86A30" w:rsidP="001202F2">
            <w:pPr>
              <w:jc w:val="both"/>
            </w:pPr>
            <w:r w:rsidRPr="00EE28DE">
              <w:t>39.</w:t>
            </w:r>
          </w:p>
        </w:tc>
        <w:tc>
          <w:tcPr>
            <w:tcW w:w="1134" w:type="dxa"/>
          </w:tcPr>
          <w:p w:rsidR="00B86A30" w:rsidRPr="00EE28DE" w:rsidRDefault="00CB3222" w:rsidP="001202F2">
            <w:pPr>
              <w:jc w:val="both"/>
            </w:pPr>
            <w:r>
              <w:t>05.02</w:t>
            </w:r>
          </w:p>
        </w:tc>
        <w:tc>
          <w:tcPr>
            <w:tcW w:w="1276" w:type="dxa"/>
          </w:tcPr>
          <w:p w:rsidR="00B86A30" w:rsidRPr="00EE28DE" w:rsidRDefault="00B86A30" w:rsidP="001202F2">
            <w:pPr>
              <w:jc w:val="both"/>
            </w:pPr>
          </w:p>
        </w:tc>
        <w:tc>
          <w:tcPr>
            <w:tcW w:w="7229" w:type="dxa"/>
          </w:tcPr>
          <w:p w:rsidR="00B86A30" w:rsidRPr="00EE28DE" w:rsidRDefault="00B86A30" w:rsidP="001202F2">
            <w:pPr>
              <w:autoSpaceDE/>
              <w:autoSpaceDN/>
              <w:adjustRightInd/>
              <w:jc w:val="both"/>
              <w:rPr>
                <w:rFonts w:eastAsia="Calibri"/>
                <w:lang w:eastAsia="en-US"/>
              </w:rPr>
            </w:pPr>
            <w:r w:rsidRPr="00EE28DE">
              <w:rPr>
                <w:rFonts w:eastAsia="Calibri"/>
                <w:lang w:eastAsia="en-US"/>
              </w:rPr>
              <w:t>Краткие сведения о Н. С. Лескове. Особенность проблематики и идея повести «Левша».</w:t>
            </w:r>
          </w:p>
        </w:tc>
        <w:tc>
          <w:tcPr>
            <w:tcW w:w="4111" w:type="dxa"/>
          </w:tcPr>
          <w:p w:rsidR="00B86A30" w:rsidRPr="00EE28DE" w:rsidRDefault="00B86A30" w:rsidP="00E92EF5">
            <w:r w:rsidRPr="00EE28DE">
              <w:t>Карточки-задания.</w:t>
            </w:r>
          </w:p>
        </w:tc>
      </w:tr>
      <w:tr w:rsidR="00B86A30" w:rsidRPr="00EE28DE" w:rsidTr="001202F2">
        <w:trPr>
          <w:trHeight w:val="525"/>
        </w:trPr>
        <w:tc>
          <w:tcPr>
            <w:tcW w:w="817" w:type="dxa"/>
            <w:gridSpan w:val="2"/>
          </w:tcPr>
          <w:p w:rsidR="00B86A30" w:rsidRPr="00EE28DE" w:rsidRDefault="00B86A30" w:rsidP="001202F2">
            <w:pPr>
              <w:jc w:val="both"/>
            </w:pPr>
            <w:r w:rsidRPr="00EE28DE">
              <w:t>40.</w:t>
            </w:r>
          </w:p>
        </w:tc>
        <w:tc>
          <w:tcPr>
            <w:tcW w:w="1134" w:type="dxa"/>
          </w:tcPr>
          <w:p w:rsidR="00B86A30" w:rsidRPr="00EE28DE" w:rsidRDefault="00CB3222" w:rsidP="001202F2">
            <w:pPr>
              <w:jc w:val="both"/>
            </w:pPr>
            <w:r>
              <w:t>08.02</w:t>
            </w:r>
          </w:p>
        </w:tc>
        <w:tc>
          <w:tcPr>
            <w:tcW w:w="1276" w:type="dxa"/>
          </w:tcPr>
          <w:p w:rsidR="00B86A30" w:rsidRPr="00EE28DE" w:rsidRDefault="00B86A30" w:rsidP="001202F2">
            <w:pPr>
              <w:jc w:val="both"/>
            </w:pPr>
          </w:p>
        </w:tc>
        <w:tc>
          <w:tcPr>
            <w:tcW w:w="7229" w:type="dxa"/>
          </w:tcPr>
          <w:p w:rsidR="00B86A30" w:rsidRPr="00EE28DE" w:rsidRDefault="00B86A30" w:rsidP="001202F2">
            <w:pPr>
              <w:autoSpaceDE/>
              <w:autoSpaceDN/>
              <w:adjustRightInd/>
              <w:jc w:val="both"/>
              <w:rPr>
                <w:rFonts w:eastAsia="Calibri"/>
                <w:lang w:eastAsia="en-US"/>
              </w:rPr>
            </w:pPr>
            <w:r w:rsidRPr="00EE28DE">
              <w:rPr>
                <w:rFonts w:eastAsia="Calibri"/>
                <w:lang w:eastAsia="en-US"/>
              </w:rPr>
              <w:t>Русская природа в стихотворениях А. А. Фета, Ф. И. Тютчева.</w:t>
            </w:r>
          </w:p>
        </w:tc>
        <w:tc>
          <w:tcPr>
            <w:tcW w:w="4111" w:type="dxa"/>
          </w:tcPr>
          <w:p w:rsidR="00B86A30" w:rsidRPr="00EE28DE" w:rsidRDefault="00B86A30" w:rsidP="00E92EF5">
            <w:r w:rsidRPr="00EE28DE">
              <w:t>Аудиозапись.</w:t>
            </w:r>
          </w:p>
        </w:tc>
      </w:tr>
      <w:tr w:rsidR="00B86A30" w:rsidRPr="00EE28DE" w:rsidTr="001202F2">
        <w:tc>
          <w:tcPr>
            <w:tcW w:w="817" w:type="dxa"/>
            <w:gridSpan w:val="2"/>
          </w:tcPr>
          <w:p w:rsidR="00B86A30" w:rsidRPr="00EE28DE" w:rsidRDefault="00B86A30" w:rsidP="001202F2">
            <w:pPr>
              <w:jc w:val="both"/>
            </w:pPr>
            <w:r w:rsidRPr="00EE28DE">
              <w:t>41.</w:t>
            </w:r>
          </w:p>
        </w:tc>
        <w:tc>
          <w:tcPr>
            <w:tcW w:w="1134" w:type="dxa"/>
          </w:tcPr>
          <w:p w:rsidR="00B86A30" w:rsidRPr="00EE28DE" w:rsidRDefault="00CB3222" w:rsidP="001202F2">
            <w:pPr>
              <w:jc w:val="both"/>
            </w:pPr>
            <w:r>
              <w:t>12.02</w:t>
            </w:r>
          </w:p>
        </w:tc>
        <w:tc>
          <w:tcPr>
            <w:tcW w:w="1276" w:type="dxa"/>
          </w:tcPr>
          <w:p w:rsidR="00B86A30" w:rsidRPr="00EE28DE" w:rsidRDefault="00B86A30" w:rsidP="001202F2">
            <w:pPr>
              <w:jc w:val="both"/>
            </w:pPr>
          </w:p>
        </w:tc>
        <w:tc>
          <w:tcPr>
            <w:tcW w:w="7229" w:type="dxa"/>
          </w:tcPr>
          <w:p w:rsidR="00B86A30" w:rsidRPr="00EE28DE" w:rsidRDefault="00B86A30" w:rsidP="001202F2">
            <w:pPr>
              <w:autoSpaceDE/>
              <w:autoSpaceDN/>
              <w:adjustRightInd/>
              <w:jc w:val="both"/>
              <w:rPr>
                <w:rFonts w:eastAsia="Calibri"/>
                <w:lang w:eastAsia="en-US"/>
              </w:rPr>
            </w:pPr>
            <w:r w:rsidRPr="00EE28DE">
              <w:rPr>
                <w:rFonts w:eastAsia="Calibri"/>
                <w:lang w:eastAsia="en-US"/>
              </w:rPr>
              <w:t xml:space="preserve">Поэзия 19 века о </w:t>
            </w:r>
            <w:proofErr w:type="spellStart"/>
            <w:r w:rsidRPr="00EE28DE">
              <w:rPr>
                <w:rFonts w:eastAsia="Calibri"/>
                <w:lang w:eastAsia="en-US"/>
              </w:rPr>
              <w:t>Россиии</w:t>
            </w:r>
            <w:proofErr w:type="spellEnd"/>
            <w:r w:rsidRPr="00EE28DE">
              <w:rPr>
                <w:rFonts w:eastAsia="Calibri"/>
                <w:lang w:eastAsia="en-US"/>
              </w:rPr>
              <w:t>.</w:t>
            </w:r>
          </w:p>
        </w:tc>
        <w:tc>
          <w:tcPr>
            <w:tcW w:w="4111" w:type="dxa"/>
          </w:tcPr>
          <w:p w:rsidR="00B86A30" w:rsidRPr="00EE28DE" w:rsidRDefault="00B86A30" w:rsidP="00E92EF5">
            <w:r w:rsidRPr="00EE28DE">
              <w:t>Электронное приложение к учебнику.</w:t>
            </w:r>
          </w:p>
        </w:tc>
      </w:tr>
      <w:tr w:rsidR="00B86A30" w:rsidRPr="00EE28DE" w:rsidTr="001202F2">
        <w:tc>
          <w:tcPr>
            <w:tcW w:w="817" w:type="dxa"/>
            <w:gridSpan w:val="2"/>
          </w:tcPr>
          <w:p w:rsidR="00B86A30" w:rsidRPr="00EE28DE" w:rsidRDefault="00B86A30" w:rsidP="001202F2">
            <w:pPr>
              <w:jc w:val="both"/>
            </w:pPr>
            <w:r w:rsidRPr="00EE28DE">
              <w:t>42.</w:t>
            </w:r>
          </w:p>
        </w:tc>
        <w:tc>
          <w:tcPr>
            <w:tcW w:w="1134" w:type="dxa"/>
          </w:tcPr>
          <w:p w:rsidR="00B86A30" w:rsidRPr="00EE28DE" w:rsidRDefault="00CB3222" w:rsidP="001202F2">
            <w:pPr>
              <w:jc w:val="both"/>
            </w:pPr>
            <w:r>
              <w:t>15.02</w:t>
            </w:r>
          </w:p>
        </w:tc>
        <w:tc>
          <w:tcPr>
            <w:tcW w:w="1276" w:type="dxa"/>
          </w:tcPr>
          <w:p w:rsidR="00B86A30" w:rsidRPr="00EE28DE" w:rsidRDefault="00B86A30" w:rsidP="001202F2">
            <w:pPr>
              <w:jc w:val="both"/>
            </w:pPr>
          </w:p>
        </w:tc>
        <w:tc>
          <w:tcPr>
            <w:tcW w:w="7229" w:type="dxa"/>
          </w:tcPr>
          <w:p w:rsidR="00B86A30" w:rsidRPr="00EE28DE" w:rsidRDefault="00E56CC9" w:rsidP="001202F2">
            <w:pPr>
              <w:autoSpaceDE/>
              <w:autoSpaceDN/>
              <w:adjustRightInd/>
              <w:jc w:val="both"/>
              <w:rPr>
                <w:rFonts w:eastAsia="Calibri"/>
                <w:lang w:eastAsia="en-US"/>
              </w:rPr>
            </w:pPr>
            <w:r>
              <w:rPr>
                <w:rFonts w:eastAsia="Calibri"/>
                <w:lang w:eastAsia="en-US"/>
              </w:rPr>
              <w:t>Р. к</w:t>
            </w:r>
            <w:r w:rsidR="00B86A30" w:rsidRPr="00EE28DE">
              <w:rPr>
                <w:rFonts w:eastAsia="Calibri"/>
                <w:lang w:eastAsia="en-US"/>
              </w:rPr>
              <w:t xml:space="preserve">. Донские страницы русской прозы. Н. А. Дуров «Записки </w:t>
            </w:r>
            <w:proofErr w:type="gramStart"/>
            <w:r w:rsidR="00B86A30" w:rsidRPr="00EE28DE">
              <w:rPr>
                <w:rFonts w:eastAsia="Calibri"/>
                <w:lang w:eastAsia="en-US"/>
              </w:rPr>
              <w:t>кавалерист-девицы</w:t>
            </w:r>
            <w:proofErr w:type="gramEnd"/>
            <w:r w:rsidR="00B86A30" w:rsidRPr="00EE28DE">
              <w:rPr>
                <w:rFonts w:eastAsia="Calibri"/>
                <w:lang w:eastAsia="en-US"/>
              </w:rPr>
              <w:t>».</w:t>
            </w:r>
          </w:p>
        </w:tc>
        <w:tc>
          <w:tcPr>
            <w:tcW w:w="4111" w:type="dxa"/>
          </w:tcPr>
          <w:p w:rsidR="00B86A30" w:rsidRPr="00EE28DE" w:rsidRDefault="00B86A30" w:rsidP="00E92EF5">
            <w:r w:rsidRPr="00EE28DE">
              <w:t>Электронное приложение к учебнику.</w:t>
            </w:r>
          </w:p>
        </w:tc>
      </w:tr>
      <w:tr w:rsidR="00B86A30" w:rsidRPr="00EE28DE" w:rsidTr="00B86A30">
        <w:trPr>
          <w:trHeight w:val="392"/>
        </w:trPr>
        <w:tc>
          <w:tcPr>
            <w:tcW w:w="817" w:type="dxa"/>
            <w:gridSpan w:val="2"/>
          </w:tcPr>
          <w:p w:rsidR="00B86A30" w:rsidRPr="00EE28DE" w:rsidRDefault="00B86A30" w:rsidP="001202F2">
            <w:pPr>
              <w:jc w:val="both"/>
            </w:pPr>
            <w:r w:rsidRPr="00EE28DE">
              <w:t>43.</w:t>
            </w:r>
          </w:p>
        </w:tc>
        <w:tc>
          <w:tcPr>
            <w:tcW w:w="1134" w:type="dxa"/>
          </w:tcPr>
          <w:p w:rsidR="00B86A30" w:rsidRPr="00EE28DE" w:rsidRDefault="00CB3222" w:rsidP="001202F2">
            <w:pPr>
              <w:jc w:val="both"/>
            </w:pPr>
            <w:r>
              <w:t>19.02</w:t>
            </w:r>
          </w:p>
        </w:tc>
        <w:tc>
          <w:tcPr>
            <w:tcW w:w="1276" w:type="dxa"/>
          </w:tcPr>
          <w:p w:rsidR="00B86A30" w:rsidRPr="00EE28DE" w:rsidRDefault="00B86A30" w:rsidP="001202F2">
            <w:pPr>
              <w:jc w:val="both"/>
            </w:pPr>
          </w:p>
        </w:tc>
        <w:tc>
          <w:tcPr>
            <w:tcW w:w="7229" w:type="dxa"/>
          </w:tcPr>
          <w:p w:rsidR="00B86A30" w:rsidRPr="00EE28DE" w:rsidRDefault="00B86A30" w:rsidP="001202F2">
            <w:pPr>
              <w:autoSpaceDE/>
              <w:autoSpaceDN/>
              <w:adjustRightInd/>
              <w:jc w:val="both"/>
              <w:rPr>
                <w:rFonts w:eastAsia="Calibri"/>
                <w:lang w:eastAsia="en-US"/>
              </w:rPr>
            </w:pPr>
            <w:r w:rsidRPr="00EE28DE">
              <w:rPr>
                <w:rFonts w:eastAsia="Calibri"/>
                <w:lang w:eastAsia="en-US"/>
              </w:rPr>
              <w:t>Разоблачение беспринципности, корыстолюбия в рассказе А. Чехова «Хамелеон».</w:t>
            </w:r>
          </w:p>
        </w:tc>
        <w:tc>
          <w:tcPr>
            <w:tcW w:w="4111" w:type="dxa"/>
          </w:tcPr>
          <w:p w:rsidR="00B86A30" w:rsidRPr="00EE28DE" w:rsidRDefault="00B86A30" w:rsidP="00E92EF5">
            <w:r w:rsidRPr="00EE28DE">
              <w:t>Электронное приложение к учебнику.</w:t>
            </w:r>
          </w:p>
        </w:tc>
      </w:tr>
      <w:tr w:rsidR="00B86A30" w:rsidRPr="00EE28DE" w:rsidTr="00B26687">
        <w:trPr>
          <w:trHeight w:val="141"/>
        </w:trPr>
        <w:tc>
          <w:tcPr>
            <w:tcW w:w="14567" w:type="dxa"/>
            <w:gridSpan w:val="6"/>
          </w:tcPr>
          <w:p w:rsidR="00B86A30" w:rsidRPr="00EE28DE" w:rsidRDefault="00B86A30" w:rsidP="00B86A30">
            <w:pPr>
              <w:jc w:val="center"/>
            </w:pPr>
            <w:r w:rsidRPr="00EE28DE">
              <w:rPr>
                <w:rFonts w:eastAsia="Calibri"/>
                <w:b/>
                <w:lang w:eastAsia="en-US"/>
              </w:rPr>
              <w:t xml:space="preserve">Из литературы 20 </w:t>
            </w:r>
            <w:r w:rsidR="00173E31">
              <w:rPr>
                <w:rFonts w:eastAsia="Calibri"/>
                <w:b/>
                <w:lang w:eastAsia="en-US"/>
              </w:rPr>
              <w:t>века. 19 часов.</w:t>
            </w:r>
          </w:p>
        </w:tc>
      </w:tr>
      <w:tr w:rsidR="00B86A30" w:rsidRPr="00EE28DE" w:rsidTr="001202F2">
        <w:tc>
          <w:tcPr>
            <w:tcW w:w="817" w:type="dxa"/>
            <w:gridSpan w:val="2"/>
          </w:tcPr>
          <w:p w:rsidR="00B86A30" w:rsidRPr="00EE28DE" w:rsidRDefault="00B86A30" w:rsidP="001202F2">
            <w:pPr>
              <w:jc w:val="both"/>
            </w:pPr>
            <w:r w:rsidRPr="00EE28DE">
              <w:t>44.</w:t>
            </w:r>
          </w:p>
        </w:tc>
        <w:tc>
          <w:tcPr>
            <w:tcW w:w="1134" w:type="dxa"/>
          </w:tcPr>
          <w:p w:rsidR="00B86A30" w:rsidRPr="00EE28DE" w:rsidRDefault="00CB3222" w:rsidP="001202F2">
            <w:pPr>
              <w:jc w:val="both"/>
            </w:pPr>
            <w:r>
              <w:t>22.02</w:t>
            </w:r>
          </w:p>
        </w:tc>
        <w:tc>
          <w:tcPr>
            <w:tcW w:w="1276" w:type="dxa"/>
          </w:tcPr>
          <w:p w:rsidR="00B86A30" w:rsidRPr="00EE28DE" w:rsidRDefault="00B86A30" w:rsidP="001202F2">
            <w:pPr>
              <w:jc w:val="both"/>
            </w:pPr>
          </w:p>
        </w:tc>
        <w:tc>
          <w:tcPr>
            <w:tcW w:w="7229" w:type="dxa"/>
          </w:tcPr>
          <w:p w:rsidR="00B86A30" w:rsidRPr="00EE28DE" w:rsidRDefault="00B86A30" w:rsidP="001202F2">
            <w:pPr>
              <w:autoSpaceDE/>
              <w:autoSpaceDN/>
              <w:adjustRightInd/>
              <w:jc w:val="both"/>
              <w:rPr>
                <w:rFonts w:eastAsia="Calibri"/>
                <w:lang w:eastAsia="en-US"/>
              </w:rPr>
            </w:pPr>
            <w:r w:rsidRPr="00EE28DE">
              <w:rPr>
                <w:rFonts w:eastAsia="Calibri"/>
                <w:lang w:eastAsia="en-US"/>
              </w:rPr>
              <w:t>М. Горький. Повесть «Детство». Основные сюжетные линии.</w:t>
            </w:r>
          </w:p>
        </w:tc>
        <w:tc>
          <w:tcPr>
            <w:tcW w:w="4111" w:type="dxa"/>
          </w:tcPr>
          <w:p w:rsidR="00B86A30" w:rsidRPr="00EE28DE" w:rsidRDefault="00B86A30" w:rsidP="000710D3">
            <w:r w:rsidRPr="00EE28DE">
              <w:t>Электронное приложение к учебнику.</w:t>
            </w:r>
          </w:p>
        </w:tc>
      </w:tr>
      <w:tr w:rsidR="00B86A30" w:rsidRPr="00EE28DE" w:rsidTr="001202F2">
        <w:tc>
          <w:tcPr>
            <w:tcW w:w="817" w:type="dxa"/>
            <w:gridSpan w:val="2"/>
          </w:tcPr>
          <w:p w:rsidR="00B86A30" w:rsidRPr="00EE28DE" w:rsidRDefault="00B86A30" w:rsidP="001202F2">
            <w:pPr>
              <w:jc w:val="both"/>
            </w:pPr>
            <w:r w:rsidRPr="00EE28DE">
              <w:t>45.</w:t>
            </w:r>
          </w:p>
        </w:tc>
        <w:tc>
          <w:tcPr>
            <w:tcW w:w="1134" w:type="dxa"/>
          </w:tcPr>
          <w:p w:rsidR="00B86A30" w:rsidRPr="00EE28DE" w:rsidRDefault="00CB3222" w:rsidP="001202F2">
            <w:pPr>
              <w:jc w:val="both"/>
            </w:pPr>
            <w:r>
              <w:t>26.02</w:t>
            </w:r>
          </w:p>
        </w:tc>
        <w:tc>
          <w:tcPr>
            <w:tcW w:w="1276" w:type="dxa"/>
          </w:tcPr>
          <w:p w:rsidR="00B86A30" w:rsidRPr="00EE28DE" w:rsidRDefault="00B86A30" w:rsidP="001202F2">
            <w:pPr>
              <w:jc w:val="both"/>
            </w:pPr>
          </w:p>
        </w:tc>
        <w:tc>
          <w:tcPr>
            <w:tcW w:w="7229" w:type="dxa"/>
          </w:tcPr>
          <w:p w:rsidR="00B86A30" w:rsidRPr="00EE28DE" w:rsidRDefault="00B86A30" w:rsidP="001202F2">
            <w:pPr>
              <w:autoSpaceDE/>
              <w:autoSpaceDN/>
              <w:adjustRightInd/>
              <w:jc w:val="both"/>
              <w:rPr>
                <w:rFonts w:eastAsia="Calibri"/>
                <w:lang w:eastAsia="en-US"/>
              </w:rPr>
            </w:pPr>
            <w:r w:rsidRPr="00EE28DE">
              <w:rPr>
                <w:rFonts w:eastAsia="Calibri"/>
                <w:lang w:eastAsia="en-US"/>
              </w:rPr>
              <w:t>Проблематика «Легенды о Данко»: личность и обстоятельства.</w:t>
            </w:r>
          </w:p>
        </w:tc>
        <w:tc>
          <w:tcPr>
            <w:tcW w:w="4111" w:type="dxa"/>
          </w:tcPr>
          <w:p w:rsidR="00B86A30" w:rsidRPr="00EE28DE" w:rsidRDefault="00B86A30" w:rsidP="000710D3">
            <w:r w:rsidRPr="00EE28DE">
              <w:t>Слайдовая презентация «М. Горький».</w:t>
            </w:r>
          </w:p>
        </w:tc>
      </w:tr>
      <w:tr w:rsidR="00B86A30" w:rsidRPr="00EE28DE" w:rsidTr="001202F2">
        <w:tc>
          <w:tcPr>
            <w:tcW w:w="817" w:type="dxa"/>
            <w:gridSpan w:val="2"/>
          </w:tcPr>
          <w:p w:rsidR="00B86A30" w:rsidRPr="00EE28DE" w:rsidRDefault="00B86A30" w:rsidP="001202F2">
            <w:pPr>
              <w:jc w:val="both"/>
            </w:pPr>
            <w:r w:rsidRPr="00EE28DE">
              <w:t>46.</w:t>
            </w:r>
          </w:p>
        </w:tc>
        <w:tc>
          <w:tcPr>
            <w:tcW w:w="1134" w:type="dxa"/>
          </w:tcPr>
          <w:p w:rsidR="00B86A30" w:rsidRPr="00EE28DE" w:rsidRDefault="00CB3222" w:rsidP="001202F2">
            <w:pPr>
              <w:jc w:val="both"/>
            </w:pPr>
            <w:r>
              <w:t>01.03</w:t>
            </w:r>
          </w:p>
        </w:tc>
        <w:tc>
          <w:tcPr>
            <w:tcW w:w="1276" w:type="dxa"/>
          </w:tcPr>
          <w:p w:rsidR="00B86A30" w:rsidRPr="00EE28DE" w:rsidRDefault="00B86A30" w:rsidP="001202F2">
            <w:pPr>
              <w:jc w:val="both"/>
            </w:pPr>
          </w:p>
        </w:tc>
        <w:tc>
          <w:tcPr>
            <w:tcW w:w="7229" w:type="dxa"/>
          </w:tcPr>
          <w:p w:rsidR="00B86A30" w:rsidRPr="00EE28DE" w:rsidRDefault="00B86A30" w:rsidP="001202F2">
            <w:pPr>
              <w:autoSpaceDE/>
              <w:autoSpaceDN/>
              <w:adjustRightInd/>
              <w:jc w:val="both"/>
              <w:rPr>
                <w:rFonts w:eastAsia="Calibri"/>
                <w:lang w:eastAsia="en-US"/>
              </w:rPr>
            </w:pPr>
            <w:r w:rsidRPr="00EE28DE">
              <w:rPr>
                <w:rFonts w:eastAsia="Calibri"/>
                <w:lang w:eastAsia="en-US"/>
              </w:rPr>
              <w:t>Р. р. Сочинение по произведению М. Горького «Легенда о Данко».</w:t>
            </w:r>
          </w:p>
        </w:tc>
        <w:tc>
          <w:tcPr>
            <w:tcW w:w="4111" w:type="dxa"/>
          </w:tcPr>
          <w:p w:rsidR="00B86A30" w:rsidRPr="00EE28DE" w:rsidRDefault="00B86A30" w:rsidP="000710D3">
            <w:r w:rsidRPr="00EE28DE">
              <w:t>Раздаточный материал.</w:t>
            </w:r>
          </w:p>
        </w:tc>
      </w:tr>
      <w:tr w:rsidR="00B86A30" w:rsidRPr="00EE28DE" w:rsidTr="001202F2">
        <w:tc>
          <w:tcPr>
            <w:tcW w:w="817" w:type="dxa"/>
            <w:gridSpan w:val="2"/>
          </w:tcPr>
          <w:p w:rsidR="00B86A30" w:rsidRPr="00EE28DE" w:rsidRDefault="00B86A30" w:rsidP="001202F2">
            <w:pPr>
              <w:jc w:val="both"/>
            </w:pPr>
            <w:r w:rsidRPr="00EE28DE">
              <w:t>47.</w:t>
            </w:r>
          </w:p>
        </w:tc>
        <w:tc>
          <w:tcPr>
            <w:tcW w:w="1134" w:type="dxa"/>
          </w:tcPr>
          <w:p w:rsidR="00B86A30" w:rsidRPr="00EE28DE" w:rsidRDefault="00CB3222" w:rsidP="001202F2">
            <w:pPr>
              <w:jc w:val="both"/>
            </w:pPr>
            <w:r>
              <w:t>05.03</w:t>
            </w:r>
          </w:p>
        </w:tc>
        <w:tc>
          <w:tcPr>
            <w:tcW w:w="1276" w:type="dxa"/>
          </w:tcPr>
          <w:p w:rsidR="00B86A30" w:rsidRPr="00EE28DE" w:rsidRDefault="00B86A30" w:rsidP="001202F2">
            <w:pPr>
              <w:jc w:val="both"/>
            </w:pPr>
          </w:p>
        </w:tc>
        <w:tc>
          <w:tcPr>
            <w:tcW w:w="7229" w:type="dxa"/>
          </w:tcPr>
          <w:p w:rsidR="00B86A30" w:rsidRPr="00EE28DE" w:rsidRDefault="00B86A30" w:rsidP="001202F2">
            <w:pPr>
              <w:autoSpaceDE/>
              <w:autoSpaceDN/>
              <w:adjustRightInd/>
              <w:jc w:val="both"/>
              <w:rPr>
                <w:rFonts w:eastAsia="Calibri"/>
                <w:lang w:eastAsia="en-US"/>
              </w:rPr>
            </w:pPr>
            <w:r w:rsidRPr="00EE28DE">
              <w:rPr>
                <w:rFonts w:eastAsia="Calibri"/>
                <w:lang w:eastAsia="en-US"/>
              </w:rPr>
              <w:t>Человек и природа в стихах И. Бунина.</w:t>
            </w:r>
          </w:p>
        </w:tc>
        <w:tc>
          <w:tcPr>
            <w:tcW w:w="4111" w:type="dxa"/>
          </w:tcPr>
          <w:p w:rsidR="00B86A30" w:rsidRPr="00EE28DE" w:rsidRDefault="00B86A30" w:rsidP="000710D3">
            <w:r w:rsidRPr="00EE28DE">
              <w:t>Электронное приложение к учебнику.</w:t>
            </w:r>
          </w:p>
        </w:tc>
      </w:tr>
      <w:tr w:rsidR="00B86A30" w:rsidRPr="00EE28DE" w:rsidTr="001202F2">
        <w:tc>
          <w:tcPr>
            <w:tcW w:w="817" w:type="dxa"/>
            <w:gridSpan w:val="2"/>
          </w:tcPr>
          <w:p w:rsidR="00B86A30" w:rsidRPr="00EE28DE" w:rsidRDefault="00B86A30" w:rsidP="001202F2">
            <w:pPr>
              <w:jc w:val="both"/>
            </w:pPr>
            <w:r w:rsidRPr="00EE28DE">
              <w:t>48.</w:t>
            </w:r>
          </w:p>
        </w:tc>
        <w:tc>
          <w:tcPr>
            <w:tcW w:w="1134" w:type="dxa"/>
          </w:tcPr>
          <w:p w:rsidR="00B86A30" w:rsidRPr="00EE28DE" w:rsidRDefault="00CB3222" w:rsidP="001202F2">
            <w:pPr>
              <w:jc w:val="both"/>
            </w:pPr>
            <w:r>
              <w:t>12.03</w:t>
            </w:r>
          </w:p>
        </w:tc>
        <w:tc>
          <w:tcPr>
            <w:tcW w:w="1276" w:type="dxa"/>
          </w:tcPr>
          <w:p w:rsidR="00B86A30" w:rsidRPr="00EE28DE" w:rsidRDefault="00B86A30" w:rsidP="001202F2">
            <w:pPr>
              <w:jc w:val="both"/>
            </w:pPr>
          </w:p>
        </w:tc>
        <w:tc>
          <w:tcPr>
            <w:tcW w:w="7229" w:type="dxa"/>
          </w:tcPr>
          <w:p w:rsidR="00B86A30" w:rsidRPr="00EE28DE" w:rsidRDefault="00B86A30" w:rsidP="001202F2">
            <w:pPr>
              <w:autoSpaceDE/>
              <w:autoSpaceDN/>
              <w:adjustRightInd/>
              <w:jc w:val="both"/>
              <w:rPr>
                <w:rFonts w:eastAsia="Calibri"/>
                <w:lang w:eastAsia="en-US"/>
              </w:rPr>
            </w:pPr>
            <w:r w:rsidRPr="00EE28DE">
              <w:rPr>
                <w:rFonts w:eastAsia="Calibri"/>
                <w:lang w:eastAsia="en-US"/>
              </w:rPr>
              <w:t>Смысл названия, основные проблемы, образы-персонажи рассказа «Кукушка».</w:t>
            </w:r>
          </w:p>
        </w:tc>
        <w:tc>
          <w:tcPr>
            <w:tcW w:w="4111" w:type="dxa"/>
          </w:tcPr>
          <w:p w:rsidR="00B86A30" w:rsidRPr="00EE28DE" w:rsidRDefault="00B86A30" w:rsidP="000710D3">
            <w:r w:rsidRPr="00EE28DE">
              <w:t>Электронное приложение к учебнику.</w:t>
            </w:r>
          </w:p>
        </w:tc>
      </w:tr>
      <w:tr w:rsidR="00B86A30" w:rsidRPr="00EE28DE" w:rsidTr="001202F2">
        <w:trPr>
          <w:trHeight w:val="270"/>
        </w:trPr>
        <w:tc>
          <w:tcPr>
            <w:tcW w:w="817" w:type="dxa"/>
            <w:gridSpan w:val="2"/>
          </w:tcPr>
          <w:p w:rsidR="00B86A30" w:rsidRPr="00EE28DE" w:rsidRDefault="00B86A30" w:rsidP="001202F2">
            <w:pPr>
              <w:jc w:val="both"/>
            </w:pPr>
            <w:r w:rsidRPr="00EE28DE">
              <w:t>49.</w:t>
            </w:r>
          </w:p>
        </w:tc>
        <w:tc>
          <w:tcPr>
            <w:tcW w:w="1134" w:type="dxa"/>
          </w:tcPr>
          <w:p w:rsidR="00B86A30" w:rsidRPr="00EE28DE" w:rsidRDefault="00CB3222" w:rsidP="001202F2">
            <w:pPr>
              <w:jc w:val="both"/>
            </w:pPr>
            <w:r>
              <w:t>15.03</w:t>
            </w:r>
          </w:p>
        </w:tc>
        <w:tc>
          <w:tcPr>
            <w:tcW w:w="1276" w:type="dxa"/>
          </w:tcPr>
          <w:p w:rsidR="00B86A30" w:rsidRPr="00EE28DE" w:rsidRDefault="00B86A30" w:rsidP="001202F2">
            <w:pPr>
              <w:jc w:val="both"/>
            </w:pPr>
          </w:p>
        </w:tc>
        <w:tc>
          <w:tcPr>
            <w:tcW w:w="7229" w:type="dxa"/>
          </w:tcPr>
          <w:p w:rsidR="00B86A30" w:rsidRPr="00EE28DE" w:rsidRDefault="00B86A30" w:rsidP="001202F2">
            <w:pPr>
              <w:autoSpaceDE/>
              <w:autoSpaceDN/>
              <w:adjustRightInd/>
              <w:jc w:val="both"/>
              <w:rPr>
                <w:rFonts w:eastAsia="Calibri"/>
                <w:lang w:eastAsia="en-US"/>
              </w:rPr>
            </w:pPr>
            <w:r w:rsidRPr="00EE28DE">
              <w:rPr>
                <w:rFonts w:eastAsia="Calibri"/>
                <w:lang w:eastAsia="en-US"/>
              </w:rPr>
              <w:t>Основная сюжетная линия и подтекст рассказов А. И. Куприна.</w:t>
            </w:r>
          </w:p>
        </w:tc>
        <w:tc>
          <w:tcPr>
            <w:tcW w:w="4111" w:type="dxa"/>
          </w:tcPr>
          <w:p w:rsidR="00B86A30" w:rsidRPr="00EE28DE" w:rsidRDefault="00B86A30" w:rsidP="000710D3">
            <w:r w:rsidRPr="00EE28DE">
              <w:t>Карточки-задания.</w:t>
            </w:r>
          </w:p>
        </w:tc>
      </w:tr>
      <w:tr w:rsidR="00B86A30" w:rsidRPr="00EE28DE" w:rsidTr="001202F2">
        <w:tc>
          <w:tcPr>
            <w:tcW w:w="817" w:type="dxa"/>
            <w:gridSpan w:val="2"/>
          </w:tcPr>
          <w:p w:rsidR="00B86A30" w:rsidRPr="00EE28DE" w:rsidRDefault="00B86A30" w:rsidP="001202F2">
            <w:pPr>
              <w:jc w:val="both"/>
            </w:pPr>
            <w:r w:rsidRPr="00EE28DE">
              <w:t>50.</w:t>
            </w:r>
          </w:p>
        </w:tc>
        <w:tc>
          <w:tcPr>
            <w:tcW w:w="1134" w:type="dxa"/>
          </w:tcPr>
          <w:p w:rsidR="00B86A30" w:rsidRPr="00EE28DE" w:rsidRDefault="00CB3222" w:rsidP="001202F2">
            <w:pPr>
              <w:jc w:val="both"/>
            </w:pPr>
            <w:r>
              <w:t>19.03</w:t>
            </w:r>
          </w:p>
        </w:tc>
        <w:tc>
          <w:tcPr>
            <w:tcW w:w="1276" w:type="dxa"/>
          </w:tcPr>
          <w:p w:rsidR="00B86A30" w:rsidRPr="00EE28DE" w:rsidRDefault="00B86A30" w:rsidP="001202F2">
            <w:pPr>
              <w:jc w:val="both"/>
            </w:pPr>
          </w:p>
        </w:tc>
        <w:tc>
          <w:tcPr>
            <w:tcW w:w="7229" w:type="dxa"/>
          </w:tcPr>
          <w:p w:rsidR="00B86A30" w:rsidRPr="00EE28DE" w:rsidRDefault="00B86A30" w:rsidP="001202F2">
            <w:pPr>
              <w:autoSpaceDE/>
              <w:autoSpaceDN/>
              <w:adjustRightInd/>
              <w:jc w:val="both"/>
              <w:rPr>
                <w:rFonts w:eastAsia="Calibri"/>
                <w:lang w:eastAsia="en-US"/>
              </w:rPr>
            </w:pPr>
            <w:r w:rsidRPr="00EE28DE">
              <w:rPr>
                <w:rFonts w:eastAsia="Calibri"/>
                <w:lang w:eastAsia="en-US"/>
              </w:rPr>
              <w:t xml:space="preserve">Проблематика стихотворения В. Маяковского «Необычайное </w:t>
            </w:r>
            <w:r w:rsidRPr="00EE28DE">
              <w:rPr>
                <w:rFonts w:eastAsia="Calibri"/>
                <w:lang w:eastAsia="en-US"/>
              </w:rPr>
              <w:lastRenderedPageBreak/>
              <w:t>приключение…»</w:t>
            </w:r>
          </w:p>
        </w:tc>
        <w:tc>
          <w:tcPr>
            <w:tcW w:w="4111" w:type="dxa"/>
          </w:tcPr>
          <w:p w:rsidR="00B86A30" w:rsidRPr="00EE28DE" w:rsidRDefault="00B86A30" w:rsidP="000710D3">
            <w:r w:rsidRPr="00EE28DE">
              <w:lastRenderedPageBreak/>
              <w:t>Карточки-задания.</w:t>
            </w:r>
          </w:p>
        </w:tc>
      </w:tr>
      <w:tr w:rsidR="00B86A30" w:rsidRPr="00EE28DE" w:rsidTr="001202F2">
        <w:tc>
          <w:tcPr>
            <w:tcW w:w="817" w:type="dxa"/>
            <w:gridSpan w:val="2"/>
          </w:tcPr>
          <w:p w:rsidR="00B86A30" w:rsidRPr="00EE28DE" w:rsidRDefault="00B86A30" w:rsidP="001202F2">
            <w:pPr>
              <w:jc w:val="both"/>
            </w:pPr>
            <w:r w:rsidRPr="00EE28DE">
              <w:lastRenderedPageBreak/>
              <w:t>51.</w:t>
            </w:r>
          </w:p>
        </w:tc>
        <w:tc>
          <w:tcPr>
            <w:tcW w:w="1134" w:type="dxa"/>
          </w:tcPr>
          <w:p w:rsidR="00B86A30" w:rsidRPr="00EE28DE" w:rsidRDefault="00CB3222" w:rsidP="001202F2">
            <w:pPr>
              <w:jc w:val="both"/>
            </w:pPr>
            <w:r>
              <w:t>22.03</w:t>
            </w:r>
          </w:p>
        </w:tc>
        <w:tc>
          <w:tcPr>
            <w:tcW w:w="1276" w:type="dxa"/>
          </w:tcPr>
          <w:p w:rsidR="00B86A30" w:rsidRPr="00EE28DE" w:rsidRDefault="00B86A30" w:rsidP="001202F2">
            <w:pPr>
              <w:jc w:val="both"/>
            </w:pPr>
          </w:p>
        </w:tc>
        <w:tc>
          <w:tcPr>
            <w:tcW w:w="7229" w:type="dxa"/>
          </w:tcPr>
          <w:p w:rsidR="00B86A30" w:rsidRPr="00EE28DE" w:rsidRDefault="00B86A30" w:rsidP="001202F2">
            <w:pPr>
              <w:autoSpaceDE/>
              <w:autoSpaceDN/>
              <w:adjustRightInd/>
              <w:jc w:val="both"/>
              <w:rPr>
                <w:rFonts w:eastAsia="Calibri"/>
                <w:lang w:eastAsia="en-US"/>
              </w:rPr>
            </w:pPr>
            <w:r w:rsidRPr="00EE28DE">
              <w:rPr>
                <w:rFonts w:eastAsia="Calibri"/>
                <w:lang w:eastAsia="en-US"/>
              </w:rPr>
              <w:t>Эмоциональное богатство лирического героя в стихотворениях С. Есенина.</w:t>
            </w:r>
          </w:p>
        </w:tc>
        <w:tc>
          <w:tcPr>
            <w:tcW w:w="4111" w:type="dxa"/>
          </w:tcPr>
          <w:p w:rsidR="00B86A30" w:rsidRPr="00EE28DE" w:rsidRDefault="00B86A30" w:rsidP="000710D3">
            <w:r w:rsidRPr="00EE28DE">
              <w:t>Электронное приложение к учебнику.</w:t>
            </w:r>
          </w:p>
        </w:tc>
      </w:tr>
      <w:tr w:rsidR="00B86A30" w:rsidRPr="00EE28DE" w:rsidTr="001202F2">
        <w:tc>
          <w:tcPr>
            <w:tcW w:w="817" w:type="dxa"/>
            <w:gridSpan w:val="2"/>
          </w:tcPr>
          <w:p w:rsidR="00B86A30" w:rsidRPr="00EE28DE" w:rsidRDefault="00B86A30" w:rsidP="001202F2">
            <w:pPr>
              <w:jc w:val="both"/>
            </w:pPr>
            <w:r w:rsidRPr="00EE28DE">
              <w:t>52.</w:t>
            </w:r>
          </w:p>
        </w:tc>
        <w:tc>
          <w:tcPr>
            <w:tcW w:w="1134" w:type="dxa"/>
          </w:tcPr>
          <w:p w:rsidR="00B86A30" w:rsidRPr="00EE28DE" w:rsidRDefault="00CB3222" w:rsidP="001202F2">
            <w:pPr>
              <w:jc w:val="both"/>
            </w:pPr>
            <w:r>
              <w:t>05.04</w:t>
            </w:r>
          </w:p>
        </w:tc>
        <w:tc>
          <w:tcPr>
            <w:tcW w:w="1276" w:type="dxa"/>
          </w:tcPr>
          <w:p w:rsidR="00B86A30" w:rsidRPr="00EE28DE" w:rsidRDefault="00B86A30" w:rsidP="001202F2">
            <w:pPr>
              <w:jc w:val="both"/>
            </w:pPr>
          </w:p>
        </w:tc>
        <w:tc>
          <w:tcPr>
            <w:tcW w:w="7229" w:type="dxa"/>
          </w:tcPr>
          <w:p w:rsidR="00B86A30" w:rsidRPr="00EE28DE" w:rsidRDefault="00B86A30" w:rsidP="001202F2">
            <w:pPr>
              <w:autoSpaceDE/>
              <w:autoSpaceDN/>
              <w:adjustRightInd/>
              <w:jc w:val="both"/>
              <w:rPr>
                <w:rFonts w:eastAsia="Calibri"/>
                <w:lang w:eastAsia="en-US"/>
              </w:rPr>
            </w:pPr>
            <w:r w:rsidRPr="00EE28DE">
              <w:rPr>
                <w:rFonts w:eastAsia="Calibri"/>
                <w:lang w:eastAsia="en-US"/>
              </w:rPr>
              <w:t>Основные сюжетные линии рассказа И. С. Шмелева «Русская песня».</w:t>
            </w:r>
          </w:p>
        </w:tc>
        <w:tc>
          <w:tcPr>
            <w:tcW w:w="4111" w:type="dxa"/>
          </w:tcPr>
          <w:p w:rsidR="00B86A30" w:rsidRPr="00EE28DE" w:rsidRDefault="00B86A30" w:rsidP="000710D3">
            <w:r w:rsidRPr="00EE28DE">
              <w:t>Карточки-задания.</w:t>
            </w:r>
          </w:p>
        </w:tc>
      </w:tr>
      <w:tr w:rsidR="00B86A30" w:rsidRPr="00EE28DE" w:rsidTr="001202F2">
        <w:trPr>
          <w:trHeight w:val="480"/>
        </w:trPr>
        <w:tc>
          <w:tcPr>
            <w:tcW w:w="817" w:type="dxa"/>
            <w:gridSpan w:val="2"/>
          </w:tcPr>
          <w:p w:rsidR="00B86A30" w:rsidRPr="00EE28DE" w:rsidRDefault="00B86A30" w:rsidP="001202F2">
            <w:pPr>
              <w:jc w:val="both"/>
            </w:pPr>
            <w:r w:rsidRPr="00EE28DE">
              <w:t>53.</w:t>
            </w:r>
          </w:p>
        </w:tc>
        <w:tc>
          <w:tcPr>
            <w:tcW w:w="1134" w:type="dxa"/>
          </w:tcPr>
          <w:p w:rsidR="00B86A30" w:rsidRPr="00EE28DE" w:rsidRDefault="00CB3222" w:rsidP="001202F2">
            <w:pPr>
              <w:jc w:val="both"/>
            </w:pPr>
            <w:r>
              <w:t>09.04</w:t>
            </w:r>
          </w:p>
        </w:tc>
        <w:tc>
          <w:tcPr>
            <w:tcW w:w="1276" w:type="dxa"/>
          </w:tcPr>
          <w:p w:rsidR="00B86A30" w:rsidRPr="00EE28DE" w:rsidRDefault="00B86A30" w:rsidP="001202F2">
            <w:pPr>
              <w:jc w:val="both"/>
            </w:pPr>
          </w:p>
        </w:tc>
        <w:tc>
          <w:tcPr>
            <w:tcW w:w="7229" w:type="dxa"/>
          </w:tcPr>
          <w:p w:rsidR="00B86A30" w:rsidRPr="00EE28DE" w:rsidRDefault="00B86A30" w:rsidP="001202F2">
            <w:pPr>
              <w:autoSpaceDE/>
              <w:autoSpaceDN/>
              <w:adjustRightInd/>
              <w:jc w:val="both"/>
              <w:rPr>
                <w:rFonts w:eastAsia="Calibri"/>
                <w:lang w:eastAsia="en-US"/>
              </w:rPr>
            </w:pPr>
            <w:r w:rsidRPr="00EE28DE">
              <w:rPr>
                <w:rFonts w:eastAsia="Calibri"/>
                <w:lang w:eastAsia="en-US"/>
              </w:rPr>
              <w:t>Национальный характер в изображении писателя.</w:t>
            </w:r>
          </w:p>
        </w:tc>
        <w:tc>
          <w:tcPr>
            <w:tcW w:w="4111" w:type="dxa"/>
          </w:tcPr>
          <w:p w:rsidR="00B86A30" w:rsidRPr="00EE28DE" w:rsidRDefault="00B86A30" w:rsidP="000710D3">
            <w:r w:rsidRPr="00EE28DE">
              <w:t>Интернет-ресурсы.</w:t>
            </w:r>
          </w:p>
        </w:tc>
      </w:tr>
      <w:tr w:rsidR="00B86A30" w:rsidRPr="00EE28DE" w:rsidTr="001202F2">
        <w:trPr>
          <w:trHeight w:val="705"/>
        </w:trPr>
        <w:tc>
          <w:tcPr>
            <w:tcW w:w="817" w:type="dxa"/>
            <w:gridSpan w:val="2"/>
          </w:tcPr>
          <w:p w:rsidR="00B86A30" w:rsidRPr="00EE28DE" w:rsidRDefault="00B86A30" w:rsidP="001202F2">
            <w:pPr>
              <w:jc w:val="both"/>
            </w:pPr>
            <w:r w:rsidRPr="00EE28DE">
              <w:t>54.</w:t>
            </w:r>
          </w:p>
        </w:tc>
        <w:tc>
          <w:tcPr>
            <w:tcW w:w="1134" w:type="dxa"/>
          </w:tcPr>
          <w:p w:rsidR="00B86A30" w:rsidRPr="00EE28DE" w:rsidRDefault="00CB3222" w:rsidP="001202F2">
            <w:pPr>
              <w:jc w:val="both"/>
            </w:pPr>
            <w:r>
              <w:t>12.04</w:t>
            </w:r>
          </w:p>
        </w:tc>
        <w:tc>
          <w:tcPr>
            <w:tcW w:w="1276" w:type="dxa"/>
          </w:tcPr>
          <w:p w:rsidR="00B86A30" w:rsidRPr="00EE28DE" w:rsidRDefault="00B86A30" w:rsidP="001202F2">
            <w:pPr>
              <w:jc w:val="both"/>
            </w:pPr>
          </w:p>
        </w:tc>
        <w:tc>
          <w:tcPr>
            <w:tcW w:w="7229" w:type="dxa"/>
          </w:tcPr>
          <w:p w:rsidR="00B86A30" w:rsidRPr="00EE28DE" w:rsidRDefault="00B86A30" w:rsidP="001202F2">
            <w:pPr>
              <w:autoSpaceDE/>
              <w:autoSpaceDN/>
              <w:adjustRightInd/>
              <w:jc w:val="both"/>
              <w:rPr>
                <w:rFonts w:eastAsia="Calibri"/>
                <w:lang w:eastAsia="en-US"/>
              </w:rPr>
            </w:pPr>
            <w:r w:rsidRPr="00EE28DE">
              <w:rPr>
                <w:rFonts w:eastAsia="Calibri"/>
                <w:lang w:eastAsia="en-US"/>
              </w:rPr>
              <w:t>Тема и основная мысль рассказа М. Пришвина «Москва-река».</w:t>
            </w:r>
          </w:p>
        </w:tc>
        <w:tc>
          <w:tcPr>
            <w:tcW w:w="4111" w:type="dxa"/>
          </w:tcPr>
          <w:p w:rsidR="00B86A30" w:rsidRPr="00EE28DE" w:rsidRDefault="00B86A30" w:rsidP="000710D3">
            <w:r w:rsidRPr="00EE28DE">
              <w:t>Миниатюра «Я о родине буду говорить».</w:t>
            </w:r>
          </w:p>
        </w:tc>
      </w:tr>
      <w:tr w:rsidR="00B86A30" w:rsidRPr="00EE28DE" w:rsidTr="001202F2">
        <w:trPr>
          <w:trHeight w:val="485"/>
        </w:trPr>
        <w:tc>
          <w:tcPr>
            <w:tcW w:w="817" w:type="dxa"/>
            <w:gridSpan w:val="2"/>
          </w:tcPr>
          <w:p w:rsidR="00B86A30" w:rsidRPr="00EE28DE" w:rsidRDefault="00B86A30" w:rsidP="001202F2">
            <w:pPr>
              <w:jc w:val="both"/>
            </w:pPr>
            <w:r w:rsidRPr="00EE28DE">
              <w:t>55.</w:t>
            </w:r>
          </w:p>
        </w:tc>
        <w:tc>
          <w:tcPr>
            <w:tcW w:w="1134" w:type="dxa"/>
          </w:tcPr>
          <w:p w:rsidR="00B86A30" w:rsidRPr="00EE28DE" w:rsidRDefault="00CB3222" w:rsidP="001202F2">
            <w:pPr>
              <w:jc w:val="both"/>
            </w:pPr>
            <w:r>
              <w:t>16.04</w:t>
            </w:r>
          </w:p>
        </w:tc>
        <w:tc>
          <w:tcPr>
            <w:tcW w:w="1276" w:type="dxa"/>
          </w:tcPr>
          <w:p w:rsidR="00B86A30" w:rsidRPr="00EE28DE" w:rsidRDefault="00B86A30" w:rsidP="001202F2">
            <w:pPr>
              <w:jc w:val="both"/>
            </w:pPr>
          </w:p>
        </w:tc>
        <w:tc>
          <w:tcPr>
            <w:tcW w:w="7229" w:type="dxa"/>
          </w:tcPr>
          <w:p w:rsidR="00B86A30" w:rsidRPr="00EE28DE" w:rsidRDefault="00B86A30" w:rsidP="001202F2">
            <w:pPr>
              <w:autoSpaceDE/>
              <w:autoSpaceDN/>
              <w:adjustRightInd/>
              <w:jc w:val="both"/>
              <w:rPr>
                <w:rFonts w:eastAsia="Calibri"/>
                <w:lang w:eastAsia="en-US"/>
              </w:rPr>
            </w:pPr>
            <w:r w:rsidRPr="00EE28DE">
              <w:rPr>
                <w:rFonts w:eastAsia="Calibri"/>
                <w:lang w:eastAsia="en-US"/>
              </w:rPr>
              <w:t>Россия в изображении русских поэтов и писателей 19 и 20 веков.</w:t>
            </w:r>
          </w:p>
        </w:tc>
        <w:tc>
          <w:tcPr>
            <w:tcW w:w="4111" w:type="dxa"/>
          </w:tcPr>
          <w:p w:rsidR="00B86A30" w:rsidRPr="00EE28DE" w:rsidRDefault="00B86A30" w:rsidP="000710D3">
            <w:r w:rsidRPr="00EE28DE">
              <w:t>Электронное приложение к учебнику.</w:t>
            </w:r>
          </w:p>
        </w:tc>
      </w:tr>
      <w:tr w:rsidR="00B86A30" w:rsidRPr="00EE28DE" w:rsidTr="001202F2">
        <w:trPr>
          <w:trHeight w:val="509"/>
        </w:trPr>
        <w:tc>
          <w:tcPr>
            <w:tcW w:w="817" w:type="dxa"/>
            <w:gridSpan w:val="2"/>
          </w:tcPr>
          <w:p w:rsidR="00B86A30" w:rsidRPr="00EE28DE" w:rsidRDefault="00B86A30" w:rsidP="001202F2">
            <w:pPr>
              <w:jc w:val="both"/>
            </w:pPr>
            <w:r w:rsidRPr="00EE28DE">
              <w:t>56.</w:t>
            </w:r>
          </w:p>
        </w:tc>
        <w:tc>
          <w:tcPr>
            <w:tcW w:w="1134" w:type="dxa"/>
          </w:tcPr>
          <w:p w:rsidR="00B86A30" w:rsidRPr="00EE28DE" w:rsidRDefault="00CB3222" w:rsidP="001202F2">
            <w:pPr>
              <w:jc w:val="both"/>
            </w:pPr>
            <w:r>
              <w:t>19.04</w:t>
            </w:r>
          </w:p>
        </w:tc>
        <w:tc>
          <w:tcPr>
            <w:tcW w:w="1276" w:type="dxa"/>
          </w:tcPr>
          <w:p w:rsidR="00B86A30" w:rsidRPr="00EE28DE" w:rsidRDefault="00B86A30" w:rsidP="001202F2">
            <w:pPr>
              <w:jc w:val="both"/>
            </w:pPr>
          </w:p>
        </w:tc>
        <w:tc>
          <w:tcPr>
            <w:tcW w:w="7229" w:type="dxa"/>
          </w:tcPr>
          <w:p w:rsidR="00B86A30" w:rsidRPr="00EE28DE" w:rsidRDefault="00B86A30" w:rsidP="001202F2">
            <w:pPr>
              <w:autoSpaceDE/>
              <w:autoSpaceDN/>
              <w:adjustRightInd/>
              <w:jc w:val="both"/>
              <w:rPr>
                <w:rFonts w:eastAsia="Calibri"/>
                <w:lang w:eastAsia="en-US"/>
              </w:rPr>
            </w:pPr>
            <w:r w:rsidRPr="00EE28DE">
              <w:rPr>
                <w:rFonts w:eastAsia="Calibri"/>
                <w:lang w:eastAsia="en-US"/>
              </w:rPr>
              <w:t>Человек и природа в повести К. Паустовского «Мещерская сторона».</w:t>
            </w:r>
          </w:p>
        </w:tc>
        <w:tc>
          <w:tcPr>
            <w:tcW w:w="4111" w:type="dxa"/>
          </w:tcPr>
          <w:p w:rsidR="00B86A30" w:rsidRPr="00EE28DE" w:rsidRDefault="00B86A30" w:rsidP="00BB11B6">
            <w:r w:rsidRPr="00EE28DE">
              <w:t>Электронное приложение к учебнику.</w:t>
            </w:r>
          </w:p>
        </w:tc>
      </w:tr>
      <w:tr w:rsidR="00B86A30" w:rsidRPr="00EE28DE" w:rsidTr="001202F2">
        <w:tc>
          <w:tcPr>
            <w:tcW w:w="817" w:type="dxa"/>
            <w:gridSpan w:val="2"/>
          </w:tcPr>
          <w:p w:rsidR="00B86A30" w:rsidRPr="00EE28DE" w:rsidRDefault="00B86A30" w:rsidP="001202F2">
            <w:pPr>
              <w:jc w:val="both"/>
            </w:pPr>
            <w:r w:rsidRPr="00EE28DE">
              <w:t>57.</w:t>
            </w:r>
          </w:p>
        </w:tc>
        <w:tc>
          <w:tcPr>
            <w:tcW w:w="1134" w:type="dxa"/>
          </w:tcPr>
          <w:p w:rsidR="00B86A30" w:rsidRPr="00EE28DE" w:rsidRDefault="00CB3222" w:rsidP="001202F2">
            <w:pPr>
              <w:jc w:val="both"/>
            </w:pPr>
            <w:r>
              <w:t>23.04</w:t>
            </w:r>
          </w:p>
        </w:tc>
        <w:tc>
          <w:tcPr>
            <w:tcW w:w="1276" w:type="dxa"/>
          </w:tcPr>
          <w:p w:rsidR="00B86A30" w:rsidRPr="00EE28DE" w:rsidRDefault="00B86A30" w:rsidP="001202F2">
            <w:pPr>
              <w:jc w:val="both"/>
            </w:pPr>
          </w:p>
        </w:tc>
        <w:tc>
          <w:tcPr>
            <w:tcW w:w="7229" w:type="dxa"/>
          </w:tcPr>
          <w:p w:rsidR="00B86A30" w:rsidRPr="00EE28DE" w:rsidRDefault="00E56CC9" w:rsidP="001202F2">
            <w:pPr>
              <w:autoSpaceDE/>
              <w:autoSpaceDN/>
              <w:adjustRightInd/>
              <w:jc w:val="both"/>
              <w:rPr>
                <w:rFonts w:eastAsia="Calibri"/>
                <w:lang w:eastAsia="en-US"/>
              </w:rPr>
            </w:pPr>
            <w:r>
              <w:rPr>
                <w:rFonts w:eastAsia="Calibri"/>
                <w:lang w:eastAsia="en-US"/>
              </w:rPr>
              <w:t>Р. к</w:t>
            </w:r>
            <w:r w:rsidR="00B86A30" w:rsidRPr="00EE28DE">
              <w:rPr>
                <w:rFonts w:eastAsia="Calibri"/>
                <w:lang w:eastAsia="en-US"/>
              </w:rPr>
              <w:t>. Мир детства в литературе Дона. П. Яковлев «Первый ученик».</w:t>
            </w:r>
          </w:p>
        </w:tc>
        <w:tc>
          <w:tcPr>
            <w:tcW w:w="4111" w:type="dxa"/>
          </w:tcPr>
          <w:p w:rsidR="00B86A30" w:rsidRPr="00EE28DE" w:rsidRDefault="00B86A30" w:rsidP="00BB11B6">
            <w:r w:rsidRPr="00EE28DE">
              <w:t>Электронное приложение к учебнику.</w:t>
            </w:r>
          </w:p>
        </w:tc>
      </w:tr>
      <w:tr w:rsidR="00B86A30" w:rsidRPr="00EE28DE" w:rsidTr="001202F2">
        <w:tc>
          <w:tcPr>
            <w:tcW w:w="817" w:type="dxa"/>
            <w:gridSpan w:val="2"/>
          </w:tcPr>
          <w:p w:rsidR="00B86A30" w:rsidRPr="00EE28DE" w:rsidRDefault="00B86A30" w:rsidP="001202F2">
            <w:pPr>
              <w:jc w:val="both"/>
            </w:pPr>
            <w:r w:rsidRPr="00EE28DE">
              <w:t>58.</w:t>
            </w:r>
          </w:p>
        </w:tc>
        <w:tc>
          <w:tcPr>
            <w:tcW w:w="1134" w:type="dxa"/>
          </w:tcPr>
          <w:p w:rsidR="00B86A30" w:rsidRPr="00EE28DE" w:rsidRDefault="00CB3222" w:rsidP="001202F2">
            <w:pPr>
              <w:jc w:val="both"/>
            </w:pPr>
            <w:r>
              <w:t>28.04</w:t>
            </w:r>
          </w:p>
        </w:tc>
        <w:tc>
          <w:tcPr>
            <w:tcW w:w="1276" w:type="dxa"/>
          </w:tcPr>
          <w:p w:rsidR="00B86A30" w:rsidRPr="00EE28DE" w:rsidRDefault="00B86A30" w:rsidP="001202F2">
            <w:pPr>
              <w:jc w:val="both"/>
            </w:pPr>
          </w:p>
        </w:tc>
        <w:tc>
          <w:tcPr>
            <w:tcW w:w="7229" w:type="dxa"/>
          </w:tcPr>
          <w:p w:rsidR="00B86A30" w:rsidRPr="00EE28DE" w:rsidRDefault="00B86A30" w:rsidP="001202F2">
            <w:pPr>
              <w:autoSpaceDE/>
              <w:autoSpaceDN/>
              <w:adjustRightInd/>
              <w:jc w:val="both"/>
              <w:rPr>
                <w:rFonts w:eastAsia="Calibri"/>
                <w:lang w:eastAsia="en-US"/>
              </w:rPr>
            </w:pPr>
            <w:r w:rsidRPr="00EE28DE">
              <w:rPr>
                <w:rFonts w:eastAsia="Calibri"/>
                <w:lang w:eastAsia="en-US"/>
              </w:rPr>
              <w:t>Тема, художественная идея стихотворения Н. Заболоцкого «Не позволяй душе лениться…»</w:t>
            </w:r>
          </w:p>
        </w:tc>
        <w:tc>
          <w:tcPr>
            <w:tcW w:w="4111" w:type="dxa"/>
          </w:tcPr>
          <w:p w:rsidR="00B86A30" w:rsidRPr="00EE28DE" w:rsidRDefault="00B86A30" w:rsidP="00BB11B6">
            <w:r w:rsidRPr="00EE28DE">
              <w:t>Раздаточный материал.</w:t>
            </w:r>
          </w:p>
        </w:tc>
      </w:tr>
      <w:tr w:rsidR="00B86A30" w:rsidRPr="00EE28DE" w:rsidTr="001202F2">
        <w:tc>
          <w:tcPr>
            <w:tcW w:w="817" w:type="dxa"/>
            <w:gridSpan w:val="2"/>
          </w:tcPr>
          <w:p w:rsidR="00B86A30" w:rsidRPr="00EE28DE" w:rsidRDefault="00B86A30" w:rsidP="001202F2">
            <w:pPr>
              <w:jc w:val="both"/>
            </w:pPr>
            <w:r w:rsidRPr="00EE28DE">
              <w:t>59.</w:t>
            </w:r>
          </w:p>
        </w:tc>
        <w:tc>
          <w:tcPr>
            <w:tcW w:w="1134" w:type="dxa"/>
          </w:tcPr>
          <w:p w:rsidR="00B86A30" w:rsidRPr="00EE28DE" w:rsidRDefault="00CB3222" w:rsidP="001202F2">
            <w:pPr>
              <w:jc w:val="both"/>
            </w:pPr>
            <w:r>
              <w:t>30.04</w:t>
            </w:r>
          </w:p>
        </w:tc>
        <w:tc>
          <w:tcPr>
            <w:tcW w:w="1276" w:type="dxa"/>
          </w:tcPr>
          <w:p w:rsidR="00B86A30" w:rsidRPr="00EE28DE" w:rsidRDefault="00B86A30" w:rsidP="001202F2">
            <w:pPr>
              <w:jc w:val="both"/>
            </w:pPr>
          </w:p>
        </w:tc>
        <w:tc>
          <w:tcPr>
            <w:tcW w:w="7229" w:type="dxa"/>
          </w:tcPr>
          <w:p w:rsidR="00B86A30" w:rsidRPr="00EE28DE" w:rsidRDefault="00B86A30" w:rsidP="001202F2">
            <w:pPr>
              <w:autoSpaceDE/>
              <w:autoSpaceDN/>
              <w:adjustRightInd/>
              <w:jc w:val="both"/>
              <w:rPr>
                <w:rFonts w:eastAsia="Calibri"/>
                <w:lang w:eastAsia="en-US"/>
              </w:rPr>
            </w:pPr>
            <w:r w:rsidRPr="00EE28DE">
              <w:rPr>
                <w:rFonts w:eastAsia="Calibri"/>
                <w:lang w:eastAsia="en-US"/>
              </w:rPr>
              <w:t>Основные мотивы военной лирики.</w:t>
            </w:r>
          </w:p>
        </w:tc>
        <w:tc>
          <w:tcPr>
            <w:tcW w:w="4111" w:type="dxa"/>
          </w:tcPr>
          <w:p w:rsidR="00B86A30" w:rsidRPr="00EE28DE" w:rsidRDefault="00B86A30" w:rsidP="00BB11B6">
            <w:r w:rsidRPr="00EE28DE">
              <w:t>Презентация «Поэты ВОВ», мультимедиа проектор.</w:t>
            </w:r>
          </w:p>
        </w:tc>
      </w:tr>
      <w:tr w:rsidR="00B86A30" w:rsidRPr="00EE28DE" w:rsidTr="001202F2">
        <w:tc>
          <w:tcPr>
            <w:tcW w:w="817" w:type="dxa"/>
            <w:gridSpan w:val="2"/>
          </w:tcPr>
          <w:p w:rsidR="00B86A30" w:rsidRPr="00EE28DE" w:rsidRDefault="00B86A30" w:rsidP="001202F2">
            <w:pPr>
              <w:jc w:val="both"/>
            </w:pPr>
            <w:r w:rsidRPr="00EE28DE">
              <w:t>60.</w:t>
            </w:r>
          </w:p>
        </w:tc>
        <w:tc>
          <w:tcPr>
            <w:tcW w:w="1134" w:type="dxa"/>
          </w:tcPr>
          <w:p w:rsidR="00B86A30" w:rsidRPr="00EE28DE" w:rsidRDefault="00CB3222" w:rsidP="001202F2">
            <w:pPr>
              <w:jc w:val="both"/>
            </w:pPr>
            <w:r>
              <w:t>03.05</w:t>
            </w:r>
          </w:p>
        </w:tc>
        <w:tc>
          <w:tcPr>
            <w:tcW w:w="1276" w:type="dxa"/>
          </w:tcPr>
          <w:p w:rsidR="00B86A30" w:rsidRPr="00EE28DE" w:rsidRDefault="00B86A30" w:rsidP="001202F2">
            <w:pPr>
              <w:jc w:val="both"/>
            </w:pPr>
          </w:p>
        </w:tc>
        <w:tc>
          <w:tcPr>
            <w:tcW w:w="7229" w:type="dxa"/>
          </w:tcPr>
          <w:p w:rsidR="00B86A30" w:rsidRPr="00EE28DE" w:rsidRDefault="00B86A30" w:rsidP="001202F2">
            <w:pPr>
              <w:autoSpaceDE/>
              <w:autoSpaceDN/>
              <w:adjustRightInd/>
              <w:jc w:val="both"/>
              <w:rPr>
                <w:rFonts w:eastAsia="Calibri"/>
                <w:lang w:eastAsia="en-US"/>
              </w:rPr>
            </w:pPr>
            <w:r w:rsidRPr="00EE28DE">
              <w:rPr>
                <w:rFonts w:eastAsia="Calibri"/>
                <w:lang w:eastAsia="en-US"/>
              </w:rPr>
              <w:t>Основные мотивы поэмы А. Т. Твардовского «Василий Теркин».</w:t>
            </w:r>
          </w:p>
        </w:tc>
        <w:tc>
          <w:tcPr>
            <w:tcW w:w="4111" w:type="dxa"/>
          </w:tcPr>
          <w:p w:rsidR="00B86A30" w:rsidRPr="00EE28DE" w:rsidRDefault="00B86A30" w:rsidP="00BB11B6">
            <w:r w:rsidRPr="00EE28DE">
              <w:t>Раздаточный материал, мультимедиа проектор.</w:t>
            </w:r>
          </w:p>
        </w:tc>
      </w:tr>
      <w:tr w:rsidR="00B86A30" w:rsidRPr="00EE28DE" w:rsidTr="001202F2">
        <w:tc>
          <w:tcPr>
            <w:tcW w:w="817" w:type="dxa"/>
            <w:gridSpan w:val="2"/>
          </w:tcPr>
          <w:p w:rsidR="00B86A30" w:rsidRPr="00EE28DE" w:rsidRDefault="00B86A30" w:rsidP="001202F2">
            <w:pPr>
              <w:jc w:val="both"/>
            </w:pPr>
            <w:r w:rsidRPr="00EE28DE">
              <w:t>61.</w:t>
            </w:r>
          </w:p>
        </w:tc>
        <w:tc>
          <w:tcPr>
            <w:tcW w:w="1134" w:type="dxa"/>
          </w:tcPr>
          <w:p w:rsidR="00B86A30" w:rsidRPr="00EE28DE" w:rsidRDefault="00CB3222" w:rsidP="001202F2">
            <w:pPr>
              <w:jc w:val="both"/>
            </w:pPr>
            <w:r>
              <w:t>07.05</w:t>
            </w:r>
          </w:p>
        </w:tc>
        <w:tc>
          <w:tcPr>
            <w:tcW w:w="1276" w:type="dxa"/>
          </w:tcPr>
          <w:p w:rsidR="00B86A30" w:rsidRPr="00EE28DE" w:rsidRDefault="00B86A30" w:rsidP="001202F2">
            <w:pPr>
              <w:jc w:val="both"/>
            </w:pPr>
          </w:p>
        </w:tc>
        <w:tc>
          <w:tcPr>
            <w:tcW w:w="7229" w:type="dxa"/>
          </w:tcPr>
          <w:p w:rsidR="00B86A30" w:rsidRPr="00EE28DE" w:rsidRDefault="00B86A30" w:rsidP="001202F2">
            <w:pPr>
              <w:autoSpaceDE/>
              <w:autoSpaceDN/>
              <w:adjustRightInd/>
              <w:jc w:val="both"/>
              <w:rPr>
                <w:rFonts w:eastAsia="Calibri"/>
                <w:lang w:eastAsia="en-US"/>
              </w:rPr>
            </w:pPr>
            <w:r w:rsidRPr="00EE28DE">
              <w:rPr>
                <w:rFonts w:eastAsia="Calibri"/>
                <w:lang w:eastAsia="en-US"/>
              </w:rPr>
              <w:t>Смысл названия рассказа Б. Васильева «Экспонат №…».</w:t>
            </w:r>
          </w:p>
        </w:tc>
        <w:tc>
          <w:tcPr>
            <w:tcW w:w="4111" w:type="dxa"/>
          </w:tcPr>
          <w:p w:rsidR="00B86A30" w:rsidRPr="00EE28DE" w:rsidRDefault="00B86A30" w:rsidP="00BB11B6">
            <w:r w:rsidRPr="00EE28DE">
              <w:t>Карточки-задания.</w:t>
            </w:r>
          </w:p>
        </w:tc>
      </w:tr>
      <w:tr w:rsidR="00B86A30" w:rsidRPr="00EE28DE" w:rsidTr="00B86A30">
        <w:trPr>
          <w:trHeight w:val="169"/>
        </w:trPr>
        <w:tc>
          <w:tcPr>
            <w:tcW w:w="817" w:type="dxa"/>
            <w:gridSpan w:val="2"/>
          </w:tcPr>
          <w:p w:rsidR="00B86A30" w:rsidRPr="00EE28DE" w:rsidRDefault="00CB3222" w:rsidP="001202F2">
            <w:pPr>
              <w:jc w:val="both"/>
            </w:pPr>
            <w:r>
              <w:t>62</w:t>
            </w:r>
            <w:r w:rsidR="00B86A30" w:rsidRPr="00EE28DE">
              <w:t>.</w:t>
            </w:r>
          </w:p>
        </w:tc>
        <w:tc>
          <w:tcPr>
            <w:tcW w:w="1134" w:type="dxa"/>
          </w:tcPr>
          <w:p w:rsidR="00B86A30" w:rsidRPr="00EE28DE" w:rsidRDefault="00CB3222" w:rsidP="001202F2">
            <w:pPr>
              <w:jc w:val="both"/>
            </w:pPr>
            <w:r>
              <w:t>10.05</w:t>
            </w:r>
          </w:p>
        </w:tc>
        <w:tc>
          <w:tcPr>
            <w:tcW w:w="1276" w:type="dxa"/>
          </w:tcPr>
          <w:p w:rsidR="00B86A30" w:rsidRPr="00EE28DE" w:rsidRDefault="00B86A30" w:rsidP="001202F2">
            <w:pPr>
              <w:jc w:val="both"/>
            </w:pPr>
          </w:p>
        </w:tc>
        <w:tc>
          <w:tcPr>
            <w:tcW w:w="7229" w:type="dxa"/>
          </w:tcPr>
          <w:p w:rsidR="00B86A30" w:rsidRPr="00EE28DE" w:rsidRDefault="00B86A30" w:rsidP="001202F2">
            <w:pPr>
              <w:autoSpaceDE/>
              <w:autoSpaceDN/>
              <w:adjustRightInd/>
              <w:jc w:val="both"/>
              <w:rPr>
                <w:rFonts w:eastAsia="Calibri"/>
                <w:lang w:eastAsia="en-US"/>
              </w:rPr>
            </w:pPr>
            <w:r w:rsidRPr="00EE28DE">
              <w:rPr>
                <w:rFonts w:eastAsia="Calibri"/>
                <w:lang w:eastAsia="en-US"/>
              </w:rPr>
              <w:t>Поэты 20 века о России.</w:t>
            </w:r>
          </w:p>
        </w:tc>
        <w:tc>
          <w:tcPr>
            <w:tcW w:w="4111" w:type="dxa"/>
          </w:tcPr>
          <w:p w:rsidR="00B86A30" w:rsidRPr="00EE28DE" w:rsidRDefault="00B86A30" w:rsidP="00BB11B6">
            <w:r w:rsidRPr="00EE28DE">
              <w:t>Портреты.</w:t>
            </w:r>
          </w:p>
        </w:tc>
      </w:tr>
      <w:tr w:rsidR="00B86A30" w:rsidRPr="00EE28DE" w:rsidTr="00DB0ACE">
        <w:trPr>
          <w:trHeight w:val="112"/>
        </w:trPr>
        <w:tc>
          <w:tcPr>
            <w:tcW w:w="14567" w:type="dxa"/>
            <w:gridSpan w:val="6"/>
          </w:tcPr>
          <w:p w:rsidR="00B86A30" w:rsidRPr="00EE28DE" w:rsidRDefault="000C160E" w:rsidP="00B86A30">
            <w:pPr>
              <w:jc w:val="center"/>
            </w:pPr>
            <w:r>
              <w:rPr>
                <w:rFonts w:eastAsia="Calibri"/>
                <w:b/>
                <w:lang w:eastAsia="en-US"/>
              </w:rPr>
              <w:t>Зарубежная литература. 4 часа.</w:t>
            </w:r>
          </w:p>
        </w:tc>
      </w:tr>
      <w:tr w:rsidR="00B86A30" w:rsidRPr="00EE28DE" w:rsidTr="001202F2">
        <w:tc>
          <w:tcPr>
            <w:tcW w:w="817" w:type="dxa"/>
            <w:gridSpan w:val="2"/>
          </w:tcPr>
          <w:p w:rsidR="00B86A30" w:rsidRPr="00EE28DE" w:rsidRDefault="00CB3222" w:rsidP="001202F2">
            <w:pPr>
              <w:jc w:val="both"/>
            </w:pPr>
            <w:r>
              <w:t>63</w:t>
            </w:r>
            <w:r w:rsidR="00B86A30" w:rsidRPr="00EE28DE">
              <w:t>.</w:t>
            </w:r>
          </w:p>
        </w:tc>
        <w:tc>
          <w:tcPr>
            <w:tcW w:w="1134" w:type="dxa"/>
          </w:tcPr>
          <w:p w:rsidR="00B86A30" w:rsidRPr="00EE28DE" w:rsidRDefault="00CB3222" w:rsidP="001202F2">
            <w:pPr>
              <w:jc w:val="both"/>
            </w:pPr>
            <w:r>
              <w:t>14.05</w:t>
            </w:r>
          </w:p>
        </w:tc>
        <w:tc>
          <w:tcPr>
            <w:tcW w:w="1276" w:type="dxa"/>
          </w:tcPr>
          <w:p w:rsidR="00B86A30" w:rsidRPr="00EE28DE" w:rsidRDefault="00B86A30" w:rsidP="001202F2">
            <w:pPr>
              <w:jc w:val="both"/>
            </w:pPr>
          </w:p>
        </w:tc>
        <w:tc>
          <w:tcPr>
            <w:tcW w:w="7229" w:type="dxa"/>
          </w:tcPr>
          <w:p w:rsidR="00B86A30" w:rsidRPr="00EE28DE" w:rsidRDefault="00B86A30" w:rsidP="001202F2">
            <w:pPr>
              <w:autoSpaceDE/>
              <w:autoSpaceDN/>
              <w:adjustRightInd/>
              <w:jc w:val="both"/>
              <w:rPr>
                <w:rFonts w:eastAsia="Calibri"/>
                <w:lang w:eastAsia="en-US"/>
              </w:rPr>
            </w:pPr>
            <w:r w:rsidRPr="00EE28DE">
              <w:rPr>
                <w:rFonts w:eastAsia="Calibri"/>
                <w:lang w:eastAsia="en-US"/>
              </w:rPr>
              <w:t>«Вечные» темы, мотивы сонетов У. Шекспира.</w:t>
            </w:r>
          </w:p>
        </w:tc>
        <w:tc>
          <w:tcPr>
            <w:tcW w:w="4111" w:type="dxa"/>
          </w:tcPr>
          <w:p w:rsidR="00B86A30" w:rsidRPr="00EE28DE" w:rsidRDefault="00B86A30" w:rsidP="00817180">
            <w:r w:rsidRPr="00EE28DE">
              <w:t>Аудиозапись.</w:t>
            </w:r>
          </w:p>
        </w:tc>
      </w:tr>
      <w:tr w:rsidR="00B86A30" w:rsidRPr="00EE28DE" w:rsidTr="001202F2">
        <w:tc>
          <w:tcPr>
            <w:tcW w:w="817" w:type="dxa"/>
            <w:gridSpan w:val="2"/>
          </w:tcPr>
          <w:p w:rsidR="00B86A30" w:rsidRPr="00EE28DE" w:rsidRDefault="00CB3222" w:rsidP="001202F2">
            <w:pPr>
              <w:jc w:val="both"/>
            </w:pPr>
            <w:r>
              <w:t>64</w:t>
            </w:r>
            <w:r w:rsidR="00B86A30" w:rsidRPr="00EE28DE">
              <w:t>.</w:t>
            </w:r>
          </w:p>
        </w:tc>
        <w:tc>
          <w:tcPr>
            <w:tcW w:w="1134" w:type="dxa"/>
          </w:tcPr>
          <w:p w:rsidR="00B86A30" w:rsidRPr="00EE28DE" w:rsidRDefault="00CB3222" w:rsidP="001202F2">
            <w:pPr>
              <w:jc w:val="both"/>
            </w:pPr>
            <w:r>
              <w:t>17.05</w:t>
            </w:r>
          </w:p>
        </w:tc>
        <w:tc>
          <w:tcPr>
            <w:tcW w:w="1276" w:type="dxa"/>
          </w:tcPr>
          <w:p w:rsidR="00B86A30" w:rsidRPr="00EE28DE" w:rsidRDefault="00B86A30" w:rsidP="001202F2">
            <w:pPr>
              <w:jc w:val="both"/>
            </w:pPr>
          </w:p>
        </w:tc>
        <w:tc>
          <w:tcPr>
            <w:tcW w:w="7229" w:type="dxa"/>
          </w:tcPr>
          <w:p w:rsidR="00B86A30" w:rsidRPr="00EE28DE" w:rsidRDefault="00B86A30" w:rsidP="001202F2">
            <w:pPr>
              <w:autoSpaceDE/>
              <w:autoSpaceDN/>
              <w:adjustRightInd/>
              <w:jc w:val="both"/>
              <w:rPr>
                <w:rFonts w:eastAsia="Calibri"/>
                <w:lang w:eastAsia="en-US"/>
              </w:rPr>
            </w:pPr>
            <w:r w:rsidRPr="00EE28DE">
              <w:rPr>
                <w:rFonts w:eastAsia="Calibri"/>
                <w:lang w:eastAsia="en-US"/>
              </w:rPr>
              <w:t>Качества героя романа Р. Стивенсона «Остров сокровищ».</w:t>
            </w:r>
          </w:p>
        </w:tc>
        <w:tc>
          <w:tcPr>
            <w:tcW w:w="4111" w:type="dxa"/>
          </w:tcPr>
          <w:p w:rsidR="00B86A30" w:rsidRPr="00EE28DE" w:rsidRDefault="00B86A30" w:rsidP="00817180">
            <w:r w:rsidRPr="00EE28DE">
              <w:t>Электронное приложение к учебнику.</w:t>
            </w:r>
          </w:p>
        </w:tc>
      </w:tr>
      <w:tr w:rsidR="00B86A30" w:rsidRPr="00EE28DE" w:rsidTr="001202F2">
        <w:tc>
          <w:tcPr>
            <w:tcW w:w="817" w:type="dxa"/>
            <w:gridSpan w:val="2"/>
          </w:tcPr>
          <w:p w:rsidR="00B86A30" w:rsidRPr="00EE28DE" w:rsidRDefault="00CB3222" w:rsidP="001202F2">
            <w:pPr>
              <w:jc w:val="both"/>
            </w:pPr>
            <w:r>
              <w:t>65</w:t>
            </w:r>
            <w:r w:rsidR="00B86A30" w:rsidRPr="00EE28DE">
              <w:t>.</w:t>
            </w:r>
          </w:p>
        </w:tc>
        <w:tc>
          <w:tcPr>
            <w:tcW w:w="1134" w:type="dxa"/>
          </w:tcPr>
          <w:p w:rsidR="00B86A30" w:rsidRPr="00EE28DE" w:rsidRDefault="00CB3222" w:rsidP="001202F2">
            <w:pPr>
              <w:jc w:val="both"/>
            </w:pPr>
            <w:r>
              <w:t>21.05</w:t>
            </w:r>
          </w:p>
        </w:tc>
        <w:tc>
          <w:tcPr>
            <w:tcW w:w="1276" w:type="dxa"/>
          </w:tcPr>
          <w:p w:rsidR="00B86A30" w:rsidRPr="00EE28DE" w:rsidRDefault="00B86A30" w:rsidP="001202F2">
            <w:pPr>
              <w:jc w:val="both"/>
            </w:pPr>
          </w:p>
        </w:tc>
        <w:tc>
          <w:tcPr>
            <w:tcW w:w="7229" w:type="dxa"/>
          </w:tcPr>
          <w:p w:rsidR="00B86A30" w:rsidRPr="00EE28DE" w:rsidRDefault="00B86A30" w:rsidP="001202F2">
            <w:pPr>
              <w:autoSpaceDE/>
              <w:autoSpaceDN/>
              <w:adjustRightInd/>
              <w:jc w:val="both"/>
              <w:rPr>
                <w:rFonts w:eastAsia="Calibri"/>
                <w:lang w:eastAsia="en-US"/>
              </w:rPr>
            </w:pPr>
            <w:r w:rsidRPr="00EE28DE">
              <w:rPr>
                <w:rFonts w:eastAsia="Calibri"/>
                <w:lang w:eastAsia="en-US"/>
              </w:rPr>
              <w:t xml:space="preserve">Особенности поэтических образов стихотворений </w:t>
            </w:r>
            <w:proofErr w:type="spellStart"/>
            <w:r w:rsidRPr="00EE28DE">
              <w:rPr>
                <w:rFonts w:eastAsia="Calibri"/>
                <w:lang w:eastAsia="en-US"/>
              </w:rPr>
              <w:t>Мацуо</w:t>
            </w:r>
            <w:proofErr w:type="spellEnd"/>
            <w:r w:rsidRPr="00EE28DE">
              <w:rPr>
                <w:rFonts w:eastAsia="Calibri"/>
                <w:lang w:eastAsia="en-US"/>
              </w:rPr>
              <w:t xml:space="preserve"> </w:t>
            </w:r>
            <w:proofErr w:type="spellStart"/>
            <w:r w:rsidRPr="00EE28DE">
              <w:rPr>
                <w:rFonts w:eastAsia="Calibri"/>
                <w:lang w:eastAsia="en-US"/>
              </w:rPr>
              <w:t>Басё</w:t>
            </w:r>
            <w:proofErr w:type="spellEnd"/>
            <w:r w:rsidRPr="00EE28DE">
              <w:rPr>
                <w:rFonts w:eastAsia="Calibri"/>
                <w:lang w:eastAsia="en-US"/>
              </w:rPr>
              <w:t>, Янка Купала.</w:t>
            </w:r>
          </w:p>
        </w:tc>
        <w:tc>
          <w:tcPr>
            <w:tcW w:w="4111" w:type="dxa"/>
          </w:tcPr>
          <w:p w:rsidR="00B86A30" w:rsidRPr="00EE28DE" w:rsidRDefault="00B86A30" w:rsidP="00817180">
            <w:r w:rsidRPr="00EE28DE">
              <w:t>Электронное приложение к учебнику.</w:t>
            </w:r>
          </w:p>
        </w:tc>
      </w:tr>
      <w:tr w:rsidR="00B86A30" w:rsidRPr="00EE28DE" w:rsidTr="001202F2">
        <w:tc>
          <w:tcPr>
            <w:tcW w:w="817" w:type="dxa"/>
            <w:gridSpan w:val="2"/>
          </w:tcPr>
          <w:p w:rsidR="00B86A30" w:rsidRPr="00EE28DE" w:rsidRDefault="00CB3222" w:rsidP="001202F2">
            <w:pPr>
              <w:jc w:val="both"/>
            </w:pPr>
            <w:r>
              <w:t>66</w:t>
            </w:r>
            <w:r w:rsidR="00B86A30" w:rsidRPr="00EE28DE">
              <w:t>.</w:t>
            </w:r>
          </w:p>
        </w:tc>
        <w:tc>
          <w:tcPr>
            <w:tcW w:w="1134" w:type="dxa"/>
          </w:tcPr>
          <w:p w:rsidR="00B86A30" w:rsidRPr="00EE28DE" w:rsidRDefault="00632BAF" w:rsidP="001202F2">
            <w:pPr>
              <w:jc w:val="both"/>
            </w:pPr>
            <w:r>
              <w:t>24.05</w:t>
            </w:r>
          </w:p>
        </w:tc>
        <w:tc>
          <w:tcPr>
            <w:tcW w:w="1276" w:type="dxa"/>
          </w:tcPr>
          <w:p w:rsidR="00B86A30" w:rsidRPr="00EE28DE" w:rsidRDefault="00B86A30" w:rsidP="001202F2">
            <w:pPr>
              <w:jc w:val="both"/>
            </w:pPr>
          </w:p>
        </w:tc>
        <w:tc>
          <w:tcPr>
            <w:tcW w:w="7229" w:type="dxa"/>
          </w:tcPr>
          <w:p w:rsidR="00B86A30" w:rsidRPr="00EE28DE" w:rsidRDefault="00B86A30" w:rsidP="001202F2">
            <w:pPr>
              <w:autoSpaceDE/>
              <w:autoSpaceDN/>
              <w:adjustRightInd/>
              <w:jc w:val="both"/>
              <w:rPr>
                <w:rFonts w:eastAsia="Calibri"/>
                <w:lang w:eastAsia="en-US"/>
              </w:rPr>
            </w:pPr>
            <w:r w:rsidRPr="00EE28DE">
              <w:rPr>
                <w:rFonts w:eastAsia="Calibri"/>
                <w:lang w:eastAsia="en-US"/>
              </w:rPr>
              <w:t>В небе маленький принц… (По сказке Экзюпери «Маленький принц»).</w:t>
            </w:r>
          </w:p>
        </w:tc>
        <w:tc>
          <w:tcPr>
            <w:tcW w:w="4111" w:type="dxa"/>
          </w:tcPr>
          <w:p w:rsidR="00B86A30" w:rsidRPr="00EE28DE" w:rsidRDefault="00B86A30" w:rsidP="00817180">
            <w:r w:rsidRPr="00EE28DE">
              <w:t>Аудиозапись.</w:t>
            </w:r>
          </w:p>
        </w:tc>
      </w:tr>
    </w:tbl>
    <w:p w:rsidR="00D41205" w:rsidRPr="00EE28DE" w:rsidRDefault="00D41205" w:rsidP="006C2FD4"/>
    <w:sectPr w:rsidR="00D41205" w:rsidRPr="00EE28DE" w:rsidSect="0027444B">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CC6"/>
    <w:rsid w:val="00010DC5"/>
    <w:rsid w:val="0004139A"/>
    <w:rsid w:val="000428C6"/>
    <w:rsid w:val="000710D3"/>
    <w:rsid w:val="000924BB"/>
    <w:rsid w:val="000C160E"/>
    <w:rsid w:val="000E26EF"/>
    <w:rsid w:val="000F610C"/>
    <w:rsid w:val="0011526E"/>
    <w:rsid w:val="001202F2"/>
    <w:rsid w:val="00122050"/>
    <w:rsid w:val="00173E31"/>
    <w:rsid w:val="001A4A3D"/>
    <w:rsid w:val="001F3348"/>
    <w:rsid w:val="00211DC3"/>
    <w:rsid w:val="002453A0"/>
    <w:rsid w:val="00255EB4"/>
    <w:rsid w:val="00256499"/>
    <w:rsid w:val="002723D9"/>
    <w:rsid w:val="0027444B"/>
    <w:rsid w:val="00293BA4"/>
    <w:rsid w:val="002B2C3E"/>
    <w:rsid w:val="002E0858"/>
    <w:rsid w:val="00333F58"/>
    <w:rsid w:val="003B5963"/>
    <w:rsid w:val="00481573"/>
    <w:rsid w:val="00507CC4"/>
    <w:rsid w:val="00546A4C"/>
    <w:rsid w:val="0055193C"/>
    <w:rsid w:val="00567585"/>
    <w:rsid w:val="005A2E76"/>
    <w:rsid w:val="005F338B"/>
    <w:rsid w:val="00607A3C"/>
    <w:rsid w:val="00615C88"/>
    <w:rsid w:val="00626CB1"/>
    <w:rsid w:val="00632BAF"/>
    <w:rsid w:val="00686877"/>
    <w:rsid w:val="006870C9"/>
    <w:rsid w:val="006A5EA3"/>
    <w:rsid w:val="006C2FD4"/>
    <w:rsid w:val="006F6141"/>
    <w:rsid w:val="00706806"/>
    <w:rsid w:val="00720FD2"/>
    <w:rsid w:val="00736C73"/>
    <w:rsid w:val="00741164"/>
    <w:rsid w:val="0077047E"/>
    <w:rsid w:val="007B185A"/>
    <w:rsid w:val="007F42D0"/>
    <w:rsid w:val="00817180"/>
    <w:rsid w:val="00840978"/>
    <w:rsid w:val="008A1F80"/>
    <w:rsid w:val="008D6D16"/>
    <w:rsid w:val="008E0AF6"/>
    <w:rsid w:val="008F6718"/>
    <w:rsid w:val="009109BB"/>
    <w:rsid w:val="00916A49"/>
    <w:rsid w:val="009414B6"/>
    <w:rsid w:val="009579BB"/>
    <w:rsid w:val="00996F14"/>
    <w:rsid w:val="009B3277"/>
    <w:rsid w:val="00A272A8"/>
    <w:rsid w:val="00A75080"/>
    <w:rsid w:val="00A80C98"/>
    <w:rsid w:val="00A846B5"/>
    <w:rsid w:val="00AA3195"/>
    <w:rsid w:val="00AA7994"/>
    <w:rsid w:val="00AB7C60"/>
    <w:rsid w:val="00AE5871"/>
    <w:rsid w:val="00B04CB2"/>
    <w:rsid w:val="00B77878"/>
    <w:rsid w:val="00B86A30"/>
    <w:rsid w:val="00BB11B6"/>
    <w:rsid w:val="00BD08D9"/>
    <w:rsid w:val="00BF56B2"/>
    <w:rsid w:val="00C333E9"/>
    <w:rsid w:val="00C55CC6"/>
    <w:rsid w:val="00C64001"/>
    <w:rsid w:val="00CB3222"/>
    <w:rsid w:val="00CE3BDD"/>
    <w:rsid w:val="00CF24CA"/>
    <w:rsid w:val="00D01AF5"/>
    <w:rsid w:val="00D26257"/>
    <w:rsid w:val="00D41205"/>
    <w:rsid w:val="00D53171"/>
    <w:rsid w:val="00DA4C68"/>
    <w:rsid w:val="00DC3931"/>
    <w:rsid w:val="00DD43F5"/>
    <w:rsid w:val="00E3332B"/>
    <w:rsid w:val="00E461AC"/>
    <w:rsid w:val="00E55C24"/>
    <w:rsid w:val="00E56CC9"/>
    <w:rsid w:val="00E74E6B"/>
    <w:rsid w:val="00E92EF5"/>
    <w:rsid w:val="00EB1BF1"/>
    <w:rsid w:val="00EC21DB"/>
    <w:rsid w:val="00ED39E2"/>
    <w:rsid w:val="00EE28DE"/>
    <w:rsid w:val="00F061F3"/>
    <w:rsid w:val="00F23C38"/>
    <w:rsid w:val="00F46CDA"/>
    <w:rsid w:val="00FD40A7"/>
    <w:rsid w:val="00FF1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87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nhideWhenUsed/>
    <w:qFormat/>
    <w:rsid w:val="009579BB"/>
    <w:pPr>
      <w:autoSpaceDE/>
      <w:autoSpaceDN/>
      <w:adjustRightInd/>
      <w:spacing w:before="120" w:after="120" w:line="480" w:lineRule="atLeast"/>
      <w:outlineLvl w:val="2"/>
    </w:pPr>
    <w:rPr>
      <w:rFonts w:ascii="inherit" w:hAnsi="inherit"/>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Основной текст (6)_"/>
    <w:basedOn w:val="a0"/>
    <w:link w:val="60"/>
    <w:uiPriority w:val="99"/>
    <w:locked/>
    <w:rsid w:val="00686877"/>
    <w:rPr>
      <w:shd w:val="clear" w:color="auto" w:fill="FFFFFF"/>
    </w:rPr>
  </w:style>
  <w:style w:type="paragraph" w:customStyle="1" w:styleId="60">
    <w:name w:val="Основной текст (6)"/>
    <w:basedOn w:val="a"/>
    <w:link w:val="6"/>
    <w:uiPriority w:val="99"/>
    <w:rsid w:val="00686877"/>
    <w:pPr>
      <w:shd w:val="clear" w:color="auto" w:fill="FFFFFF"/>
      <w:autoSpaceDE/>
      <w:autoSpaceDN/>
      <w:adjustRightInd/>
      <w:spacing w:before="1320" w:line="240" w:lineRule="atLeast"/>
    </w:pPr>
    <w:rPr>
      <w:rFonts w:asciiTheme="minorHAnsi" w:eastAsiaTheme="minorHAnsi" w:hAnsiTheme="minorHAnsi" w:cstheme="minorBidi"/>
      <w:sz w:val="22"/>
      <w:szCs w:val="22"/>
      <w:shd w:val="clear" w:color="auto" w:fill="FFFFFF"/>
      <w:lang w:eastAsia="en-US"/>
    </w:rPr>
  </w:style>
  <w:style w:type="paragraph" w:styleId="a3">
    <w:name w:val="No Spacing"/>
    <w:link w:val="a4"/>
    <w:uiPriority w:val="1"/>
    <w:qFormat/>
    <w:rsid w:val="00546A4C"/>
    <w:pPr>
      <w:spacing w:after="0" w:line="240" w:lineRule="auto"/>
    </w:pPr>
  </w:style>
  <w:style w:type="paragraph" w:styleId="a5">
    <w:name w:val="List Paragraph"/>
    <w:basedOn w:val="a"/>
    <w:uiPriority w:val="34"/>
    <w:qFormat/>
    <w:rsid w:val="00706806"/>
    <w:pPr>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table" w:styleId="a6">
    <w:name w:val="Table Grid"/>
    <w:basedOn w:val="a1"/>
    <w:rsid w:val="006F61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uiPriority w:val="99"/>
    <w:rsid w:val="00741164"/>
    <w:pPr>
      <w:spacing w:after="120"/>
      <w:ind w:left="283"/>
    </w:pPr>
  </w:style>
  <w:style w:type="character" w:customStyle="1" w:styleId="a8">
    <w:name w:val="Основной текст с отступом Знак"/>
    <w:basedOn w:val="a0"/>
    <w:link w:val="a7"/>
    <w:uiPriority w:val="99"/>
    <w:rsid w:val="00741164"/>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9579BB"/>
    <w:rPr>
      <w:rFonts w:ascii="inherit" w:eastAsia="Times New Roman" w:hAnsi="inherit" w:cs="Times New Roman"/>
      <w:b/>
      <w:bCs/>
      <w:sz w:val="34"/>
      <w:szCs w:val="34"/>
      <w:lang w:eastAsia="ru-RU"/>
    </w:rPr>
  </w:style>
  <w:style w:type="character" w:customStyle="1" w:styleId="a4">
    <w:name w:val="Без интервала Знак"/>
    <w:basedOn w:val="a0"/>
    <w:link w:val="a3"/>
    <w:uiPriority w:val="1"/>
    <w:rsid w:val="00567585"/>
  </w:style>
  <w:style w:type="paragraph" w:styleId="a9">
    <w:name w:val="Normal (Web)"/>
    <w:basedOn w:val="a"/>
    <w:uiPriority w:val="99"/>
    <w:unhideWhenUsed/>
    <w:rsid w:val="00996F14"/>
    <w:pPr>
      <w:autoSpaceDE/>
      <w:autoSpaceDN/>
      <w:adjustRightInd/>
      <w:spacing w:before="100" w:beforeAutospacing="1" w:after="100" w:afterAutospacing="1"/>
    </w:pPr>
  </w:style>
  <w:style w:type="paragraph" w:styleId="aa">
    <w:name w:val="Balloon Text"/>
    <w:basedOn w:val="a"/>
    <w:link w:val="ab"/>
    <w:uiPriority w:val="99"/>
    <w:semiHidden/>
    <w:unhideWhenUsed/>
    <w:rsid w:val="005A2E76"/>
    <w:rPr>
      <w:rFonts w:ascii="Tahoma" w:hAnsi="Tahoma" w:cs="Tahoma"/>
      <w:sz w:val="16"/>
      <w:szCs w:val="16"/>
    </w:rPr>
  </w:style>
  <w:style w:type="character" w:customStyle="1" w:styleId="ab">
    <w:name w:val="Текст выноски Знак"/>
    <w:basedOn w:val="a0"/>
    <w:link w:val="aa"/>
    <w:uiPriority w:val="99"/>
    <w:semiHidden/>
    <w:rsid w:val="005A2E7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87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nhideWhenUsed/>
    <w:qFormat/>
    <w:rsid w:val="009579BB"/>
    <w:pPr>
      <w:autoSpaceDE/>
      <w:autoSpaceDN/>
      <w:adjustRightInd/>
      <w:spacing w:before="120" w:after="120" w:line="480" w:lineRule="atLeast"/>
      <w:outlineLvl w:val="2"/>
    </w:pPr>
    <w:rPr>
      <w:rFonts w:ascii="inherit" w:hAnsi="inherit"/>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Основной текст (6)_"/>
    <w:basedOn w:val="a0"/>
    <w:link w:val="60"/>
    <w:uiPriority w:val="99"/>
    <w:locked/>
    <w:rsid w:val="00686877"/>
    <w:rPr>
      <w:shd w:val="clear" w:color="auto" w:fill="FFFFFF"/>
    </w:rPr>
  </w:style>
  <w:style w:type="paragraph" w:customStyle="1" w:styleId="60">
    <w:name w:val="Основной текст (6)"/>
    <w:basedOn w:val="a"/>
    <w:link w:val="6"/>
    <w:uiPriority w:val="99"/>
    <w:rsid w:val="00686877"/>
    <w:pPr>
      <w:shd w:val="clear" w:color="auto" w:fill="FFFFFF"/>
      <w:autoSpaceDE/>
      <w:autoSpaceDN/>
      <w:adjustRightInd/>
      <w:spacing w:before="1320" w:line="240" w:lineRule="atLeast"/>
    </w:pPr>
    <w:rPr>
      <w:rFonts w:asciiTheme="minorHAnsi" w:eastAsiaTheme="minorHAnsi" w:hAnsiTheme="minorHAnsi" w:cstheme="minorBidi"/>
      <w:sz w:val="22"/>
      <w:szCs w:val="22"/>
      <w:shd w:val="clear" w:color="auto" w:fill="FFFFFF"/>
      <w:lang w:eastAsia="en-US"/>
    </w:rPr>
  </w:style>
  <w:style w:type="paragraph" w:styleId="a3">
    <w:name w:val="No Spacing"/>
    <w:link w:val="a4"/>
    <w:uiPriority w:val="1"/>
    <w:qFormat/>
    <w:rsid w:val="00546A4C"/>
    <w:pPr>
      <w:spacing w:after="0" w:line="240" w:lineRule="auto"/>
    </w:pPr>
  </w:style>
  <w:style w:type="paragraph" w:styleId="a5">
    <w:name w:val="List Paragraph"/>
    <w:basedOn w:val="a"/>
    <w:uiPriority w:val="34"/>
    <w:qFormat/>
    <w:rsid w:val="00706806"/>
    <w:pPr>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table" w:styleId="a6">
    <w:name w:val="Table Grid"/>
    <w:basedOn w:val="a1"/>
    <w:rsid w:val="006F61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uiPriority w:val="99"/>
    <w:rsid w:val="00741164"/>
    <w:pPr>
      <w:spacing w:after="120"/>
      <w:ind w:left="283"/>
    </w:pPr>
  </w:style>
  <w:style w:type="character" w:customStyle="1" w:styleId="a8">
    <w:name w:val="Основной текст с отступом Знак"/>
    <w:basedOn w:val="a0"/>
    <w:link w:val="a7"/>
    <w:uiPriority w:val="99"/>
    <w:rsid w:val="00741164"/>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9579BB"/>
    <w:rPr>
      <w:rFonts w:ascii="inherit" w:eastAsia="Times New Roman" w:hAnsi="inherit" w:cs="Times New Roman"/>
      <w:b/>
      <w:bCs/>
      <w:sz w:val="34"/>
      <w:szCs w:val="34"/>
      <w:lang w:eastAsia="ru-RU"/>
    </w:rPr>
  </w:style>
  <w:style w:type="character" w:customStyle="1" w:styleId="a4">
    <w:name w:val="Без интервала Знак"/>
    <w:basedOn w:val="a0"/>
    <w:link w:val="a3"/>
    <w:uiPriority w:val="1"/>
    <w:rsid w:val="00567585"/>
  </w:style>
  <w:style w:type="paragraph" w:styleId="a9">
    <w:name w:val="Normal (Web)"/>
    <w:basedOn w:val="a"/>
    <w:uiPriority w:val="99"/>
    <w:unhideWhenUsed/>
    <w:rsid w:val="00996F14"/>
    <w:pPr>
      <w:autoSpaceDE/>
      <w:autoSpaceDN/>
      <w:adjustRightInd/>
      <w:spacing w:before="100" w:beforeAutospacing="1" w:after="100" w:afterAutospacing="1"/>
    </w:pPr>
  </w:style>
  <w:style w:type="paragraph" w:styleId="aa">
    <w:name w:val="Balloon Text"/>
    <w:basedOn w:val="a"/>
    <w:link w:val="ab"/>
    <w:uiPriority w:val="99"/>
    <w:semiHidden/>
    <w:unhideWhenUsed/>
    <w:rsid w:val="005A2E76"/>
    <w:rPr>
      <w:rFonts w:ascii="Tahoma" w:hAnsi="Tahoma" w:cs="Tahoma"/>
      <w:sz w:val="16"/>
      <w:szCs w:val="16"/>
    </w:rPr>
  </w:style>
  <w:style w:type="character" w:customStyle="1" w:styleId="ab">
    <w:name w:val="Текст выноски Знак"/>
    <w:basedOn w:val="a0"/>
    <w:link w:val="aa"/>
    <w:uiPriority w:val="99"/>
    <w:semiHidden/>
    <w:rsid w:val="005A2E7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11716">
      <w:bodyDiv w:val="1"/>
      <w:marLeft w:val="0"/>
      <w:marRight w:val="0"/>
      <w:marTop w:val="0"/>
      <w:marBottom w:val="0"/>
      <w:divBdr>
        <w:top w:val="none" w:sz="0" w:space="0" w:color="auto"/>
        <w:left w:val="none" w:sz="0" w:space="0" w:color="auto"/>
        <w:bottom w:val="none" w:sz="0" w:space="0" w:color="auto"/>
        <w:right w:val="none" w:sz="0" w:space="0" w:color="auto"/>
      </w:divBdr>
    </w:div>
    <w:div w:id="2105415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362</TotalTime>
  <Pages>18</Pages>
  <Words>7546</Words>
  <Characters>43017</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94</cp:revision>
  <cp:lastPrinted>2017-09-12T06:17:00Z</cp:lastPrinted>
  <dcterms:created xsi:type="dcterms:W3CDTF">2016-09-03T16:06:00Z</dcterms:created>
  <dcterms:modified xsi:type="dcterms:W3CDTF">2018-10-18T20:14:00Z</dcterms:modified>
</cp:coreProperties>
</file>