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EF" w:rsidRPr="00EE3A47" w:rsidRDefault="006F7CEF" w:rsidP="006F7CE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6F7CEF" w:rsidRPr="00EE3A47" w:rsidRDefault="006F7CEF" w:rsidP="006F7CEF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F7CEF" w:rsidRPr="00EE3A47" w:rsidRDefault="006F7CEF" w:rsidP="006F7CEF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6F7CEF" w:rsidRDefault="006F7CEF" w:rsidP="006F7CEF">
      <w:pPr>
        <w:jc w:val="center"/>
      </w:pPr>
    </w:p>
    <w:p w:rsidR="006F7CEF" w:rsidRDefault="006F7CEF" w:rsidP="006F7CEF">
      <w:pPr>
        <w:jc w:val="center"/>
      </w:pPr>
    </w:p>
    <w:p w:rsidR="006F7CEF" w:rsidRDefault="006F7CEF" w:rsidP="006F7CEF">
      <w:pPr>
        <w:jc w:val="center"/>
      </w:pPr>
    </w:p>
    <w:p w:rsidR="006F7CEF" w:rsidRDefault="006F7CEF" w:rsidP="006F7CEF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6F7CEF" w:rsidRDefault="006F7CEF" w:rsidP="006F7CEF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6F7CEF" w:rsidRDefault="006F7CEF" w:rsidP="006F7CEF">
      <w:r>
        <w:t xml:space="preserve">учителей начальных классов                                                      по УВР  _________М. И. Зверева                               Приказ  </w:t>
      </w:r>
      <w:r w:rsidRPr="00077003">
        <w:rPr>
          <w:u w:val="single"/>
        </w:rPr>
        <w:t>от _</w:t>
      </w:r>
      <w:r w:rsidR="007844F0" w:rsidRPr="00077003">
        <w:rPr>
          <w:u w:val="single"/>
        </w:rPr>
        <w:t>30.08.2018</w:t>
      </w:r>
      <w:r w:rsidRPr="00077003">
        <w:rPr>
          <w:u w:val="single"/>
        </w:rPr>
        <w:t xml:space="preserve"> г.  №</w:t>
      </w:r>
      <w:r w:rsidR="0099355D">
        <w:rPr>
          <w:u w:val="single"/>
        </w:rPr>
        <w:t xml:space="preserve">177 </w:t>
      </w:r>
      <w:r w:rsidRPr="006F7CEF">
        <w:rPr>
          <w:color w:val="FF0000"/>
        </w:rPr>
        <w:t xml:space="preserve"> </w:t>
      </w:r>
    </w:p>
    <w:p w:rsidR="006F7CEF" w:rsidRDefault="006F7CEF" w:rsidP="006F7CEF">
      <w:pPr>
        <w:jc w:val="both"/>
      </w:pPr>
      <w:r>
        <w:t xml:space="preserve">Руководитель </w:t>
      </w:r>
      <w:proofErr w:type="spellStart"/>
      <w:r>
        <w:t>МО____________А.Н.</w:t>
      </w:r>
      <w:r w:rsidRPr="007844F0">
        <w:t>Марченко</w:t>
      </w:r>
      <w:proofErr w:type="spellEnd"/>
      <w:r w:rsidRPr="007844F0">
        <w:t xml:space="preserve">                               </w:t>
      </w:r>
      <w:r w:rsidRPr="00077003">
        <w:rPr>
          <w:u w:val="single"/>
        </w:rPr>
        <w:t>«</w:t>
      </w:r>
      <w:r w:rsidR="007844F0" w:rsidRPr="00077003">
        <w:rPr>
          <w:u w:val="single"/>
        </w:rPr>
        <w:t>29» августа 2018</w:t>
      </w:r>
      <w:r w:rsidRPr="00077003">
        <w:rPr>
          <w:u w:val="single"/>
        </w:rPr>
        <w:t xml:space="preserve"> г.</w:t>
      </w:r>
    </w:p>
    <w:p w:rsidR="006F7CEF" w:rsidRDefault="006F7CEF" w:rsidP="006F7CEF">
      <w:pPr>
        <w:jc w:val="both"/>
      </w:pPr>
      <w:r>
        <w:t xml:space="preserve">Протокол МО </w:t>
      </w:r>
      <w:r w:rsidRPr="00077003">
        <w:rPr>
          <w:u w:val="single"/>
        </w:rPr>
        <w:t xml:space="preserve">от </w:t>
      </w:r>
      <w:r w:rsidR="007844F0" w:rsidRPr="00077003">
        <w:rPr>
          <w:u w:val="single"/>
        </w:rPr>
        <w:t>29.08.2018</w:t>
      </w:r>
      <w:r w:rsidRPr="00077003">
        <w:rPr>
          <w:u w:val="single"/>
        </w:rPr>
        <w:t xml:space="preserve"> г.   № 1</w:t>
      </w:r>
    </w:p>
    <w:p w:rsidR="006F7CEF" w:rsidRDefault="006F7CEF" w:rsidP="006F7CEF"/>
    <w:p w:rsidR="006F7CEF" w:rsidRDefault="006F7CEF" w:rsidP="006F7CEF">
      <w:bookmarkStart w:id="0" w:name="_GoBack"/>
      <w:bookmarkEnd w:id="0"/>
    </w:p>
    <w:p w:rsidR="006F7CEF" w:rsidRDefault="006F7CEF" w:rsidP="006F7CEF"/>
    <w:p w:rsidR="006F7CEF" w:rsidRDefault="006F7CEF" w:rsidP="006F7CEF"/>
    <w:p w:rsidR="006F7CEF" w:rsidRDefault="006F7CEF" w:rsidP="006F7CEF"/>
    <w:p w:rsidR="006F7CEF" w:rsidRDefault="006F7CEF" w:rsidP="006F7CEF"/>
    <w:p w:rsidR="006F7CEF" w:rsidRPr="00641827" w:rsidRDefault="006F7CEF" w:rsidP="006F7CEF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6F7CEF" w:rsidRPr="00641827" w:rsidRDefault="006F7CEF" w:rsidP="006F7CEF">
      <w:pPr>
        <w:jc w:val="center"/>
        <w:rPr>
          <w:b/>
          <w:sz w:val="28"/>
          <w:szCs w:val="28"/>
        </w:rPr>
      </w:pPr>
    </w:p>
    <w:p w:rsidR="006F7CEF" w:rsidRPr="00DC3B77" w:rsidRDefault="006F7CEF" w:rsidP="006F7CEF">
      <w:pPr>
        <w:jc w:val="center"/>
        <w:rPr>
          <w:b/>
          <w:i/>
          <w:sz w:val="28"/>
          <w:szCs w:val="28"/>
        </w:rPr>
      </w:pPr>
      <w:r w:rsidRPr="00DC3B77">
        <w:rPr>
          <w:b/>
          <w:i/>
          <w:sz w:val="28"/>
          <w:szCs w:val="28"/>
        </w:rPr>
        <w:t>по изобразительному искусству</w:t>
      </w:r>
      <w:r>
        <w:rPr>
          <w:b/>
          <w:i/>
          <w:sz w:val="28"/>
          <w:szCs w:val="28"/>
        </w:rPr>
        <w:t>, 3Б класс</w:t>
      </w:r>
    </w:p>
    <w:p w:rsidR="006F7CEF" w:rsidRPr="00DC3B77" w:rsidRDefault="006F7CEF" w:rsidP="006F7CEF">
      <w:pPr>
        <w:jc w:val="center"/>
        <w:rPr>
          <w:b/>
          <w:i/>
          <w:sz w:val="28"/>
          <w:szCs w:val="28"/>
        </w:rPr>
      </w:pPr>
    </w:p>
    <w:p w:rsidR="006F7CEF" w:rsidRPr="00DC3B77" w:rsidRDefault="006F7CEF" w:rsidP="006F7CEF">
      <w:pPr>
        <w:jc w:val="center"/>
        <w:rPr>
          <w:b/>
          <w:i/>
          <w:sz w:val="28"/>
          <w:szCs w:val="28"/>
        </w:rPr>
      </w:pPr>
      <w:r w:rsidRPr="00DC3B77">
        <w:rPr>
          <w:b/>
          <w:i/>
          <w:sz w:val="28"/>
          <w:szCs w:val="28"/>
        </w:rPr>
        <w:t xml:space="preserve">начальное общее </w:t>
      </w:r>
      <w:r>
        <w:rPr>
          <w:b/>
          <w:i/>
          <w:sz w:val="28"/>
          <w:szCs w:val="28"/>
        </w:rPr>
        <w:t>образование</w:t>
      </w:r>
    </w:p>
    <w:p w:rsidR="006F7CEF" w:rsidRPr="00641827" w:rsidRDefault="006F7CEF" w:rsidP="006F7CEF">
      <w:pPr>
        <w:jc w:val="center"/>
        <w:rPr>
          <w:b/>
          <w:sz w:val="28"/>
          <w:szCs w:val="28"/>
          <w:u w:val="single"/>
        </w:rPr>
      </w:pPr>
    </w:p>
    <w:p w:rsidR="006F7CEF" w:rsidRPr="00DC3B77" w:rsidRDefault="006F7CEF" w:rsidP="006F7CEF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часов</w:t>
      </w:r>
      <w:r>
        <w:rPr>
          <w:b/>
          <w:sz w:val="28"/>
          <w:szCs w:val="28"/>
        </w:rPr>
        <w:t xml:space="preserve"> </w:t>
      </w:r>
      <w:r w:rsidRPr="00DC3B77">
        <w:rPr>
          <w:b/>
          <w:i/>
          <w:sz w:val="28"/>
          <w:szCs w:val="28"/>
          <w:u w:val="single"/>
        </w:rPr>
        <w:t>34</w:t>
      </w:r>
      <w:r w:rsidR="0099355D">
        <w:rPr>
          <w:b/>
          <w:i/>
          <w:sz w:val="28"/>
          <w:szCs w:val="28"/>
          <w:u w:val="single"/>
        </w:rPr>
        <w:t xml:space="preserve"> часа </w:t>
      </w:r>
      <w:r w:rsidRPr="00DC3B77">
        <w:rPr>
          <w:b/>
          <w:i/>
          <w:sz w:val="28"/>
          <w:szCs w:val="28"/>
          <w:u w:val="single"/>
        </w:rPr>
        <w:t>, 1 час в неделю</w:t>
      </w:r>
    </w:p>
    <w:p w:rsidR="006F7CEF" w:rsidRPr="00641827" w:rsidRDefault="006F7CEF" w:rsidP="006F7CEF">
      <w:pPr>
        <w:jc w:val="center"/>
        <w:rPr>
          <w:b/>
          <w:sz w:val="28"/>
          <w:szCs w:val="28"/>
        </w:rPr>
      </w:pPr>
    </w:p>
    <w:p w:rsidR="006F7CEF" w:rsidRPr="00DC3B77" w:rsidRDefault="006F7CEF" w:rsidP="006F7CEF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Учитель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Видишенко</w:t>
      </w:r>
      <w:proofErr w:type="spellEnd"/>
      <w:r>
        <w:rPr>
          <w:b/>
          <w:sz w:val="28"/>
          <w:szCs w:val="28"/>
          <w:u w:val="single"/>
        </w:rPr>
        <w:t xml:space="preserve"> Анастасия Николаевна </w:t>
      </w:r>
    </w:p>
    <w:p w:rsidR="006F7CEF" w:rsidRPr="00641827" w:rsidRDefault="006F7CEF" w:rsidP="006F7CEF">
      <w:pPr>
        <w:jc w:val="center"/>
        <w:rPr>
          <w:b/>
          <w:sz w:val="28"/>
          <w:szCs w:val="28"/>
        </w:rPr>
      </w:pPr>
    </w:p>
    <w:p w:rsidR="006F7CEF" w:rsidRPr="00641827" w:rsidRDefault="006F7CEF" w:rsidP="006F7CEF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Pr="00641827">
        <w:rPr>
          <w:b/>
          <w:i/>
          <w:sz w:val="28"/>
          <w:szCs w:val="28"/>
          <w:u w:val="single"/>
        </w:rPr>
        <w:t>Примерной программы</w:t>
      </w:r>
    </w:p>
    <w:p w:rsidR="006F7CEF" w:rsidRPr="00641827" w:rsidRDefault="006F7CEF" w:rsidP="006F7CEF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i/>
          <w:sz w:val="28"/>
          <w:szCs w:val="28"/>
          <w:u w:val="single"/>
        </w:rPr>
        <w:t>по  изобразительному искусс</w:t>
      </w:r>
      <w:r>
        <w:rPr>
          <w:b/>
          <w:i/>
          <w:sz w:val="28"/>
          <w:szCs w:val="28"/>
          <w:u w:val="single"/>
        </w:rPr>
        <w:t>тву, Москва, «Просвещение», 2015</w:t>
      </w:r>
    </w:p>
    <w:p w:rsidR="006F7CEF" w:rsidRDefault="006F7CEF" w:rsidP="006F7CEF">
      <w:pPr>
        <w:jc w:val="center"/>
      </w:pPr>
    </w:p>
    <w:p w:rsidR="006F7CEF" w:rsidRDefault="006F7CEF" w:rsidP="0099355D"/>
    <w:p w:rsidR="006F7CEF" w:rsidRDefault="006F7CEF" w:rsidP="006F7CEF">
      <w:pPr>
        <w:jc w:val="center"/>
      </w:pPr>
    </w:p>
    <w:p w:rsidR="006F7CEF" w:rsidRPr="006F7CEF" w:rsidRDefault="006F7CEF" w:rsidP="006F7C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Pr="003F7473">
        <w:rPr>
          <w:b/>
          <w:i/>
          <w:sz w:val="28"/>
          <w:szCs w:val="28"/>
        </w:rPr>
        <w:t xml:space="preserve"> учебный год</w:t>
      </w:r>
    </w:p>
    <w:p w:rsidR="006F7CEF" w:rsidRDefault="0099355D" w:rsidP="006F7C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6F7CEF" w:rsidRPr="00BF7392" w:rsidRDefault="006F7CEF" w:rsidP="006F7CEF">
      <w:pPr>
        <w:ind w:firstLine="708"/>
        <w:jc w:val="center"/>
        <w:rPr>
          <w:b/>
          <w:sz w:val="28"/>
          <w:szCs w:val="28"/>
        </w:rPr>
      </w:pPr>
    </w:p>
    <w:p w:rsidR="006F7CEF" w:rsidRPr="00DC3B77" w:rsidRDefault="006F7CEF" w:rsidP="006F7CEF">
      <w:pPr>
        <w:ind w:firstLine="708"/>
        <w:jc w:val="both"/>
      </w:pPr>
      <w:r w:rsidRPr="00983D98">
        <w:t>Рабочая программа</w:t>
      </w:r>
      <w:r>
        <w:t xml:space="preserve"> по изобразительному искусству для учащихся 3 класса начального общего образования </w:t>
      </w:r>
      <w:r w:rsidRPr="00983D98">
        <w:t xml:space="preserve"> составлена на основе Федерального государ</w:t>
      </w:r>
      <w:r w:rsidRPr="00983D98">
        <w:softHyphen/>
        <w:t>ственного образовательного стандарта начального общего обра</w:t>
      </w:r>
      <w:r w:rsidRPr="00983D98">
        <w:softHyphen/>
        <w:t>зования</w:t>
      </w:r>
      <w:r>
        <w:t xml:space="preserve"> (</w:t>
      </w:r>
      <w:r w:rsidRPr="00782B68">
        <w:rPr>
          <w:color w:val="000000" w:themeColor="text1"/>
        </w:rPr>
        <w:t>2009 г), «Примерной</w:t>
      </w:r>
      <w:r>
        <w:t xml:space="preserve"> программы по</w:t>
      </w:r>
      <w:r w:rsidRPr="00DC3B77">
        <w:t xml:space="preserve"> </w:t>
      </w:r>
      <w:r>
        <w:t>изобразительному искусству » (М.: «Просвещение», 2015),</w:t>
      </w:r>
      <w:r w:rsidRPr="00480875">
        <w:t>основной образовательной программы</w:t>
      </w:r>
      <w:r w:rsidRPr="00EE4829">
        <w:rPr>
          <w:sz w:val="28"/>
          <w:szCs w:val="28"/>
        </w:rPr>
        <w:t xml:space="preserve"> </w:t>
      </w:r>
      <w:r w:rsidRPr="00983D98">
        <w:t>начальной школы</w:t>
      </w:r>
      <w:r>
        <w:t xml:space="preserve">  на 2</w:t>
      </w:r>
      <w:r w:rsidR="007C288A">
        <w:t>018- 2019</w:t>
      </w:r>
      <w:r>
        <w:t xml:space="preserve"> учебный год.</w:t>
      </w:r>
    </w:p>
    <w:p w:rsidR="006F7CEF" w:rsidRDefault="006F7CEF" w:rsidP="006F7CEF">
      <w:pPr>
        <w:shd w:val="clear" w:color="auto" w:fill="FFFFFF"/>
        <w:ind w:right="10" w:firstLine="720"/>
        <w:jc w:val="both"/>
        <w:rPr>
          <w:b/>
        </w:rPr>
      </w:pPr>
      <w:r>
        <w:rPr>
          <w:b/>
        </w:rPr>
        <w:t>УМК:</w:t>
      </w:r>
    </w:p>
    <w:p w:rsidR="006F7CEF" w:rsidRDefault="006F7CEF" w:rsidP="006F7CEF">
      <w:pPr>
        <w:autoSpaceDE/>
        <w:autoSpaceDN/>
        <w:adjustRightInd/>
        <w:ind w:left="360"/>
        <w:jc w:val="center"/>
        <w:rPr>
          <w:rFonts w:eastAsia="Times New Roman CYR"/>
          <w:color w:val="000000"/>
        </w:rPr>
      </w:pPr>
      <w:proofErr w:type="spellStart"/>
      <w:r w:rsidRPr="007B407C">
        <w:rPr>
          <w:rFonts w:eastAsia="Times New Roman CYR"/>
          <w:color w:val="000000"/>
        </w:rPr>
        <w:t>Коротеева</w:t>
      </w:r>
      <w:proofErr w:type="spellEnd"/>
      <w:r w:rsidRPr="007B407C">
        <w:rPr>
          <w:rFonts w:eastAsia="Times New Roman CYR"/>
          <w:color w:val="000000"/>
        </w:rPr>
        <w:t xml:space="preserve"> Е. И. Изобразительное искусство. Искусст</w:t>
      </w:r>
      <w:r>
        <w:rPr>
          <w:rFonts w:eastAsia="Times New Roman CYR"/>
          <w:color w:val="000000"/>
        </w:rPr>
        <w:t>во и ты. 3</w:t>
      </w:r>
      <w:r w:rsidRPr="007B407C">
        <w:rPr>
          <w:rFonts w:eastAsia="Times New Roman CYR"/>
          <w:color w:val="000000"/>
        </w:rPr>
        <w:t xml:space="preserve"> класс: учебник для общеобразовательных учреждений. - М.: Просвещение, 2012 </w:t>
      </w:r>
    </w:p>
    <w:p w:rsidR="006F7CEF" w:rsidRDefault="006F7CEF" w:rsidP="006F7CEF">
      <w:pPr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6F7CEF" w:rsidRPr="0099355D" w:rsidRDefault="0099355D" w:rsidP="006F7CEF">
      <w:pPr>
        <w:autoSpaceDE/>
        <w:autoSpaceDN/>
        <w:adjustRightInd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ХАРАКТЕРИСТИКА ПРЕДМЕТА </w:t>
      </w:r>
    </w:p>
    <w:p w:rsidR="006F7CEF" w:rsidRPr="00C62134" w:rsidRDefault="006F7CEF" w:rsidP="006F7CEF">
      <w:pPr>
        <w:shd w:val="clear" w:color="auto" w:fill="FFFFFF"/>
        <w:ind w:right="10"/>
        <w:jc w:val="both"/>
      </w:pPr>
      <w:r w:rsidRPr="00C62134">
        <w:rPr>
          <w:b/>
        </w:rPr>
        <w:t xml:space="preserve">             </w:t>
      </w:r>
      <w:r w:rsidRPr="00C62134">
        <w:rPr>
          <w:b/>
          <w:bCs/>
        </w:rPr>
        <w:t xml:space="preserve">Цель </w:t>
      </w:r>
      <w:r w:rsidRPr="00C62134">
        <w:rPr>
          <w:b/>
        </w:rPr>
        <w:t>учебного предмета</w:t>
      </w:r>
      <w:r w:rsidRPr="00C62134">
        <w:t xml:space="preserve">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C62134">
        <w:t>мироотношений</w:t>
      </w:r>
      <w:proofErr w:type="spellEnd"/>
      <w:r w:rsidRPr="00C62134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62134">
        <w:t>прекрасное</w:t>
      </w:r>
      <w:proofErr w:type="gramEnd"/>
      <w:r w:rsidRPr="00C62134">
        <w:t xml:space="preserve"> и безобразное в жизни и искусстве, т. е. зоркости души ребенка. </w:t>
      </w:r>
    </w:p>
    <w:p w:rsidR="006F7CEF" w:rsidRPr="00C62134" w:rsidRDefault="006F7CEF" w:rsidP="006F7CEF">
      <w:pPr>
        <w:shd w:val="clear" w:color="auto" w:fill="FFFFFF"/>
        <w:ind w:left="10" w:right="10" w:firstLine="720"/>
        <w:jc w:val="both"/>
        <w:rPr>
          <w:bCs/>
        </w:rPr>
      </w:pPr>
      <w:r w:rsidRPr="00C62134">
        <w:rPr>
          <w:b/>
          <w:bCs/>
        </w:rPr>
        <w:t xml:space="preserve">Задачи </w:t>
      </w:r>
      <w:r w:rsidRPr="00C62134">
        <w:rPr>
          <w:bCs/>
        </w:rPr>
        <w:t>преподавания изобразительного искусства:</w:t>
      </w:r>
    </w:p>
    <w:p w:rsidR="006F7CEF" w:rsidRPr="00C62134" w:rsidRDefault="006F7CEF" w:rsidP="006F7CEF">
      <w:pPr>
        <w:shd w:val="clear" w:color="auto" w:fill="FFFFFF"/>
        <w:ind w:left="10" w:right="10" w:firstLine="720"/>
        <w:jc w:val="both"/>
        <w:rPr>
          <w:bCs/>
        </w:rPr>
      </w:pPr>
      <w:r w:rsidRPr="00C62134">
        <w:rPr>
          <w:bCs/>
        </w:rPr>
        <w:t xml:space="preserve">- формирование у учащихся нравственно-этической отзывчивости </w:t>
      </w:r>
      <w:proofErr w:type="gramStart"/>
      <w:r w:rsidRPr="00C62134">
        <w:rPr>
          <w:bCs/>
        </w:rPr>
        <w:t>на</w:t>
      </w:r>
      <w:proofErr w:type="gramEnd"/>
      <w:r w:rsidRPr="00C62134">
        <w:rPr>
          <w:bCs/>
        </w:rPr>
        <w:t xml:space="preserve"> прекрасное и безобразное в жизни и в искусстве;</w:t>
      </w:r>
    </w:p>
    <w:p w:rsidR="006F7CEF" w:rsidRPr="00C62134" w:rsidRDefault="006F7CEF" w:rsidP="006F7CEF">
      <w:pPr>
        <w:shd w:val="clear" w:color="auto" w:fill="FFFFFF"/>
        <w:ind w:left="10" w:right="10" w:firstLine="720"/>
        <w:jc w:val="both"/>
        <w:rPr>
          <w:bCs/>
        </w:rPr>
      </w:pPr>
      <w:r w:rsidRPr="00C62134">
        <w:rPr>
          <w:bCs/>
        </w:rPr>
        <w:t>- формирование художественно-творческой активности школьника;</w:t>
      </w:r>
    </w:p>
    <w:p w:rsidR="006F7CEF" w:rsidRPr="00C62134" w:rsidRDefault="006F7CEF" w:rsidP="006F7CEF">
      <w:pPr>
        <w:shd w:val="clear" w:color="auto" w:fill="FFFFFF"/>
        <w:ind w:left="10" w:right="10" w:firstLine="720"/>
        <w:jc w:val="both"/>
        <w:rPr>
          <w:bCs/>
        </w:rPr>
      </w:pPr>
      <w:r w:rsidRPr="00C62134">
        <w:rPr>
          <w:bCs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6F7CEF" w:rsidRPr="00C62134" w:rsidRDefault="006F7CEF" w:rsidP="006F7CEF">
      <w:pPr>
        <w:shd w:val="clear" w:color="auto" w:fill="FFFFFF"/>
        <w:ind w:left="14" w:right="14" w:firstLine="720"/>
        <w:jc w:val="both"/>
      </w:pPr>
      <w:r w:rsidRPr="00C62134">
        <w:t xml:space="preserve">Курс разработан как </w:t>
      </w:r>
      <w:r w:rsidRPr="00C62134">
        <w:rPr>
          <w:bCs/>
        </w:rPr>
        <w:t xml:space="preserve">целостная система введения в художественную культуру </w:t>
      </w:r>
      <w:r w:rsidRPr="00C62134">
        <w:t xml:space="preserve">и включает в себя на единой основе изучение всех основных видов пространственных (пластических) искусств: живопись, графику, скульптуру, архитектуру и дизайн, народное и декоративно-прикладное искусства и др.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F7CEF" w:rsidRPr="00C62134" w:rsidRDefault="006F7CEF" w:rsidP="006F7CEF">
      <w:pPr>
        <w:shd w:val="clear" w:color="auto" w:fill="FFFFFF"/>
        <w:ind w:left="14" w:right="14" w:firstLine="720"/>
        <w:jc w:val="both"/>
      </w:pPr>
      <w:r w:rsidRPr="00C62134">
        <w:t xml:space="preserve">Систематизирующим методом является </w:t>
      </w:r>
      <w:r w:rsidRPr="00C62134">
        <w:rPr>
          <w:iCs/>
        </w:rPr>
        <w:t xml:space="preserve">выделение трех основных видов художественной деятельности </w:t>
      </w:r>
      <w:r w:rsidRPr="00C62134">
        <w:t xml:space="preserve">для визуальных пространственных искусств: </w:t>
      </w:r>
    </w:p>
    <w:p w:rsidR="006F7CEF" w:rsidRPr="00C62134" w:rsidRDefault="006F7CEF" w:rsidP="006F7CEF">
      <w:pPr>
        <w:shd w:val="clear" w:color="auto" w:fill="FFFFFF"/>
        <w:ind w:left="14" w:right="14" w:firstLine="720"/>
        <w:jc w:val="both"/>
      </w:pPr>
      <w:r w:rsidRPr="00C62134">
        <w:t xml:space="preserve">—  </w:t>
      </w:r>
      <w:r w:rsidRPr="00C62134">
        <w:rPr>
          <w:iCs/>
        </w:rPr>
        <w:t>изобразительная художественная деятельность;</w:t>
      </w:r>
    </w:p>
    <w:p w:rsidR="006F7CEF" w:rsidRPr="00C62134" w:rsidRDefault="006F7CEF" w:rsidP="006F7CEF">
      <w:pPr>
        <w:shd w:val="clear" w:color="auto" w:fill="FFFFFF"/>
        <w:tabs>
          <w:tab w:val="left" w:pos="648"/>
        </w:tabs>
        <w:jc w:val="both"/>
      </w:pPr>
      <w:r w:rsidRPr="00C62134">
        <w:rPr>
          <w:iCs/>
        </w:rPr>
        <w:t xml:space="preserve">             —  декоративная художественная деятельность;</w:t>
      </w:r>
    </w:p>
    <w:p w:rsidR="006F7CEF" w:rsidRPr="00C62134" w:rsidRDefault="006F7CEF" w:rsidP="006F7CEF">
      <w:pPr>
        <w:shd w:val="clear" w:color="auto" w:fill="FFFFFF"/>
        <w:tabs>
          <w:tab w:val="left" w:pos="648"/>
        </w:tabs>
        <w:jc w:val="both"/>
      </w:pPr>
      <w:r w:rsidRPr="00C62134">
        <w:rPr>
          <w:iCs/>
        </w:rPr>
        <w:t xml:space="preserve">             —  конструктивная художественная деятельность.</w:t>
      </w:r>
    </w:p>
    <w:p w:rsidR="006F7CEF" w:rsidRPr="00C62134" w:rsidRDefault="006F7CEF" w:rsidP="006F7CEF">
      <w:pPr>
        <w:shd w:val="clear" w:color="auto" w:fill="FFFFFF"/>
        <w:ind w:left="14" w:firstLine="720"/>
        <w:jc w:val="both"/>
      </w:pPr>
      <w:r w:rsidRPr="00C62134"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F7CEF" w:rsidRPr="00C62134" w:rsidRDefault="006F7CEF" w:rsidP="006F7CEF">
      <w:pPr>
        <w:shd w:val="clear" w:color="auto" w:fill="FFFFFF"/>
        <w:ind w:firstLine="720"/>
        <w:jc w:val="both"/>
      </w:pPr>
      <w:r w:rsidRPr="00C62134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6F7CEF" w:rsidRPr="00C62134" w:rsidRDefault="006F7CEF" w:rsidP="006F7CEF">
      <w:pPr>
        <w:shd w:val="clear" w:color="auto" w:fill="FFFFFF"/>
        <w:ind w:firstLine="720"/>
        <w:jc w:val="both"/>
      </w:pPr>
      <w:r w:rsidRPr="00C62134"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6F7CEF" w:rsidRPr="00C62134" w:rsidRDefault="006F7CEF" w:rsidP="006F7CEF">
      <w:pPr>
        <w:shd w:val="clear" w:color="auto" w:fill="FFFFFF"/>
        <w:ind w:firstLine="720"/>
        <w:jc w:val="both"/>
      </w:pPr>
      <w:r w:rsidRPr="00C62134">
        <w:lastRenderedPageBreak/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6F7CEF" w:rsidRPr="00C62134" w:rsidRDefault="006F7CEF" w:rsidP="006F7CEF">
      <w:pPr>
        <w:shd w:val="clear" w:color="auto" w:fill="FFFFFF"/>
        <w:ind w:left="14" w:right="10" w:firstLine="720"/>
        <w:jc w:val="both"/>
      </w:pPr>
      <w:r w:rsidRPr="00C62134">
        <w:t xml:space="preserve">Одна из задач — </w:t>
      </w:r>
      <w:r w:rsidRPr="00C62134">
        <w:rPr>
          <w:bCs/>
        </w:rPr>
        <w:t xml:space="preserve">постоянная смена художественных материалов, </w:t>
      </w:r>
      <w:r w:rsidRPr="00C62134"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6F7CEF" w:rsidRPr="00C62134" w:rsidRDefault="006F7CEF" w:rsidP="006F7CEF">
      <w:pPr>
        <w:shd w:val="clear" w:color="auto" w:fill="FFFFFF"/>
        <w:ind w:right="10" w:firstLine="720"/>
        <w:jc w:val="both"/>
      </w:pPr>
      <w:r w:rsidRPr="00C62134"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6F7CEF" w:rsidRPr="00C62134" w:rsidRDefault="006F7CEF" w:rsidP="006F7CEF">
      <w:pPr>
        <w:shd w:val="clear" w:color="auto" w:fill="FFFFFF"/>
        <w:ind w:right="10" w:firstLine="720"/>
        <w:jc w:val="both"/>
      </w:pPr>
      <w:r w:rsidRPr="00C62134">
        <w:t xml:space="preserve">Особым видом деятельности учащихся является выполнение творческих проектов и презентаций. </w:t>
      </w:r>
    </w:p>
    <w:p w:rsidR="006F7CEF" w:rsidRPr="00C62134" w:rsidRDefault="006F7CEF" w:rsidP="006F7CEF">
      <w:pPr>
        <w:shd w:val="clear" w:color="auto" w:fill="FFFFFF"/>
        <w:ind w:left="19" w:right="10" w:firstLine="720"/>
        <w:jc w:val="both"/>
      </w:pPr>
      <w:r w:rsidRPr="00C62134"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6F7CEF" w:rsidRPr="00C62134" w:rsidRDefault="006F7CEF" w:rsidP="006F7CEF">
      <w:pPr>
        <w:shd w:val="clear" w:color="auto" w:fill="FFFFFF"/>
        <w:ind w:left="10" w:right="10" w:firstLine="720"/>
        <w:jc w:val="both"/>
      </w:pPr>
      <w:r w:rsidRPr="00C62134">
        <w:t xml:space="preserve">Программа «Изобразительное искусство» предусматривает </w:t>
      </w:r>
      <w:r w:rsidRPr="00C62134">
        <w:rPr>
          <w:bCs/>
          <w:iCs/>
        </w:rPr>
        <w:t xml:space="preserve">чередование уроков индивидуального практического творчества </w:t>
      </w:r>
      <w:r w:rsidRPr="00C62134">
        <w:t xml:space="preserve">учащихся и </w:t>
      </w:r>
      <w:r w:rsidRPr="00C62134">
        <w:rPr>
          <w:bCs/>
          <w:iCs/>
        </w:rPr>
        <w:t>уроков коллективной творческой деятельности.</w:t>
      </w:r>
    </w:p>
    <w:p w:rsidR="006F7CEF" w:rsidRPr="00C62134" w:rsidRDefault="006F7CEF" w:rsidP="006F7CEF">
      <w:pPr>
        <w:shd w:val="clear" w:color="auto" w:fill="FFFFFF"/>
        <w:ind w:left="14" w:right="5" w:firstLine="720"/>
        <w:jc w:val="both"/>
      </w:pPr>
      <w:r w:rsidRPr="00C62134"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6F7CEF" w:rsidRPr="00C62134" w:rsidRDefault="006F7CEF" w:rsidP="006F7CEF">
      <w:pPr>
        <w:shd w:val="clear" w:color="auto" w:fill="FFFFFF"/>
        <w:ind w:right="5" w:firstLine="720"/>
        <w:jc w:val="both"/>
      </w:pPr>
      <w:proofErr w:type="gramStart"/>
      <w:r w:rsidRPr="00C62134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6F7CEF" w:rsidRPr="00C62134" w:rsidRDefault="006F7CEF" w:rsidP="006F7CEF">
      <w:pPr>
        <w:shd w:val="clear" w:color="auto" w:fill="FFFFFF"/>
        <w:ind w:left="19" w:firstLine="720"/>
        <w:jc w:val="both"/>
      </w:pPr>
      <w:r w:rsidRPr="00C62134"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6F7CEF" w:rsidRPr="00C62134" w:rsidRDefault="006F7CEF" w:rsidP="006F7CEF">
      <w:pPr>
        <w:shd w:val="clear" w:color="auto" w:fill="FFFFFF"/>
        <w:ind w:left="10" w:right="14" w:firstLine="720"/>
        <w:jc w:val="both"/>
      </w:pPr>
      <w:r w:rsidRPr="00C62134">
        <w:t xml:space="preserve">Периодическая </w:t>
      </w:r>
      <w:r w:rsidRPr="00C62134">
        <w:rPr>
          <w:bCs/>
        </w:rPr>
        <w:t xml:space="preserve">организация выставок </w:t>
      </w:r>
      <w:r w:rsidRPr="00C62134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6F7CEF" w:rsidRPr="00AF1508" w:rsidRDefault="006F7CEF" w:rsidP="006F7C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F1508">
        <w:rPr>
          <w:rFonts w:ascii="Times New Roman" w:hAnsi="Times New Roman"/>
          <w:b/>
          <w:sz w:val="24"/>
          <w:szCs w:val="24"/>
        </w:rPr>
        <w:t>Текущий контроль успеваемости по изобразительному искусству в 3 классе проводится в целях:</w:t>
      </w:r>
    </w:p>
    <w:p w:rsidR="006F7CEF" w:rsidRPr="00AF1508" w:rsidRDefault="006F7CEF" w:rsidP="006F7CE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F7CEF" w:rsidRPr="00AF1508" w:rsidRDefault="006F7CEF" w:rsidP="006F7CE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 xml:space="preserve">определения уровня </w:t>
      </w:r>
      <w:proofErr w:type="spellStart"/>
      <w:r w:rsidRPr="00AF150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F1508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AF150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F1508">
        <w:rPr>
          <w:rFonts w:ascii="Times New Roman" w:hAnsi="Times New Roman"/>
          <w:sz w:val="24"/>
          <w:szCs w:val="24"/>
        </w:rPr>
        <w:t>, предметных результатов;</w:t>
      </w:r>
    </w:p>
    <w:p w:rsidR="006F7CEF" w:rsidRPr="00AF1508" w:rsidRDefault="006F7CEF" w:rsidP="006F7CE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AF150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1508">
        <w:rPr>
          <w:rFonts w:ascii="Times New Roman" w:hAnsi="Times New Roman"/>
          <w:sz w:val="24"/>
          <w:szCs w:val="24"/>
        </w:rPr>
        <w:t>;</w:t>
      </w:r>
    </w:p>
    <w:p w:rsidR="006F7CEF" w:rsidRPr="00AF1508" w:rsidRDefault="006F7CEF" w:rsidP="006F7CE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6F7CEF" w:rsidRPr="00AF1508" w:rsidRDefault="006F7CEF" w:rsidP="006F7CE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AF150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1508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6F7CEF" w:rsidRPr="00AF1508" w:rsidRDefault="006F7CEF" w:rsidP="006F7C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>Формами текущего контроля устный опрос:</w:t>
      </w:r>
    </w:p>
    <w:p w:rsidR="006F7CEF" w:rsidRPr="00AF1508" w:rsidRDefault="006F7CEF" w:rsidP="006F7CE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>устный опрос;</w:t>
      </w:r>
    </w:p>
    <w:p w:rsidR="006F7CEF" w:rsidRPr="00AF1508" w:rsidRDefault="006F7CEF" w:rsidP="006F7CE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6F7CEF" w:rsidRDefault="006F7CEF" w:rsidP="006F7C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lastRenderedPageBreak/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6F7CEF" w:rsidRDefault="006F7CEF" w:rsidP="006F7CEF">
      <w:pPr>
        <w:jc w:val="both"/>
        <w:rPr>
          <w:b/>
        </w:rPr>
      </w:pPr>
    </w:p>
    <w:p w:rsidR="006F7CEF" w:rsidRPr="00B107D9" w:rsidRDefault="006F7CEF" w:rsidP="006F7CEF">
      <w:pPr>
        <w:jc w:val="both"/>
        <w:rPr>
          <w:b/>
        </w:rPr>
      </w:pPr>
      <w:r w:rsidRPr="00B107D9">
        <w:rPr>
          <w:b/>
        </w:rPr>
        <w:t>В программу введены уроки регионального компонента</w:t>
      </w:r>
      <w:r>
        <w:rPr>
          <w:b/>
        </w:rPr>
        <w:t>.</w:t>
      </w:r>
    </w:p>
    <w:p w:rsidR="006F7CEF" w:rsidRDefault="006F7CEF" w:rsidP="006F7CEF">
      <w:pPr>
        <w:jc w:val="both"/>
      </w:pPr>
      <w:r w:rsidRPr="005E09FF">
        <w:t>Региональный  компонент включен в содержание  упражнений  и  заданий и составляет не менее 10% от общего материала.</w:t>
      </w:r>
    </w:p>
    <w:p w:rsidR="006F7CEF" w:rsidRDefault="006F7CEF" w:rsidP="006F7CEF">
      <w:pPr>
        <w:jc w:val="both"/>
      </w:pPr>
    </w:p>
    <w:tbl>
      <w:tblPr>
        <w:tblStyle w:val="a5"/>
        <w:tblW w:w="0" w:type="auto"/>
        <w:tblInd w:w="534" w:type="dxa"/>
        <w:tblLook w:val="04A0"/>
      </w:tblPr>
      <w:tblGrid>
        <w:gridCol w:w="1192"/>
        <w:gridCol w:w="2068"/>
        <w:gridCol w:w="7410"/>
        <w:gridCol w:w="4410"/>
      </w:tblGrid>
      <w:tr w:rsidR="0099355D" w:rsidTr="0099355D">
        <w:tc>
          <w:tcPr>
            <w:tcW w:w="1192" w:type="dxa"/>
          </w:tcPr>
          <w:p w:rsidR="0099355D" w:rsidRPr="00986DD6" w:rsidRDefault="0099355D" w:rsidP="00956DA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068" w:type="dxa"/>
          </w:tcPr>
          <w:p w:rsidR="0099355D" w:rsidRPr="0099355D" w:rsidRDefault="0099355D" w:rsidP="0099355D">
            <w:pPr>
              <w:jc w:val="center"/>
              <w:rPr>
                <w:b/>
                <w:sz w:val="24"/>
                <w:szCs w:val="24"/>
              </w:rPr>
            </w:pPr>
            <w:r w:rsidRPr="0099355D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7410" w:type="dxa"/>
          </w:tcPr>
          <w:p w:rsidR="0099355D" w:rsidRPr="00986DD6" w:rsidRDefault="0099355D" w:rsidP="00956DA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410" w:type="dxa"/>
          </w:tcPr>
          <w:p w:rsidR="0099355D" w:rsidRPr="00986DD6" w:rsidRDefault="0099355D" w:rsidP="00956DA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9355D" w:rsidTr="0099355D">
        <w:tc>
          <w:tcPr>
            <w:tcW w:w="1192" w:type="dxa"/>
          </w:tcPr>
          <w:p w:rsidR="0099355D" w:rsidRPr="00986DD6" w:rsidRDefault="0099355D" w:rsidP="00956DAE">
            <w:pPr>
              <w:jc w:val="center"/>
              <w:rPr>
                <w:sz w:val="24"/>
                <w:szCs w:val="24"/>
              </w:rPr>
            </w:pPr>
            <w:r w:rsidRPr="00986DD6">
              <w:rPr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99355D" w:rsidRPr="0099355D" w:rsidRDefault="0099355D" w:rsidP="0099355D">
            <w:pPr>
              <w:jc w:val="center"/>
              <w:rPr>
                <w:bCs/>
                <w:sz w:val="24"/>
                <w:szCs w:val="24"/>
              </w:rPr>
            </w:pPr>
            <w:r w:rsidRPr="0099355D">
              <w:rPr>
                <w:bCs/>
                <w:sz w:val="24"/>
                <w:szCs w:val="24"/>
              </w:rPr>
              <w:t>20.09</w:t>
            </w:r>
          </w:p>
        </w:tc>
        <w:tc>
          <w:tcPr>
            <w:tcW w:w="7410" w:type="dxa"/>
          </w:tcPr>
          <w:p w:rsidR="0099355D" w:rsidRPr="00986DD6" w:rsidRDefault="0099355D" w:rsidP="00956DAE">
            <w:pPr>
              <w:jc w:val="both"/>
              <w:rPr>
                <w:sz w:val="24"/>
                <w:szCs w:val="24"/>
              </w:rPr>
            </w:pPr>
            <w:r w:rsidRPr="004410A1">
              <w:rPr>
                <w:bCs/>
                <w:sz w:val="24"/>
                <w:szCs w:val="24"/>
              </w:rPr>
              <w:t>Посуда у тебя дома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99355D" w:rsidRPr="00986DD6" w:rsidRDefault="0099355D" w:rsidP="00956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казаков</w:t>
            </w:r>
          </w:p>
        </w:tc>
      </w:tr>
      <w:tr w:rsidR="0099355D" w:rsidTr="0099355D">
        <w:tc>
          <w:tcPr>
            <w:tcW w:w="1192" w:type="dxa"/>
          </w:tcPr>
          <w:p w:rsidR="0099355D" w:rsidRPr="00986DD6" w:rsidRDefault="0099355D" w:rsidP="00956DAE">
            <w:pPr>
              <w:jc w:val="center"/>
            </w:pPr>
            <w:r>
              <w:t>27</w:t>
            </w:r>
          </w:p>
        </w:tc>
        <w:tc>
          <w:tcPr>
            <w:tcW w:w="2068" w:type="dxa"/>
          </w:tcPr>
          <w:p w:rsidR="0099355D" w:rsidRPr="0099355D" w:rsidRDefault="0099355D" w:rsidP="0099355D">
            <w:pPr>
              <w:jc w:val="center"/>
              <w:rPr>
                <w:rStyle w:val="FontStyle104"/>
                <w:sz w:val="24"/>
                <w:szCs w:val="24"/>
              </w:rPr>
            </w:pPr>
            <w:r w:rsidRPr="0099355D">
              <w:rPr>
                <w:rStyle w:val="FontStyle104"/>
                <w:sz w:val="24"/>
                <w:szCs w:val="24"/>
              </w:rPr>
              <w:t>04.04</w:t>
            </w:r>
          </w:p>
        </w:tc>
        <w:tc>
          <w:tcPr>
            <w:tcW w:w="7410" w:type="dxa"/>
          </w:tcPr>
          <w:p w:rsidR="0099355D" w:rsidRPr="004410A1" w:rsidRDefault="0099355D" w:rsidP="00956DAE">
            <w:pPr>
              <w:jc w:val="both"/>
              <w:rPr>
                <w:bCs/>
              </w:rPr>
            </w:pPr>
            <w:r w:rsidRPr="004410A1">
              <w:rPr>
                <w:rStyle w:val="FontStyle104"/>
                <w:sz w:val="24"/>
                <w:szCs w:val="24"/>
              </w:rPr>
              <w:t>Музей в жизни города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99355D" w:rsidRDefault="0099355D" w:rsidP="00956DAE">
            <w:pPr>
              <w:jc w:val="both"/>
            </w:pPr>
            <w:r>
              <w:t xml:space="preserve">музей ст. </w:t>
            </w:r>
            <w:proofErr w:type="spellStart"/>
            <w:r>
              <w:t>Тацинской</w:t>
            </w:r>
            <w:proofErr w:type="spellEnd"/>
          </w:p>
        </w:tc>
      </w:tr>
      <w:tr w:rsidR="0099355D" w:rsidTr="0099355D">
        <w:tc>
          <w:tcPr>
            <w:tcW w:w="1192" w:type="dxa"/>
          </w:tcPr>
          <w:p w:rsidR="0099355D" w:rsidRPr="00986DD6" w:rsidRDefault="0099355D" w:rsidP="0095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68" w:type="dxa"/>
          </w:tcPr>
          <w:p w:rsidR="0099355D" w:rsidRPr="0099355D" w:rsidRDefault="0099355D" w:rsidP="0099355D">
            <w:pPr>
              <w:jc w:val="center"/>
              <w:rPr>
                <w:rStyle w:val="FontStyle104"/>
                <w:sz w:val="24"/>
                <w:szCs w:val="24"/>
              </w:rPr>
            </w:pPr>
            <w:r w:rsidRPr="0099355D">
              <w:rPr>
                <w:rStyle w:val="FontStyle104"/>
                <w:sz w:val="24"/>
                <w:szCs w:val="24"/>
              </w:rPr>
              <w:t>18.04</w:t>
            </w:r>
          </w:p>
        </w:tc>
        <w:tc>
          <w:tcPr>
            <w:tcW w:w="7410" w:type="dxa"/>
          </w:tcPr>
          <w:p w:rsidR="0099355D" w:rsidRPr="00986DD6" w:rsidRDefault="0099355D" w:rsidP="00956DAE">
            <w:pPr>
              <w:jc w:val="both"/>
              <w:rPr>
                <w:sz w:val="24"/>
                <w:szCs w:val="24"/>
              </w:rPr>
            </w:pPr>
            <w:r w:rsidRPr="004410A1">
              <w:rPr>
                <w:rStyle w:val="FontStyle104"/>
                <w:sz w:val="24"/>
                <w:szCs w:val="24"/>
              </w:rPr>
              <w:t>Картина-пейзаж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99355D" w:rsidRPr="00986DD6" w:rsidRDefault="0099355D" w:rsidP="00956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Донского края</w:t>
            </w:r>
          </w:p>
        </w:tc>
      </w:tr>
      <w:tr w:rsidR="0099355D" w:rsidTr="0099355D">
        <w:tc>
          <w:tcPr>
            <w:tcW w:w="1192" w:type="dxa"/>
          </w:tcPr>
          <w:p w:rsidR="0099355D" w:rsidRPr="00986DD6" w:rsidRDefault="0099355D" w:rsidP="0095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68" w:type="dxa"/>
          </w:tcPr>
          <w:p w:rsidR="0099355D" w:rsidRPr="0099355D" w:rsidRDefault="0099355D" w:rsidP="0099355D">
            <w:pPr>
              <w:jc w:val="center"/>
              <w:rPr>
                <w:rStyle w:val="FontStyle104"/>
                <w:sz w:val="24"/>
                <w:szCs w:val="24"/>
              </w:rPr>
            </w:pPr>
            <w:r w:rsidRPr="0099355D">
              <w:rPr>
                <w:rStyle w:val="FontStyle104"/>
                <w:sz w:val="24"/>
                <w:szCs w:val="24"/>
              </w:rPr>
              <w:t>16.05</w:t>
            </w:r>
          </w:p>
        </w:tc>
        <w:tc>
          <w:tcPr>
            <w:tcW w:w="7410" w:type="dxa"/>
          </w:tcPr>
          <w:p w:rsidR="0099355D" w:rsidRPr="00986DD6" w:rsidRDefault="0099355D" w:rsidP="00956DAE">
            <w:pPr>
              <w:jc w:val="both"/>
              <w:rPr>
                <w:sz w:val="24"/>
                <w:szCs w:val="24"/>
              </w:rPr>
            </w:pPr>
            <w:r w:rsidRPr="004410A1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99355D" w:rsidRPr="00986DD6" w:rsidRDefault="0099355D" w:rsidP="00956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события, происходящие на Дону</w:t>
            </w:r>
          </w:p>
        </w:tc>
      </w:tr>
    </w:tbl>
    <w:p w:rsidR="006F7CEF" w:rsidRDefault="006F7CEF" w:rsidP="006F7C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F7CEF" w:rsidRDefault="006F7CEF" w:rsidP="006F7CEF">
      <w:pPr>
        <w:jc w:val="center"/>
        <w:rPr>
          <w:b/>
        </w:rPr>
      </w:pPr>
      <w:r>
        <w:rPr>
          <w:b/>
        </w:rPr>
        <w:t>Модуль «Разговор о правильном питании» реализуется в содержании упражнений и заданий на следующих уроках.</w:t>
      </w:r>
    </w:p>
    <w:p w:rsidR="006F7CEF" w:rsidRDefault="006F7CEF" w:rsidP="006F7CEF">
      <w:pPr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832"/>
        <w:gridCol w:w="1686"/>
        <w:gridCol w:w="6277"/>
        <w:gridCol w:w="6819"/>
      </w:tblGrid>
      <w:tr w:rsidR="0099355D" w:rsidTr="0099355D">
        <w:trPr>
          <w:trHeight w:val="557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55D" w:rsidRDefault="0099355D" w:rsidP="00956DAE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D" w:rsidRPr="0099355D" w:rsidRDefault="0099355D" w:rsidP="0099355D">
            <w:pPr>
              <w:jc w:val="center"/>
              <w:rPr>
                <w:b/>
                <w:sz w:val="24"/>
                <w:szCs w:val="24"/>
              </w:rPr>
            </w:pPr>
            <w:r w:rsidRPr="0099355D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55D" w:rsidRDefault="0099355D" w:rsidP="00956D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55D" w:rsidRDefault="0099355D" w:rsidP="00956DAE">
            <w:pPr>
              <w:jc w:val="center"/>
              <w:rPr>
                <w:b/>
              </w:rPr>
            </w:pPr>
            <w:r>
              <w:rPr>
                <w:b/>
              </w:rPr>
              <w:t>Содержание компонента</w:t>
            </w:r>
          </w:p>
        </w:tc>
      </w:tr>
      <w:tr w:rsidR="0099355D" w:rsidTr="0099355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55D" w:rsidRDefault="0099355D" w:rsidP="00956DAE">
            <w:pPr>
              <w:jc w:val="center"/>
            </w:pPr>
            <w:r>
              <w:t>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D" w:rsidRPr="0099355D" w:rsidRDefault="0099355D" w:rsidP="0099355D">
            <w:pPr>
              <w:jc w:val="center"/>
              <w:rPr>
                <w:bCs/>
                <w:sz w:val="24"/>
                <w:szCs w:val="24"/>
              </w:rPr>
            </w:pPr>
            <w:r w:rsidRPr="0099355D">
              <w:rPr>
                <w:bCs/>
                <w:sz w:val="24"/>
                <w:szCs w:val="24"/>
              </w:rPr>
              <w:t>11.10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55D" w:rsidRDefault="0099355D" w:rsidP="00956DAE">
            <w:pPr>
              <w:jc w:val="both"/>
            </w:pPr>
            <w:r w:rsidRPr="004410A1">
              <w:rPr>
                <w:bCs/>
                <w:sz w:val="24"/>
                <w:szCs w:val="24"/>
              </w:rPr>
              <w:t>Твои книжки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55D" w:rsidRDefault="0099355D" w:rsidP="00956DAE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Здоровое питание. </w:t>
            </w:r>
            <w:r>
              <w:rPr>
                <w:color w:val="000000"/>
                <w:shd w:val="clear" w:color="auto" w:fill="FFFFFF"/>
              </w:rPr>
              <w:t>Фрукты и овощи приносят пользу организму человеко.</w:t>
            </w:r>
          </w:p>
        </w:tc>
      </w:tr>
      <w:tr w:rsidR="0099355D" w:rsidTr="0099355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55D" w:rsidRDefault="0099355D" w:rsidP="00956DAE">
            <w:pPr>
              <w:jc w:val="center"/>
            </w:pPr>
            <w:r>
              <w:t>24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D" w:rsidRPr="0099355D" w:rsidRDefault="0099355D" w:rsidP="0099355D">
            <w:pPr>
              <w:jc w:val="center"/>
              <w:rPr>
                <w:rStyle w:val="FontStyle104"/>
                <w:sz w:val="24"/>
                <w:szCs w:val="24"/>
              </w:rPr>
            </w:pPr>
            <w:r w:rsidRPr="0099355D">
              <w:rPr>
                <w:rStyle w:val="FontStyle104"/>
                <w:sz w:val="24"/>
                <w:szCs w:val="24"/>
              </w:rPr>
              <w:t>07.03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55D" w:rsidRDefault="0099355D" w:rsidP="00956DAE">
            <w:pPr>
              <w:jc w:val="both"/>
            </w:pPr>
            <w:r w:rsidRPr="004410A1">
              <w:rPr>
                <w:rStyle w:val="FontStyle104"/>
                <w:sz w:val="24"/>
                <w:szCs w:val="24"/>
              </w:rPr>
              <w:t xml:space="preserve">Праздник в </w:t>
            </w:r>
            <w:r>
              <w:rPr>
                <w:rStyle w:val="FontStyle104"/>
                <w:sz w:val="24"/>
                <w:szCs w:val="24"/>
              </w:rPr>
              <w:t xml:space="preserve">станице. </w:t>
            </w:r>
          </w:p>
        </w:tc>
        <w:tc>
          <w:tcPr>
            <w:tcW w:w="6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55D" w:rsidRDefault="0099355D" w:rsidP="00956DAE">
            <w:pPr>
              <w:jc w:val="both"/>
            </w:pPr>
            <w:r>
              <w:t>Фрукты и овощи, как источники витаминов.</w:t>
            </w:r>
          </w:p>
          <w:p w:rsidR="0099355D" w:rsidRDefault="0099355D" w:rsidP="00956DAE">
            <w:pPr>
              <w:jc w:val="both"/>
            </w:pPr>
            <w:r>
              <w:t>Представление об ассортименте блюд, которые могут быть приготовлены из растительной пищи. Овощи, фрукты, витамины.</w:t>
            </w:r>
          </w:p>
        </w:tc>
      </w:tr>
      <w:tr w:rsidR="0099355D" w:rsidTr="0099355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55D" w:rsidRDefault="0099355D" w:rsidP="00956DAE">
            <w:pPr>
              <w:jc w:val="center"/>
            </w:pPr>
            <w:r>
              <w:t>30</w:t>
            </w:r>
          </w:p>
        </w:tc>
        <w:tc>
          <w:tcPr>
            <w:tcW w:w="1686" w:type="dxa"/>
          </w:tcPr>
          <w:p w:rsidR="0099355D" w:rsidRPr="0099355D" w:rsidRDefault="0099355D" w:rsidP="009935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55D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277" w:type="dxa"/>
            <w:hideMark/>
          </w:tcPr>
          <w:p w:rsidR="0099355D" w:rsidRPr="004410A1" w:rsidRDefault="0099355D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557A">
              <w:rPr>
                <w:rFonts w:ascii="Times New Roman" w:hAnsi="Times New Roman"/>
                <w:sz w:val="24"/>
                <w:szCs w:val="24"/>
              </w:rPr>
              <w:t>Картина-натюрморт.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55D" w:rsidRDefault="0099355D" w:rsidP="00956DAE">
            <w:pPr>
              <w:jc w:val="both"/>
            </w:pPr>
            <w:r>
              <w:rPr>
                <w:sz w:val="24"/>
                <w:szCs w:val="24"/>
              </w:rPr>
              <w:t xml:space="preserve">Здоровое питание весной. </w:t>
            </w:r>
            <w:r>
              <w:t xml:space="preserve">Обед, блюдо, первое блюдо, второе блюдо, десерт, закуска, </w:t>
            </w:r>
            <w:proofErr w:type="spellStart"/>
            <w:r>
              <w:t>меню</w:t>
            </w:r>
            <w:proofErr w:type="gramStart"/>
            <w:r>
              <w:t>.О</w:t>
            </w:r>
            <w:proofErr w:type="gramEnd"/>
            <w:r>
              <w:t>бед</w:t>
            </w:r>
            <w:proofErr w:type="spellEnd"/>
            <w:r>
              <w:t>, как обязательный компонент ежедневного рациона.</w:t>
            </w:r>
          </w:p>
        </w:tc>
      </w:tr>
    </w:tbl>
    <w:p w:rsidR="006F7CEF" w:rsidRPr="00AF1508" w:rsidRDefault="006F7CEF" w:rsidP="006F7C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F7CEF" w:rsidRPr="003C56B0" w:rsidRDefault="006F7CEF" w:rsidP="006F7CEF">
      <w:pPr>
        <w:rPr>
          <w:color w:val="000000" w:themeColor="text1"/>
        </w:rPr>
      </w:pPr>
      <w:r w:rsidRPr="00C62134">
        <w:rPr>
          <w:color w:val="FF0000"/>
        </w:rPr>
        <w:t xml:space="preserve">            </w:t>
      </w:r>
      <w:r w:rsidRPr="00B6241E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6F7CEF" w:rsidRDefault="006F7CEF" w:rsidP="006F7CEF">
      <w:pPr>
        <w:jc w:val="center"/>
        <w:rPr>
          <w:b/>
          <w:sz w:val="28"/>
          <w:szCs w:val="28"/>
        </w:rPr>
      </w:pPr>
    </w:p>
    <w:p w:rsidR="006F7CEF" w:rsidRPr="007723DD" w:rsidRDefault="0099355D" w:rsidP="006F7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УЧЕБНОГО ПРЕДМЕТА </w:t>
      </w:r>
    </w:p>
    <w:p w:rsidR="006F7CEF" w:rsidRPr="00B6241E" w:rsidRDefault="006F7CEF" w:rsidP="006F7CEF">
      <w:pPr>
        <w:autoSpaceDE/>
        <w:autoSpaceDN/>
        <w:adjustRightInd/>
        <w:jc w:val="both"/>
        <w:textAlignment w:val="baseline"/>
      </w:pPr>
      <w:r w:rsidRPr="00B6241E">
        <w:rPr>
          <w:b/>
          <w:bCs/>
        </w:rPr>
        <w:t>Личностные результаты.</w:t>
      </w:r>
    </w:p>
    <w:p w:rsidR="006F7CEF" w:rsidRPr="00B6241E" w:rsidRDefault="006F7CEF" w:rsidP="006F7CEF">
      <w:pPr>
        <w:autoSpaceDE/>
        <w:autoSpaceDN/>
        <w:adjustRightInd/>
        <w:jc w:val="both"/>
        <w:textAlignment w:val="baseline"/>
      </w:pPr>
      <w:r w:rsidRPr="00B6241E">
        <w:rPr>
          <w:b/>
          <w:bCs/>
        </w:rPr>
        <w:t xml:space="preserve">У </w:t>
      </w:r>
      <w:proofErr w:type="gramStart"/>
      <w:r w:rsidRPr="00B6241E">
        <w:rPr>
          <w:b/>
          <w:bCs/>
        </w:rPr>
        <w:t>обучающегося</w:t>
      </w:r>
      <w:proofErr w:type="gramEnd"/>
      <w:r w:rsidRPr="00B6241E">
        <w:rPr>
          <w:b/>
          <w:bCs/>
        </w:rPr>
        <w:t xml:space="preserve"> будут сформированы:</w:t>
      </w:r>
    </w:p>
    <w:p w:rsidR="006F7CEF" w:rsidRPr="00B6241E" w:rsidRDefault="006F7CEF" w:rsidP="006F7CEF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F7CEF" w:rsidRPr="00B6241E" w:rsidRDefault="006F7CEF" w:rsidP="006F7CEF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B6241E">
        <w:rPr>
          <w:lang w:eastAsia="en-US" w:bidi="en-US"/>
        </w:rPr>
        <w:t>учебно</w:t>
      </w:r>
      <w:r w:rsidRPr="00B6241E">
        <w:rPr>
          <w:lang w:eastAsia="en-US" w:bidi="en-US"/>
        </w:rPr>
        <w:softHyphen/>
        <w:t>познавательные</w:t>
      </w:r>
      <w:proofErr w:type="spellEnd"/>
      <w:r w:rsidRPr="00B6241E">
        <w:rPr>
          <w:lang w:eastAsia="en-US" w:bidi="en-US"/>
        </w:rPr>
        <w:t xml:space="preserve"> и внешние мотивы;</w:t>
      </w:r>
    </w:p>
    <w:p w:rsidR="006F7CEF" w:rsidRPr="00B6241E" w:rsidRDefault="006F7CEF" w:rsidP="006F7CEF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spellStart"/>
      <w:r w:rsidRPr="00B6241E">
        <w:rPr>
          <w:lang w:eastAsia="en-US" w:bidi="en-US"/>
        </w:rPr>
        <w:lastRenderedPageBreak/>
        <w:t>учебно</w:t>
      </w:r>
      <w:r w:rsidRPr="00B6241E">
        <w:rPr>
          <w:lang w:eastAsia="en-US" w:bidi="en-US"/>
        </w:rPr>
        <w:softHyphen/>
        <w:t>познавательный</w:t>
      </w:r>
      <w:proofErr w:type="spellEnd"/>
      <w:r w:rsidRPr="00B6241E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6F7CEF" w:rsidRPr="00B6241E" w:rsidRDefault="006F7CEF" w:rsidP="006F7CEF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F7CEF" w:rsidRPr="00B6241E" w:rsidRDefault="006F7CEF" w:rsidP="006F7CEF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способность к оценке своей учебной деятельности;</w:t>
      </w:r>
    </w:p>
    <w:p w:rsidR="006F7CEF" w:rsidRPr="00B6241E" w:rsidRDefault="006F7CEF" w:rsidP="006F7CEF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F7CEF" w:rsidRPr="00B6241E" w:rsidRDefault="006F7CEF" w:rsidP="006F7CEF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B6241E">
        <w:rPr>
          <w:lang w:eastAsia="en-US" w:bidi="en-US"/>
        </w:rPr>
        <w:t>смысле</w:t>
      </w:r>
      <w:proofErr w:type="gramEnd"/>
      <w:r w:rsidRPr="00B6241E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6F7CEF" w:rsidRPr="00B6241E" w:rsidRDefault="006F7CEF" w:rsidP="006F7CEF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знание основных моральных норм и ориентация на их выполнение;</w:t>
      </w:r>
    </w:p>
    <w:p w:rsidR="006F7CEF" w:rsidRPr="00B6241E" w:rsidRDefault="006F7CEF" w:rsidP="006F7CEF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развитие этических чувств</w:t>
      </w:r>
      <w:r w:rsidRPr="00B6241E">
        <w:rPr>
          <w:lang w:val="en-US" w:eastAsia="en-US" w:bidi="en-US"/>
        </w:rPr>
        <w:t> </w:t>
      </w:r>
      <w:r w:rsidRPr="00B6241E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B6241E">
        <w:rPr>
          <w:lang w:eastAsia="en-US" w:bidi="en-US"/>
        </w:rPr>
        <w:t>вств др</w:t>
      </w:r>
      <w:proofErr w:type="gramEnd"/>
      <w:r w:rsidRPr="00B6241E">
        <w:rPr>
          <w:lang w:eastAsia="en-US" w:bidi="en-US"/>
        </w:rPr>
        <w:t>угих людей и сопереживание им;</w:t>
      </w:r>
    </w:p>
    <w:p w:rsidR="006F7CEF" w:rsidRPr="00B6241E" w:rsidRDefault="006F7CEF" w:rsidP="006F7CEF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установка на здоровый образ жизни;</w:t>
      </w:r>
    </w:p>
    <w:p w:rsidR="006F7CEF" w:rsidRPr="00B6241E" w:rsidRDefault="006F7CEF" w:rsidP="006F7CEF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6241E">
        <w:rPr>
          <w:lang w:eastAsia="en-US" w:bidi="en-US"/>
        </w:rPr>
        <w:t>здоровьесберегающего</w:t>
      </w:r>
      <w:proofErr w:type="spellEnd"/>
      <w:r w:rsidRPr="00B6241E">
        <w:rPr>
          <w:lang w:eastAsia="en-US" w:bidi="en-US"/>
        </w:rPr>
        <w:t xml:space="preserve"> поведения;</w:t>
      </w:r>
    </w:p>
    <w:p w:rsidR="006F7CEF" w:rsidRPr="00B6241E" w:rsidRDefault="006F7CEF" w:rsidP="006F7CEF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F7CEF" w:rsidRDefault="006F7CEF" w:rsidP="006F7CEF">
      <w:pPr>
        <w:widowControl w:val="0"/>
        <w:shd w:val="clear" w:color="auto" w:fill="FFFFFF"/>
        <w:ind w:right="5"/>
        <w:jc w:val="both"/>
      </w:pPr>
      <w:proofErr w:type="spellStart"/>
      <w:r w:rsidRPr="00C62134">
        <w:rPr>
          <w:b/>
        </w:rPr>
        <w:t>Метапредметные</w:t>
      </w:r>
      <w:proofErr w:type="spellEnd"/>
      <w:r w:rsidRPr="00C62134">
        <w:rPr>
          <w:b/>
        </w:rPr>
        <w:t xml:space="preserve"> результаты</w:t>
      </w:r>
      <w:r w:rsidRPr="00C62134">
        <w:t xml:space="preserve"> </w:t>
      </w:r>
    </w:p>
    <w:p w:rsidR="006F7CEF" w:rsidRPr="00C62134" w:rsidRDefault="006F7CEF" w:rsidP="006F7CEF">
      <w:pPr>
        <w:widowControl w:val="0"/>
        <w:shd w:val="clear" w:color="auto" w:fill="FFFFFF"/>
        <w:ind w:right="5"/>
        <w:jc w:val="both"/>
      </w:pPr>
      <w:r w:rsidRPr="00C62134">
        <w:t xml:space="preserve">характеризуют уровень </w:t>
      </w:r>
      <w:proofErr w:type="spellStart"/>
      <w:r w:rsidRPr="00C62134">
        <w:t>сформированности</w:t>
      </w:r>
      <w:proofErr w:type="spellEnd"/>
      <w:r w:rsidRPr="00C62134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6F7CEF" w:rsidRPr="00C62134" w:rsidRDefault="006F7CEF" w:rsidP="006F7CEF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F7CEF" w:rsidRPr="00C62134" w:rsidRDefault="006F7CEF" w:rsidP="006F7CEF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овладение умением вести диалог, распределять функции и роли в процессе выполнения коллективной творческой работы;</w:t>
      </w:r>
    </w:p>
    <w:p w:rsidR="006F7CEF" w:rsidRPr="00C62134" w:rsidRDefault="006F7CEF" w:rsidP="006F7CEF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F7CEF" w:rsidRPr="00C62134" w:rsidRDefault="006F7CEF" w:rsidP="006F7CEF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F7CEF" w:rsidRPr="00C62134" w:rsidRDefault="006F7CEF" w:rsidP="006F7CEF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умение рационально строить самостоятельную творческую деятельность, умение организовать место занятий;</w:t>
      </w:r>
    </w:p>
    <w:p w:rsidR="006F7CEF" w:rsidRPr="00C62134" w:rsidRDefault="006F7CEF" w:rsidP="006F7CEF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F7CEF" w:rsidRPr="00B6241E" w:rsidRDefault="006F7CEF" w:rsidP="006F7CEF">
      <w:pPr>
        <w:autoSpaceDE/>
        <w:autoSpaceDN/>
        <w:adjustRightInd/>
        <w:textAlignment w:val="baseline"/>
      </w:pPr>
      <w:r>
        <w:rPr>
          <w:b/>
        </w:rPr>
        <w:t xml:space="preserve">          </w:t>
      </w:r>
      <w:r w:rsidRPr="00B6241E">
        <w:rPr>
          <w:b/>
          <w:bCs/>
        </w:rPr>
        <w:t>Работа с текстом (</w:t>
      </w:r>
      <w:proofErr w:type="spellStart"/>
      <w:r w:rsidRPr="00B6241E">
        <w:rPr>
          <w:b/>
          <w:bCs/>
        </w:rPr>
        <w:t>метапредметные</w:t>
      </w:r>
      <w:proofErr w:type="spellEnd"/>
      <w:r w:rsidRPr="00B6241E">
        <w:rPr>
          <w:b/>
          <w:bCs/>
        </w:rPr>
        <w:t xml:space="preserve"> результаты)</w:t>
      </w:r>
    </w:p>
    <w:p w:rsidR="006F7CEF" w:rsidRPr="00B6241E" w:rsidRDefault="006F7CEF" w:rsidP="006F7CEF">
      <w:pPr>
        <w:autoSpaceDE/>
        <w:autoSpaceDN/>
        <w:adjustRightInd/>
        <w:textAlignment w:val="baseline"/>
      </w:pPr>
      <w:r w:rsidRPr="00B6241E">
        <w:rPr>
          <w:b/>
          <w:bCs/>
        </w:rPr>
        <w:t>Обучающийся  научится:</w:t>
      </w:r>
    </w:p>
    <w:p w:rsidR="006F7CEF" w:rsidRPr="00B6241E" w:rsidRDefault="006F7CEF" w:rsidP="006F7CE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находить в тексте конкретные сведения, факты, заданные в явном виде;</w:t>
      </w:r>
    </w:p>
    <w:p w:rsidR="006F7CEF" w:rsidRPr="00B6241E" w:rsidRDefault="006F7CEF" w:rsidP="006F7CE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определять тему и главную мысль текста;</w:t>
      </w:r>
    </w:p>
    <w:p w:rsidR="006F7CEF" w:rsidRPr="00B6241E" w:rsidRDefault="006F7CEF" w:rsidP="006F7CE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делить тексты на смысловые части, составлять план текста;</w:t>
      </w:r>
    </w:p>
    <w:p w:rsidR="006F7CEF" w:rsidRPr="00B6241E" w:rsidRDefault="006F7CEF" w:rsidP="006F7CEF">
      <w:pPr>
        <w:numPr>
          <w:ilvl w:val="0"/>
          <w:numId w:val="4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6F7CEF" w:rsidRPr="00B6241E" w:rsidRDefault="006F7CEF" w:rsidP="006F7CEF">
      <w:pPr>
        <w:numPr>
          <w:ilvl w:val="0"/>
          <w:numId w:val="4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упорядочивать информацию по заданному основанию;</w:t>
      </w:r>
    </w:p>
    <w:p w:rsidR="006F7CEF" w:rsidRPr="00B6241E" w:rsidRDefault="006F7CEF" w:rsidP="006F7CE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сравнивать между собой объекты, описанные в тексте, выделяя 2—3</w:t>
      </w:r>
      <w:r w:rsidRPr="00B6241E">
        <w:rPr>
          <w:lang w:val="en-US" w:eastAsia="en-US" w:bidi="en-US"/>
        </w:rPr>
        <w:t> </w:t>
      </w:r>
      <w:proofErr w:type="gramStart"/>
      <w:r w:rsidRPr="00B6241E">
        <w:rPr>
          <w:lang w:eastAsia="en-US" w:bidi="en-US"/>
        </w:rPr>
        <w:t>существенных</w:t>
      </w:r>
      <w:proofErr w:type="gramEnd"/>
      <w:r w:rsidRPr="00B6241E">
        <w:rPr>
          <w:lang w:eastAsia="en-US" w:bidi="en-US"/>
        </w:rPr>
        <w:t xml:space="preserve"> признака;</w:t>
      </w:r>
    </w:p>
    <w:p w:rsidR="006F7CEF" w:rsidRPr="00B6241E" w:rsidRDefault="006F7CEF" w:rsidP="006F7CE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F7CEF" w:rsidRPr="00B6241E" w:rsidRDefault="006F7CEF" w:rsidP="006F7CE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6F7CEF" w:rsidRPr="00B6241E" w:rsidRDefault="006F7CEF" w:rsidP="006F7CE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F7CEF" w:rsidRPr="00B6241E" w:rsidRDefault="006F7CEF" w:rsidP="006F7CE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F7CEF" w:rsidRPr="007E2A6B" w:rsidRDefault="006F7CEF" w:rsidP="006F7CE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6F7CEF" w:rsidRPr="00B6241E" w:rsidRDefault="006F7CEF" w:rsidP="006F7CEF">
      <w:pPr>
        <w:autoSpaceDE/>
        <w:autoSpaceDN/>
        <w:adjustRightInd/>
        <w:textAlignment w:val="baseline"/>
        <w:rPr>
          <w:b/>
          <w:bCs/>
        </w:rPr>
      </w:pPr>
      <w:r w:rsidRPr="00B6241E">
        <w:rPr>
          <w:b/>
          <w:bCs/>
        </w:rPr>
        <w:t xml:space="preserve">Формирование ИКТ компетентности </w:t>
      </w:r>
      <w:proofErr w:type="gramStart"/>
      <w:r w:rsidRPr="00B6241E">
        <w:rPr>
          <w:b/>
          <w:bCs/>
        </w:rPr>
        <w:t>обучающихся</w:t>
      </w:r>
      <w:proofErr w:type="gramEnd"/>
      <w:r w:rsidRPr="00B6241E">
        <w:rPr>
          <w:b/>
          <w:bCs/>
        </w:rPr>
        <w:t xml:space="preserve"> (</w:t>
      </w:r>
      <w:proofErr w:type="spellStart"/>
      <w:r w:rsidRPr="00B6241E">
        <w:rPr>
          <w:b/>
          <w:bCs/>
        </w:rPr>
        <w:t>метапредметные</w:t>
      </w:r>
      <w:proofErr w:type="spellEnd"/>
      <w:r w:rsidRPr="00B6241E">
        <w:rPr>
          <w:b/>
          <w:bCs/>
        </w:rPr>
        <w:t xml:space="preserve"> результаты).</w:t>
      </w:r>
    </w:p>
    <w:p w:rsidR="006F7CEF" w:rsidRPr="00B6241E" w:rsidRDefault="006F7CEF" w:rsidP="006F7CEF">
      <w:pPr>
        <w:autoSpaceDE/>
        <w:autoSpaceDN/>
        <w:adjustRightInd/>
        <w:textAlignment w:val="baseline"/>
      </w:pPr>
      <w:r w:rsidRPr="00B6241E">
        <w:rPr>
          <w:b/>
          <w:bCs/>
        </w:rPr>
        <w:t>Обучающийся научится:</w:t>
      </w:r>
    </w:p>
    <w:p w:rsidR="006F7CEF" w:rsidRPr="00B6241E" w:rsidRDefault="006F7CEF" w:rsidP="006F7CEF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B6241E">
        <w:rPr>
          <w:lang w:eastAsia="en-US" w:bidi="en-US"/>
        </w:rPr>
        <w:t>опорно</w:t>
      </w:r>
      <w:r w:rsidRPr="00B6241E">
        <w:rPr>
          <w:lang w:eastAsia="en-US" w:bidi="en-US"/>
        </w:rPr>
        <w:softHyphen/>
        <w:t>двигательного</w:t>
      </w:r>
      <w:proofErr w:type="spellEnd"/>
      <w:r w:rsidRPr="00B6241E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B6241E">
        <w:rPr>
          <w:lang w:eastAsia="en-US" w:bidi="en-US"/>
        </w:rPr>
        <w:t>мини</w:t>
      </w:r>
      <w:r w:rsidRPr="00B6241E">
        <w:rPr>
          <w:lang w:eastAsia="en-US" w:bidi="en-US"/>
        </w:rPr>
        <w:softHyphen/>
        <w:t>зарядку</w:t>
      </w:r>
      <w:proofErr w:type="spellEnd"/>
      <w:r w:rsidRPr="00B6241E">
        <w:rPr>
          <w:lang w:eastAsia="en-US" w:bidi="en-US"/>
        </w:rPr>
        <w:t>);</w:t>
      </w:r>
    </w:p>
    <w:p w:rsidR="006F7CEF" w:rsidRPr="00B6241E" w:rsidRDefault="006F7CEF" w:rsidP="006F7CEF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6F7CEF" w:rsidRPr="00B6241E" w:rsidRDefault="006F7CEF" w:rsidP="006F7CEF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B6241E">
        <w:rPr>
          <w:lang w:eastAsia="en-US" w:bidi="en-US"/>
        </w:rPr>
        <w:noBreakHyphen/>
        <w:t xml:space="preserve"> и видеокамеры, микрофона и</w:t>
      </w:r>
      <w:r w:rsidRPr="00B6241E">
        <w:rPr>
          <w:rFonts w:ascii="Cambria Math" w:hAnsi="Cambria Math" w:cs="Cambria Math"/>
          <w:lang w:val="en-US" w:eastAsia="en-US" w:bidi="en-US"/>
        </w:rPr>
        <w:t> </w:t>
      </w:r>
      <w:r w:rsidRPr="00B6241E">
        <w:rPr>
          <w:lang w:eastAsia="en-US" w:bidi="en-US"/>
        </w:rPr>
        <w:t>т.</w:t>
      </w:r>
      <w:r w:rsidRPr="00B6241E">
        <w:rPr>
          <w:rFonts w:ascii="Cambria Math" w:hAnsi="Cambria Math" w:cs="Cambria Math"/>
          <w:lang w:val="en-US" w:eastAsia="en-US" w:bidi="en-US"/>
        </w:rPr>
        <w:t> </w:t>
      </w:r>
      <w:r w:rsidRPr="00B6241E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6F7CEF" w:rsidRPr="00B6241E" w:rsidRDefault="006F7CEF" w:rsidP="006F7CEF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6F7CEF" w:rsidRDefault="006F7CEF" w:rsidP="006F7CEF">
      <w:pPr>
        <w:widowControl w:val="0"/>
        <w:shd w:val="clear" w:color="auto" w:fill="FFFFFF"/>
        <w:ind w:right="5"/>
        <w:jc w:val="both"/>
        <w:rPr>
          <w:b/>
        </w:rPr>
      </w:pPr>
      <w:r w:rsidRPr="00C62134">
        <w:rPr>
          <w:b/>
        </w:rPr>
        <w:t>Предметные результаты</w:t>
      </w:r>
    </w:p>
    <w:p w:rsidR="006F7CEF" w:rsidRPr="00CF2EF8" w:rsidRDefault="006F7CEF" w:rsidP="006F7CEF">
      <w:pPr>
        <w:autoSpaceDE/>
        <w:autoSpaceDN/>
        <w:adjustRightInd/>
        <w:textAlignment w:val="baseline"/>
      </w:pPr>
      <w:r w:rsidRPr="00CF2EF8"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CF2EF8">
        <w:t>обучающихся</w:t>
      </w:r>
      <w:proofErr w:type="gramEnd"/>
      <w:r w:rsidRPr="00CF2EF8">
        <w:t>:</w:t>
      </w:r>
    </w:p>
    <w:p w:rsidR="006F7CEF" w:rsidRPr="00CF2EF8" w:rsidRDefault="006F7CEF" w:rsidP="006F7CEF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6F7CEF" w:rsidRPr="00CF2EF8" w:rsidRDefault="006F7CEF" w:rsidP="006F7CEF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6F7CEF" w:rsidRPr="00CF2EF8" w:rsidRDefault="006F7CEF" w:rsidP="006F7CEF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6F7CEF" w:rsidRPr="00CF2EF8" w:rsidRDefault="006F7CEF" w:rsidP="006F7CEF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6F7CEF" w:rsidRPr="00CF2EF8" w:rsidRDefault="006F7CEF" w:rsidP="006F7CEF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gramStart"/>
      <w:r w:rsidRPr="00CF2EF8">
        <w:rPr>
          <w:lang w:eastAsia="en-US" w:bidi="en-US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6F7CEF" w:rsidRPr="00CF2EF8" w:rsidRDefault="006F7CEF" w:rsidP="006F7CEF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6F7CEF" w:rsidRPr="00CF2EF8" w:rsidRDefault="006F7CEF" w:rsidP="006F7CEF">
      <w:pPr>
        <w:autoSpaceDE/>
        <w:autoSpaceDN/>
        <w:adjustRightInd/>
        <w:textAlignment w:val="baseline"/>
        <w:rPr>
          <w:b/>
        </w:rPr>
      </w:pPr>
      <w:r w:rsidRPr="00CF2EF8">
        <w:rPr>
          <w:b/>
        </w:rPr>
        <w:lastRenderedPageBreak/>
        <w:t>Обучающиеся:</w:t>
      </w:r>
    </w:p>
    <w:p w:rsidR="006F7CEF" w:rsidRPr="00CF2EF8" w:rsidRDefault="006F7CEF" w:rsidP="006F7CEF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6F7CEF" w:rsidRPr="00CF2EF8" w:rsidRDefault="006F7CEF" w:rsidP="006F7CEF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6F7CEF" w:rsidRPr="00CF2EF8" w:rsidRDefault="006F7CEF" w:rsidP="006F7CEF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CF2EF8">
        <w:rPr>
          <w:lang w:eastAsia="en-US" w:bidi="en-US"/>
        </w:rPr>
        <w:t>ИКТ-средств</w:t>
      </w:r>
      <w:proofErr w:type="gramEnd"/>
      <w:r w:rsidRPr="00CF2EF8">
        <w:rPr>
          <w:lang w:eastAsia="en-US" w:bidi="en-US"/>
        </w:rPr>
        <w:t>;</w:t>
      </w:r>
    </w:p>
    <w:p w:rsidR="006F7CEF" w:rsidRPr="00CF2EF8" w:rsidRDefault="006F7CEF" w:rsidP="006F7CEF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 xml:space="preserve">получат навыки сотрудничества </w:t>
      </w:r>
      <w:proofErr w:type="gramStart"/>
      <w:r w:rsidRPr="00CF2EF8">
        <w:rPr>
          <w:lang w:eastAsia="en-US" w:bidi="en-US"/>
        </w:rPr>
        <w:t>со</w:t>
      </w:r>
      <w:proofErr w:type="gramEnd"/>
      <w:r w:rsidRPr="00CF2EF8">
        <w:rPr>
          <w:lang w:eastAsia="en-US" w:bidi="en-US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6F7CEF" w:rsidRPr="00CF2EF8" w:rsidRDefault="006F7CEF" w:rsidP="006F7CEF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6F7CEF" w:rsidRPr="00CF2EF8" w:rsidRDefault="006F7CEF" w:rsidP="006F7CEF">
      <w:pPr>
        <w:autoSpaceDE/>
        <w:autoSpaceDN/>
        <w:adjustRightInd/>
        <w:textAlignment w:val="baseline"/>
      </w:pPr>
      <w:r w:rsidRPr="00CF2EF8">
        <w:rPr>
          <w:b/>
          <w:bCs/>
        </w:rPr>
        <w:t>Восприятие искусства и виды художественной деятельности.</w:t>
      </w:r>
    </w:p>
    <w:p w:rsidR="006F7CEF" w:rsidRPr="00CF2EF8" w:rsidRDefault="006F7CEF" w:rsidP="006F7CEF">
      <w:pPr>
        <w:autoSpaceDE/>
        <w:autoSpaceDN/>
        <w:adjustRightInd/>
        <w:textAlignment w:val="baseline"/>
      </w:pPr>
      <w:r w:rsidRPr="00CF2EF8">
        <w:rPr>
          <w:b/>
          <w:bCs/>
        </w:rPr>
        <w:t xml:space="preserve"> Обучающийся научится:</w:t>
      </w:r>
    </w:p>
    <w:p w:rsidR="006F7CEF" w:rsidRPr="00CF2EF8" w:rsidRDefault="006F7CEF" w:rsidP="006F7CEF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CF2EF8">
        <w:rPr>
          <w:lang w:eastAsia="en-US" w:bidi="en-US"/>
        </w:rPr>
        <w:softHyphen/>
        <w:t>-прикладное искусство) и участвовать в художественно</w:t>
      </w:r>
      <w:r w:rsidRPr="00CF2EF8">
        <w:rPr>
          <w:lang w:eastAsia="en-US" w:bidi="en-US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6F7CEF" w:rsidRPr="00CF2EF8" w:rsidRDefault="006F7CEF" w:rsidP="006F7CEF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различать основные виды и жанры пластических искусств, понимать их специфику;</w:t>
      </w:r>
    </w:p>
    <w:p w:rsidR="006F7CEF" w:rsidRPr="00CF2EF8" w:rsidRDefault="006F7CEF" w:rsidP="006F7CEF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spellStart"/>
      <w:r w:rsidRPr="00CF2EF8">
        <w:rPr>
          <w:lang w:eastAsia="en-US" w:bidi="en-US"/>
        </w:rPr>
        <w:t>эмоционально</w:t>
      </w:r>
      <w:r w:rsidRPr="00CF2EF8">
        <w:rPr>
          <w:lang w:eastAsia="en-US" w:bidi="en-US"/>
        </w:rPr>
        <w:softHyphen/>
        <w:t>ценностно</w:t>
      </w:r>
      <w:proofErr w:type="spellEnd"/>
      <w:r w:rsidRPr="00CF2EF8">
        <w:rPr>
          <w:lang w:eastAsia="en-US" w:bidi="en-US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6F7CEF" w:rsidRPr="00CF2EF8" w:rsidRDefault="006F7CEF" w:rsidP="006F7CEF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gramStart"/>
      <w:r w:rsidRPr="00CF2EF8">
        <w:rPr>
          <w:lang w:eastAsia="en-US" w:bidi="en-US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F2EF8">
        <w:rPr>
          <w:rFonts w:ascii="Cambria Math" w:hAnsi="Cambria Math" w:cs="Cambria Math"/>
          <w:lang w:val="en-US" w:eastAsia="en-US" w:bidi="en-US"/>
        </w:rPr>
        <w:t> </w:t>
      </w:r>
      <w:r w:rsidRPr="00CF2EF8">
        <w:rPr>
          <w:lang w:eastAsia="en-US" w:bidi="en-US"/>
        </w:rPr>
        <w:t>т.</w:t>
      </w:r>
      <w:r w:rsidRPr="00CF2EF8">
        <w:rPr>
          <w:rFonts w:ascii="Cambria Math" w:hAnsi="Cambria Math" w:cs="Cambria Math"/>
          <w:lang w:val="en-US" w:eastAsia="en-US" w:bidi="en-US"/>
        </w:rPr>
        <w:t> </w:t>
      </w:r>
      <w:r w:rsidRPr="00CF2EF8">
        <w:rPr>
          <w:lang w:eastAsia="en-US" w:bidi="en-US"/>
        </w:rPr>
        <w:t>д.) окружающего мира и жизненных явлений;</w:t>
      </w:r>
      <w:proofErr w:type="gramEnd"/>
    </w:p>
    <w:p w:rsidR="006F7CEF" w:rsidRPr="00CF2EF8" w:rsidRDefault="006F7CEF" w:rsidP="006F7CEF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6F7CEF" w:rsidRPr="00CF2EF8" w:rsidRDefault="006F7CEF" w:rsidP="006F7CEF">
      <w:pPr>
        <w:autoSpaceDE/>
        <w:autoSpaceDN/>
        <w:adjustRightInd/>
        <w:textAlignment w:val="baseline"/>
      </w:pPr>
      <w:proofErr w:type="gramStart"/>
      <w:r w:rsidRPr="00CF2EF8">
        <w:rPr>
          <w:b/>
          <w:bCs/>
        </w:rPr>
        <w:t>Обучающийся</w:t>
      </w:r>
      <w:proofErr w:type="gramEnd"/>
      <w:r w:rsidRPr="00CF2EF8">
        <w:rPr>
          <w:b/>
          <w:bCs/>
        </w:rPr>
        <w:t xml:space="preserve"> получит возможность научиться:</w:t>
      </w:r>
    </w:p>
    <w:p w:rsidR="006F7CEF" w:rsidRPr="00CF2EF8" w:rsidRDefault="006F7CEF" w:rsidP="006F7CEF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6F7CEF" w:rsidRPr="00CF2EF8" w:rsidRDefault="006F7CEF" w:rsidP="006F7CEF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видеть проявления прекрасного в произведениях искусства (картины, архитектура, скульптура и</w:t>
      </w:r>
      <w:r w:rsidRPr="00CF2EF8">
        <w:rPr>
          <w:rFonts w:ascii="Cambria Math" w:hAnsi="Cambria Math" w:cs="Cambria Math"/>
          <w:lang w:val="en-US" w:eastAsia="en-US" w:bidi="en-US"/>
        </w:rPr>
        <w:t> </w:t>
      </w:r>
      <w:r w:rsidRPr="00CF2EF8">
        <w:rPr>
          <w:lang w:eastAsia="en-US" w:bidi="en-US"/>
        </w:rPr>
        <w:t>т.</w:t>
      </w:r>
      <w:r w:rsidRPr="00CF2EF8">
        <w:rPr>
          <w:rFonts w:ascii="Cambria Math" w:hAnsi="Cambria Math" w:cs="Cambria Math"/>
          <w:lang w:val="en-US" w:eastAsia="en-US" w:bidi="en-US"/>
        </w:rPr>
        <w:t> </w:t>
      </w:r>
      <w:r w:rsidRPr="00CF2EF8">
        <w:rPr>
          <w:lang w:eastAsia="en-US" w:bidi="en-US"/>
        </w:rPr>
        <w:t>д.), в природе, на улице, в быту;</w:t>
      </w:r>
    </w:p>
    <w:p w:rsidR="006F7CEF" w:rsidRPr="00CF2EF8" w:rsidRDefault="006F7CEF" w:rsidP="006F7CEF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F7CEF" w:rsidRPr="00CF2EF8" w:rsidRDefault="006F7CEF" w:rsidP="006F7CEF">
      <w:pPr>
        <w:autoSpaceDE/>
        <w:autoSpaceDN/>
        <w:adjustRightInd/>
        <w:textAlignment w:val="baseline"/>
        <w:rPr>
          <w:b/>
          <w:bCs/>
        </w:rPr>
      </w:pPr>
      <w:r w:rsidRPr="00CF2EF8">
        <w:rPr>
          <w:b/>
          <w:bCs/>
        </w:rPr>
        <w:t xml:space="preserve">Азбука искусства. Как говорит искусство? </w:t>
      </w:r>
    </w:p>
    <w:p w:rsidR="006F7CEF" w:rsidRPr="00CF2EF8" w:rsidRDefault="006F7CEF" w:rsidP="006F7CEF">
      <w:pPr>
        <w:autoSpaceDE/>
        <w:autoSpaceDN/>
        <w:adjustRightInd/>
        <w:textAlignment w:val="baseline"/>
      </w:pPr>
      <w:r w:rsidRPr="00CF2EF8">
        <w:rPr>
          <w:b/>
          <w:bCs/>
        </w:rPr>
        <w:t>Обучающийся научится:</w:t>
      </w:r>
    </w:p>
    <w:p w:rsidR="006F7CEF" w:rsidRPr="00CF2EF8" w:rsidRDefault="006F7CEF" w:rsidP="006F7CEF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создавать простые композиции на заданную тему на плоскости и в пространстве;</w:t>
      </w:r>
    </w:p>
    <w:p w:rsidR="006F7CEF" w:rsidRPr="00CF2EF8" w:rsidRDefault="006F7CEF" w:rsidP="006F7CEF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lastRenderedPageBreak/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CF2EF8">
        <w:rPr>
          <w:lang w:eastAsia="en-US" w:bidi="en-US"/>
        </w:rPr>
        <w:softHyphen/>
        <w:t>-творческого замысла;</w:t>
      </w:r>
    </w:p>
    <w:p w:rsidR="006F7CEF" w:rsidRPr="00CF2EF8" w:rsidRDefault="006F7CEF" w:rsidP="006F7CEF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gramStart"/>
      <w:r w:rsidRPr="00CF2EF8">
        <w:rPr>
          <w:lang w:eastAsia="en-US" w:bidi="en-US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CF2EF8">
        <w:rPr>
          <w:lang w:eastAsia="en-US" w:bidi="en-US"/>
        </w:rPr>
        <w:softHyphen/>
        <w:t>-творческой деятельности;</w:t>
      </w:r>
      <w:proofErr w:type="gramEnd"/>
    </w:p>
    <w:p w:rsidR="006F7CEF" w:rsidRPr="00CF2EF8" w:rsidRDefault="006F7CEF" w:rsidP="006F7CEF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создавать средствами живописи, графики, скульптуры, декоративно</w:t>
      </w:r>
      <w:r w:rsidRPr="00CF2EF8">
        <w:rPr>
          <w:lang w:eastAsia="en-US" w:bidi="en-US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6F7CEF" w:rsidRPr="00CF2EF8" w:rsidRDefault="006F7CEF" w:rsidP="006F7CEF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F7CEF" w:rsidRPr="00CF2EF8" w:rsidRDefault="006F7CEF" w:rsidP="006F7CEF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CF2EF8">
        <w:rPr>
          <w:lang w:eastAsia="en-US" w:bidi="en-US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6F7CEF" w:rsidRPr="00CF2EF8" w:rsidRDefault="006F7CEF" w:rsidP="006F7CEF">
      <w:pPr>
        <w:autoSpaceDE/>
        <w:autoSpaceDN/>
        <w:adjustRightInd/>
        <w:textAlignment w:val="baseline"/>
      </w:pPr>
      <w:r w:rsidRPr="00CF2EF8">
        <w:rPr>
          <w:b/>
          <w:bCs/>
        </w:rPr>
        <w:t xml:space="preserve"> </w:t>
      </w:r>
      <w:proofErr w:type="gramStart"/>
      <w:r w:rsidRPr="00CF2EF8">
        <w:rPr>
          <w:b/>
          <w:bCs/>
        </w:rPr>
        <w:t>Обучающийся</w:t>
      </w:r>
      <w:proofErr w:type="gramEnd"/>
      <w:r w:rsidRPr="00CF2EF8">
        <w:rPr>
          <w:b/>
          <w:bCs/>
        </w:rPr>
        <w:t xml:space="preserve"> получит возможность научиться:</w:t>
      </w:r>
    </w:p>
    <w:p w:rsidR="006F7CEF" w:rsidRPr="00CF2EF8" w:rsidRDefault="006F7CEF" w:rsidP="006F7CEF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пользоваться средствами выразительности языка живописи, графики, скульптуры, декоративно</w:t>
      </w:r>
      <w:r w:rsidRPr="00CF2EF8">
        <w:rPr>
          <w:lang w:eastAsia="en-US" w:bidi="en-US"/>
        </w:rPr>
        <w:softHyphen/>
        <w:t>-прикладного искусства, художественного конструирования в собственной художественно</w:t>
      </w:r>
      <w:r w:rsidRPr="00CF2EF8">
        <w:rPr>
          <w:lang w:eastAsia="en-US" w:bidi="en-US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F7CEF" w:rsidRPr="00CF2EF8" w:rsidRDefault="006F7CEF" w:rsidP="006F7CEF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6F7CEF" w:rsidRPr="00CF2EF8" w:rsidRDefault="006F7CEF" w:rsidP="006F7CEF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CF2EF8">
        <w:rPr>
          <w:lang w:val="en-US" w:eastAsia="en-US" w:bidi="en-US"/>
        </w:rPr>
        <w:t>Paint</w:t>
      </w:r>
      <w:r w:rsidRPr="00CF2EF8">
        <w:rPr>
          <w:lang w:eastAsia="en-US" w:bidi="en-US"/>
        </w:rPr>
        <w:t>.</w:t>
      </w:r>
    </w:p>
    <w:p w:rsidR="006F7CEF" w:rsidRPr="00CF2EF8" w:rsidRDefault="006F7CEF" w:rsidP="006F7CEF">
      <w:pPr>
        <w:autoSpaceDE/>
        <w:autoSpaceDN/>
        <w:adjustRightInd/>
        <w:textAlignment w:val="baseline"/>
      </w:pPr>
      <w:r w:rsidRPr="00CF2EF8">
        <w:rPr>
          <w:b/>
          <w:bCs/>
        </w:rPr>
        <w:t>Значимые темы искусства. О чем говорит искусство?</w:t>
      </w:r>
    </w:p>
    <w:p w:rsidR="006F7CEF" w:rsidRPr="00CF2EF8" w:rsidRDefault="006F7CEF" w:rsidP="006F7CEF">
      <w:pPr>
        <w:autoSpaceDE/>
        <w:autoSpaceDN/>
        <w:adjustRightInd/>
        <w:textAlignment w:val="baseline"/>
      </w:pPr>
      <w:r w:rsidRPr="00CF2EF8">
        <w:rPr>
          <w:b/>
          <w:bCs/>
        </w:rPr>
        <w:t xml:space="preserve"> Обучающийся научится:</w:t>
      </w:r>
    </w:p>
    <w:p w:rsidR="006F7CEF" w:rsidRPr="00CF2EF8" w:rsidRDefault="006F7CEF" w:rsidP="006F7CEF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осознавать значимые темы искусства и отражать их в собственной художественно</w:t>
      </w:r>
      <w:r w:rsidRPr="00CF2EF8">
        <w:rPr>
          <w:lang w:eastAsia="en-US" w:bidi="en-US"/>
        </w:rPr>
        <w:softHyphen/>
        <w:t>-творческой деятельности;</w:t>
      </w:r>
    </w:p>
    <w:p w:rsidR="006F7CEF" w:rsidRPr="00CF2EF8" w:rsidRDefault="006F7CEF" w:rsidP="006F7CEF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gramStart"/>
      <w:r w:rsidRPr="00CF2EF8">
        <w:rPr>
          <w:lang w:eastAsia="en-US" w:bidi="en-US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</w:t>
      </w:r>
      <w:r w:rsidRPr="00CF2EF8">
        <w:rPr>
          <w:lang w:val="en-US" w:eastAsia="en-US" w:bidi="en-US"/>
        </w:rPr>
        <w:t> </w:t>
      </w:r>
      <w:r w:rsidRPr="00CF2EF8">
        <w:rPr>
          <w:lang w:eastAsia="en-US" w:bidi="en-US"/>
        </w:rPr>
        <w:t>— природы, человека, сказочного героя, предмета, явления и</w:t>
      </w:r>
      <w:r w:rsidRPr="00CF2EF8">
        <w:rPr>
          <w:rFonts w:ascii="Cambria Math" w:hAnsi="Cambria Math" w:cs="Cambria Math"/>
          <w:lang w:val="en-US" w:eastAsia="en-US" w:bidi="en-US"/>
        </w:rPr>
        <w:t> </w:t>
      </w:r>
      <w:r w:rsidRPr="00CF2EF8">
        <w:rPr>
          <w:lang w:eastAsia="en-US" w:bidi="en-US"/>
        </w:rPr>
        <w:t>т.</w:t>
      </w:r>
      <w:r w:rsidRPr="00CF2EF8">
        <w:rPr>
          <w:rFonts w:ascii="Cambria Math" w:hAnsi="Cambria Math" w:cs="Cambria Math"/>
          <w:lang w:val="en-US" w:eastAsia="en-US" w:bidi="en-US"/>
        </w:rPr>
        <w:t> </w:t>
      </w:r>
      <w:r w:rsidRPr="00CF2EF8">
        <w:rPr>
          <w:lang w:eastAsia="en-US" w:bidi="en-US"/>
        </w:rPr>
        <w:t>д.</w:t>
      </w:r>
      <w:r w:rsidRPr="00CF2EF8">
        <w:rPr>
          <w:lang w:val="en-US" w:eastAsia="en-US" w:bidi="en-US"/>
        </w:rPr>
        <w:t> </w:t>
      </w:r>
      <w:r w:rsidRPr="00CF2EF8">
        <w:rPr>
          <w:lang w:eastAsia="en-US" w:bidi="en-US"/>
        </w:rPr>
        <w:t xml:space="preserve">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CF2EF8">
        <w:rPr>
          <w:lang w:eastAsia="en-US" w:bidi="en-US"/>
        </w:rPr>
        <w:t>цветоведения</w:t>
      </w:r>
      <w:proofErr w:type="spellEnd"/>
      <w:r w:rsidRPr="00CF2EF8">
        <w:rPr>
          <w:lang w:eastAsia="en-US" w:bidi="en-US"/>
        </w:rPr>
        <w:t>, усвоенные способы действия.</w:t>
      </w:r>
      <w:proofErr w:type="gramEnd"/>
    </w:p>
    <w:p w:rsidR="006F7CEF" w:rsidRPr="00CF2EF8" w:rsidRDefault="006F7CEF" w:rsidP="006F7CEF">
      <w:pPr>
        <w:autoSpaceDE/>
        <w:autoSpaceDN/>
        <w:adjustRightInd/>
        <w:textAlignment w:val="baseline"/>
      </w:pPr>
      <w:proofErr w:type="gramStart"/>
      <w:r w:rsidRPr="00CF2EF8">
        <w:rPr>
          <w:b/>
          <w:bCs/>
        </w:rPr>
        <w:t>Обучающийся</w:t>
      </w:r>
      <w:proofErr w:type="gramEnd"/>
      <w:r w:rsidRPr="00CF2EF8">
        <w:rPr>
          <w:b/>
          <w:bCs/>
        </w:rPr>
        <w:t xml:space="preserve"> получит возможность научиться:</w:t>
      </w:r>
    </w:p>
    <w:p w:rsidR="006F7CEF" w:rsidRPr="00CF2EF8" w:rsidRDefault="006F7CEF" w:rsidP="006F7CEF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видеть, чувствовать и изображать красоту и разнообразие природы, человека, зданий, предметов;</w:t>
      </w:r>
    </w:p>
    <w:p w:rsidR="006F7CEF" w:rsidRPr="00CF2EF8" w:rsidRDefault="006F7CEF" w:rsidP="006F7CEF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6F7CEF" w:rsidRPr="00CF2EF8" w:rsidRDefault="006F7CEF" w:rsidP="006F7CEF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изображать пейзажи, натюрморты, портреты, выражая свое отношение к ним;</w:t>
      </w:r>
    </w:p>
    <w:p w:rsidR="006F7CEF" w:rsidRPr="003C56B0" w:rsidRDefault="006F7CEF" w:rsidP="006F7CEF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изображать многофигурные композиции на значимые жизненные темы и участвовать в коллективных работах на эти темы.</w:t>
      </w:r>
      <w:r w:rsidRPr="003C56B0">
        <w:rPr>
          <w:b/>
          <w:sz w:val="28"/>
          <w:szCs w:val="28"/>
        </w:rPr>
        <w:t xml:space="preserve">                                                                </w:t>
      </w:r>
    </w:p>
    <w:p w:rsidR="006F7CEF" w:rsidRDefault="006F7CEF" w:rsidP="006F7CEF">
      <w:pPr>
        <w:pStyle w:val="a8"/>
        <w:jc w:val="center"/>
        <w:rPr>
          <w:b/>
          <w:sz w:val="28"/>
          <w:szCs w:val="28"/>
        </w:rPr>
      </w:pPr>
    </w:p>
    <w:p w:rsidR="0099355D" w:rsidRDefault="0099355D" w:rsidP="006F7CEF">
      <w:pPr>
        <w:pStyle w:val="a8"/>
        <w:jc w:val="center"/>
        <w:rPr>
          <w:b/>
          <w:sz w:val="28"/>
          <w:szCs w:val="28"/>
        </w:rPr>
      </w:pPr>
    </w:p>
    <w:p w:rsidR="0099355D" w:rsidRDefault="0099355D" w:rsidP="006F7CEF">
      <w:pPr>
        <w:pStyle w:val="a8"/>
        <w:jc w:val="center"/>
        <w:rPr>
          <w:b/>
          <w:sz w:val="28"/>
          <w:szCs w:val="28"/>
        </w:rPr>
      </w:pPr>
    </w:p>
    <w:p w:rsidR="006F7CEF" w:rsidRPr="00CF2EF8" w:rsidRDefault="0099355D" w:rsidP="006F7CE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ПРЕДМЕТА В УЧЕБНОМ ПЛАНЕ </w:t>
      </w:r>
    </w:p>
    <w:p w:rsidR="006F7CEF" w:rsidRDefault="006F7CEF" w:rsidP="006F7CEF">
      <w:pPr>
        <w:jc w:val="both"/>
      </w:pPr>
      <w:r>
        <w:t xml:space="preserve">   </w:t>
      </w:r>
      <w:r w:rsidRPr="00925E2E">
        <w:t>Федеральный базовый учебный план для образовательных учреждений Российской Федерации предусматривает обяз</w:t>
      </w:r>
      <w:r>
        <w:t>ательное изучение изобразительного искусства</w:t>
      </w:r>
      <w:r w:rsidRPr="00925E2E">
        <w:t xml:space="preserve"> на этапе начального о</w:t>
      </w:r>
      <w:r>
        <w:t>бучения  в 3 классе в объеме 34 часа</w:t>
      </w:r>
      <w:r w:rsidRPr="00925E2E">
        <w:t>. Согласн</w:t>
      </w:r>
      <w:r>
        <w:t>о календарному учебному графику</w:t>
      </w:r>
      <w:r w:rsidRPr="00925E2E">
        <w:t xml:space="preserve"> и расписанию урок</w:t>
      </w:r>
      <w:r>
        <w:t xml:space="preserve">ов на 2018-2019 учебный год в МБОУ </w:t>
      </w:r>
      <w:proofErr w:type="spellStart"/>
      <w:r>
        <w:t>Тацинская</w:t>
      </w:r>
      <w:proofErr w:type="spellEnd"/>
      <w:r>
        <w:t xml:space="preserve"> СОШ№2 курс программы реализуется за </w:t>
      </w:r>
      <w:r w:rsidRPr="00972D48">
        <w:t>33</w:t>
      </w:r>
      <w:r>
        <w:t xml:space="preserve"> часа. Учебный материал изучается в полном объеме</w:t>
      </w:r>
    </w:p>
    <w:p w:rsidR="006F7CEF" w:rsidRPr="00CF2EF8" w:rsidRDefault="0099355D" w:rsidP="006F7CE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ПРЕДМЕТА </w:t>
      </w:r>
    </w:p>
    <w:p w:rsidR="006F7CEF" w:rsidRPr="000B276B" w:rsidRDefault="006F7CEF" w:rsidP="006F7CEF">
      <w:pPr>
        <w:jc w:val="both"/>
        <w:rPr>
          <w:b/>
        </w:rPr>
      </w:pPr>
      <w:r w:rsidRPr="000B276B">
        <w:rPr>
          <w:b/>
        </w:rPr>
        <w:t>Тема 1. Искусство в твоем доме</w:t>
      </w:r>
      <w:r w:rsidR="0099355D">
        <w:rPr>
          <w:b/>
        </w:rPr>
        <w:t xml:space="preserve">. </w:t>
      </w:r>
      <w:r>
        <w:rPr>
          <w:b/>
        </w:rPr>
        <w:t xml:space="preserve"> 8</w:t>
      </w:r>
      <w:r w:rsidR="00972D48">
        <w:rPr>
          <w:b/>
        </w:rPr>
        <w:t xml:space="preserve"> </w:t>
      </w:r>
      <w:r>
        <w:rPr>
          <w:b/>
        </w:rPr>
        <w:t>ч</w:t>
      </w:r>
      <w:r w:rsidR="0099355D">
        <w:rPr>
          <w:b/>
        </w:rPr>
        <w:t xml:space="preserve">асов. </w:t>
      </w:r>
      <w:r w:rsidRPr="000B276B">
        <w:rPr>
          <w:b/>
        </w:rPr>
        <w:t xml:space="preserve"> </w:t>
      </w:r>
    </w:p>
    <w:p w:rsidR="006F7CEF" w:rsidRPr="000B276B" w:rsidRDefault="006F7CEF" w:rsidP="006F7CEF">
      <w:pPr>
        <w:jc w:val="both"/>
      </w:pPr>
      <w:r w:rsidRPr="000B276B">
        <w:t xml:space="preserve">   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6F7CEF" w:rsidRPr="000B276B" w:rsidRDefault="006F7CEF" w:rsidP="006F7CEF">
      <w:pPr>
        <w:jc w:val="both"/>
      </w:pPr>
      <w:r w:rsidRPr="000B276B">
        <w:t>Твои игрушки</w:t>
      </w:r>
    </w:p>
    <w:p w:rsidR="006F7CEF" w:rsidRPr="000B276B" w:rsidRDefault="006F7CEF" w:rsidP="006F7CEF">
      <w:pPr>
        <w:jc w:val="both"/>
      </w:pPr>
      <w:r w:rsidRPr="000B276B">
        <w:t xml:space="preserve">   </w:t>
      </w:r>
      <w:proofErr w:type="gramStart"/>
      <w:r w:rsidRPr="000B276B">
        <w:t>Игрушки</w:t>
      </w:r>
      <w:proofErr w:type="gramEnd"/>
      <w:r w:rsidRPr="000B276B"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6F7CEF" w:rsidRPr="000B276B" w:rsidRDefault="006F7CEF" w:rsidP="006F7CEF">
      <w:pPr>
        <w:jc w:val="both"/>
      </w:pPr>
      <w:r w:rsidRPr="000B276B">
        <w:t>Посуда у тебя дома</w:t>
      </w:r>
    </w:p>
    <w:p w:rsidR="006F7CEF" w:rsidRPr="000B276B" w:rsidRDefault="006F7CEF" w:rsidP="006F7CEF">
      <w:pPr>
        <w:jc w:val="both"/>
      </w:pPr>
      <w:r w:rsidRPr="000B276B">
        <w:t xml:space="preserve">   Повседневная и праздничная посуда. Конструкция, форма предметов и </w:t>
      </w:r>
      <w:proofErr w:type="gramStart"/>
      <w:r w:rsidRPr="000B276B">
        <w:t>роспись</w:t>
      </w:r>
      <w:proofErr w:type="gramEnd"/>
      <w:r w:rsidRPr="000B276B"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6F7CEF" w:rsidRPr="000B276B" w:rsidRDefault="006F7CEF" w:rsidP="006F7CEF">
      <w:pPr>
        <w:jc w:val="both"/>
      </w:pPr>
      <w:r w:rsidRPr="000B276B">
        <w:t>Мамин платок</w:t>
      </w:r>
    </w:p>
    <w:p w:rsidR="006F7CEF" w:rsidRPr="000B276B" w:rsidRDefault="006F7CEF" w:rsidP="006F7CEF">
      <w:pPr>
        <w:jc w:val="both"/>
      </w:pPr>
      <w:r w:rsidRPr="000B276B">
        <w:t xml:space="preserve">   Эскиз платка: для девочки, для бабушки, то есть </w:t>
      </w:r>
      <w:proofErr w:type="gramStart"/>
      <w:r w:rsidRPr="000B276B">
        <w:t>разных</w:t>
      </w:r>
      <w:proofErr w:type="gramEnd"/>
      <w:r w:rsidRPr="000B276B">
        <w:t xml:space="preserve"> по содержанию, ритмике рисунка, колориту, как средство выражения.</w:t>
      </w:r>
    </w:p>
    <w:p w:rsidR="006F7CEF" w:rsidRPr="000B276B" w:rsidRDefault="006F7CEF" w:rsidP="006F7CEF">
      <w:pPr>
        <w:jc w:val="both"/>
      </w:pPr>
      <w:r w:rsidRPr="000B276B">
        <w:t>Обои и шторы в твоем доме</w:t>
      </w:r>
    </w:p>
    <w:p w:rsidR="006F7CEF" w:rsidRPr="000B276B" w:rsidRDefault="006F7CEF" w:rsidP="006F7CEF">
      <w:pPr>
        <w:jc w:val="both"/>
      </w:pPr>
      <w:r w:rsidRPr="000B276B">
        <w:t xml:space="preserve">   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6F7CEF" w:rsidRPr="000B276B" w:rsidRDefault="006F7CEF" w:rsidP="006F7CEF">
      <w:pPr>
        <w:jc w:val="both"/>
      </w:pPr>
      <w:r w:rsidRPr="000B276B">
        <w:t>Твои книжки</w:t>
      </w:r>
    </w:p>
    <w:p w:rsidR="006F7CEF" w:rsidRPr="000B276B" w:rsidRDefault="006F7CEF" w:rsidP="006F7CEF">
      <w:pPr>
        <w:jc w:val="both"/>
      </w:pPr>
      <w:r w:rsidRPr="000B276B">
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6F7CEF" w:rsidRPr="000B276B" w:rsidRDefault="006F7CEF" w:rsidP="006F7CEF">
      <w:pPr>
        <w:jc w:val="both"/>
      </w:pPr>
      <w:r w:rsidRPr="000B276B">
        <w:t>Поздравительная открытка</w:t>
      </w:r>
    </w:p>
    <w:p w:rsidR="006F7CEF" w:rsidRPr="000B276B" w:rsidRDefault="006F7CEF" w:rsidP="006F7CEF">
      <w:pPr>
        <w:jc w:val="both"/>
      </w:pPr>
      <w:r w:rsidRPr="000B276B">
        <w:t xml:space="preserve">   Эскиз открытки или декоративной закладки (по растительным мотивам). Возможно исполнение в технике </w:t>
      </w:r>
      <w:proofErr w:type="spellStart"/>
      <w:r w:rsidRPr="000B276B">
        <w:t>граттажа</w:t>
      </w:r>
      <w:proofErr w:type="spellEnd"/>
      <w:r w:rsidRPr="000B276B">
        <w:t>, гравюры наклейками или графической монотипии.</w:t>
      </w:r>
    </w:p>
    <w:p w:rsidR="006F7CEF" w:rsidRPr="000B276B" w:rsidRDefault="006F7CEF" w:rsidP="006F7CEF">
      <w:pPr>
        <w:jc w:val="both"/>
      </w:pPr>
      <w:r w:rsidRPr="000B276B">
        <w:t>Что сделал художник в нашем доме (обобщение темы)</w:t>
      </w:r>
    </w:p>
    <w:p w:rsidR="006F7CEF" w:rsidRPr="000B276B" w:rsidRDefault="006F7CEF" w:rsidP="006F7CEF">
      <w:pPr>
        <w:jc w:val="both"/>
      </w:pPr>
      <w:r w:rsidRPr="000B276B">
        <w:t xml:space="preserve">  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6F7CEF" w:rsidRPr="000B276B" w:rsidRDefault="006F7CEF" w:rsidP="006F7CEF">
      <w:pPr>
        <w:jc w:val="both"/>
        <w:rPr>
          <w:b/>
        </w:rPr>
      </w:pPr>
      <w:r w:rsidRPr="000B276B">
        <w:rPr>
          <w:b/>
        </w:rPr>
        <w:t>Тема 2. Искусство на улицах твоего г</w:t>
      </w:r>
      <w:r>
        <w:rPr>
          <w:b/>
        </w:rPr>
        <w:t>оро</w:t>
      </w:r>
      <w:r w:rsidR="0099355D">
        <w:rPr>
          <w:b/>
        </w:rPr>
        <w:t xml:space="preserve">да. </w:t>
      </w:r>
      <w:r>
        <w:rPr>
          <w:b/>
        </w:rPr>
        <w:t>7</w:t>
      </w:r>
      <w:r w:rsidR="00972D48">
        <w:rPr>
          <w:b/>
        </w:rPr>
        <w:t xml:space="preserve"> </w:t>
      </w:r>
      <w:r>
        <w:rPr>
          <w:b/>
        </w:rPr>
        <w:t>ч</w:t>
      </w:r>
      <w:r w:rsidR="0099355D">
        <w:rPr>
          <w:b/>
        </w:rPr>
        <w:t xml:space="preserve">асов. </w:t>
      </w:r>
    </w:p>
    <w:p w:rsidR="006F7CEF" w:rsidRPr="000B276B" w:rsidRDefault="006F7CEF" w:rsidP="006F7CEF">
      <w:pPr>
        <w:jc w:val="both"/>
      </w:pPr>
      <w:r w:rsidRPr="000B276B">
        <w:t>Памятники архитектуры – наследие веков</w:t>
      </w:r>
    </w:p>
    <w:p w:rsidR="006F7CEF" w:rsidRPr="000B276B" w:rsidRDefault="006F7CEF" w:rsidP="006F7CEF">
      <w:pPr>
        <w:jc w:val="both"/>
      </w:pPr>
      <w:r w:rsidRPr="000B276B">
        <w:t xml:space="preserve">   Изучение и изображение архитектурного памятника, своих родных мест.</w:t>
      </w:r>
    </w:p>
    <w:p w:rsidR="006F7CEF" w:rsidRPr="000B276B" w:rsidRDefault="006F7CEF" w:rsidP="006F7CEF">
      <w:pPr>
        <w:jc w:val="both"/>
      </w:pPr>
      <w:r w:rsidRPr="000B276B">
        <w:t>Парки, скверы, бульвары</w:t>
      </w:r>
    </w:p>
    <w:p w:rsidR="006F7CEF" w:rsidRPr="000B276B" w:rsidRDefault="006F7CEF" w:rsidP="006F7CEF">
      <w:pPr>
        <w:jc w:val="both"/>
      </w:pPr>
      <w:r w:rsidRPr="000B276B">
        <w:lastRenderedPageBreak/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6F7CEF" w:rsidRPr="000B276B" w:rsidRDefault="006F7CEF" w:rsidP="006F7CEF">
      <w:pPr>
        <w:jc w:val="both"/>
      </w:pPr>
      <w:r w:rsidRPr="000B276B">
        <w:t>Ажурные ограды</w:t>
      </w:r>
    </w:p>
    <w:p w:rsidR="006F7CEF" w:rsidRPr="000B276B" w:rsidRDefault="006F7CEF" w:rsidP="006F7CEF">
      <w:pPr>
        <w:jc w:val="both"/>
      </w:pPr>
      <w:r w:rsidRPr="000B276B"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6F7CEF" w:rsidRPr="000B276B" w:rsidRDefault="006F7CEF" w:rsidP="006F7CEF">
      <w:pPr>
        <w:jc w:val="both"/>
      </w:pPr>
      <w:r w:rsidRPr="000B276B">
        <w:t>Фонари на улицах и в парках</w:t>
      </w:r>
    </w:p>
    <w:p w:rsidR="006F7CEF" w:rsidRPr="000B276B" w:rsidRDefault="006F7CEF" w:rsidP="006F7CEF">
      <w:pPr>
        <w:jc w:val="both"/>
      </w:pPr>
      <w:r w:rsidRPr="000B276B"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6F7CEF" w:rsidRPr="000B276B" w:rsidRDefault="006F7CEF" w:rsidP="006F7CEF">
      <w:pPr>
        <w:jc w:val="both"/>
      </w:pPr>
      <w:r w:rsidRPr="000B276B">
        <w:t>Витрины магазинов</w:t>
      </w:r>
    </w:p>
    <w:p w:rsidR="006F7CEF" w:rsidRPr="000B276B" w:rsidRDefault="006F7CEF" w:rsidP="006F7CEF">
      <w:pPr>
        <w:jc w:val="both"/>
      </w:pPr>
      <w:r w:rsidRPr="000B276B">
        <w:t xml:space="preserve">   Роль художника в создании витрин. Реклама. Проект оформления витрины любого магазина (по выбору детей).</w:t>
      </w:r>
    </w:p>
    <w:p w:rsidR="006F7CEF" w:rsidRPr="000B276B" w:rsidRDefault="006F7CEF" w:rsidP="006F7CEF">
      <w:pPr>
        <w:jc w:val="both"/>
      </w:pPr>
      <w:r w:rsidRPr="000B276B">
        <w:t>Транспорт в городе</w:t>
      </w:r>
    </w:p>
    <w:p w:rsidR="006F7CEF" w:rsidRPr="000B276B" w:rsidRDefault="006F7CEF" w:rsidP="006F7CEF">
      <w:pPr>
        <w:jc w:val="both"/>
      </w:pPr>
      <w:r w:rsidRPr="000B276B">
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6F7CEF" w:rsidRPr="000B276B" w:rsidRDefault="006F7CEF" w:rsidP="006F7CEF">
      <w:pPr>
        <w:jc w:val="both"/>
      </w:pPr>
      <w:r w:rsidRPr="000B276B">
        <w:t>Что сделал художник на улицах моего города (обобщение темы)</w:t>
      </w:r>
    </w:p>
    <w:p w:rsidR="006F7CEF" w:rsidRPr="000B276B" w:rsidRDefault="006F7CEF" w:rsidP="006F7CEF">
      <w:pPr>
        <w:jc w:val="both"/>
      </w:pPr>
      <w:r w:rsidRPr="000B276B">
        <w:t xml:space="preserve">   Здесь можно </w:t>
      </w:r>
      <w:proofErr w:type="gramStart"/>
      <w:r w:rsidRPr="000B276B">
        <w:t>разместить ограды</w:t>
      </w:r>
      <w:proofErr w:type="gramEnd"/>
      <w:r w:rsidRPr="000B276B"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6F7CEF" w:rsidRPr="000B276B" w:rsidRDefault="006F7CEF" w:rsidP="006F7CEF">
      <w:pPr>
        <w:jc w:val="both"/>
        <w:rPr>
          <w:b/>
        </w:rPr>
      </w:pPr>
      <w:r w:rsidRPr="000B276B">
        <w:rPr>
          <w:b/>
        </w:rPr>
        <w:t>Т</w:t>
      </w:r>
      <w:r w:rsidR="0099355D">
        <w:rPr>
          <w:b/>
        </w:rPr>
        <w:t xml:space="preserve">ема 3. Художник и зрелище. </w:t>
      </w:r>
      <w:r>
        <w:rPr>
          <w:b/>
        </w:rPr>
        <w:t>11</w:t>
      </w:r>
      <w:r w:rsidR="00972D48">
        <w:rPr>
          <w:b/>
        </w:rPr>
        <w:t xml:space="preserve"> </w:t>
      </w:r>
      <w:r>
        <w:rPr>
          <w:b/>
        </w:rPr>
        <w:t>ч</w:t>
      </w:r>
      <w:r w:rsidR="0099355D">
        <w:rPr>
          <w:b/>
        </w:rPr>
        <w:t xml:space="preserve">асов. </w:t>
      </w:r>
      <w:r>
        <w:rPr>
          <w:b/>
        </w:rPr>
        <w:t xml:space="preserve"> </w:t>
      </w:r>
    </w:p>
    <w:p w:rsidR="006F7CEF" w:rsidRPr="000B276B" w:rsidRDefault="006F7CEF" w:rsidP="006F7CEF">
      <w:pPr>
        <w:jc w:val="both"/>
      </w:pPr>
      <w:r w:rsidRPr="000B276B">
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6F7CEF" w:rsidRPr="000B276B" w:rsidRDefault="006F7CEF" w:rsidP="006F7CEF">
      <w:pPr>
        <w:jc w:val="both"/>
      </w:pPr>
      <w:r w:rsidRPr="000B276B">
        <w:t>Театральные маски</w:t>
      </w:r>
    </w:p>
    <w:p w:rsidR="006F7CEF" w:rsidRPr="000B276B" w:rsidRDefault="006F7CEF" w:rsidP="006F7CEF">
      <w:pPr>
        <w:jc w:val="both"/>
      </w:pPr>
      <w:r w:rsidRPr="000B276B">
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6F7CEF" w:rsidRPr="000B276B" w:rsidRDefault="006F7CEF" w:rsidP="006F7CEF">
      <w:pPr>
        <w:jc w:val="both"/>
      </w:pPr>
      <w:r w:rsidRPr="000B276B">
        <w:t>Художник в театре</w:t>
      </w:r>
    </w:p>
    <w:p w:rsidR="006F7CEF" w:rsidRPr="000B276B" w:rsidRDefault="006F7CEF" w:rsidP="006F7CEF">
      <w:pPr>
        <w:jc w:val="both"/>
      </w:pPr>
      <w:r w:rsidRPr="000B276B">
        <w:t xml:space="preserve">   Вымысел </w:t>
      </w:r>
      <w:proofErr w:type="gramStart"/>
      <w:r w:rsidRPr="000B276B">
        <w:t>и</w:t>
      </w:r>
      <w:proofErr w:type="gramEnd"/>
      <w:r w:rsidRPr="000B276B">
        <w:t xml:space="preserve"> правда театра. Праздник театра. Декорации и костюмы персонажей. Театр на столе. Создание макета декораций спектакля.</w:t>
      </w:r>
    </w:p>
    <w:p w:rsidR="006F7CEF" w:rsidRPr="000B276B" w:rsidRDefault="006F7CEF" w:rsidP="006F7CEF">
      <w:pPr>
        <w:jc w:val="both"/>
      </w:pPr>
      <w:r w:rsidRPr="000B276B">
        <w:t>Театр кукол</w:t>
      </w:r>
    </w:p>
    <w:p w:rsidR="006F7CEF" w:rsidRPr="000B276B" w:rsidRDefault="006F7CEF" w:rsidP="006F7CEF">
      <w:pPr>
        <w:jc w:val="both"/>
      </w:pPr>
      <w:r w:rsidRPr="000B276B">
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6F7CEF" w:rsidRPr="000B276B" w:rsidRDefault="006F7CEF" w:rsidP="006F7CEF">
      <w:pPr>
        <w:jc w:val="both"/>
      </w:pPr>
      <w:r w:rsidRPr="000B276B">
        <w:t>Театральный занавес</w:t>
      </w:r>
    </w:p>
    <w:p w:rsidR="006F7CEF" w:rsidRPr="000B276B" w:rsidRDefault="006F7CEF" w:rsidP="006F7CEF">
      <w:pPr>
        <w:jc w:val="both"/>
      </w:pPr>
      <w:r w:rsidRPr="000B276B">
        <w:t xml:space="preserve">   Роль занавеса в театре. Занавес и образ спектакля. Эскиз занавеса к спектаклю (коллективная работа, 2–4 человека).</w:t>
      </w:r>
    </w:p>
    <w:p w:rsidR="006F7CEF" w:rsidRPr="000B276B" w:rsidRDefault="006F7CEF" w:rsidP="006F7CEF">
      <w:pPr>
        <w:jc w:val="both"/>
      </w:pPr>
      <w:r w:rsidRPr="000B276B">
        <w:t>Афиша, плакат</w:t>
      </w:r>
    </w:p>
    <w:p w:rsidR="006F7CEF" w:rsidRPr="000B276B" w:rsidRDefault="006F7CEF" w:rsidP="006F7CEF">
      <w:pPr>
        <w:jc w:val="both"/>
      </w:pPr>
      <w:r w:rsidRPr="000B276B">
        <w:t xml:space="preserve">   Значение афиши. Образ спектакля, его выражение в афише. Шрифт. Изображение.</w:t>
      </w:r>
    </w:p>
    <w:p w:rsidR="006F7CEF" w:rsidRPr="000B276B" w:rsidRDefault="006F7CEF" w:rsidP="006F7CEF">
      <w:pPr>
        <w:jc w:val="both"/>
      </w:pPr>
      <w:r w:rsidRPr="000B276B">
        <w:t>Художник и цирк</w:t>
      </w:r>
    </w:p>
    <w:p w:rsidR="006F7CEF" w:rsidRPr="000B276B" w:rsidRDefault="006F7CEF" w:rsidP="006F7CEF">
      <w:pPr>
        <w:jc w:val="both"/>
      </w:pPr>
      <w:r w:rsidRPr="000B276B">
        <w:t xml:space="preserve">   Роль художника в цирке. Образ радостного и таинственного зрелища. Изображение циркового представления и его персонажей.</w:t>
      </w:r>
    </w:p>
    <w:p w:rsidR="006F7CEF" w:rsidRPr="000B276B" w:rsidRDefault="006F7CEF" w:rsidP="006F7CEF">
      <w:pPr>
        <w:jc w:val="both"/>
      </w:pPr>
      <w:r w:rsidRPr="000B276B">
        <w:t>Как художники помогают сделать праздник. Художник и зрелище (обобщающий урок)</w:t>
      </w:r>
    </w:p>
    <w:p w:rsidR="006F7CEF" w:rsidRPr="000B276B" w:rsidRDefault="006F7CEF" w:rsidP="006F7CEF">
      <w:pPr>
        <w:jc w:val="both"/>
      </w:pPr>
      <w:r w:rsidRPr="000B276B">
        <w:lastRenderedPageBreak/>
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6F7CEF" w:rsidRPr="000B276B" w:rsidRDefault="0099355D" w:rsidP="006F7CEF">
      <w:pPr>
        <w:jc w:val="both"/>
        <w:rPr>
          <w:b/>
        </w:rPr>
      </w:pPr>
      <w:r>
        <w:rPr>
          <w:b/>
        </w:rPr>
        <w:t xml:space="preserve">Тема 4. Художник и музей. </w:t>
      </w:r>
      <w:r w:rsidR="00972D48">
        <w:rPr>
          <w:b/>
        </w:rPr>
        <w:t xml:space="preserve">7 </w:t>
      </w:r>
      <w:r w:rsidR="006F7CEF">
        <w:rPr>
          <w:b/>
        </w:rPr>
        <w:t>ч</w:t>
      </w:r>
      <w:r>
        <w:rPr>
          <w:b/>
        </w:rPr>
        <w:t xml:space="preserve">асов. </w:t>
      </w:r>
    </w:p>
    <w:p w:rsidR="006F7CEF" w:rsidRPr="000B276B" w:rsidRDefault="006F7CEF" w:rsidP="006F7CEF">
      <w:pPr>
        <w:jc w:val="both"/>
      </w:pPr>
      <w:r w:rsidRPr="000B276B">
        <w:t>Музеи в жизни города</w:t>
      </w:r>
    </w:p>
    <w:p w:rsidR="006F7CEF" w:rsidRPr="000B276B" w:rsidRDefault="006F7CEF" w:rsidP="006F7CEF">
      <w:pPr>
        <w:jc w:val="both"/>
      </w:pPr>
      <w:r w:rsidRPr="000B276B">
        <w:t xml:space="preserve"> 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6F7CEF" w:rsidRPr="000B276B" w:rsidRDefault="006F7CEF" w:rsidP="006F7CEF">
      <w:pPr>
        <w:jc w:val="both"/>
      </w:pPr>
      <w:r w:rsidRPr="000B276B">
        <w:t>Искусство, которое хранится в этих музеях</w:t>
      </w:r>
    </w:p>
    <w:p w:rsidR="006F7CEF" w:rsidRPr="000B276B" w:rsidRDefault="006F7CEF" w:rsidP="006F7CEF">
      <w:pPr>
        <w:jc w:val="both"/>
      </w:pPr>
      <w:r w:rsidRPr="000B276B">
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6F7CEF" w:rsidRPr="000B276B" w:rsidRDefault="006F7CEF" w:rsidP="006F7CEF">
      <w:pPr>
        <w:jc w:val="both"/>
      </w:pPr>
      <w:r w:rsidRPr="000B276B">
        <w:t>Картина-пейзаж</w:t>
      </w:r>
    </w:p>
    <w:p w:rsidR="006F7CEF" w:rsidRPr="000B276B" w:rsidRDefault="006F7CEF" w:rsidP="006F7CEF">
      <w:pPr>
        <w:jc w:val="both"/>
      </w:pPr>
      <w:r w:rsidRPr="000B276B">
        <w:t xml:space="preserve">   Смотрим знаменитые пейзажи: И.Левитана, </w:t>
      </w:r>
      <w:proofErr w:type="spellStart"/>
      <w:r w:rsidRPr="000B276B">
        <w:t>А.Саврасова</w:t>
      </w:r>
      <w:proofErr w:type="spellEnd"/>
      <w:r w:rsidRPr="000B276B">
        <w:t xml:space="preserve">, Н.Рериха, А.Куинджи, В.Ван </w:t>
      </w:r>
      <w:proofErr w:type="spellStart"/>
      <w:r w:rsidRPr="000B276B">
        <w:t>Гога</w:t>
      </w:r>
      <w:proofErr w:type="spellEnd"/>
      <w:r w:rsidRPr="000B276B">
        <w:t xml:space="preserve">, </w:t>
      </w:r>
      <w:proofErr w:type="spellStart"/>
      <w:r w:rsidRPr="000B276B">
        <w:t>К.Коро</w:t>
      </w:r>
      <w:proofErr w:type="spellEnd"/>
      <w:r w:rsidRPr="000B276B"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6F7CEF" w:rsidRPr="000B276B" w:rsidRDefault="006F7CEF" w:rsidP="006F7CEF">
      <w:pPr>
        <w:jc w:val="both"/>
      </w:pPr>
      <w:r>
        <w:t xml:space="preserve">  </w:t>
      </w:r>
      <w:r w:rsidRPr="000B276B">
        <w:t>Картина-портрет</w:t>
      </w:r>
    </w:p>
    <w:p w:rsidR="006F7CEF" w:rsidRPr="000B276B" w:rsidRDefault="006F7CEF" w:rsidP="006F7CEF">
      <w:pPr>
        <w:jc w:val="both"/>
      </w:pPr>
      <w:r w:rsidRPr="000B276B">
        <w:t xml:space="preserve">   Знакомство с жанром портрета. Портрет по памяти или по представлению (портрет подруги, друга).</w:t>
      </w:r>
    </w:p>
    <w:p w:rsidR="006F7CEF" w:rsidRPr="000B276B" w:rsidRDefault="006F7CEF" w:rsidP="006F7CEF">
      <w:pPr>
        <w:jc w:val="both"/>
      </w:pPr>
      <w:r w:rsidRPr="000B276B">
        <w:t>В музеях хранятся скульптуры известных мастеров</w:t>
      </w:r>
    </w:p>
    <w:p w:rsidR="006F7CEF" w:rsidRPr="000B276B" w:rsidRDefault="006F7CEF" w:rsidP="006F7CEF">
      <w:pPr>
        <w:jc w:val="both"/>
      </w:pPr>
      <w:r w:rsidRPr="000B276B">
        <w:t xml:space="preserve">  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6F7CEF" w:rsidRPr="000B276B" w:rsidRDefault="006F7CEF" w:rsidP="006F7CEF">
      <w:pPr>
        <w:jc w:val="both"/>
      </w:pPr>
      <w:r w:rsidRPr="000B276B">
        <w:t>Исторические картины и картины бытового жанра</w:t>
      </w:r>
    </w:p>
    <w:p w:rsidR="006F7CEF" w:rsidRPr="000B276B" w:rsidRDefault="006F7CEF" w:rsidP="006F7CEF">
      <w:pPr>
        <w:jc w:val="both"/>
      </w:pPr>
      <w:r w:rsidRPr="000B276B">
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6F7CEF" w:rsidRPr="000B276B" w:rsidRDefault="006F7CEF" w:rsidP="006F7CEF">
      <w:pPr>
        <w:jc w:val="both"/>
      </w:pPr>
      <w:r w:rsidRPr="000B276B">
        <w:t>Музеи сохраняют историю художественной культуры, творения великих художников (обобщение темы)</w:t>
      </w:r>
    </w:p>
    <w:p w:rsidR="006F7CEF" w:rsidRPr="001132DA" w:rsidRDefault="006F7CEF" w:rsidP="006F7CEF">
      <w:pPr>
        <w:jc w:val="both"/>
      </w:pPr>
      <w:r w:rsidRPr="000B276B">
        <w:t xml:space="preserve"> 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6F7CEF" w:rsidRDefault="006F7CEF" w:rsidP="006F7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6F7CEF" w:rsidRPr="00711AFF" w:rsidRDefault="006F7CEF" w:rsidP="006F7CEF">
      <w:pPr>
        <w:jc w:val="center"/>
        <w:rPr>
          <w:sz w:val="28"/>
          <w:szCs w:val="28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959"/>
        <w:gridCol w:w="1276"/>
        <w:gridCol w:w="1275"/>
        <w:gridCol w:w="1276"/>
        <w:gridCol w:w="5812"/>
        <w:gridCol w:w="5103"/>
      </w:tblGrid>
      <w:tr w:rsidR="006F7CEF" w:rsidRPr="00EB3B37" w:rsidTr="00956DAE">
        <w:tc>
          <w:tcPr>
            <w:tcW w:w="959" w:type="dxa"/>
            <w:vMerge w:val="restart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B3B37">
              <w:rPr>
                <w:b/>
                <w:sz w:val="24"/>
                <w:szCs w:val="24"/>
              </w:rPr>
              <w:t>№</w:t>
            </w:r>
          </w:p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B3B3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B3B37">
              <w:rPr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2551" w:type="dxa"/>
            <w:gridSpan w:val="2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B3B3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B3B37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B3B37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F7CEF" w:rsidRPr="00EB3B37" w:rsidTr="00956DAE">
        <w:tc>
          <w:tcPr>
            <w:tcW w:w="959" w:type="dxa"/>
            <w:vMerge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B3B37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B3B37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812" w:type="dxa"/>
            <w:vMerge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7CEF" w:rsidRPr="00EB3B37" w:rsidTr="00C948A5">
        <w:tc>
          <w:tcPr>
            <w:tcW w:w="15701" w:type="dxa"/>
            <w:gridSpan w:val="6"/>
          </w:tcPr>
          <w:p w:rsidR="006F7CEF" w:rsidRPr="00EB3B37" w:rsidRDefault="0099355D" w:rsidP="006F7CE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Искусство в твоем доме. </w:t>
            </w:r>
            <w:r w:rsidR="006F7CEF"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  <w:r w:rsidR="006F7CEF" w:rsidRPr="004410A1">
              <w:rPr>
                <w:rStyle w:val="FontStyle143"/>
                <w:rFonts w:eastAsiaTheme="minorEastAsia"/>
                <w:sz w:val="24"/>
                <w:szCs w:val="24"/>
              </w:rPr>
              <w:t>8</w:t>
            </w:r>
            <w:r w:rsidR="006F7CEF"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  <w:r w:rsidR="006F7CEF" w:rsidRPr="004410A1">
              <w:rPr>
                <w:rStyle w:val="FontStyle143"/>
                <w:rFonts w:eastAsiaTheme="minorEastAsia"/>
                <w:sz w:val="24"/>
                <w:szCs w:val="24"/>
              </w:rPr>
              <w:t>ч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асов. 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CF408B" w:rsidRDefault="006F7CEF" w:rsidP="00956DAE">
            <w:pPr>
              <w:jc w:val="center"/>
              <w:rPr>
                <w:sz w:val="24"/>
                <w:szCs w:val="24"/>
                <w:lang w:eastAsia="en-US"/>
              </w:rPr>
            </w:pPr>
            <w:r w:rsidRPr="00CF40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rPr>
                <w:sz w:val="24"/>
                <w:szCs w:val="24"/>
              </w:rPr>
            </w:pPr>
            <w:r w:rsidRPr="004410A1">
              <w:rPr>
                <w:bCs/>
                <w:sz w:val="24"/>
                <w:szCs w:val="24"/>
              </w:rPr>
              <w:t>Твои  игрушки</w:t>
            </w:r>
            <w:r>
              <w:rPr>
                <w:bCs/>
                <w:sz w:val="24"/>
                <w:szCs w:val="24"/>
              </w:rPr>
              <w:t>.</w:t>
            </w:r>
            <w:r w:rsidRPr="004410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игрушки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CF408B" w:rsidRDefault="006F7CEF" w:rsidP="00956DAE">
            <w:pPr>
              <w:jc w:val="center"/>
              <w:rPr>
                <w:sz w:val="24"/>
                <w:szCs w:val="24"/>
                <w:lang w:eastAsia="en-US"/>
              </w:rPr>
            </w:pPr>
            <w:r w:rsidRPr="00CF40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Русские народные </w:t>
            </w:r>
            <w:r w:rsidRPr="004410A1">
              <w:rPr>
                <w:bCs/>
                <w:sz w:val="24"/>
                <w:szCs w:val="24"/>
              </w:rPr>
              <w:t xml:space="preserve"> игрушки</w:t>
            </w:r>
            <w:proofErr w:type="gramStart"/>
            <w:r w:rsidRPr="00441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«Цвет и форма», народные игрушки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CF408B" w:rsidRDefault="006F7CEF" w:rsidP="00956DAE">
            <w:pPr>
              <w:jc w:val="center"/>
              <w:rPr>
                <w:sz w:val="24"/>
                <w:szCs w:val="24"/>
                <w:lang w:eastAsia="en-US"/>
              </w:rPr>
            </w:pPr>
            <w:r w:rsidRPr="00CF408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rPr>
                <w:bCs/>
                <w:sz w:val="24"/>
                <w:szCs w:val="24"/>
              </w:rPr>
            </w:pPr>
            <w:r w:rsidRPr="004410A1">
              <w:rPr>
                <w:bCs/>
                <w:sz w:val="24"/>
                <w:szCs w:val="24"/>
              </w:rPr>
              <w:t>Посуда у тебя дома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посуды, набор предметных картинок «Посуда»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CF408B" w:rsidRDefault="006F7CEF" w:rsidP="00956DAE">
            <w:pPr>
              <w:jc w:val="center"/>
              <w:rPr>
                <w:sz w:val="24"/>
                <w:szCs w:val="24"/>
                <w:lang w:eastAsia="en-US"/>
              </w:rPr>
            </w:pPr>
            <w:r w:rsidRPr="00CF40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rPr>
                <w:bCs/>
                <w:sz w:val="24"/>
                <w:szCs w:val="24"/>
              </w:rPr>
            </w:pPr>
            <w:r w:rsidRPr="004410A1">
              <w:rPr>
                <w:bCs/>
                <w:sz w:val="24"/>
                <w:szCs w:val="24"/>
              </w:rPr>
              <w:t>Обои и шторы  у тебя дома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CF408B" w:rsidRDefault="006F7CEF" w:rsidP="00956DAE">
            <w:pPr>
              <w:jc w:val="center"/>
              <w:rPr>
                <w:sz w:val="24"/>
                <w:szCs w:val="24"/>
                <w:lang w:eastAsia="en-US"/>
              </w:rPr>
            </w:pPr>
            <w:r w:rsidRPr="00CF408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rPr>
                <w:bCs/>
                <w:sz w:val="24"/>
                <w:szCs w:val="24"/>
              </w:rPr>
            </w:pPr>
            <w:r w:rsidRPr="004410A1">
              <w:rPr>
                <w:bCs/>
                <w:sz w:val="24"/>
                <w:szCs w:val="24"/>
              </w:rPr>
              <w:t>Мамин платок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платки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CF408B" w:rsidRDefault="006F7CEF" w:rsidP="00956DAE">
            <w:pPr>
              <w:jc w:val="center"/>
              <w:rPr>
                <w:sz w:val="24"/>
                <w:szCs w:val="24"/>
                <w:lang w:eastAsia="en-US"/>
              </w:rPr>
            </w:pPr>
            <w:r w:rsidRPr="00CF408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rPr>
                <w:bCs/>
                <w:sz w:val="24"/>
                <w:szCs w:val="24"/>
              </w:rPr>
            </w:pPr>
            <w:r w:rsidRPr="004410A1">
              <w:rPr>
                <w:bCs/>
                <w:sz w:val="24"/>
                <w:szCs w:val="24"/>
              </w:rPr>
              <w:t>Твои книжки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CF408B" w:rsidRDefault="006F7CEF" w:rsidP="00956DAE">
            <w:pPr>
              <w:jc w:val="center"/>
              <w:rPr>
                <w:sz w:val="24"/>
                <w:szCs w:val="24"/>
                <w:lang w:eastAsia="en-US"/>
              </w:rPr>
            </w:pPr>
            <w:r w:rsidRPr="00CF408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rPr>
                <w:bCs/>
                <w:sz w:val="24"/>
                <w:szCs w:val="24"/>
              </w:rPr>
            </w:pPr>
            <w:r w:rsidRPr="004410A1">
              <w:rPr>
                <w:bCs/>
                <w:sz w:val="24"/>
                <w:szCs w:val="24"/>
              </w:rPr>
              <w:t>Поздравительная открытка</w:t>
            </w:r>
            <w:r>
              <w:rPr>
                <w:bCs/>
                <w:sz w:val="24"/>
                <w:szCs w:val="24"/>
              </w:rPr>
              <w:t>.</w:t>
            </w:r>
            <w:r w:rsidRPr="004410A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открытки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CF408B" w:rsidRDefault="006F7CEF" w:rsidP="00956DAE">
            <w:pPr>
              <w:jc w:val="center"/>
              <w:rPr>
                <w:sz w:val="24"/>
                <w:szCs w:val="24"/>
                <w:lang w:eastAsia="en-US"/>
              </w:rPr>
            </w:pPr>
            <w:r w:rsidRPr="00CF408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rPr>
                <w:sz w:val="24"/>
                <w:szCs w:val="24"/>
              </w:rPr>
            </w:pPr>
            <w:r w:rsidRPr="004410A1">
              <w:rPr>
                <w:bCs/>
                <w:sz w:val="24"/>
                <w:szCs w:val="24"/>
              </w:rPr>
              <w:t xml:space="preserve"> Труд художника для твоего дома. Обобщение темы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E115AD">
        <w:tc>
          <w:tcPr>
            <w:tcW w:w="15701" w:type="dxa"/>
            <w:gridSpan w:val="6"/>
          </w:tcPr>
          <w:p w:rsidR="006F7CEF" w:rsidRPr="00EB3B37" w:rsidRDefault="006F7CEF" w:rsidP="006F7CE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410A1">
              <w:rPr>
                <w:b/>
                <w:bCs/>
                <w:sz w:val="24"/>
                <w:szCs w:val="24"/>
              </w:rPr>
              <w:t xml:space="preserve">Искусство на улицах твоего </w:t>
            </w:r>
            <w:r w:rsidR="0099355D">
              <w:rPr>
                <w:b/>
                <w:bCs/>
                <w:sz w:val="24"/>
                <w:szCs w:val="24"/>
              </w:rPr>
              <w:t xml:space="preserve">города.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410A1">
              <w:rPr>
                <w:b/>
                <w:bCs/>
                <w:sz w:val="24"/>
                <w:szCs w:val="24"/>
              </w:rPr>
              <w:t>7 ч</w:t>
            </w:r>
            <w:r w:rsidR="0099355D">
              <w:rPr>
                <w:b/>
                <w:bCs/>
                <w:sz w:val="24"/>
                <w:szCs w:val="24"/>
              </w:rPr>
              <w:t xml:space="preserve">асов. 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Памятники архитекту</w:t>
            </w: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softHyphen/>
              <w:t>ры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Default="006F7CEF" w:rsidP="00956DAE">
            <w:r w:rsidRPr="001E079A"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Парки, скверы, бульва</w:t>
            </w: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softHyphen/>
              <w:t>ры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Default="006F7CEF" w:rsidP="00956DAE">
            <w:r w:rsidRPr="001E079A"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Ажурные ограды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Default="006F7CEF" w:rsidP="00956DAE">
            <w:r w:rsidRPr="001E079A"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Волшебные фонари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Default="006F7CEF" w:rsidP="00956DAE">
            <w:r w:rsidRPr="001E079A"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4"/>
                <w:rFonts w:eastAsia="Times New Roman"/>
                <w:sz w:val="24"/>
                <w:szCs w:val="24"/>
              </w:rPr>
              <w:t>Витрины.</w:t>
            </w:r>
          </w:p>
        </w:tc>
        <w:tc>
          <w:tcPr>
            <w:tcW w:w="5103" w:type="dxa"/>
          </w:tcPr>
          <w:p w:rsidR="006F7CEF" w:rsidRDefault="006F7CEF" w:rsidP="00956DAE">
            <w:r w:rsidRPr="001E079A"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Удивительный транс</w:t>
            </w: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softHyphen/>
              <w:t>порт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предметных картинок «Транспорт»</w:t>
            </w:r>
          </w:p>
        </w:tc>
      </w:tr>
      <w:tr w:rsidR="006F7CEF" w:rsidRPr="00EB3B37" w:rsidTr="00956DAE">
        <w:trPr>
          <w:trHeight w:val="478"/>
        </w:trPr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 xml:space="preserve">Труд художника 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на ули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softHyphen/>
              <w:t>цах твоей станицы</w:t>
            </w: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 xml:space="preserve"> (обобщение темы)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6F7CEF" w:rsidRPr="00EB3B37" w:rsidTr="00B34EB5">
        <w:tc>
          <w:tcPr>
            <w:tcW w:w="15701" w:type="dxa"/>
            <w:gridSpan w:val="6"/>
          </w:tcPr>
          <w:p w:rsidR="006F7CEF" w:rsidRPr="00EB3B37" w:rsidRDefault="0099355D" w:rsidP="006F7CE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rStyle w:val="FontStyle143"/>
                <w:sz w:val="24"/>
                <w:szCs w:val="24"/>
              </w:rPr>
              <w:t xml:space="preserve">Художник и зрелище. </w:t>
            </w:r>
            <w:r w:rsidR="006F7CEF">
              <w:rPr>
                <w:rStyle w:val="FontStyle143"/>
                <w:sz w:val="24"/>
                <w:szCs w:val="24"/>
              </w:rPr>
              <w:t xml:space="preserve"> </w:t>
            </w:r>
            <w:r w:rsidR="006F7CEF" w:rsidRPr="004410A1">
              <w:rPr>
                <w:rStyle w:val="FontStyle143"/>
                <w:sz w:val="24"/>
                <w:szCs w:val="24"/>
              </w:rPr>
              <w:t>11 ч</w:t>
            </w:r>
            <w:r>
              <w:rPr>
                <w:rStyle w:val="FontStyle143"/>
                <w:sz w:val="24"/>
                <w:szCs w:val="24"/>
              </w:rPr>
              <w:t xml:space="preserve">асов. 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Художник в цирке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Default="006F7CEF" w:rsidP="00956DAE">
            <w:r w:rsidRPr="00DA7E74"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Художник в театре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Default="006F7CEF" w:rsidP="00956DAE">
            <w:r w:rsidRPr="00DA7E74"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Театр кукол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Default="006F7CEF" w:rsidP="00956DAE">
            <w:r w:rsidRPr="00DA7E74"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художники кукольного театра.</w:t>
            </w:r>
          </w:p>
        </w:tc>
        <w:tc>
          <w:tcPr>
            <w:tcW w:w="5103" w:type="dxa"/>
          </w:tcPr>
          <w:p w:rsidR="006F7CEF" w:rsidRDefault="006F7CEF" w:rsidP="00956DAE">
            <w:r w:rsidRPr="00DA7E74"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Маски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, полум</w:t>
            </w: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аски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Default="006F7CEF" w:rsidP="00956DAE">
            <w:r w:rsidRPr="00DA7E74"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маски.</w:t>
            </w:r>
          </w:p>
        </w:tc>
        <w:tc>
          <w:tcPr>
            <w:tcW w:w="5103" w:type="dxa"/>
          </w:tcPr>
          <w:p w:rsidR="006F7CEF" w:rsidRDefault="006F7CEF" w:rsidP="00956DAE">
            <w:r w:rsidRPr="00DA7E74"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Афиша и плакат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«Цвет и форма», 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EB48BF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48BF">
              <w:rPr>
                <w:rStyle w:val="FontStyle104"/>
                <w:rFonts w:eastAsia="Times New Roman"/>
                <w:sz w:val="24"/>
                <w:szCs w:val="24"/>
              </w:rPr>
              <w:t>Цирковая афиша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 xml:space="preserve">Праздник в 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станице.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 xml:space="preserve">Праздник в 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 xml:space="preserve">ночном </w:t>
            </w: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городе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Default="006F7CEF" w:rsidP="00956DAE">
            <w:r w:rsidRPr="00E6548F"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Школьный карнавал (обобщение темы)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Default="006F7CEF" w:rsidP="00956DAE">
            <w:r w:rsidRPr="00E6548F">
              <w:rPr>
                <w:sz w:val="24"/>
                <w:szCs w:val="24"/>
              </w:rPr>
              <w:t>иллюстрации, фото</w:t>
            </w:r>
          </w:p>
        </w:tc>
      </w:tr>
      <w:tr w:rsidR="006F7CEF" w:rsidRPr="00EB3B37" w:rsidTr="00A35EA1">
        <w:tc>
          <w:tcPr>
            <w:tcW w:w="15701" w:type="dxa"/>
            <w:gridSpan w:val="6"/>
          </w:tcPr>
          <w:p w:rsidR="006F7CEF" w:rsidRPr="00EB3B37" w:rsidRDefault="0099355D" w:rsidP="006F7CE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 xml:space="preserve">Художник и музей. </w:t>
            </w:r>
            <w:r w:rsidR="00972D48">
              <w:rPr>
                <w:b/>
                <w:sz w:val="24"/>
                <w:szCs w:val="24"/>
              </w:rPr>
              <w:t>7</w:t>
            </w:r>
            <w:r w:rsidR="006F7CEF">
              <w:rPr>
                <w:b/>
                <w:sz w:val="24"/>
                <w:szCs w:val="24"/>
              </w:rPr>
              <w:t xml:space="preserve"> </w:t>
            </w:r>
            <w:r w:rsidR="006F7CEF" w:rsidRPr="004410A1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Музей в жизни города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Картина — особый мир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«Цвет и форма»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Картина-пейзаж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картин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557A">
              <w:rPr>
                <w:rFonts w:ascii="Times New Roman" w:hAnsi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5103" w:type="dxa"/>
          </w:tcPr>
          <w:p w:rsidR="006F7CEF" w:rsidRDefault="006F7CEF" w:rsidP="00956DAE">
            <w:r w:rsidRPr="001A532F">
              <w:rPr>
                <w:sz w:val="24"/>
                <w:szCs w:val="24"/>
              </w:rPr>
              <w:t>репродукции картин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557A">
              <w:rPr>
                <w:rStyle w:val="FontStyle104"/>
                <w:rFonts w:eastAsia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5103" w:type="dxa"/>
          </w:tcPr>
          <w:p w:rsidR="006F7CEF" w:rsidRDefault="006F7CEF" w:rsidP="00956DAE">
            <w:r w:rsidRPr="001A532F">
              <w:rPr>
                <w:sz w:val="24"/>
                <w:szCs w:val="24"/>
              </w:rPr>
              <w:t>репродукции картин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Картины исторические и бытовые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Default="006F7CEF" w:rsidP="00956DAE">
            <w:r w:rsidRPr="001A532F">
              <w:rPr>
                <w:sz w:val="24"/>
                <w:szCs w:val="24"/>
              </w:rPr>
              <w:t>репродукции картин</w:t>
            </w:r>
          </w:p>
        </w:tc>
      </w:tr>
      <w:tr w:rsidR="006F7CEF" w:rsidRPr="00EB3B37" w:rsidTr="00956DAE">
        <w:tc>
          <w:tcPr>
            <w:tcW w:w="959" w:type="dxa"/>
          </w:tcPr>
          <w:p w:rsidR="006F7CEF" w:rsidRPr="00EB3B37" w:rsidRDefault="006F7CEF" w:rsidP="006F7CE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F7CEF" w:rsidRPr="00EB3B37" w:rsidRDefault="00972D4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6F7CEF" w:rsidRPr="00EB3B37" w:rsidRDefault="006F7CEF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7CEF" w:rsidRPr="004410A1" w:rsidRDefault="006F7CEF" w:rsidP="00956DAE">
            <w:pPr>
              <w:pStyle w:val="a6"/>
              <w:rPr>
                <w:rStyle w:val="FontStyle104"/>
                <w:rFonts w:eastAsia="Times New Roman"/>
                <w:sz w:val="24"/>
                <w:szCs w:val="24"/>
              </w:rPr>
            </w:pPr>
            <w:r w:rsidRPr="004410A1">
              <w:rPr>
                <w:rStyle w:val="FontStyle104"/>
                <w:rFonts w:eastAsia="Times New Roman"/>
                <w:sz w:val="24"/>
                <w:szCs w:val="24"/>
              </w:rPr>
              <w:t>Скульптура в музее и на улице</w:t>
            </w:r>
            <w:r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F7CEF" w:rsidRDefault="006F7CEF" w:rsidP="00956DAE">
            <w:r w:rsidRPr="00E6548F">
              <w:rPr>
                <w:sz w:val="24"/>
                <w:szCs w:val="24"/>
              </w:rPr>
              <w:t>иллюстрации, фото</w:t>
            </w:r>
          </w:p>
        </w:tc>
      </w:tr>
    </w:tbl>
    <w:p w:rsidR="006F7CEF" w:rsidRPr="00EB3B37" w:rsidRDefault="006F7CEF" w:rsidP="006F7CEF">
      <w:pPr>
        <w:jc w:val="center"/>
      </w:pPr>
    </w:p>
    <w:p w:rsidR="00150F5E" w:rsidRDefault="00150F5E"/>
    <w:sectPr w:rsidR="00150F5E" w:rsidSect="006F7CE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8E" w:rsidRDefault="00F3298E" w:rsidP="0099355D">
      <w:r>
        <w:separator/>
      </w:r>
    </w:p>
  </w:endnote>
  <w:endnote w:type="continuationSeparator" w:id="0">
    <w:p w:rsidR="00F3298E" w:rsidRDefault="00F3298E" w:rsidP="0099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8658"/>
      <w:docPartObj>
        <w:docPartGallery w:val="Page Numbers (Bottom of Page)"/>
        <w:docPartUnique/>
      </w:docPartObj>
    </w:sdtPr>
    <w:sdtContent>
      <w:p w:rsidR="0099355D" w:rsidRDefault="0099355D">
        <w:pPr>
          <w:pStyle w:val="ab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9355D" w:rsidRDefault="009935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8E" w:rsidRDefault="00F3298E" w:rsidP="0099355D">
      <w:r>
        <w:separator/>
      </w:r>
    </w:p>
  </w:footnote>
  <w:footnote w:type="continuationSeparator" w:id="0">
    <w:p w:rsidR="00F3298E" w:rsidRDefault="00F3298E" w:rsidP="00993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2213F"/>
    <w:multiLevelType w:val="hybridMultilevel"/>
    <w:tmpl w:val="333264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CEF"/>
    <w:rsid w:val="00077003"/>
    <w:rsid w:val="00150F5E"/>
    <w:rsid w:val="006F7CEF"/>
    <w:rsid w:val="007844F0"/>
    <w:rsid w:val="007C288A"/>
    <w:rsid w:val="00932EE4"/>
    <w:rsid w:val="00972D48"/>
    <w:rsid w:val="0099355D"/>
    <w:rsid w:val="00F3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F7C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F7C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7C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F7C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6F7CEF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6F7CEF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F7CEF"/>
    <w:pPr>
      <w:ind w:left="720"/>
      <w:contextualSpacing/>
    </w:pPr>
  </w:style>
  <w:style w:type="character" w:customStyle="1" w:styleId="FontStyle143">
    <w:name w:val="Font Style143"/>
    <w:basedOn w:val="a0"/>
    <w:uiPriority w:val="99"/>
    <w:rsid w:val="006F7C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935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35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3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4700</Words>
  <Characters>26793</Characters>
  <Application>Microsoft Office Word</Application>
  <DocSecurity>0</DocSecurity>
  <Lines>223</Lines>
  <Paragraphs>62</Paragraphs>
  <ScaleCrop>false</ScaleCrop>
  <Company>Microsoft</Company>
  <LinksUpToDate>false</LinksUpToDate>
  <CharactersWithSpaces>31431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11</cp:revision>
  <dcterms:created xsi:type="dcterms:W3CDTF">2018-08-19T14:51:00Z</dcterms:created>
  <dcterms:modified xsi:type="dcterms:W3CDTF">2018-09-09T22:02:00Z</dcterms:modified>
</cp:coreProperties>
</file>