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DD2" w:rsidRPr="00A04CCD" w:rsidRDefault="003E1DD2" w:rsidP="003E1DD2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sz w:val="28"/>
          <w:szCs w:val="28"/>
        </w:rPr>
      </w:pPr>
      <w:r w:rsidRPr="00A04CCD">
        <w:rPr>
          <w:sz w:val="28"/>
          <w:szCs w:val="28"/>
        </w:rPr>
        <w:t xml:space="preserve">Ростовская область   Тацинский район  станица </w:t>
      </w:r>
      <w:proofErr w:type="spellStart"/>
      <w:r w:rsidRPr="00A04CCD">
        <w:rPr>
          <w:sz w:val="28"/>
          <w:szCs w:val="28"/>
        </w:rPr>
        <w:t>Тацинская</w:t>
      </w:r>
      <w:proofErr w:type="spellEnd"/>
    </w:p>
    <w:p w:rsidR="003E1DD2" w:rsidRPr="00A04CCD" w:rsidRDefault="003E1DD2" w:rsidP="003E1D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4CCD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3E1DD2" w:rsidRPr="00A04CCD" w:rsidRDefault="003E1DD2" w:rsidP="003E1DD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04CCD">
        <w:rPr>
          <w:rFonts w:ascii="Times New Roman" w:hAnsi="Times New Roman" w:cs="Times New Roman"/>
          <w:sz w:val="28"/>
          <w:szCs w:val="28"/>
        </w:rPr>
        <w:t>Тацинская</w:t>
      </w:r>
      <w:proofErr w:type="spellEnd"/>
      <w:r w:rsidRPr="00A04CCD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 2</w:t>
      </w:r>
    </w:p>
    <w:p w:rsidR="003E1DD2" w:rsidRPr="00A04CCD" w:rsidRDefault="003E1DD2" w:rsidP="003E1D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11C8" w:rsidRPr="00EC7361" w:rsidRDefault="003E1DD2" w:rsidP="002D11C8">
      <w:pPr>
        <w:tabs>
          <w:tab w:val="left" w:pos="0"/>
          <w:tab w:val="left" w:pos="4395"/>
          <w:tab w:val="left" w:pos="5812"/>
          <w:tab w:val="left" w:pos="6096"/>
          <w:tab w:val="left" w:pos="7797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B8C">
        <w:rPr>
          <w:rFonts w:ascii="Times New Roman" w:hAnsi="Times New Roman" w:cs="Times New Roman"/>
          <w:sz w:val="24"/>
          <w:szCs w:val="24"/>
        </w:rPr>
        <w:t xml:space="preserve">  </w:t>
      </w:r>
      <w:r w:rsidR="002D11C8" w:rsidRPr="00EC7361"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                       </w:t>
      </w:r>
      <w:proofErr w:type="spellStart"/>
      <w:proofErr w:type="gramStart"/>
      <w:r w:rsidR="002D11C8" w:rsidRPr="00EC7361">
        <w:rPr>
          <w:rFonts w:ascii="Times New Roman" w:hAnsi="Times New Roman" w:cs="Times New Roman"/>
          <w:sz w:val="24"/>
          <w:szCs w:val="24"/>
        </w:rPr>
        <w:t>СОГЛАСОВАНО</w:t>
      </w:r>
      <w:proofErr w:type="spellEnd"/>
      <w:proofErr w:type="gramEnd"/>
      <w:r w:rsidR="002D11C8" w:rsidRPr="00EC7361">
        <w:rPr>
          <w:rFonts w:ascii="Times New Roman" w:hAnsi="Times New Roman" w:cs="Times New Roman"/>
          <w:sz w:val="24"/>
          <w:szCs w:val="24"/>
        </w:rPr>
        <w:t xml:space="preserve">                                            УТВЕРЖДАЮ</w:t>
      </w:r>
    </w:p>
    <w:p w:rsidR="002D11C8" w:rsidRPr="00EC7361" w:rsidRDefault="002D11C8" w:rsidP="002D11C8">
      <w:pPr>
        <w:tabs>
          <w:tab w:val="left" w:pos="0"/>
          <w:tab w:val="left" w:pos="6096"/>
          <w:tab w:val="left" w:pos="1034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361">
        <w:rPr>
          <w:rFonts w:ascii="Times New Roman" w:hAnsi="Times New Roman" w:cs="Times New Roman"/>
          <w:sz w:val="24"/>
          <w:szCs w:val="24"/>
        </w:rPr>
        <w:t>Протокол заседания МО                                              Заместитель директора                                    Директор школы __________Н.В. Колбасина</w:t>
      </w:r>
    </w:p>
    <w:p w:rsidR="002D11C8" w:rsidRPr="00EC7361" w:rsidRDefault="002D11C8" w:rsidP="002D11C8">
      <w:pPr>
        <w:tabs>
          <w:tab w:val="left" w:pos="0"/>
          <w:tab w:val="left" w:pos="60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361">
        <w:rPr>
          <w:rFonts w:ascii="Times New Roman" w:hAnsi="Times New Roman" w:cs="Times New Roman"/>
          <w:sz w:val="24"/>
          <w:szCs w:val="24"/>
        </w:rPr>
        <w:t>учителей математики, ИВТ                                          по УВР____________М.И. Зверева</w:t>
      </w:r>
    </w:p>
    <w:p w:rsidR="002D11C8" w:rsidRPr="00EC7361" w:rsidRDefault="002D11C8" w:rsidP="002D11C8">
      <w:pPr>
        <w:tabs>
          <w:tab w:val="left" w:pos="0"/>
          <w:tab w:val="left" w:pos="2835"/>
          <w:tab w:val="left" w:pos="2977"/>
          <w:tab w:val="left" w:pos="4395"/>
          <w:tab w:val="left" w:pos="5387"/>
          <w:tab w:val="left" w:pos="5529"/>
          <w:tab w:val="left" w:pos="6096"/>
          <w:tab w:val="left" w:pos="751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361">
        <w:rPr>
          <w:rFonts w:ascii="Times New Roman" w:hAnsi="Times New Roman" w:cs="Times New Roman"/>
          <w:sz w:val="24"/>
          <w:szCs w:val="24"/>
        </w:rPr>
        <w:t xml:space="preserve">технологии                                        </w:t>
      </w:r>
      <w:r w:rsidR="000E09D9">
        <w:rPr>
          <w:rFonts w:ascii="Times New Roman" w:hAnsi="Times New Roman" w:cs="Times New Roman"/>
          <w:sz w:val="24"/>
          <w:szCs w:val="24"/>
        </w:rPr>
        <w:t xml:space="preserve">                             «29</w:t>
      </w:r>
      <w:r w:rsidRPr="00EC7361">
        <w:rPr>
          <w:rFonts w:ascii="Times New Roman" w:hAnsi="Times New Roman" w:cs="Times New Roman"/>
          <w:sz w:val="24"/>
          <w:szCs w:val="24"/>
        </w:rPr>
        <w:t xml:space="preserve">»  августа  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EC7361">
        <w:rPr>
          <w:rFonts w:ascii="Times New Roman" w:hAnsi="Times New Roman" w:cs="Times New Roman"/>
          <w:sz w:val="24"/>
          <w:szCs w:val="24"/>
        </w:rPr>
        <w:t xml:space="preserve"> г.                       </w:t>
      </w:r>
      <w:r w:rsidR="000E09D9">
        <w:rPr>
          <w:rFonts w:ascii="Times New Roman" w:hAnsi="Times New Roman" w:cs="Times New Roman"/>
          <w:sz w:val="24"/>
          <w:szCs w:val="24"/>
        </w:rPr>
        <w:t xml:space="preserve">                Приказ  от    30</w:t>
      </w:r>
      <w:r>
        <w:rPr>
          <w:rFonts w:ascii="Times New Roman" w:hAnsi="Times New Roman" w:cs="Times New Roman"/>
          <w:sz w:val="24"/>
          <w:szCs w:val="24"/>
        </w:rPr>
        <w:t>.08.2018</w:t>
      </w:r>
      <w:r w:rsidRPr="00EC7361">
        <w:rPr>
          <w:rFonts w:ascii="Times New Roman" w:hAnsi="Times New Roman" w:cs="Times New Roman"/>
          <w:sz w:val="24"/>
          <w:szCs w:val="24"/>
        </w:rPr>
        <w:t xml:space="preserve">   №</w:t>
      </w:r>
      <w:r w:rsidR="000E09D9" w:rsidRPr="000E09D9">
        <w:rPr>
          <w:rFonts w:ascii="Times New Roman" w:hAnsi="Times New Roman" w:cs="Times New Roman"/>
          <w:sz w:val="24"/>
          <w:szCs w:val="24"/>
        </w:rPr>
        <w:t>177</w:t>
      </w:r>
    </w:p>
    <w:p w:rsidR="002D11C8" w:rsidRPr="00EC7361" w:rsidRDefault="002D11C8" w:rsidP="002D11C8">
      <w:pPr>
        <w:tabs>
          <w:tab w:val="left" w:pos="0"/>
          <w:tab w:val="left" w:pos="5387"/>
          <w:tab w:val="left" w:pos="5812"/>
          <w:tab w:val="left" w:pos="1034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361">
        <w:rPr>
          <w:rFonts w:ascii="Times New Roman" w:hAnsi="Times New Roman" w:cs="Times New Roman"/>
          <w:sz w:val="24"/>
          <w:szCs w:val="24"/>
        </w:rPr>
        <w:t xml:space="preserve">Руководитель МО_________Г.Н. </w:t>
      </w:r>
      <w:proofErr w:type="spellStart"/>
      <w:r w:rsidRPr="00EC7361">
        <w:rPr>
          <w:rFonts w:ascii="Times New Roman" w:hAnsi="Times New Roman" w:cs="Times New Roman"/>
          <w:sz w:val="24"/>
          <w:szCs w:val="24"/>
        </w:rPr>
        <w:t>Гречкина</w:t>
      </w:r>
      <w:proofErr w:type="spellEnd"/>
      <w:r w:rsidRPr="00EC7361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2D11C8" w:rsidRPr="00EC7361" w:rsidRDefault="002D11C8" w:rsidP="002D11C8">
      <w:pPr>
        <w:tabs>
          <w:tab w:val="left" w:pos="0"/>
          <w:tab w:val="left" w:pos="60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361">
        <w:rPr>
          <w:rFonts w:ascii="Times New Roman" w:hAnsi="Times New Roman" w:cs="Times New Roman"/>
          <w:sz w:val="24"/>
          <w:szCs w:val="24"/>
        </w:rPr>
        <w:t xml:space="preserve">Протокол МО от   </w:t>
      </w:r>
      <w:r w:rsidR="000E09D9">
        <w:rPr>
          <w:rFonts w:ascii="Times New Roman" w:hAnsi="Times New Roman" w:cs="Times New Roman"/>
          <w:sz w:val="24"/>
          <w:szCs w:val="24"/>
          <w:u w:val="single"/>
        </w:rPr>
        <w:t>29</w:t>
      </w:r>
      <w:r>
        <w:rPr>
          <w:rFonts w:ascii="Times New Roman" w:hAnsi="Times New Roman" w:cs="Times New Roman"/>
          <w:sz w:val="24"/>
          <w:szCs w:val="24"/>
          <w:u w:val="single"/>
        </w:rPr>
        <w:t>.08.2018</w:t>
      </w:r>
      <w:r w:rsidRPr="00EC7361">
        <w:rPr>
          <w:rFonts w:ascii="Times New Roman" w:hAnsi="Times New Roman" w:cs="Times New Roman"/>
          <w:sz w:val="24"/>
          <w:szCs w:val="24"/>
          <w:u w:val="single"/>
        </w:rPr>
        <w:t>г</w:t>
      </w:r>
      <w:r w:rsidRPr="00EC7361">
        <w:rPr>
          <w:rFonts w:ascii="Times New Roman" w:hAnsi="Times New Roman" w:cs="Times New Roman"/>
          <w:sz w:val="24"/>
          <w:szCs w:val="24"/>
        </w:rPr>
        <w:t xml:space="preserve">   № </w:t>
      </w:r>
      <w:r w:rsidRPr="00EC7361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3E1DD2" w:rsidRPr="00A04CCD" w:rsidRDefault="003E1DD2" w:rsidP="002D1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DD2" w:rsidRPr="00A04CCD" w:rsidRDefault="003E1DD2" w:rsidP="003E1D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E1DD2" w:rsidRDefault="003E1DD2" w:rsidP="003E1DD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CCD">
        <w:rPr>
          <w:rFonts w:ascii="Times New Roman" w:hAnsi="Times New Roman" w:cs="Times New Roman"/>
          <w:b/>
          <w:sz w:val="28"/>
          <w:szCs w:val="28"/>
        </w:rPr>
        <w:t>РАБОЧАЯ    ПРОГРАММА</w:t>
      </w:r>
    </w:p>
    <w:p w:rsidR="003E1DD2" w:rsidRPr="00BB2A16" w:rsidRDefault="003E1DD2" w:rsidP="003E1DD2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 информатике и ИКТ</w:t>
      </w:r>
      <w:r w:rsidRPr="00BB2A16">
        <w:rPr>
          <w:rFonts w:ascii="Times New Roman" w:eastAsia="Times New Roman" w:hAnsi="Times New Roman" w:cs="Times New Roman"/>
          <w:sz w:val="28"/>
          <w:szCs w:val="28"/>
        </w:rPr>
        <w:t xml:space="preserve">,   класс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BB2A1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,б</w:t>
      </w:r>
      <w:proofErr w:type="gramEnd"/>
    </w:p>
    <w:p w:rsidR="003E1DD2" w:rsidRPr="00BB2A16" w:rsidRDefault="003E1DD2" w:rsidP="003E1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2A16">
        <w:rPr>
          <w:rFonts w:ascii="Times New Roman" w:eastAsia="Times New Roman" w:hAnsi="Times New Roman" w:cs="Times New Roman"/>
          <w:sz w:val="28"/>
          <w:szCs w:val="28"/>
        </w:rPr>
        <w:t>основное общее образование</w:t>
      </w:r>
    </w:p>
    <w:p w:rsidR="003E1DD2" w:rsidRPr="00BB2A16" w:rsidRDefault="003E1DD2" w:rsidP="003E1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2A16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оличество часов 34 </w:t>
      </w:r>
      <w:r w:rsidRPr="00BB2A1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1 час</w:t>
      </w:r>
      <w:r w:rsidRPr="00BB2A16">
        <w:rPr>
          <w:rFonts w:ascii="Times New Roman" w:eastAsia="Times New Roman" w:hAnsi="Times New Roman" w:cs="Times New Roman"/>
          <w:sz w:val="28"/>
          <w:szCs w:val="28"/>
        </w:rPr>
        <w:t xml:space="preserve"> в неделю</w:t>
      </w:r>
    </w:p>
    <w:p w:rsidR="003E1DD2" w:rsidRDefault="003E1DD2" w:rsidP="003E1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2A16">
        <w:rPr>
          <w:rFonts w:ascii="Times New Roman" w:eastAsia="Times New Roman" w:hAnsi="Times New Roman" w:cs="Times New Roman"/>
          <w:sz w:val="28"/>
          <w:szCs w:val="28"/>
        </w:rPr>
        <w:t>Учитель  Бубен Евгения Александровна</w:t>
      </w:r>
    </w:p>
    <w:p w:rsidR="003E1DD2" w:rsidRDefault="003E1DD2" w:rsidP="003E1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1DD2" w:rsidRPr="00A04CCD" w:rsidRDefault="003E1DD2" w:rsidP="003E1DD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1DD2" w:rsidRPr="00A04CCD" w:rsidRDefault="003E1DD2" w:rsidP="003E1D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1DD2" w:rsidRPr="00BB2A16" w:rsidRDefault="003E1DD2" w:rsidP="003E1DD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2A16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Авторской программы  по информатике для основной школы (авторы Л.Л. </w:t>
      </w:r>
      <w:proofErr w:type="spellStart"/>
      <w:r w:rsidRPr="00BB2A16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BB2A16">
        <w:rPr>
          <w:rFonts w:ascii="Times New Roman" w:hAnsi="Times New Roman" w:cs="Times New Roman"/>
          <w:sz w:val="28"/>
          <w:szCs w:val="28"/>
        </w:rPr>
        <w:t xml:space="preserve">, А.Ю. </w:t>
      </w:r>
      <w:proofErr w:type="spellStart"/>
      <w:r w:rsidRPr="00BB2A16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BB2A16">
        <w:rPr>
          <w:rFonts w:ascii="Times New Roman" w:hAnsi="Times New Roman" w:cs="Times New Roman"/>
          <w:sz w:val="28"/>
          <w:szCs w:val="28"/>
        </w:rPr>
        <w:t>;  издательство «</w:t>
      </w:r>
      <w:proofErr w:type="spellStart"/>
      <w:r w:rsidRPr="00BB2A16">
        <w:rPr>
          <w:rFonts w:ascii="Times New Roman" w:hAnsi="Times New Roman" w:cs="Times New Roman"/>
          <w:sz w:val="28"/>
          <w:szCs w:val="28"/>
        </w:rPr>
        <w:t>БИНОМ</w:t>
      </w:r>
      <w:proofErr w:type="gramStart"/>
      <w:r w:rsidRPr="00BB2A16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BB2A16">
        <w:rPr>
          <w:rFonts w:ascii="Times New Roman" w:hAnsi="Times New Roman" w:cs="Times New Roman"/>
          <w:sz w:val="28"/>
          <w:szCs w:val="28"/>
        </w:rPr>
        <w:t>аборатория</w:t>
      </w:r>
      <w:proofErr w:type="spellEnd"/>
      <w:r w:rsidRPr="00BB2A16">
        <w:rPr>
          <w:rFonts w:ascii="Times New Roman" w:hAnsi="Times New Roman" w:cs="Times New Roman"/>
          <w:sz w:val="28"/>
          <w:szCs w:val="28"/>
        </w:rPr>
        <w:t xml:space="preserve"> знаний», 2013г.)</w:t>
      </w:r>
    </w:p>
    <w:p w:rsidR="003E1DD2" w:rsidRDefault="003E1DD2" w:rsidP="003E1D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1DD2" w:rsidRDefault="003E1DD2" w:rsidP="003E1DD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1DD2" w:rsidRDefault="003E1DD2" w:rsidP="003E1DD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1DD2" w:rsidRPr="00A04CCD" w:rsidRDefault="003E1DD2" w:rsidP="003E1DD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1DD2" w:rsidRDefault="0069240C" w:rsidP="003E1DD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2018-2019</w:t>
      </w:r>
      <w:r w:rsidR="003E1DD2" w:rsidRPr="00A04CCD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3E1DD2" w:rsidRPr="0003108D" w:rsidRDefault="003E1DD2" w:rsidP="0003108D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108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3E1DD2" w:rsidRPr="0003108D" w:rsidRDefault="003E1DD2" w:rsidP="000310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 xml:space="preserve">Рабочая программа  по информатике и ИКТ для обучающихся  7а,б  классов основного общего  образования составлена на основе ФГОС 2010г,  Авторской программы  по информатике для основной школы (авторы Л.Л. </w:t>
      </w:r>
      <w:proofErr w:type="spellStart"/>
      <w:r w:rsidRPr="0003108D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03108D">
        <w:rPr>
          <w:rFonts w:ascii="Times New Roman" w:hAnsi="Times New Roman" w:cs="Times New Roman"/>
          <w:sz w:val="24"/>
          <w:szCs w:val="24"/>
        </w:rPr>
        <w:t xml:space="preserve">, А.Ю. </w:t>
      </w:r>
      <w:proofErr w:type="spellStart"/>
      <w:r w:rsidRPr="0003108D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03108D">
        <w:rPr>
          <w:rFonts w:ascii="Times New Roman" w:hAnsi="Times New Roman" w:cs="Times New Roman"/>
          <w:sz w:val="24"/>
          <w:szCs w:val="24"/>
        </w:rPr>
        <w:t>;  издательство «</w:t>
      </w:r>
      <w:proofErr w:type="spellStart"/>
      <w:r w:rsidRPr="0003108D">
        <w:rPr>
          <w:rFonts w:ascii="Times New Roman" w:hAnsi="Times New Roman" w:cs="Times New Roman"/>
          <w:sz w:val="24"/>
          <w:szCs w:val="24"/>
        </w:rPr>
        <w:t>БИНОМ</w:t>
      </w:r>
      <w:proofErr w:type="gramStart"/>
      <w:r w:rsidRPr="0003108D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03108D">
        <w:rPr>
          <w:rFonts w:ascii="Times New Roman" w:hAnsi="Times New Roman" w:cs="Times New Roman"/>
          <w:sz w:val="24"/>
          <w:szCs w:val="24"/>
        </w:rPr>
        <w:t>аборатория</w:t>
      </w:r>
      <w:proofErr w:type="spellEnd"/>
      <w:r w:rsidRPr="0003108D">
        <w:rPr>
          <w:rFonts w:ascii="Times New Roman" w:hAnsi="Times New Roman" w:cs="Times New Roman"/>
          <w:sz w:val="24"/>
          <w:szCs w:val="24"/>
        </w:rPr>
        <w:t xml:space="preserve"> знаний», 2013г.); основной образова</w:t>
      </w:r>
      <w:r w:rsidR="0069240C">
        <w:rPr>
          <w:rFonts w:ascii="Times New Roman" w:hAnsi="Times New Roman" w:cs="Times New Roman"/>
          <w:sz w:val="24"/>
          <w:szCs w:val="24"/>
        </w:rPr>
        <w:t>тельной  программы школы на 2018-2019</w:t>
      </w:r>
      <w:r w:rsidRPr="0003108D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3E1DD2" w:rsidRPr="0003108D" w:rsidRDefault="003E1DD2" w:rsidP="0003108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08D">
        <w:rPr>
          <w:rFonts w:ascii="Times New Roman" w:eastAsia="Times New Roman" w:hAnsi="Times New Roman" w:cs="Times New Roman"/>
          <w:sz w:val="24"/>
          <w:szCs w:val="24"/>
        </w:rPr>
        <w:t>Учебно-методический  комплекс:</w:t>
      </w:r>
    </w:p>
    <w:p w:rsidR="003E1DD2" w:rsidRPr="0003108D" w:rsidRDefault="003E1DD2" w:rsidP="0003108D">
      <w:pPr>
        <w:numPr>
          <w:ilvl w:val="0"/>
          <w:numId w:val="34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3108D"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 w:rsidRPr="0003108D">
        <w:rPr>
          <w:rFonts w:ascii="Times New Roman" w:eastAsia="Times New Roman" w:hAnsi="Times New Roman" w:cs="Times New Roman"/>
          <w:sz w:val="24"/>
          <w:szCs w:val="24"/>
        </w:rPr>
        <w:t xml:space="preserve"> Л.Л., </w:t>
      </w:r>
      <w:proofErr w:type="spellStart"/>
      <w:r w:rsidRPr="0003108D"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 w:rsidRPr="0003108D">
        <w:rPr>
          <w:rFonts w:ascii="Times New Roman" w:eastAsia="Times New Roman" w:hAnsi="Times New Roman" w:cs="Times New Roman"/>
          <w:sz w:val="24"/>
          <w:szCs w:val="24"/>
        </w:rPr>
        <w:t xml:space="preserve"> А.Ю. Информатика. Программа для основной школы</w:t>
      </w:r>
      <w:proofErr w:type="gramStart"/>
      <w:r w:rsidRPr="0003108D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03108D">
        <w:rPr>
          <w:rFonts w:ascii="Times New Roman" w:eastAsia="Times New Roman" w:hAnsi="Times New Roman" w:cs="Times New Roman"/>
          <w:sz w:val="24"/>
          <w:szCs w:val="24"/>
        </w:rPr>
        <w:t xml:space="preserve"> 5–6 классы. 7–9 классы. – М.: БИНОМ. Лаборатория знаний, 2013.</w:t>
      </w:r>
    </w:p>
    <w:p w:rsidR="003E1DD2" w:rsidRPr="0003108D" w:rsidRDefault="003E1DD2" w:rsidP="0003108D">
      <w:pPr>
        <w:numPr>
          <w:ilvl w:val="0"/>
          <w:numId w:val="34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3108D"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 w:rsidRPr="0003108D">
        <w:rPr>
          <w:rFonts w:ascii="Times New Roman" w:eastAsia="Times New Roman" w:hAnsi="Times New Roman" w:cs="Times New Roman"/>
          <w:sz w:val="24"/>
          <w:szCs w:val="24"/>
        </w:rPr>
        <w:t xml:space="preserve"> Л.Л., </w:t>
      </w:r>
      <w:proofErr w:type="spellStart"/>
      <w:r w:rsidRPr="0003108D"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 w:rsidRPr="0003108D">
        <w:rPr>
          <w:rFonts w:ascii="Times New Roman" w:eastAsia="Times New Roman" w:hAnsi="Times New Roman" w:cs="Times New Roman"/>
          <w:sz w:val="24"/>
          <w:szCs w:val="24"/>
        </w:rPr>
        <w:t xml:space="preserve"> А.Ю. Информатика: Учебник для 7 класса. – М.: БИНОМ. Лаборатория знаний, 2013.</w:t>
      </w:r>
    </w:p>
    <w:p w:rsidR="003E1DD2" w:rsidRPr="0003108D" w:rsidRDefault="003E1DD2" w:rsidP="0003108D">
      <w:pPr>
        <w:numPr>
          <w:ilvl w:val="0"/>
          <w:numId w:val="34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3108D"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 w:rsidRPr="0003108D">
        <w:rPr>
          <w:rFonts w:ascii="Times New Roman" w:eastAsia="Times New Roman" w:hAnsi="Times New Roman" w:cs="Times New Roman"/>
          <w:sz w:val="24"/>
          <w:szCs w:val="24"/>
        </w:rPr>
        <w:t xml:space="preserve"> Л.Л., </w:t>
      </w:r>
      <w:proofErr w:type="spellStart"/>
      <w:r w:rsidRPr="0003108D"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 w:rsidRPr="0003108D">
        <w:rPr>
          <w:rFonts w:ascii="Times New Roman" w:eastAsia="Times New Roman" w:hAnsi="Times New Roman" w:cs="Times New Roman"/>
          <w:sz w:val="24"/>
          <w:szCs w:val="24"/>
        </w:rPr>
        <w:t xml:space="preserve"> А.Б. Информатика: рабочая тетрадь для 7 класса. – М.: БИНОМ. Лаборатория знаний, 2013.</w:t>
      </w:r>
    </w:p>
    <w:p w:rsidR="003E1DD2" w:rsidRPr="0003108D" w:rsidRDefault="003E1DD2" w:rsidP="0003108D">
      <w:pPr>
        <w:numPr>
          <w:ilvl w:val="0"/>
          <w:numId w:val="34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3108D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03108D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03108D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03108D">
        <w:rPr>
          <w:rFonts w:ascii="Times New Roman" w:hAnsi="Times New Roman" w:cs="Times New Roman"/>
          <w:sz w:val="24"/>
          <w:szCs w:val="24"/>
        </w:rPr>
        <w:t xml:space="preserve"> А.Ю. Электронное приложение к учебнику  «Информатика. 7 класс»</w:t>
      </w:r>
    </w:p>
    <w:p w:rsidR="003E1DD2" w:rsidRPr="0003108D" w:rsidRDefault="003E1DD2" w:rsidP="0003108D">
      <w:pPr>
        <w:numPr>
          <w:ilvl w:val="0"/>
          <w:numId w:val="34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 xml:space="preserve">Материалы авторской мастерской </w:t>
      </w:r>
      <w:proofErr w:type="spellStart"/>
      <w:r w:rsidRPr="0003108D">
        <w:rPr>
          <w:rFonts w:ascii="Times New Roman" w:hAnsi="Times New Roman" w:cs="Times New Roman"/>
          <w:sz w:val="24"/>
          <w:szCs w:val="24"/>
        </w:rPr>
        <w:t>Босовой</w:t>
      </w:r>
      <w:proofErr w:type="spellEnd"/>
      <w:r w:rsidRPr="0003108D">
        <w:rPr>
          <w:rFonts w:ascii="Times New Roman" w:hAnsi="Times New Roman" w:cs="Times New Roman"/>
          <w:sz w:val="24"/>
          <w:szCs w:val="24"/>
        </w:rPr>
        <w:t> Л.Л. (metodist.lbz.ru)</w:t>
      </w:r>
    </w:p>
    <w:p w:rsidR="003E1DD2" w:rsidRDefault="003E1DD2" w:rsidP="0003108D">
      <w:pPr>
        <w:pStyle w:val="ab"/>
        <w:spacing w:before="0" w:beforeAutospacing="0" w:after="0" w:afterAutospacing="0"/>
        <w:ind w:firstLine="902"/>
        <w:jc w:val="center"/>
        <w:rPr>
          <w:b/>
          <w:bCs/>
        </w:rPr>
      </w:pPr>
      <w:r w:rsidRPr="0003108D">
        <w:rPr>
          <w:b/>
          <w:bCs/>
        </w:rPr>
        <w:t>Характеристика предмета</w:t>
      </w:r>
    </w:p>
    <w:p w:rsidR="00CF5EE8" w:rsidRPr="00CF5EE8" w:rsidRDefault="00CF5EE8" w:rsidP="00CF5E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EE8">
        <w:rPr>
          <w:rFonts w:ascii="Times New Roman" w:eastAsia="Times New Roman" w:hAnsi="Times New Roman" w:cs="Times New Roman"/>
          <w:sz w:val="24"/>
          <w:szCs w:val="24"/>
        </w:rPr>
        <w:t>Информатика – это естественнонаучная дисциплина о закономерностях протекания информационных процессов в системах различной природы, а также о методах и средствах их автоматизации.</w:t>
      </w:r>
    </w:p>
    <w:p w:rsidR="00CF5EE8" w:rsidRPr="00CF5EE8" w:rsidRDefault="00CF5EE8" w:rsidP="00CF5E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EE8">
        <w:rPr>
          <w:rFonts w:ascii="Times New Roman" w:eastAsia="Times New Roman" w:hAnsi="Times New Roman" w:cs="Times New Roman"/>
          <w:sz w:val="24"/>
          <w:szCs w:val="24"/>
        </w:rPr>
        <w:t xml:space="preserve">Многие положения, развиваемые информатикой, рассматриваются как основа создания и использования информационных и коммуникационных технологий — одного из наиболее значимых технологических достижений современной цивилизации. Вместе с математикой, физикой, химией, биологией курс информатики закладывает основы естественнонаучного мировоззрения. </w:t>
      </w:r>
    </w:p>
    <w:p w:rsidR="00CF5EE8" w:rsidRPr="00CF5EE8" w:rsidRDefault="00CF5EE8" w:rsidP="00CF5E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EE8">
        <w:rPr>
          <w:rFonts w:ascii="Times New Roman" w:eastAsia="Times New Roman" w:hAnsi="Times New Roman" w:cs="Times New Roman"/>
          <w:sz w:val="24"/>
          <w:szCs w:val="24"/>
        </w:rPr>
        <w:t xml:space="preserve">Информатика имеет большое и все возрастающее число междисциплинарных связей, причем как на уровне понятийного аппарата, так и на уровне инструментария. </w:t>
      </w:r>
      <w:proofErr w:type="gramStart"/>
      <w:r w:rsidRPr="00CF5EE8">
        <w:rPr>
          <w:rFonts w:ascii="Times New Roman" w:eastAsia="Times New Roman" w:hAnsi="Times New Roman" w:cs="Times New Roman"/>
          <w:sz w:val="24"/>
          <w:szCs w:val="24"/>
        </w:rPr>
        <w:t xml:space="preserve">Многие предметные знания и способы деятельности (включая использование средств ИКТ), освоенные обучающимися на базе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т. е. ориентированы на формирование </w:t>
      </w:r>
      <w:proofErr w:type="spellStart"/>
      <w:r w:rsidRPr="00CF5EE8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CF5EE8">
        <w:rPr>
          <w:rFonts w:ascii="Times New Roman" w:eastAsia="Times New Roman" w:hAnsi="Times New Roman" w:cs="Times New Roman"/>
          <w:sz w:val="24"/>
          <w:szCs w:val="24"/>
        </w:rPr>
        <w:t xml:space="preserve"> и личностных результатов.</w:t>
      </w:r>
      <w:proofErr w:type="gramEnd"/>
      <w:r w:rsidRPr="00CF5EE8">
        <w:rPr>
          <w:rFonts w:ascii="Times New Roman" w:eastAsia="Times New Roman" w:hAnsi="Times New Roman" w:cs="Times New Roman"/>
          <w:sz w:val="24"/>
          <w:szCs w:val="24"/>
        </w:rPr>
        <w:t xml:space="preserve"> На протяжении всего периода становления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</w:t>
      </w:r>
    </w:p>
    <w:p w:rsidR="00CF5EE8" w:rsidRPr="00CF5EE8" w:rsidRDefault="00CF5EE8" w:rsidP="00CF5E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EE8">
        <w:rPr>
          <w:rFonts w:ascii="Times New Roman" w:eastAsia="Times New Roman" w:hAnsi="Times New Roman" w:cs="Times New Roman"/>
          <w:sz w:val="24"/>
          <w:szCs w:val="24"/>
        </w:rPr>
        <w:t xml:space="preserve">Одной из основных черт нашего времени является всевозрастающая изменчивость окружающего мира.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числе, информационных. Необходимость подготовки личности к быстро наступающим переменам в обществе требует развития разнообразных форм мышления, формирования у учащихся умений организации собственной учебной деятельности, их ориентации на </w:t>
      </w:r>
      <w:proofErr w:type="spellStart"/>
      <w:r w:rsidRPr="00CF5EE8">
        <w:rPr>
          <w:rFonts w:ascii="Times New Roman" w:eastAsia="Times New Roman" w:hAnsi="Times New Roman" w:cs="Times New Roman"/>
          <w:sz w:val="24"/>
          <w:szCs w:val="24"/>
        </w:rPr>
        <w:t>деятельностную</w:t>
      </w:r>
      <w:proofErr w:type="spellEnd"/>
      <w:r w:rsidRPr="00CF5EE8">
        <w:rPr>
          <w:rFonts w:ascii="Times New Roman" w:eastAsia="Times New Roman" w:hAnsi="Times New Roman" w:cs="Times New Roman"/>
          <w:sz w:val="24"/>
          <w:szCs w:val="24"/>
        </w:rPr>
        <w:t xml:space="preserve"> жизненную позицию.</w:t>
      </w:r>
    </w:p>
    <w:p w:rsidR="00CF5EE8" w:rsidRPr="00CF5EE8" w:rsidRDefault="00CF5EE8" w:rsidP="00CF5E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EE8">
        <w:rPr>
          <w:rFonts w:ascii="Times New Roman" w:eastAsia="Times New Roman" w:hAnsi="Times New Roman" w:cs="Times New Roman"/>
          <w:sz w:val="24"/>
          <w:szCs w:val="24"/>
        </w:rPr>
        <w:t>В содержании курса информатики основной школы целесообразно сделать акцент на изучении фундаментальных основ информатики, формировании информационной культуры, развитии алгоритмического мышления, реализовать в полной мере общеобразовательный потенциал этого курса.</w:t>
      </w:r>
    </w:p>
    <w:p w:rsidR="003E1DD2" w:rsidRPr="0003108D" w:rsidRDefault="003E1DD2" w:rsidP="0003108D">
      <w:pPr>
        <w:pStyle w:val="ab"/>
        <w:spacing w:before="0" w:beforeAutospacing="0" w:after="0" w:afterAutospacing="0"/>
        <w:ind w:firstLine="902"/>
        <w:jc w:val="both"/>
      </w:pPr>
      <w:r w:rsidRPr="0003108D">
        <w:rPr>
          <w:b/>
          <w:bCs/>
        </w:rPr>
        <w:t>Цели изучения</w:t>
      </w:r>
    </w:p>
    <w:p w:rsidR="003E1DD2" w:rsidRPr="0003108D" w:rsidRDefault="003E1DD2" w:rsidP="0003108D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spellStart"/>
      <w:r w:rsidRPr="0003108D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03108D">
        <w:rPr>
          <w:rFonts w:ascii="Times New Roman" w:hAnsi="Times New Roman" w:cs="Times New Roman"/>
          <w:sz w:val="24"/>
          <w:szCs w:val="24"/>
        </w:rPr>
        <w:t xml:space="preserve"> умений и способов интеллектуальной деятельности на основе методов информатики;</w:t>
      </w:r>
    </w:p>
    <w:p w:rsidR="003E1DD2" w:rsidRPr="0003108D" w:rsidRDefault="003E1DD2" w:rsidP="0003108D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формирование у учащихся готовности к информационно-учебной деятельности, выражающейся в их желании применять средства информационных и коммуникационных технологий в любом предмете для реализации учебных целей и саморазвития;</w:t>
      </w:r>
    </w:p>
    <w:p w:rsidR="003E1DD2" w:rsidRPr="0003108D" w:rsidRDefault="003E1DD2" w:rsidP="0003108D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lastRenderedPageBreak/>
        <w:t>пропедевтика понятий базового курса школьной информатики;</w:t>
      </w:r>
    </w:p>
    <w:p w:rsidR="003E1DD2" w:rsidRPr="0003108D" w:rsidRDefault="003E1DD2" w:rsidP="0003108D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развитие</w:t>
      </w:r>
      <w:r w:rsidRPr="0003108D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03108D">
        <w:rPr>
          <w:rFonts w:ascii="Times New Roman" w:hAnsi="Times New Roman" w:cs="Times New Roman"/>
          <w:sz w:val="24"/>
          <w:szCs w:val="24"/>
        </w:rPr>
        <w:t>алгоритмического мышления</w:t>
      </w:r>
      <w:r w:rsidRPr="0003108D">
        <w:rPr>
          <w:rFonts w:ascii="Times New Roman" w:hAnsi="Times New Roman" w:cs="Times New Roman"/>
          <w:b/>
          <w:bCs/>
          <w:sz w:val="24"/>
          <w:szCs w:val="24"/>
        </w:rPr>
        <w:t>, </w:t>
      </w:r>
      <w:r w:rsidRPr="0003108D">
        <w:rPr>
          <w:rFonts w:ascii="Times New Roman" w:hAnsi="Times New Roman" w:cs="Times New Roman"/>
          <w:sz w:val="24"/>
          <w:szCs w:val="24"/>
        </w:rPr>
        <w:t>творческих и познавательных способностей учащихся;</w:t>
      </w:r>
    </w:p>
    <w:p w:rsidR="003E1DD2" w:rsidRPr="0003108D" w:rsidRDefault="003E1DD2" w:rsidP="0003108D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воспитание культуры проектной деятельности, в том числе умения планировать, работать в коллективе; чувства ответственности за результаты своего труда, используемые другими людьми; установки на позитивную социальную деятельность в информационном обществе, недопустимости действий, нарушающих правовые и этические нормы работы с информацией;</w:t>
      </w:r>
    </w:p>
    <w:p w:rsidR="003E1DD2" w:rsidRPr="0003108D" w:rsidRDefault="003E1DD2" w:rsidP="0003108D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приобретение опыта планирования деятельности, поиска нужной информации, создания, редактирования, оформления, сохранения, передачи информационных объектов различного типа с помощью современных программных средств; построения компьютерных моделей, коллективной реализации информационных проектов, преодоления трудностей в процессе интеллектуального проектирования.</w:t>
      </w:r>
    </w:p>
    <w:p w:rsidR="003E1DD2" w:rsidRPr="0003108D" w:rsidRDefault="003E1DD2" w:rsidP="0003108D">
      <w:pPr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b/>
          <w:bCs/>
          <w:iCs/>
          <w:sz w:val="24"/>
          <w:szCs w:val="24"/>
        </w:rPr>
        <w:t>Задачи</w:t>
      </w:r>
      <w:r w:rsidR="0076037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изучения</w:t>
      </w:r>
      <w:r w:rsidRPr="0003108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E1DD2" w:rsidRPr="0003108D" w:rsidRDefault="003E1DD2" w:rsidP="0003108D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сформировать у учащихся умения организации собственной учебной деятельности, включающими: целеполагание как постановку учебной задачи на основе соотнесения того, что уже известно, и того, что требуется установить;</w:t>
      </w:r>
    </w:p>
    <w:p w:rsidR="003E1DD2" w:rsidRPr="0003108D" w:rsidRDefault="003E1DD2" w:rsidP="0003108D">
      <w:pPr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планирование – определение последовательности промежуточных целей с учетом конечного результата, разбиение задачи на подзадачи, разработка последовательности и структуры действий, необходимых для достижения цели при помощи фиксированного набора средств; прогнозирование – предвосхищение результата; контроль –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коррекция – внесение необходимых дополнений и корректив в план действий в случае обнаружения ошибки; оценка – осознание учащимся того, насколько качественно им решена учебно-познавательная задача;</w:t>
      </w:r>
    </w:p>
    <w:p w:rsidR="003E1DD2" w:rsidRPr="0003108D" w:rsidRDefault="003E1DD2" w:rsidP="0003108D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сформировать у учащихся умения и навыки информационного моделирования как основного метода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</w:t>
      </w:r>
    </w:p>
    <w:p w:rsidR="003E1DD2" w:rsidRPr="0003108D" w:rsidRDefault="003E1DD2" w:rsidP="0003108D">
      <w:pPr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3E1DD2" w:rsidRPr="0003108D" w:rsidRDefault="003E1DD2" w:rsidP="0003108D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сформировать у учащихся основные универсальные умения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3E1DD2" w:rsidRPr="0003108D" w:rsidRDefault="003E1DD2" w:rsidP="0003108D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сформировать у учащихся широкий спектр умений и навыков: использования средств информационных и коммуникационных технологий для сбора, хранения, преобразования и передачи различных видов информации; овладения способами и методами освоения новых инструментальных средств;</w:t>
      </w:r>
    </w:p>
    <w:p w:rsidR="003E1DD2" w:rsidRPr="0003108D" w:rsidRDefault="003E1DD2" w:rsidP="0003108D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сформировать у учащихся основные умения и навыки самостоятельной работы, первичные умения и навыки исследовательской деятельности, принятия решений и управления объектами с помощью составленных для них алгоритмов;</w:t>
      </w:r>
    </w:p>
    <w:p w:rsidR="003E1DD2" w:rsidRPr="0003108D" w:rsidRDefault="003E1DD2" w:rsidP="0003108D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сформировать у учащихся умения и навыки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работы в группе; умения выступать перед аудиторией, представляя ей результаты своей работы с помощью средств ИКТ.</w:t>
      </w:r>
    </w:p>
    <w:p w:rsidR="003E1DD2" w:rsidRPr="0003108D" w:rsidRDefault="003E1DD2" w:rsidP="0003108D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3108D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В авторской программе </w:t>
      </w:r>
      <w:proofErr w:type="spellStart"/>
      <w:r w:rsidRPr="0003108D">
        <w:rPr>
          <w:rFonts w:ascii="Times New Roman" w:eastAsiaTheme="minorHAnsi" w:hAnsi="Times New Roman" w:cs="Times New Roman"/>
          <w:sz w:val="24"/>
          <w:szCs w:val="24"/>
          <w:lang w:eastAsia="en-US"/>
        </w:rPr>
        <w:t>Босовой</w:t>
      </w:r>
      <w:proofErr w:type="spellEnd"/>
      <w:r w:rsidRPr="0003108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Л.Л. на изучение курса в 7 классе </w:t>
      </w:r>
      <w:r w:rsidRPr="0003108D">
        <w:rPr>
          <w:rFonts w:ascii="Times New Roman" w:eastAsia="Times New Roman" w:hAnsi="Times New Roman" w:cs="Times New Roman"/>
          <w:sz w:val="24"/>
          <w:szCs w:val="24"/>
          <w:lang w:eastAsia="en-US"/>
        </w:rPr>
        <w:t>за счет часов вариативной части учебного плана</w:t>
      </w:r>
      <w:r w:rsidRPr="0003108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отводится 34 часа. Рабочая программа составлена на 34 </w:t>
      </w:r>
      <w:proofErr w:type="gramStart"/>
      <w:r w:rsidRPr="0003108D">
        <w:rPr>
          <w:rFonts w:ascii="Times New Roman" w:eastAsiaTheme="minorHAnsi" w:hAnsi="Times New Roman" w:cs="Times New Roman"/>
          <w:sz w:val="24"/>
          <w:szCs w:val="24"/>
          <w:lang w:eastAsia="en-US"/>
        </w:rPr>
        <w:t>учебных</w:t>
      </w:r>
      <w:proofErr w:type="gramEnd"/>
      <w:r w:rsidRPr="0003108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часа  - по 1 часу в неделю. </w:t>
      </w:r>
      <w:r w:rsidR="0069240C">
        <w:rPr>
          <w:rFonts w:ascii="Times New Roman" w:hAnsi="Times New Roman" w:cs="Times New Roman"/>
          <w:sz w:val="24"/>
          <w:szCs w:val="24"/>
        </w:rPr>
        <w:t xml:space="preserve">Предусмотрено </w:t>
      </w:r>
      <w:r w:rsidR="00055E0C">
        <w:rPr>
          <w:rFonts w:ascii="Times New Roman" w:hAnsi="Times New Roman" w:cs="Times New Roman"/>
          <w:sz w:val="24"/>
          <w:szCs w:val="24"/>
        </w:rPr>
        <w:t>4</w:t>
      </w:r>
      <w:r w:rsidRPr="0003108D">
        <w:rPr>
          <w:rFonts w:ascii="Times New Roman" w:hAnsi="Times New Roman" w:cs="Times New Roman"/>
          <w:sz w:val="24"/>
          <w:szCs w:val="24"/>
        </w:rPr>
        <w:t xml:space="preserve">   контрольны</w:t>
      </w:r>
      <w:r w:rsidR="00425149" w:rsidRPr="0003108D">
        <w:rPr>
          <w:rFonts w:ascii="Times New Roman" w:hAnsi="Times New Roman" w:cs="Times New Roman"/>
          <w:sz w:val="24"/>
          <w:szCs w:val="24"/>
        </w:rPr>
        <w:t>х  работ</w:t>
      </w:r>
      <w:r w:rsidRPr="0003108D">
        <w:rPr>
          <w:rFonts w:ascii="Times New Roman" w:hAnsi="Times New Roman" w:cs="Times New Roman"/>
          <w:sz w:val="24"/>
          <w:szCs w:val="24"/>
        </w:rPr>
        <w:t>.  Во всех работах  включены задания обязательного  минимума  обучения</w:t>
      </w:r>
      <w:r w:rsidRPr="0003108D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03108D">
        <w:rPr>
          <w:rFonts w:ascii="Times New Roman" w:hAnsi="Times New Roman" w:cs="Times New Roman"/>
          <w:sz w:val="24"/>
          <w:szCs w:val="24"/>
        </w:rPr>
        <w:t xml:space="preserve"> На отдельных уроках будет использован региональный компонент.</w:t>
      </w:r>
    </w:p>
    <w:p w:rsidR="006913BC" w:rsidRPr="0003108D" w:rsidRDefault="006913BC" w:rsidP="0003108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b/>
          <w:bCs/>
          <w:sz w:val="24"/>
          <w:szCs w:val="24"/>
        </w:rPr>
        <w:t>Текущий контроль успеваемости по информатике и ИКТ в 7 классах проводится в целях:</w:t>
      </w:r>
    </w:p>
    <w:p w:rsidR="006913BC" w:rsidRPr="0003108D" w:rsidRDefault="006913BC" w:rsidP="0003108D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постоянного мониторинга учебных достижений обучающихся  в течение учебного года, в соответствии с требованиями соответствующего федерального государственного образовательного стандарта общего образования;</w:t>
      </w:r>
    </w:p>
    <w:p w:rsidR="006913BC" w:rsidRPr="0003108D" w:rsidRDefault="006913BC" w:rsidP="0003108D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 xml:space="preserve">определения уровня </w:t>
      </w:r>
      <w:proofErr w:type="spellStart"/>
      <w:r w:rsidRPr="0003108D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03108D">
        <w:rPr>
          <w:rFonts w:ascii="Times New Roman" w:hAnsi="Times New Roman" w:cs="Times New Roman"/>
          <w:sz w:val="24"/>
          <w:szCs w:val="24"/>
        </w:rPr>
        <w:t xml:space="preserve"> личностных, </w:t>
      </w:r>
      <w:proofErr w:type="spellStart"/>
      <w:r w:rsidRPr="0003108D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03108D">
        <w:rPr>
          <w:rFonts w:ascii="Times New Roman" w:hAnsi="Times New Roman" w:cs="Times New Roman"/>
          <w:sz w:val="24"/>
          <w:szCs w:val="24"/>
        </w:rPr>
        <w:t>, предметных результатов;</w:t>
      </w:r>
    </w:p>
    <w:p w:rsidR="006913BC" w:rsidRPr="0003108D" w:rsidRDefault="006913BC" w:rsidP="0003108D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определения направлений индивидуальной работы с обучающимися;</w:t>
      </w:r>
    </w:p>
    <w:p w:rsidR="006913BC" w:rsidRPr="0003108D" w:rsidRDefault="006913BC" w:rsidP="0003108D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оценки индивидуальных образовательных достижений обучающихся и динамики их роста в течение учебного года;</w:t>
      </w:r>
    </w:p>
    <w:p w:rsidR="006913BC" w:rsidRPr="0003108D" w:rsidRDefault="006913BC" w:rsidP="0003108D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 выявления индивидуально значимых и иных факторов (обстоятельств), способствующих или препятствующих достижению обучающимися планируемых образовательных результатов освоения соответствующей основной общеобразовательной программы.</w:t>
      </w:r>
    </w:p>
    <w:p w:rsidR="006913BC" w:rsidRPr="0003108D" w:rsidRDefault="006913BC" w:rsidP="0003108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Формами текущего контроля могут быть:</w:t>
      </w:r>
    </w:p>
    <w:p w:rsidR="006913BC" w:rsidRPr="0003108D" w:rsidRDefault="006913BC" w:rsidP="0003108D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тестирование;</w:t>
      </w:r>
    </w:p>
    <w:p w:rsidR="006913BC" w:rsidRPr="0003108D" w:rsidRDefault="006913BC" w:rsidP="0003108D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устный опрос;</w:t>
      </w:r>
    </w:p>
    <w:p w:rsidR="006913BC" w:rsidRPr="0003108D" w:rsidRDefault="006913BC" w:rsidP="0003108D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письменные работы (контрольные, проверочные, самостоятельные и практические работы);</w:t>
      </w:r>
    </w:p>
    <w:p w:rsidR="006913BC" w:rsidRPr="0003108D" w:rsidRDefault="006913BC" w:rsidP="00031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Результаты текущего контроля успеваемости обучающихся отражаются в классном и электронном журнале в соответствии с системой контроля, а также по итогам учебных четвертей и полугодий.</w:t>
      </w:r>
    </w:p>
    <w:p w:rsidR="003E1DD2" w:rsidRPr="0003108D" w:rsidRDefault="003E1DD2" w:rsidP="0003108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41843" w:rsidRPr="0003108D" w:rsidRDefault="006913BC" w:rsidP="0003108D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108D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Учащий</w:t>
      </w:r>
      <w:r w:rsidR="00641843" w:rsidRPr="0003108D">
        <w:rPr>
          <w:rFonts w:ascii="Times New Roman" w:eastAsia="Times New Roman" w:hAnsi="Times New Roman" w:cs="Times New Roman"/>
          <w:color w:val="000000"/>
          <w:sz w:val="24"/>
          <w:szCs w:val="24"/>
        </w:rPr>
        <w:t>ся 7</w:t>
      </w:r>
      <w:r w:rsidR="0069240C">
        <w:rPr>
          <w:rFonts w:ascii="Times New Roman" w:eastAsia="Times New Roman" w:hAnsi="Times New Roman" w:cs="Times New Roman"/>
          <w:color w:val="000000"/>
          <w:sz w:val="24"/>
          <w:szCs w:val="24"/>
        </w:rPr>
        <w:t>б Белоусов Данил</w:t>
      </w:r>
      <w:r w:rsidRPr="000310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обучае</w:t>
      </w:r>
      <w:r w:rsidR="00641843" w:rsidRPr="0003108D">
        <w:rPr>
          <w:rFonts w:ascii="Times New Roman" w:eastAsia="Times New Roman" w:hAnsi="Times New Roman" w:cs="Times New Roman"/>
          <w:color w:val="000000"/>
          <w:sz w:val="24"/>
          <w:szCs w:val="24"/>
        </w:rPr>
        <w:t>тся по программе, адаптированной для детей с задержкой психического развития. Учитывая особенности развития ребенка, его личностные, психологические особенности, умственные способности, основной формой обучения является практическая деятельность, отдельные занятия проходят в игровой форме. Много уделяется социализации обучающегося.</w:t>
      </w:r>
    </w:p>
    <w:p w:rsidR="006913BC" w:rsidRPr="0003108D" w:rsidRDefault="006913BC" w:rsidP="0003108D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08D">
        <w:rPr>
          <w:rFonts w:ascii="Times New Roman" w:eastAsia="Times New Roman" w:hAnsi="Times New Roman" w:cs="Times New Roman"/>
          <w:sz w:val="24"/>
          <w:szCs w:val="24"/>
        </w:rPr>
        <w:t>Планируемый уровень подготовки на конец учебного года для обучающихся по программе адаптированной, для детей с задержкой психического развития:</w:t>
      </w:r>
    </w:p>
    <w:p w:rsidR="004172DB" w:rsidRPr="0003108D" w:rsidRDefault="004172DB" w:rsidP="0003108D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08D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</w:t>
      </w:r>
    </w:p>
    <w:p w:rsidR="004172DB" w:rsidRPr="0003108D" w:rsidRDefault="004172DB" w:rsidP="0003108D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sym w:font="Symbol" w:char="F0B7"/>
      </w:r>
      <w:r w:rsidRPr="0003108D">
        <w:rPr>
          <w:rFonts w:ascii="Times New Roman" w:hAnsi="Times New Roman" w:cs="Times New Roman"/>
          <w:sz w:val="24"/>
          <w:szCs w:val="24"/>
        </w:rPr>
        <w:t xml:space="preserve"> обучающийся получит представление об информации как важнейшем стратегическом ресурсе развития личности, государства, общества; </w:t>
      </w:r>
    </w:p>
    <w:p w:rsidR="004172DB" w:rsidRPr="0003108D" w:rsidRDefault="004172DB" w:rsidP="0003108D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sym w:font="Symbol" w:char="F0B7"/>
      </w:r>
      <w:r w:rsidRPr="0003108D">
        <w:rPr>
          <w:rFonts w:ascii="Times New Roman" w:hAnsi="Times New Roman" w:cs="Times New Roman"/>
          <w:sz w:val="24"/>
          <w:szCs w:val="24"/>
        </w:rPr>
        <w:t xml:space="preserve"> обучающийся научится первичным навыкам анализа и критичной оценки получаемой информации; </w:t>
      </w:r>
    </w:p>
    <w:p w:rsidR="004172DB" w:rsidRPr="0003108D" w:rsidRDefault="004172DB" w:rsidP="0003108D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sym w:font="Symbol" w:char="F0B7"/>
      </w:r>
      <w:r w:rsidRPr="0003108D">
        <w:rPr>
          <w:rFonts w:ascii="Times New Roman" w:hAnsi="Times New Roman" w:cs="Times New Roman"/>
          <w:sz w:val="24"/>
          <w:szCs w:val="24"/>
        </w:rPr>
        <w:t xml:space="preserve"> обучающийся получит возможность общения и сотрудничества со сверстниками и взрослыми в процессе образовательной, общественно-полезной, учебно-исследовательской, творческой деятельности; </w:t>
      </w:r>
    </w:p>
    <w:p w:rsidR="004172DB" w:rsidRPr="0003108D" w:rsidRDefault="004172DB" w:rsidP="0003108D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3108D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03108D">
        <w:rPr>
          <w:rFonts w:ascii="Times New Roman" w:hAnsi="Times New Roman" w:cs="Times New Roman"/>
          <w:b/>
          <w:sz w:val="24"/>
          <w:szCs w:val="24"/>
        </w:rPr>
        <w:t xml:space="preserve"> результаты </w:t>
      </w:r>
    </w:p>
    <w:p w:rsidR="000E09D9" w:rsidRDefault="004172DB" w:rsidP="0003108D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sym w:font="Symbol" w:char="F0B7"/>
      </w:r>
      <w:r w:rsidRPr="0003108D">
        <w:rPr>
          <w:rFonts w:ascii="Times New Roman" w:hAnsi="Times New Roman" w:cs="Times New Roman"/>
          <w:sz w:val="24"/>
          <w:szCs w:val="24"/>
        </w:rPr>
        <w:t xml:space="preserve"> обучающийся получит возможность овладеть </w:t>
      </w:r>
      <w:proofErr w:type="spellStart"/>
      <w:r w:rsidRPr="0003108D">
        <w:rPr>
          <w:rFonts w:ascii="Times New Roman" w:hAnsi="Times New Roman" w:cs="Times New Roman"/>
          <w:sz w:val="24"/>
          <w:szCs w:val="24"/>
        </w:rPr>
        <w:t>общепредметными</w:t>
      </w:r>
      <w:proofErr w:type="spellEnd"/>
      <w:r w:rsidRPr="0003108D">
        <w:rPr>
          <w:rFonts w:ascii="Times New Roman" w:hAnsi="Times New Roman" w:cs="Times New Roman"/>
          <w:sz w:val="24"/>
          <w:szCs w:val="24"/>
        </w:rPr>
        <w:t xml:space="preserve"> понятиями «объект», «система», «модель», «алгоритм», «исполнитель»</w:t>
      </w:r>
      <w:bookmarkStart w:id="0" w:name="_GoBack"/>
      <w:bookmarkEnd w:id="0"/>
      <w:r w:rsidRPr="0003108D">
        <w:rPr>
          <w:rFonts w:ascii="Times New Roman" w:hAnsi="Times New Roman" w:cs="Times New Roman"/>
          <w:sz w:val="24"/>
          <w:szCs w:val="24"/>
        </w:rPr>
        <w:t xml:space="preserve"> и др.; </w:t>
      </w:r>
    </w:p>
    <w:p w:rsidR="004172DB" w:rsidRPr="0003108D" w:rsidRDefault="004172DB" w:rsidP="0003108D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0310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108D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03108D">
        <w:rPr>
          <w:rFonts w:ascii="Times New Roman" w:hAnsi="Times New Roman" w:cs="Times New Roman"/>
          <w:sz w:val="24"/>
          <w:szCs w:val="24"/>
        </w:rPr>
        <w:t xml:space="preserve"> получит возможность овладеть информационно-логическими умениями: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4172DB" w:rsidRPr="0003108D" w:rsidRDefault="004172DB" w:rsidP="0003108D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08D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</w:t>
      </w:r>
    </w:p>
    <w:p w:rsidR="004172DB" w:rsidRPr="0003108D" w:rsidRDefault="004172DB" w:rsidP="0003108D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sym w:font="Symbol" w:char="F0B7"/>
      </w:r>
      <w:r w:rsidRPr="0003108D">
        <w:rPr>
          <w:rFonts w:ascii="Times New Roman" w:hAnsi="Times New Roman" w:cs="Times New Roman"/>
          <w:sz w:val="24"/>
          <w:szCs w:val="24"/>
        </w:rPr>
        <w:t xml:space="preserve"> обучающийся получит возможность формирования информационной и алгоритмической культуры; формирования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4172DB" w:rsidRPr="0003108D" w:rsidRDefault="004172DB" w:rsidP="0003108D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sym w:font="Symbol" w:char="F0B7"/>
      </w:r>
      <w:r w:rsidRPr="0003108D">
        <w:rPr>
          <w:rFonts w:ascii="Times New Roman" w:hAnsi="Times New Roman" w:cs="Times New Roman"/>
          <w:sz w:val="24"/>
          <w:szCs w:val="24"/>
        </w:rPr>
        <w:t xml:space="preserve"> формирования представления об основных изучаемых понятиях: информация, алгоритм, модель – и их свойствах; </w:t>
      </w:r>
    </w:p>
    <w:p w:rsidR="006913BC" w:rsidRPr="006913BC" w:rsidRDefault="006913BC" w:rsidP="000310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13BC">
        <w:rPr>
          <w:rFonts w:ascii="Times New Roman" w:eastAsia="Times New Roman" w:hAnsi="Times New Roman" w:cs="Times New Roman"/>
          <w:b/>
          <w:sz w:val="24"/>
          <w:szCs w:val="24"/>
        </w:rPr>
        <w:t>В программу   введены уроки регионального компонента</w:t>
      </w:r>
    </w:p>
    <w:p w:rsidR="006913BC" w:rsidRPr="006913BC" w:rsidRDefault="006913BC" w:rsidP="0003108D">
      <w:pPr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26"/>
        <w:tblW w:w="0" w:type="auto"/>
        <w:tblInd w:w="426" w:type="dxa"/>
        <w:tblLook w:val="04A0" w:firstRow="1" w:lastRow="0" w:firstColumn="1" w:lastColumn="0" w:noHBand="0" w:noVBand="1"/>
      </w:tblPr>
      <w:tblGrid>
        <w:gridCol w:w="808"/>
        <w:gridCol w:w="972"/>
        <w:gridCol w:w="6101"/>
        <w:gridCol w:w="6479"/>
      </w:tblGrid>
      <w:tr w:rsidR="006913BC" w:rsidRPr="006913BC" w:rsidTr="00893D41">
        <w:tc>
          <w:tcPr>
            <w:tcW w:w="808" w:type="dxa"/>
          </w:tcPr>
          <w:p w:rsidR="006913BC" w:rsidRPr="006913BC" w:rsidRDefault="006913BC" w:rsidP="000310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3BC">
              <w:rPr>
                <w:rFonts w:ascii="Times New Roman" w:eastAsia="Times New Roman" w:hAnsi="Times New Roman" w:cs="Times New Roman"/>
                <w:sz w:val="24"/>
                <w:szCs w:val="24"/>
              </w:rPr>
              <w:t>№  урока</w:t>
            </w:r>
          </w:p>
        </w:tc>
        <w:tc>
          <w:tcPr>
            <w:tcW w:w="972" w:type="dxa"/>
          </w:tcPr>
          <w:p w:rsidR="006913BC" w:rsidRPr="006913BC" w:rsidRDefault="006913BC" w:rsidP="000310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3BC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101" w:type="dxa"/>
          </w:tcPr>
          <w:p w:rsidR="006913BC" w:rsidRPr="006913BC" w:rsidRDefault="006913BC" w:rsidP="000310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3B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479" w:type="dxa"/>
          </w:tcPr>
          <w:p w:rsidR="006913BC" w:rsidRPr="006913BC" w:rsidRDefault="006913BC" w:rsidP="000310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3B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регионального компонента</w:t>
            </w:r>
          </w:p>
        </w:tc>
      </w:tr>
      <w:tr w:rsidR="006913BC" w:rsidRPr="0003108D" w:rsidTr="00893D41">
        <w:tc>
          <w:tcPr>
            <w:tcW w:w="808" w:type="dxa"/>
          </w:tcPr>
          <w:p w:rsidR="006913BC" w:rsidRPr="0003108D" w:rsidRDefault="00E53A00" w:rsidP="000310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972" w:type="dxa"/>
          </w:tcPr>
          <w:p w:rsidR="006913BC" w:rsidRPr="0003108D" w:rsidRDefault="00055E0C" w:rsidP="0003108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6101" w:type="dxa"/>
          </w:tcPr>
          <w:p w:rsidR="006913BC" w:rsidRPr="0003108D" w:rsidRDefault="00E53A00" w:rsidP="000310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eastAsia="Times New Roman" w:hAnsi="Times New Roman" w:cs="Times New Roman"/>
                <w:sz w:val="24"/>
                <w:szCs w:val="24"/>
              </w:rPr>
              <w:t>Файлы и файловые структуры</w:t>
            </w:r>
          </w:p>
        </w:tc>
        <w:tc>
          <w:tcPr>
            <w:tcW w:w="6479" w:type="dxa"/>
          </w:tcPr>
          <w:p w:rsidR="006913BC" w:rsidRPr="0003108D" w:rsidRDefault="00E53A00" w:rsidP="0003108D">
            <w:pPr>
              <w:pStyle w:val="ab"/>
              <w:spacing w:before="0" w:beforeAutospacing="0" w:after="0" w:afterAutospacing="0"/>
            </w:pPr>
            <w:r w:rsidRPr="0003108D">
              <w:t>Создание файловой структуры «Тацинский район</w:t>
            </w:r>
            <w:r w:rsidR="006913BC" w:rsidRPr="0003108D">
              <w:t>»</w:t>
            </w:r>
          </w:p>
        </w:tc>
      </w:tr>
      <w:tr w:rsidR="006913BC" w:rsidRPr="0003108D" w:rsidTr="00893D41">
        <w:tc>
          <w:tcPr>
            <w:tcW w:w="808" w:type="dxa"/>
          </w:tcPr>
          <w:p w:rsidR="006913BC" w:rsidRPr="0003108D" w:rsidRDefault="006913BC" w:rsidP="000310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53A00" w:rsidRPr="0003108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72" w:type="dxa"/>
          </w:tcPr>
          <w:p w:rsidR="006913BC" w:rsidRPr="0003108D" w:rsidRDefault="00055E0C" w:rsidP="0003108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6101" w:type="dxa"/>
          </w:tcPr>
          <w:p w:rsidR="006913BC" w:rsidRPr="0003108D" w:rsidRDefault="00E53A00" w:rsidP="000310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графических изображений</w:t>
            </w:r>
          </w:p>
        </w:tc>
        <w:tc>
          <w:tcPr>
            <w:tcW w:w="6479" w:type="dxa"/>
          </w:tcPr>
          <w:p w:rsidR="006913BC" w:rsidRPr="0003108D" w:rsidRDefault="006913BC" w:rsidP="0003108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03108D">
              <w:rPr>
                <w:rFonts w:eastAsiaTheme="minorEastAsia"/>
                <w:shd w:val="clear" w:color="auto" w:fill="FFFFFF"/>
              </w:rPr>
              <w:t>Костюмы </w:t>
            </w:r>
            <w:r w:rsidRPr="0003108D">
              <w:rPr>
                <w:rFonts w:eastAsiaTheme="minorEastAsia"/>
                <w:bCs/>
                <w:shd w:val="clear" w:color="auto" w:fill="FFFFFF"/>
              </w:rPr>
              <w:t xml:space="preserve">казака </w:t>
            </w:r>
            <w:r w:rsidRPr="0003108D">
              <w:rPr>
                <w:rFonts w:eastAsiaTheme="minorEastAsia"/>
                <w:shd w:val="clear" w:color="auto" w:fill="FFFFFF"/>
              </w:rPr>
              <w:t>и казачки, предметы казачьего быта</w:t>
            </w:r>
          </w:p>
        </w:tc>
      </w:tr>
      <w:tr w:rsidR="006913BC" w:rsidRPr="0003108D" w:rsidTr="00893D41">
        <w:tc>
          <w:tcPr>
            <w:tcW w:w="808" w:type="dxa"/>
          </w:tcPr>
          <w:p w:rsidR="006913BC" w:rsidRPr="0003108D" w:rsidRDefault="006913BC" w:rsidP="000310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972" w:type="dxa"/>
          </w:tcPr>
          <w:p w:rsidR="006913BC" w:rsidRPr="0003108D" w:rsidRDefault="00055E0C" w:rsidP="0003108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6101" w:type="dxa"/>
          </w:tcPr>
          <w:p w:rsidR="006913BC" w:rsidRPr="0003108D" w:rsidRDefault="00E53A00" w:rsidP="000310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«Обработка текстовой информации»</w:t>
            </w:r>
          </w:p>
        </w:tc>
        <w:tc>
          <w:tcPr>
            <w:tcW w:w="6479" w:type="dxa"/>
          </w:tcPr>
          <w:p w:rsidR="006913BC" w:rsidRPr="0003108D" w:rsidRDefault="006913BC" w:rsidP="0003108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03108D">
              <w:t>Песни о казаках</w:t>
            </w:r>
          </w:p>
        </w:tc>
      </w:tr>
      <w:tr w:rsidR="006913BC" w:rsidRPr="0003108D" w:rsidTr="00893D41">
        <w:tc>
          <w:tcPr>
            <w:tcW w:w="808" w:type="dxa"/>
          </w:tcPr>
          <w:p w:rsidR="006913BC" w:rsidRPr="0003108D" w:rsidRDefault="006913BC" w:rsidP="000310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972" w:type="dxa"/>
          </w:tcPr>
          <w:p w:rsidR="006913BC" w:rsidRPr="0003108D" w:rsidRDefault="00055E0C" w:rsidP="0003108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6101" w:type="dxa"/>
          </w:tcPr>
          <w:p w:rsidR="006913BC" w:rsidRPr="0003108D" w:rsidRDefault="00E53A00" w:rsidP="000310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«Форматирование текста»</w:t>
            </w:r>
          </w:p>
        </w:tc>
        <w:tc>
          <w:tcPr>
            <w:tcW w:w="6479" w:type="dxa"/>
          </w:tcPr>
          <w:p w:rsidR="006913BC" w:rsidRPr="0003108D" w:rsidRDefault="006913BC" w:rsidP="0003108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03108D">
              <w:t>Песни о казаках</w:t>
            </w:r>
          </w:p>
        </w:tc>
      </w:tr>
      <w:tr w:rsidR="006913BC" w:rsidRPr="0003108D" w:rsidTr="00893D41">
        <w:tc>
          <w:tcPr>
            <w:tcW w:w="808" w:type="dxa"/>
          </w:tcPr>
          <w:p w:rsidR="006913BC" w:rsidRPr="0003108D" w:rsidRDefault="006913BC" w:rsidP="000310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972" w:type="dxa"/>
          </w:tcPr>
          <w:p w:rsidR="006913BC" w:rsidRPr="0003108D" w:rsidRDefault="00055E0C" w:rsidP="0003108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6101" w:type="dxa"/>
          </w:tcPr>
          <w:p w:rsidR="006913BC" w:rsidRPr="0003108D" w:rsidRDefault="00E53A00" w:rsidP="000310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Примеры деловой переписки, учебной публикации (доклад, реферат).</w:t>
            </w:r>
          </w:p>
        </w:tc>
        <w:tc>
          <w:tcPr>
            <w:tcW w:w="6479" w:type="dxa"/>
          </w:tcPr>
          <w:p w:rsidR="006913BC" w:rsidRPr="0003108D" w:rsidRDefault="006913BC" w:rsidP="0003108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03108D">
              <w:t>История зарождения казачества</w:t>
            </w:r>
          </w:p>
        </w:tc>
      </w:tr>
      <w:tr w:rsidR="0003108D" w:rsidRPr="0003108D" w:rsidTr="00893D41">
        <w:tc>
          <w:tcPr>
            <w:tcW w:w="808" w:type="dxa"/>
          </w:tcPr>
          <w:p w:rsidR="0003108D" w:rsidRPr="0003108D" w:rsidRDefault="0003108D" w:rsidP="000310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972" w:type="dxa"/>
          </w:tcPr>
          <w:p w:rsidR="0003108D" w:rsidRPr="0003108D" w:rsidRDefault="00055E0C" w:rsidP="0003108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6101" w:type="dxa"/>
          </w:tcPr>
          <w:p w:rsidR="0003108D" w:rsidRPr="0003108D" w:rsidRDefault="0003108D" w:rsidP="0003108D">
            <w:pPr>
              <w:pStyle w:val="a3"/>
              <w:ind w:left="0"/>
            </w:pPr>
            <w:r w:rsidRPr="0003108D">
              <w:t>Компьютерные презентации</w:t>
            </w:r>
          </w:p>
        </w:tc>
        <w:tc>
          <w:tcPr>
            <w:tcW w:w="6479" w:type="dxa"/>
          </w:tcPr>
          <w:p w:rsidR="0003108D" w:rsidRPr="0003108D" w:rsidRDefault="0003108D" w:rsidP="0003108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03108D">
              <w:t>Создание презентации «История донского казачества»</w:t>
            </w:r>
          </w:p>
        </w:tc>
      </w:tr>
      <w:tr w:rsidR="0003108D" w:rsidRPr="0003108D" w:rsidTr="00893D41">
        <w:tc>
          <w:tcPr>
            <w:tcW w:w="808" w:type="dxa"/>
          </w:tcPr>
          <w:p w:rsidR="0003108D" w:rsidRPr="0003108D" w:rsidRDefault="0003108D" w:rsidP="000310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972" w:type="dxa"/>
          </w:tcPr>
          <w:p w:rsidR="0003108D" w:rsidRPr="0003108D" w:rsidRDefault="00055E0C" w:rsidP="0003108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6101" w:type="dxa"/>
          </w:tcPr>
          <w:p w:rsidR="0003108D" w:rsidRPr="0003108D" w:rsidRDefault="0003108D" w:rsidP="0003108D">
            <w:pPr>
              <w:pStyle w:val="a3"/>
              <w:ind w:left="0"/>
            </w:pPr>
            <w:r w:rsidRPr="0003108D">
              <w:t>Создание мультимедийной презентации</w:t>
            </w:r>
          </w:p>
        </w:tc>
        <w:tc>
          <w:tcPr>
            <w:tcW w:w="6479" w:type="dxa"/>
          </w:tcPr>
          <w:p w:rsidR="0003108D" w:rsidRPr="0003108D" w:rsidRDefault="0003108D" w:rsidP="0003108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03108D">
              <w:t>Создание презентации «История донского казачества»</w:t>
            </w:r>
          </w:p>
        </w:tc>
      </w:tr>
      <w:tr w:rsidR="0003108D" w:rsidRPr="0003108D" w:rsidTr="00893D41">
        <w:tc>
          <w:tcPr>
            <w:tcW w:w="808" w:type="dxa"/>
          </w:tcPr>
          <w:p w:rsidR="0003108D" w:rsidRPr="0003108D" w:rsidRDefault="0003108D" w:rsidP="0003108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670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2" w:type="dxa"/>
          </w:tcPr>
          <w:p w:rsidR="0003108D" w:rsidRPr="0003108D" w:rsidRDefault="00767038" w:rsidP="0003108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6101" w:type="dxa"/>
          </w:tcPr>
          <w:p w:rsidR="0003108D" w:rsidRPr="0003108D" w:rsidRDefault="0003108D" w:rsidP="000310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 работа «Создаем мультимедийную презентацию  </w:t>
            </w:r>
          </w:p>
        </w:tc>
        <w:tc>
          <w:tcPr>
            <w:tcW w:w="6479" w:type="dxa"/>
          </w:tcPr>
          <w:p w:rsidR="0003108D" w:rsidRPr="0003108D" w:rsidRDefault="0003108D" w:rsidP="0003108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03108D">
              <w:t>Создание презентации «Обычаи донских казаков»</w:t>
            </w:r>
          </w:p>
        </w:tc>
      </w:tr>
    </w:tbl>
    <w:p w:rsidR="006913BC" w:rsidRPr="0003108D" w:rsidRDefault="006913BC" w:rsidP="0003108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3108D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учебного года  возможна  корректировка распределения  часов по темам  и изменение  даты проведения уроков (в том числе контрольных работ) с учетом хода усвоения  учебного материала обучающимися или в связи с другими объективными причинами</w:t>
      </w:r>
      <w:r w:rsidRPr="000310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6913BC" w:rsidRPr="0003108D" w:rsidRDefault="006913BC" w:rsidP="0003108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913BC" w:rsidRPr="0003108D" w:rsidRDefault="006913BC" w:rsidP="0003108D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310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ПЛАНИРУЕМЫЕ РЕЗУЛЬТАТЫ ОСВОЕНИЯ УЧЕБНОГО ПРЕДМЕТА.</w:t>
      </w:r>
    </w:p>
    <w:p w:rsidR="004172DB" w:rsidRPr="0003108D" w:rsidRDefault="004172DB" w:rsidP="0003108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10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Сформулированные цели реализуются через достижение образовательных результатов. Эти результаты структурированы по ключевым задачам общего образования, отражающим индивидуальные, общественные и государственные потребности, и включают в себя предметные, </w:t>
      </w:r>
      <w:proofErr w:type="spellStart"/>
      <w:r w:rsidRPr="0003108D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0310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личностные результаты. Особенность информатики заключается в том, что многие предметные знания и способы деятельности (включая использование средств ИКТ) имеют значимость для других предметных областей и формируются при их изучении. </w:t>
      </w:r>
      <w:r w:rsidRPr="0003108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3108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Образовательные результаты сформулированы в </w:t>
      </w:r>
      <w:proofErr w:type="spellStart"/>
      <w:r w:rsidRPr="0003108D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деятельностной</w:t>
      </w:r>
      <w:proofErr w:type="spellEnd"/>
      <w:r w:rsidRPr="000310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форме, это служит основой разработки контрольных измерительных материалов основного общего образования по информатике.</w:t>
      </w:r>
    </w:p>
    <w:p w:rsidR="004172DB" w:rsidRPr="0003108D" w:rsidRDefault="004172DB" w:rsidP="0003108D">
      <w:pPr>
        <w:spacing w:after="0" w:line="240" w:lineRule="auto"/>
        <w:ind w:right="385"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08D">
        <w:rPr>
          <w:rFonts w:ascii="Times New Roman" w:eastAsia="Times New Roman" w:hAnsi="Times New Roman" w:cs="Times New Roman"/>
          <w:sz w:val="24"/>
          <w:szCs w:val="24"/>
        </w:rPr>
        <w:t xml:space="preserve">С учетом уровневой специфики классов выстроена система учебных занятий (уроков), спроектированы </w:t>
      </w:r>
      <w:r w:rsidRPr="0003108D">
        <w:rPr>
          <w:rFonts w:ascii="Times New Roman" w:eastAsia="Times New Roman" w:hAnsi="Times New Roman" w:cs="Times New Roman"/>
          <w:b/>
          <w:i/>
          <w:sz w:val="24"/>
          <w:szCs w:val="24"/>
        </w:rPr>
        <w:t>ожидаемые результаты обучения</w:t>
      </w:r>
      <w:r w:rsidRPr="0003108D">
        <w:rPr>
          <w:rFonts w:ascii="Times New Roman" w:eastAsia="Times New Roman" w:hAnsi="Times New Roman" w:cs="Times New Roman"/>
          <w:sz w:val="24"/>
          <w:szCs w:val="24"/>
        </w:rPr>
        <w:t xml:space="preserve"> (планируемые результаты). </w:t>
      </w:r>
      <w:bookmarkStart w:id="1" w:name="_Toc235499256"/>
    </w:p>
    <w:p w:rsidR="004172DB" w:rsidRPr="0003108D" w:rsidRDefault="004172DB" w:rsidP="0003108D">
      <w:pPr>
        <w:keepNext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03108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Личностные образовательные результаты</w:t>
      </w:r>
    </w:p>
    <w:p w:rsidR="004172DB" w:rsidRPr="0003108D" w:rsidRDefault="004172DB" w:rsidP="0003108D">
      <w:pPr>
        <w:spacing w:after="0" w:line="240" w:lineRule="auto"/>
        <w:ind w:right="38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3108D">
        <w:rPr>
          <w:rFonts w:ascii="Times New Roman" w:eastAsia="Times New Roman" w:hAnsi="Times New Roman" w:cs="Times New Roman"/>
          <w:b/>
          <w:i/>
          <w:sz w:val="24"/>
          <w:szCs w:val="24"/>
        </w:rPr>
        <w:t>обучающийся научится</w:t>
      </w:r>
    </w:p>
    <w:p w:rsidR="006913BC" w:rsidRPr="0003108D" w:rsidRDefault="004172DB" w:rsidP="0003108D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08D">
        <w:rPr>
          <w:rFonts w:ascii="Times New Roman" w:eastAsia="Times New Roman" w:hAnsi="Times New Roman" w:cs="Times New Roman"/>
          <w:sz w:val="24"/>
          <w:szCs w:val="24"/>
        </w:rPr>
        <w:t xml:space="preserve">увязать учебное содержание с собственным жизненным опытом и личными смыслами, понять значимость подготовки в области информатики и ИКТ в условиях развития информационного общества; </w:t>
      </w:r>
    </w:p>
    <w:p w:rsidR="004172DB" w:rsidRPr="0003108D" w:rsidRDefault="004172DB" w:rsidP="0003108D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08D">
        <w:rPr>
          <w:rFonts w:ascii="Times New Roman" w:eastAsia="Times New Roman" w:hAnsi="Times New Roman" w:cs="Times New Roman"/>
          <w:sz w:val="24"/>
          <w:szCs w:val="24"/>
        </w:rPr>
        <w:t xml:space="preserve">саморазвития и реализации творческого потенциала в духовной и предметно-продуктивной деятельности за счет развития их образного, алгоритмического и логического мышления; </w:t>
      </w:r>
    </w:p>
    <w:p w:rsidR="004172DB" w:rsidRPr="0003108D" w:rsidRDefault="004172DB" w:rsidP="0003108D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08D">
        <w:rPr>
          <w:rFonts w:ascii="Times New Roman" w:eastAsia="Times New Roman" w:hAnsi="Times New Roman" w:cs="Times New Roman"/>
          <w:sz w:val="24"/>
          <w:szCs w:val="24"/>
        </w:rPr>
        <w:t xml:space="preserve">повысить свой образовательный уровень и продолжить обучение с использованием средств и методов информатики и ИКТ; интерес к информатике и ИКТ, стремление использовать полученные знания в процессе обучения другим предметам и в жизни; </w:t>
      </w:r>
    </w:p>
    <w:p w:rsidR="004172DB" w:rsidRPr="0003108D" w:rsidRDefault="004172DB" w:rsidP="0003108D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08D">
        <w:rPr>
          <w:rFonts w:ascii="Times New Roman" w:eastAsia="Times New Roman" w:hAnsi="Times New Roman" w:cs="Times New Roman"/>
          <w:sz w:val="24"/>
          <w:szCs w:val="24"/>
        </w:rPr>
        <w:t xml:space="preserve">развития чувства личной ответственности за качество окружающей информационной среды; </w:t>
      </w:r>
    </w:p>
    <w:p w:rsidR="004172DB" w:rsidRPr="0003108D" w:rsidRDefault="004172DB" w:rsidP="0003108D">
      <w:pPr>
        <w:keepNext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proofErr w:type="spellStart"/>
      <w:r w:rsidRPr="0003108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Метапредметные</w:t>
      </w:r>
      <w:proofErr w:type="spellEnd"/>
      <w:r w:rsidRPr="0003108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образовательные результаты</w:t>
      </w:r>
      <w:bookmarkEnd w:id="1"/>
    </w:p>
    <w:p w:rsidR="004172DB" w:rsidRPr="0003108D" w:rsidRDefault="004172DB" w:rsidP="0003108D">
      <w:pPr>
        <w:spacing w:after="0" w:line="240" w:lineRule="auto"/>
        <w:ind w:right="38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3108D">
        <w:rPr>
          <w:rFonts w:ascii="Times New Roman" w:eastAsia="Times New Roman" w:hAnsi="Times New Roman" w:cs="Times New Roman"/>
          <w:b/>
          <w:i/>
          <w:sz w:val="24"/>
          <w:szCs w:val="24"/>
        </w:rPr>
        <w:t>обучающийся научится</w:t>
      </w:r>
    </w:p>
    <w:p w:rsidR="004172DB" w:rsidRPr="0003108D" w:rsidRDefault="004172DB" w:rsidP="0003108D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08D">
        <w:rPr>
          <w:rFonts w:ascii="Times New Roman" w:eastAsia="Times New Roman" w:hAnsi="Times New Roman" w:cs="Times New Roman"/>
          <w:sz w:val="24"/>
          <w:szCs w:val="24"/>
        </w:rPr>
        <w:t xml:space="preserve">владеть основными </w:t>
      </w:r>
      <w:proofErr w:type="spellStart"/>
      <w:r w:rsidRPr="0003108D">
        <w:rPr>
          <w:rFonts w:ascii="Times New Roman" w:eastAsia="Times New Roman" w:hAnsi="Times New Roman" w:cs="Times New Roman"/>
          <w:sz w:val="24"/>
          <w:szCs w:val="24"/>
        </w:rPr>
        <w:t>общеучебными</w:t>
      </w:r>
      <w:proofErr w:type="spellEnd"/>
      <w:r w:rsidRPr="0003108D">
        <w:rPr>
          <w:rFonts w:ascii="Times New Roman" w:eastAsia="Times New Roman" w:hAnsi="Times New Roman" w:cs="Times New Roman"/>
          <w:sz w:val="24"/>
          <w:szCs w:val="24"/>
        </w:rPr>
        <w:t xml:space="preserve"> умениями информационно-логического характера: анализ объектов и ситуаций;  синтез как составление целого из частей и самостоятельное достраивание недостающих компонентов; выбор оснований и критериев для сравнения, </w:t>
      </w:r>
      <w:proofErr w:type="spellStart"/>
      <w:r w:rsidRPr="0003108D">
        <w:rPr>
          <w:rFonts w:ascii="Times New Roman" w:eastAsia="Times New Roman" w:hAnsi="Times New Roman" w:cs="Times New Roman"/>
          <w:sz w:val="24"/>
          <w:szCs w:val="24"/>
        </w:rPr>
        <w:t>сериации</w:t>
      </w:r>
      <w:proofErr w:type="spellEnd"/>
      <w:r w:rsidRPr="0003108D">
        <w:rPr>
          <w:rFonts w:ascii="Times New Roman" w:eastAsia="Times New Roman" w:hAnsi="Times New Roman" w:cs="Times New Roman"/>
          <w:sz w:val="24"/>
          <w:szCs w:val="24"/>
        </w:rPr>
        <w:t xml:space="preserve">, классификации объектов;  обобщение и сравнение данных; подведение под понятие, выведение следствий; установление причинно-следственных связей; построение логических цепочек рассуждений и т.д., </w:t>
      </w:r>
    </w:p>
    <w:p w:rsidR="004172DB" w:rsidRPr="0003108D" w:rsidRDefault="004172DB" w:rsidP="0003108D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08D">
        <w:rPr>
          <w:rFonts w:ascii="Times New Roman" w:eastAsia="Times New Roman" w:hAnsi="Times New Roman" w:cs="Times New Roman"/>
          <w:sz w:val="24"/>
          <w:szCs w:val="24"/>
        </w:rPr>
        <w:t xml:space="preserve">уверенно ориентироваться учащихся в различных предметных областях за счет осознанного использования при изучении  школьных дисциплин таких </w:t>
      </w:r>
      <w:proofErr w:type="spellStart"/>
      <w:r w:rsidRPr="0003108D">
        <w:rPr>
          <w:rFonts w:ascii="Times New Roman" w:eastAsia="Times New Roman" w:hAnsi="Times New Roman" w:cs="Times New Roman"/>
          <w:sz w:val="24"/>
          <w:szCs w:val="24"/>
        </w:rPr>
        <w:t>общепредметных</w:t>
      </w:r>
      <w:proofErr w:type="spellEnd"/>
      <w:r w:rsidRPr="0003108D">
        <w:rPr>
          <w:rFonts w:ascii="Times New Roman" w:eastAsia="Times New Roman" w:hAnsi="Times New Roman" w:cs="Times New Roman"/>
          <w:sz w:val="24"/>
          <w:szCs w:val="24"/>
        </w:rPr>
        <w:t xml:space="preserve"> понятий как «объект», «система», «модель», «алгоритм», «исполнитель» и др.;</w:t>
      </w:r>
    </w:p>
    <w:p w:rsidR="004172DB" w:rsidRPr="0003108D" w:rsidRDefault="004172DB" w:rsidP="0003108D">
      <w:pPr>
        <w:numPr>
          <w:ilvl w:val="0"/>
          <w:numId w:val="24"/>
        </w:numPr>
        <w:tabs>
          <w:tab w:val="num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08D">
        <w:rPr>
          <w:rFonts w:ascii="Times New Roman" w:eastAsia="Times New Roman" w:hAnsi="Times New Roman" w:cs="Times New Roman"/>
          <w:sz w:val="24"/>
          <w:szCs w:val="24"/>
        </w:rPr>
        <w:t xml:space="preserve">овладеть умениями организации собственной учебной деятельности, включающими: целеполагание как постановку учебной задачи на основе соотнесения того, что уже известно, и того, что требуется установить; планирование – определение последовательности промежуточных целей с учетом конечного результата, разбиение задачи на подзадачи,  разработка последовательности и структуры действий,  необходимых для достижения цели при помощи фиксированного набора средств; прогнозирование – предвосхищение результата; контроль –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коррекция – внесение необходимых дополнений и корректив в план действий в случае обнаружения ошибки;  оценка – осознание учащимся того, насколько качественно им решена учебно-познавательная задача; </w:t>
      </w:r>
    </w:p>
    <w:p w:rsidR="004172DB" w:rsidRPr="0003108D" w:rsidRDefault="004172DB" w:rsidP="0003108D">
      <w:pPr>
        <w:numPr>
          <w:ilvl w:val="0"/>
          <w:numId w:val="24"/>
        </w:numPr>
        <w:tabs>
          <w:tab w:val="num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08D">
        <w:rPr>
          <w:rFonts w:ascii="Times New Roman" w:eastAsia="Times New Roman" w:hAnsi="Times New Roman" w:cs="Times New Roman"/>
          <w:sz w:val="24"/>
          <w:szCs w:val="24"/>
        </w:rPr>
        <w:t>овладеть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4172DB" w:rsidRPr="0003108D" w:rsidRDefault="004172DB" w:rsidP="0003108D">
      <w:pPr>
        <w:numPr>
          <w:ilvl w:val="0"/>
          <w:numId w:val="24"/>
        </w:numPr>
        <w:tabs>
          <w:tab w:val="num" w:pos="720"/>
        </w:tabs>
        <w:spacing w:after="0" w:line="240" w:lineRule="auto"/>
        <w:ind w:left="0" w:right="2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08D">
        <w:rPr>
          <w:rFonts w:ascii="Times New Roman" w:eastAsia="Times New Roman" w:hAnsi="Times New Roman" w:cs="Times New Roman"/>
          <w:sz w:val="24"/>
          <w:szCs w:val="24"/>
        </w:rPr>
        <w:t xml:space="preserve"> овладеть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</w:t>
      </w:r>
      <w:r w:rsidRPr="0003108D">
        <w:rPr>
          <w:rFonts w:ascii="Times New Roman" w:eastAsia="Times New Roman" w:hAnsi="Times New Roman" w:cs="Times New Roman"/>
          <w:sz w:val="24"/>
          <w:szCs w:val="24"/>
        </w:rPr>
        <w:lastRenderedPageBreak/>
        <w:t>информацию из одной знаковой системы в другую; умение выбирать форму представления информации в зависимости от стоящей задачи,  проверять адекватность модели объекту и цели моделирования;</w:t>
      </w:r>
    </w:p>
    <w:p w:rsidR="004172DB" w:rsidRPr="0003108D" w:rsidRDefault="004172DB" w:rsidP="0003108D">
      <w:pPr>
        <w:numPr>
          <w:ilvl w:val="0"/>
          <w:numId w:val="24"/>
        </w:numPr>
        <w:tabs>
          <w:tab w:val="num" w:pos="720"/>
        </w:tabs>
        <w:spacing w:after="0" w:line="240" w:lineRule="auto"/>
        <w:ind w:left="0" w:right="2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08D">
        <w:rPr>
          <w:rFonts w:ascii="Times New Roman" w:eastAsia="Times New Roman" w:hAnsi="Times New Roman" w:cs="Times New Roman"/>
          <w:sz w:val="24"/>
          <w:szCs w:val="24"/>
        </w:rPr>
        <w:t>овладеть основами продуктивного взаимодействия и сотрудничества со сверстниками и взрослыми: умение правильно, четко и однозначно сформулировать мысль в понятной собеседнику форме; умение осуществлять в коллективе совместную информационную деятельность, в частности при выполнении проекта; умение выступать перед аудиторией, представляя ей результаты своей работы с помощью средств ИКТ; использование коммуникационных технологий в учебной деятельности и повседневной жизни.</w:t>
      </w:r>
    </w:p>
    <w:p w:rsidR="004172DB" w:rsidRPr="0003108D" w:rsidRDefault="004172DB" w:rsidP="0003108D">
      <w:pPr>
        <w:spacing w:after="0" w:line="240" w:lineRule="auto"/>
        <w:ind w:right="38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3108D">
        <w:rPr>
          <w:rFonts w:ascii="Times New Roman" w:eastAsia="Times New Roman" w:hAnsi="Times New Roman" w:cs="Times New Roman"/>
          <w:b/>
          <w:i/>
          <w:sz w:val="24"/>
          <w:szCs w:val="24"/>
        </w:rPr>
        <w:t>Предметные образовательные результаты:</w:t>
      </w:r>
    </w:p>
    <w:p w:rsidR="004172DB" w:rsidRPr="0003108D" w:rsidRDefault="004172DB" w:rsidP="0003108D">
      <w:pPr>
        <w:spacing w:after="0" w:line="240" w:lineRule="auto"/>
        <w:ind w:right="38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3108D">
        <w:rPr>
          <w:rFonts w:ascii="Times New Roman" w:eastAsia="Times New Roman" w:hAnsi="Times New Roman" w:cs="Times New Roman"/>
          <w:b/>
          <w:i/>
          <w:sz w:val="24"/>
          <w:szCs w:val="24"/>
        </w:rPr>
        <w:t>обучающийся научится</w:t>
      </w:r>
    </w:p>
    <w:p w:rsidR="004172DB" w:rsidRPr="0003108D" w:rsidRDefault="004172DB" w:rsidP="0003108D">
      <w:pPr>
        <w:numPr>
          <w:ilvl w:val="0"/>
          <w:numId w:val="25"/>
        </w:numPr>
        <w:tabs>
          <w:tab w:val="clear" w:pos="1761"/>
          <w:tab w:val="num" w:pos="851"/>
        </w:tabs>
        <w:spacing w:after="0" w:line="240" w:lineRule="auto"/>
        <w:ind w:left="360" w:right="3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08D">
        <w:rPr>
          <w:rFonts w:ascii="Times New Roman" w:eastAsia="Times New Roman" w:hAnsi="Times New Roman" w:cs="Times New Roman"/>
          <w:sz w:val="24"/>
          <w:szCs w:val="24"/>
        </w:rPr>
        <w:t>понимать смысл терминов «понятие», «суждение», «умозаключение»;</w:t>
      </w:r>
    </w:p>
    <w:p w:rsidR="004172DB" w:rsidRPr="0003108D" w:rsidRDefault="004172DB" w:rsidP="0003108D">
      <w:pPr>
        <w:numPr>
          <w:ilvl w:val="0"/>
          <w:numId w:val="25"/>
        </w:numPr>
        <w:tabs>
          <w:tab w:val="clear" w:pos="1761"/>
          <w:tab w:val="num" w:pos="851"/>
        </w:tabs>
        <w:spacing w:after="0" w:line="240" w:lineRule="auto"/>
        <w:ind w:left="360" w:right="3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08D">
        <w:rPr>
          <w:rFonts w:ascii="Times New Roman" w:eastAsia="Times New Roman" w:hAnsi="Times New Roman" w:cs="Times New Roman"/>
          <w:sz w:val="24"/>
          <w:szCs w:val="24"/>
        </w:rPr>
        <w:t>определять, информативно или нет некоторое сообщение;</w:t>
      </w:r>
    </w:p>
    <w:p w:rsidR="004172DB" w:rsidRPr="0003108D" w:rsidRDefault="004172DB" w:rsidP="0003108D">
      <w:pPr>
        <w:numPr>
          <w:ilvl w:val="0"/>
          <w:numId w:val="25"/>
        </w:numPr>
        <w:tabs>
          <w:tab w:val="clear" w:pos="1761"/>
          <w:tab w:val="num" w:pos="851"/>
        </w:tabs>
        <w:spacing w:after="0" w:line="240" w:lineRule="auto"/>
        <w:ind w:left="360" w:right="3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08D">
        <w:rPr>
          <w:rFonts w:ascii="Times New Roman" w:eastAsia="Times New Roman" w:hAnsi="Times New Roman" w:cs="Times New Roman"/>
          <w:sz w:val="24"/>
          <w:szCs w:val="24"/>
        </w:rPr>
        <w:t>различать виды информации по способам ее восприятия человеком, по формам представления на материальных носителях;</w:t>
      </w:r>
    </w:p>
    <w:p w:rsidR="004172DB" w:rsidRPr="0003108D" w:rsidRDefault="004172DB" w:rsidP="0003108D">
      <w:pPr>
        <w:numPr>
          <w:ilvl w:val="0"/>
          <w:numId w:val="25"/>
        </w:numPr>
        <w:tabs>
          <w:tab w:val="clear" w:pos="1761"/>
          <w:tab w:val="num" w:pos="851"/>
        </w:tabs>
        <w:spacing w:after="0" w:line="240" w:lineRule="auto"/>
        <w:ind w:left="360" w:right="3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08D">
        <w:rPr>
          <w:rFonts w:ascii="Times New Roman" w:eastAsia="Times New Roman" w:hAnsi="Times New Roman" w:cs="Times New Roman"/>
          <w:sz w:val="24"/>
          <w:szCs w:val="24"/>
        </w:rPr>
        <w:t>приводить жизненные примеры единичных и общих понятий, отношений между понятиями;</w:t>
      </w:r>
    </w:p>
    <w:p w:rsidR="004172DB" w:rsidRPr="0003108D" w:rsidRDefault="004172DB" w:rsidP="0003108D">
      <w:pPr>
        <w:numPr>
          <w:ilvl w:val="0"/>
          <w:numId w:val="25"/>
        </w:numPr>
        <w:tabs>
          <w:tab w:val="clear" w:pos="1761"/>
          <w:tab w:val="num" w:pos="851"/>
        </w:tabs>
        <w:spacing w:after="0" w:line="240" w:lineRule="auto"/>
        <w:ind w:left="360" w:right="3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08D">
        <w:rPr>
          <w:rFonts w:ascii="Times New Roman" w:eastAsia="Times New Roman" w:hAnsi="Times New Roman" w:cs="Times New Roman"/>
          <w:sz w:val="24"/>
          <w:szCs w:val="24"/>
        </w:rPr>
        <w:t>различать необходимые и достаточные условия;</w:t>
      </w:r>
    </w:p>
    <w:p w:rsidR="004172DB" w:rsidRPr="0003108D" w:rsidRDefault="004172DB" w:rsidP="0003108D">
      <w:pPr>
        <w:numPr>
          <w:ilvl w:val="0"/>
          <w:numId w:val="25"/>
        </w:numPr>
        <w:tabs>
          <w:tab w:val="clear" w:pos="1761"/>
          <w:tab w:val="num" w:pos="851"/>
        </w:tabs>
        <w:spacing w:after="0" w:line="240" w:lineRule="auto"/>
        <w:ind w:left="360" w:right="3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08D">
        <w:rPr>
          <w:rFonts w:ascii="Times New Roman" w:eastAsia="Times New Roman" w:hAnsi="Times New Roman" w:cs="Times New Roman"/>
          <w:sz w:val="24"/>
          <w:szCs w:val="24"/>
        </w:rPr>
        <w:t>переводить целые десятичные числа в двоичную систему счисления и обратно;</w:t>
      </w:r>
    </w:p>
    <w:p w:rsidR="004172DB" w:rsidRPr="0003108D" w:rsidRDefault="004172DB" w:rsidP="0003108D">
      <w:pPr>
        <w:numPr>
          <w:ilvl w:val="0"/>
          <w:numId w:val="25"/>
        </w:numPr>
        <w:tabs>
          <w:tab w:val="clear" w:pos="1761"/>
          <w:tab w:val="num" w:pos="851"/>
        </w:tabs>
        <w:spacing w:after="0" w:line="240" w:lineRule="auto"/>
        <w:ind w:left="360" w:right="3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08D">
        <w:rPr>
          <w:rFonts w:ascii="Times New Roman" w:eastAsia="Times New Roman" w:hAnsi="Times New Roman" w:cs="Times New Roman"/>
          <w:sz w:val="24"/>
          <w:szCs w:val="24"/>
        </w:rPr>
        <w:t>пользоваться стандартным графическим интерфейсом компьютера;</w:t>
      </w:r>
    </w:p>
    <w:p w:rsidR="004172DB" w:rsidRPr="0003108D" w:rsidRDefault="004172DB" w:rsidP="0003108D">
      <w:pPr>
        <w:numPr>
          <w:ilvl w:val="0"/>
          <w:numId w:val="25"/>
        </w:numPr>
        <w:tabs>
          <w:tab w:val="clear" w:pos="1761"/>
          <w:tab w:val="num" w:pos="851"/>
        </w:tabs>
        <w:spacing w:after="0" w:line="240" w:lineRule="auto"/>
        <w:ind w:left="360" w:right="3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08D">
        <w:rPr>
          <w:rFonts w:ascii="Times New Roman" w:eastAsia="Times New Roman" w:hAnsi="Times New Roman" w:cs="Times New Roman"/>
          <w:sz w:val="24"/>
          <w:szCs w:val="24"/>
        </w:rPr>
        <w:t>определять назначение файла;</w:t>
      </w:r>
    </w:p>
    <w:p w:rsidR="004172DB" w:rsidRPr="0003108D" w:rsidRDefault="004172DB" w:rsidP="0003108D">
      <w:pPr>
        <w:numPr>
          <w:ilvl w:val="0"/>
          <w:numId w:val="25"/>
        </w:numPr>
        <w:tabs>
          <w:tab w:val="clear" w:pos="1761"/>
          <w:tab w:val="num" w:pos="851"/>
        </w:tabs>
        <w:spacing w:after="0" w:line="240" w:lineRule="auto"/>
        <w:ind w:left="360" w:right="3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08D">
        <w:rPr>
          <w:rFonts w:ascii="Times New Roman" w:eastAsia="Times New Roman" w:hAnsi="Times New Roman" w:cs="Times New Roman"/>
          <w:sz w:val="24"/>
          <w:szCs w:val="24"/>
        </w:rPr>
        <w:t>выполнять основные операции с файлами;</w:t>
      </w:r>
    </w:p>
    <w:p w:rsidR="004172DB" w:rsidRPr="0003108D" w:rsidRDefault="004172DB" w:rsidP="0003108D">
      <w:pPr>
        <w:numPr>
          <w:ilvl w:val="0"/>
          <w:numId w:val="25"/>
        </w:numPr>
        <w:tabs>
          <w:tab w:val="clear" w:pos="1761"/>
          <w:tab w:val="num" w:pos="851"/>
        </w:tabs>
        <w:spacing w:after="0" w:line="240" w:lineRule="auto"/>
        <w:ind w:left="360" w:right="3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08D">
        <w:rPr>
          <w:rFonts w:ascii="Times New Roman" w:eastAsia="Times New Roman" w:hAnsi="Times New Roman" w:cs="Times New Roman"/>
          <w:sz w:val="24"/>
          <w:szCs w:val="24"/>
        </w:rPr>
        <w:t>применять текстовый процессор для набора, редактирования и форматирования  текстов, создания списков и таблиц;</w:t>
      </w:r>
    </w:p>
    <w:p w:rsidR="004172DB" w:rsidRPr="0003108D" w:rsidRDefault="004172DB" w:rsidP="0003108D">
      <w:pPr>
        <w:numPr>
          <w:ilvl w:val="0"/>
          <w:numId w:val="25"/>
        </w:numPr>
        <w:tabs>
          <w:tab w:val="clear" w:pos="1761"/>
          <w:tab w:val="num" w:pos="851"/>
        </w:tabs>
        <w:spacing w:after="0" w:line="240" w:lineRule="auto"/>
        <w:ind w:left="360" w:right="3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08D">
        <w:rPr>
          <w:rFonts w:ascii="Times New Roman" w:eastAsia="Times New Roman" w:hAnsi="Times New Roman" w:cs="Times New Roman"/>
          <w:sz w:val="24"/>
          <w:szCs w:val="24"/>
        </w:rPr>
        <w:t>применять инструменты графических редакторов для создания и редактирования рисунков;</w:t>
      </w:r>
    </w:p>
    <w:p w:rsidR="004172DB" w:rsidRPr="0003108D" w:rsidRDefault="004172DB" w:rsidP="0003108D">
      <w:pPr>
        <w:numPr>
          <w:ilvl w:val="0"/>
          <w:numId w:val="25"/>
        </w:numPr>
        <w:tabs>
          <w:tab w:val="clear" w:pos="1761"/>
          <w:tab w:val="num" w:pos="851"/>
        </w:tabs>
        <w:spacing w:after="0" w:line="240" w:lineRule="auto"/>
        <w:ind w:left="360" w:right="3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08D">
        <w:rPr>
          <w:rFonts w:ascii="Times New Roman" w:eastAsia="Times New Roman" w:hAnsi="Times New Roman" w:cs="Times New Roman"/>
          <w:sz w:val="24"/>
          <w:szCs w:val="24"/>
        </w:rPr>
        <w:t>создавать простейшие мультимедийные презентации для поддержки своих выступлений;</w:t>
      </w:r>
    </w:p>
    <w:p w:rsidR="004172DB" w:rsidRPr="0003108D" w:rsidRDefault="004172DB" w:rsidP="0003108D">
      <w:pPr>
        <w:numPr>
          <w:ilvl w:val="0"/>
          <w:numId w:val="25"/>
        </w:numPr>
        <w:tabs>
          <w:tab w:val="clear" w:pos="1761"/>
          <w:tab w:val="num" w:pos="851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08D">
        <w:rPr>
          <w:rFonts w:ascii="Times New Roman" w:eastAsia="Times New Roman" w:hAnsi="Times New Roman" w:cs="Times New Roman"/>
          <w:sz w:val="24"/>
          <w:szCs w:val="24"/>
        </w:rPr>
        <w:t>представление об этических нормах работы с информационными объектами.</w:t>
      </w:r>
    </w:p>
    <w:p w:rsidR="004172DB" w:rsidRPr="0003108D" w:rsidRDefault="004172DB" w:rsidP="0003108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08D">
        <w:rPr>
          <w:rFonts w:ascii="Times New Roman" w:eastAsia="Times New Roman" w:hAnsi="Times New Roman" w:cs="Times New Roman"/>
          <w:b/>
          <w:i/>
          <w:sz w:val="24"/>
          <w:szCs w:val="24"/>
        </w:rPr>
        <w:t>Обучающийся получит возможность</w:t>
      </w:r>
    </w:p>
    <w:p w:rsidR="004172DB" w:rsidRPr="0003108D" w:rsidRDefault="004172DB" w:rsidP="0003108D">
      <w:pPr>
        <w:numPr>
          <w:ilvl w:val="0"/>
          <w:numId w:val="25"/>
        </w:numPr>
        <w:tabs>
          <w:tab w:val="clear" w:pos="1761"/>
          <w:tab w:val="num" w:pos="851"/>
        </w:tabs>
        <w:spacing w:after="0" w:line="240" w:lineRule="auto"/>
        <w:ind w:left="360" w:right="3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08D">
        <w:rPr>
          <w:rFonts w:ascii="Times New Roman" w:eastAsia="Times New Roman" w:hAnsi="Times New Roman" w:cs="Times New Roman"/>
          <w:sz w:val="24"/>
          <w:szCs w:val="24"/>
        </w:rPr>
        <w:t>иметь представление об алгоритмах, приводить примеры;</w:t>
      </w:r>
    </w:p>
    <w:p w:rsidR="004172DB" w:rsidRPr="0003108D" w:rsidRDefault="004172DB" w:rsidP="0003108D">
      <w:pPr>
        <w:numPr>
          <w:ilvl w:val="0"/>
          <w:numId w:val="25"/>
        </w:numPr>
        <w:tabs>
          <w:tab w:val="clear" w:pos="1761"/>
          <w:tab w:val="num" w:pos="851"/>
        </w:tabs>
        <w:spacing w:after="0" w:line="240" w:lineRule="auto"/>
        <w:ind w:left="360" w:right="3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08D">
        <w:rPr>
          <w:rFonts w:ascii="Times New Roman" w:eastAsia="Times New Roman" w:hAnsi="Times New Roman" w:cs="Times New Roman"/>
          <w:sz w:val="24"/>
          <w:szCs w:val="24"/>
        </w:rPr>
        <w:t>иметь представления об исполнителях и системе команд исполнителя;</w:t>
      </w:r>
    </w:p>
    <w:p w:rsidR="004172DB" w:rsidRDefault="004172DB" w:rsidP="0003108D">
      <w:pPr>
        <w:numPr>
          <w:ilvl w:val="0"/>
          <w:numId w:val="25"/>
        </w:numPr>
        <w:tabs>
          <w:tab w:val="clear" w:pos="1761"/>
          <w:tab w:val="num" w:pos="851"/>
        </w:tabs>
        <w:spacing w:after="0" w:line="240" w:lineRule="auto"/>
        <w:ind w:left="360" w:right="3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08D">
        <w:rPr>
          <w:rFonts w:ascii="Times New Roman" w:eastAsia="Times New Roman" w:hAnsi="Times New Roman" w:cs="Times New Roman"/>
          <w:sz w:val="24"/>
          <w:szCs w:val="24"/>
        </w:rPr>
        <w:t>иметь представление о позиционных и непозиционных системах счисления.</w:t>
      </w:r>
    </w:p>
    <w:p w:rsidR="003E0863" w:rsidRDefault="003E0863" w:rsidP="003E086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Работа с текстом: поиск информации и понимание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прочитанного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3E0863" w:rsidRDefault="003E0863" w:rsidP="003E086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3E0863" w:rsidRDefault="003E0863" w:rsidP="003E0863">
      <w:pPr>
        <w:pStyle w:val="a5"/>
        <w:numPr>
          <w:ilvl w:val="0"/>
          <w:numId w:val="42"/>
        </w:numPr>
        <w:spacing w:after="240"/>
        <w:contextualSpacing/>
        <w:jc w:val="both"/>
        <w:textAlignment w:val="baseline"/>
      </w:pPr>
      <w:r>
        <w:t>находить в тексте конкретные сведения, факты, заданные в явном виде;</w:t>
      </w:r>
    </w:p>
    <w:p w:rsidR="003E0863" w:rsidRDefault="003E0863" w:rsidP="003E0863">
      <w:pPr>
        <w:pStyle w:val="a5"/>
        <w:numPr>
          <w:ilvl w:val="0"/>
          <w:numId w:val="42"/>
        </w:numPr>
        <w:spacing w:after="240"/>
        <w:contextualSpacing/>
        <w:jc w:val="both"/>
        <w:textAlignment w:val="baseline"/>
      </w:pPr>
      <w:r>
        <w:t>определять тему и главную мысль текста;</w:t>
      </w:r>
    </w:p>
    <w:p w:rsidR="003E0863" w:rsidRDefault="003E0863" w:rsidP="003E0863">
      <w:pPr>
        <w:pStyle w:val="a5"/>
        <w:numPr>
          <w:ilvl w:val="0"/>
          <w:numId w:val="42"/>
        </w:numPr>
        <w:spacing w:after="240"/>
        <w:contextualSpacing/>
        <w:jc w:val="both"/>
        <w:textAlignment w:val="baseline"/>
      </w:pPr>
      <w:r>
        <w:t>делить тексты на смысловые части, составлять план текста;</w:t>
      </w:r>
    </w:p>
    <w:p w:rsidR="003E0863" w:rsidRDefault="003E0863" w:rsidP="003E0863">
      <w:pPr>
        <w:pStyle w:val="a5"/>
        <w:numPr>
          <w:ilvl w:val="0"/>
          <w:numId w:val="42"/>
        </w:numPr>
        <w:spacing w:after="240"/>
        <w:contextualSpacing/>
        <w:textAlignment w:val="baseline"/>
      </w:pPr>
      <w:r>
        <w:t xml:space="preserve">вычленять содержащиеся в тексте основные события и устанавливать их последовательность; </w:t>
      </w:r>
    </w:p>
    <w:p w:rsidR="003E0863" w:rsidRDefault="003E0863" w:rsidP="003E0863">
      <w:pPr>
        <w:pStyle w:val="a5"/>
        <w:numPr>
          <w:ilvl w:val="0"/>
          <w:numId w:val="42"/>
        </w:numPr>
        <w:spacing w:after="240"/>
        <w:contextualSpacing/>
        <w:textAlignment w:val="baseline"/>
      </w:pPr>
      <w:r>
        <w:t>упорядочивать информацию по заданному основанию;</w:t>
      </w:r>
    </w:p>
    <w:p w:rsidR="003E0863" w:rsidRDefault="003E0863" w:rsidP="003E0863">
      <w:pPr>
        <w:pStyle w:val="a5"/>
        <w:numPr>
          <w:ilvl w:val="0"/>
          <w:numId w:val="42"/>
        </w:numPr>
        <w:spacing w:after="240"/>
        <w:contextualSpacing/>
        <w:jc w:val="both"/>
        <w:textAlignment w:val="baseline"/>
      </w:pPr>
      <w:r>
        <w:t>сравнивать между собой объекты, описанные в тексте, выделяя 2—3 </w:t>
      </w:r>
      <w:proofErr w:type="gramStart"/>
      <w:r>
        <w:t>существенных</w:t>
      </w:r>
      <w:proofErr w:type="gramEnd"/>
      <w:r>
        <w:t xml:space="preserve"> признака;</w:t>
      </w:r>
    </w:p>
    <w:p w:rsidR="003E0863" w:rsidRDefault="003E0863" w:rsidP="003E0863">
      <w:pPr>
        <w:pStyle w:val="a5"/>
        <w:numPr>
          <w:ilvl w:val="0"/>
          <w:numId w:val="42"/>
        </w:numPr>
        <w:spacing w:after="240"/>
        <w:contextualSpacing/>
        <w:jc w:val="both"/>
        <w:textAlignment w:val="baseline"/>
      </w:pPr>
      <w:r>
        <w:t>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</w:r>
    </w:p>
    <w:p w:rsidR="003E0863" w:rsidRDefault="003E0863" w:rsidP="003E0863">
      <w:pPr>
        <w:pStyle w:val="a5"/>
        <w:numPr>
          <w:ilvl w:val="0"/>
          <w:numId w:val="42"/>
        </w:numPr>
        <w:spacing w:after="240"/>
        <w:contextualSpacing/>
        <w:jc w:val="both"/>
        <w:textAlignment w:val="baseline"/>
      </w:pPr>
      <w:r>
        <w:lastRenderedPageBreak/>
        <w:t>понимать информацию, представленную разными способами: словесно, в виде таблицы, схемы, диаграммы;</w:t>
      </w:r>
    </w:p>
    <w:p w:rsidR="003E0863" w:rsidRDefault="003E0863" w:rsidP="003E0863">
      <w:pPr>
        <w:pStyle w:val="a5"/>
        <w:numPr>
          <w:ilvl w:val="0"/>
          <w:numId w:val="42"/>
        </w:numPr>
        <w:spacing w:after="240"/>
        <w:contextualSpacing/>
        <w:jc w:val="both"/>
        <w:textAlignment w:val="baseline"/>
      </w:pPr>
      <w:r>
        <w:t>понимать текст, опираясь не только на содержащуюся в нем информацию, но и на жанр, структуру, выразительные средства текста;</w:t>
      </w:r>
    </w:p>
    <w:p w:rsidR="003E0863" w:rsidRDefault="003E0863" w:rsidP="003E0863">
      <w:pPr>
        <w:pStyle w:val="a5"/>
        <w:numPr>
          <w:ilvl w:val="0"/>
          <w:numId w:val="42"/>
        </w:numPr>
        <w:spacing w:after="240"/>
        <w:contextualSpacing/>
        <w:jc w:val="both"/>
        <w:textAlignment w:val="baseline"/>
      </w:pPr>
      <w: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3E0863" w:rsidRDefault="003E0863" w:rsidP="003E0863">
      <w:pPr>
        <w:pStyle w:val="a5"/>
        <w:numPr>
          <w:ilvl w:val="0"/>
          <w:numId w:val="42"/>
        </w:numPr>
        <w:spacing w:after="240"/>
        <w:contextualSpacing/>
        <w:jc w:val="both"/>
        <w:textAlignment w:val="baseline"/>
      </w:pPr>
      <w:r>
        <w:t>ориентироваться в соответствующих возрасту словарях и справочниках.</w:t>
      </w:r>
    </w:p>
    <w:p w:rsidR="003E0863" w:rsidRDefault="003E0863" w:rsidP="003E086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3E0863" w:rsidRDefault="003E0863" w:rsidP="003E0863">
      <w:pPr>
        <w:pStyle w:val="a5"/>
        <w:numPr>
          <w:ilvl w:val="0"/>
          <w:numId w:val="43"/>
        </w:numPr>
        <w:spacing w:after="240"/>
        <w:contextualSpacing/>
        <w:jc w:val="both"/>
        <w:textAlignment w:val="baseline"/>
      </w:pPr>
      <w:r>
        <w:t>использовать формальные элементы текста (например, подзаголовки, сноски) для поиска нужной информации;</w:t>
      </w:r>
    </w:p>
    <w:p w:rsidR="003E0863" w:rsidRDefault="003E0863" w:rsidP="003E0863">
      <w:pPr>
        <w:pStyle w:val="a5"/>
        <w:numPr>
          <w:ilvl w:val="0"/>
          <w:numId w:val="43"/>
        </w:numPr>
        <w:spacing w:after="240"/>
        <w:contextualSpacing/>
        <w:jc w:val="both"/>
        <w:textAlignment w:val="baseline"/>
      </w:pPr>
      <w:r>
        <w:t>работать с несколькими источниками информации;</w:t>
      </w:r>
    </w:p>
    <w:p w:rsidR="003E0863" w:rsidRDefault="003E0863" w:rsidP="003E0863">
      <w:pPr>
        <w:pStyle w:val="a5"/>
        <w:numPr>
          <w:ilvl w:val="0"/>
          <w:numId w:val="43"/>
        </w:numPr>
        <w:spacing w:after="240"/>
        <w:contextualSpacing/>
        <w:jc w:val="both"/>
        <w:textAlignment w:val="baseline"/>
      </w:pPr>
      <w:r>
        <w:t>сопоставлять информацию, полученную из нескольких источников.</w:t>
      </w:r>
    </w:p>
    <w:p w:rsidR="003E0863" w:rsidRDefault="003E0863" w:rsidP="003E086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 с текстом: преобразование и интерпретация информации.</w:t>
      </w:r>
    </w:p>
    <w:p w:rsidR="003E0863" w:rsidRDefault="003E0863" w:rsidP="003E086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3E0863" w:rsidRDefault="003E0863" w:rsidP="003E0863">
      <w:pPr>
        <w:pStyle w:val="a5"/>
        <w:numPr>
          <w:ilvl w:val="0"/>
          <w:numId w:val="44"/>
        </w:numPr>
        <w:spacing w:after="240"/>
        <w:contextualSpacing/>
        <w:jc w:val="both"/>
        <w:textAlignment w:val="baseline"/>
      </w:pPr>
      <w:r>
        <w:t>пересказывать текст подробно и сжато, устно и письменно;</w:t>
      </w:r>
    </w:p>
    <w:p w:rsidR="003E0863" w:rsidRDefault="003E0863" w:rsidP="003E0863">
      <w:pPr>
        <w:pStyle w:val="a5"/>
        <w:numPr>
          <w:ilvl w:val="0"/>
          <w:numId w:val="44"/>
        </w:numPr>
        <w:spacing w:after="240"/>
        <w:contextualSpacing/>
        <w:jc w:val="both"/>
        <w:textAlignment w:val="baseline"/>
      </w:pPr>
      <w:r>
        <w:t>соотносить факты с общей идеей текста, устанавливать простые связи, не показанные в тексте напрямую;</w:t>
      </w:r>
    </w:p>
    <w:p w:rsidR="003E0863" w:rsidRDefault="003E0863" w:rsidP="003E0863">
      <w:pPr>
        <w:pStyle w:val="a5"/>
        <w:numPr>
          <w:ilvl w:val="0"/>
          <w:numId w:val="44"/>
        </w:numPr>
        <w:spacing w:after="240"/>
        <w:contextualSpacing/>
        <w:jc w:val="both"/>
        <w:textAlignment w:val="baseline"/>
      </w:pPr>
      <w:r>
        <w:t>формулировать несложные выводы, основываясь на тексте; находить аргументы, подтверждающие вывод;</w:t>
      </w:r>
    </w:p>
    <w:p w:rsidR="003E0863" w:rsidRDefault="003E0863" w:rsidP="003E0863">
      <w:pPr>
        <w:pStyle w:val="a5"/>
        <w:numPr>
          <w:ilvl w:val="0"/>
          <w:numId w:val="44"/>
        </w:numPr>
        <w:spacing w:after="240"/>
        <w:contextualSpacing/>
        <w:jc w:val="both"/>
        <w:textAlignment w:val="baseline"/>
      </w:pPr>
      <w:r>
        <w:t>сопоставлять и обобщать содержащуюся в разных частях текста информацию;</w:t>
      </w:r>
    </w:p>
    <w:p w:rsidR="003E0863" w:rsidRDefault="003E0863" w:rsidP="003E0863">
      <w:pPr>
        <w:pStyle w:val="a5"/>
        <w:numPr>
          <w:ilvl w:val="0"/>
          <w:numId w:val="44"/>
        </w:numPr>
        <w:spacing w:after="240"/>
        <w:contextualSpacing/>
        <w:jc w:val="both"/>
        <w:textAlignment w:val="baseline"/>
      </w:pPr>
      <w:r>
        <w:t>составлять на основании текста небольшое монологическое высказывание, отвечая на поставленный вопрос.</w:t>
      </w:r>
    </w:p>
    <w:p w:rsidR="003E0863" w:rsidRDefault="003E0863" w:rsidP="003E086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3E0863" w:rsidRDefault="003E0863" w:rsidP="003E0863">
      <w:pPr>
        <w:pStyle w:val="a5"/>
        <w:numPr>
          <w:ilvl w:val="0"/>
          <w:numId w:val="45"/>
        </w:numPr>
        <w:spacing w:after="240"/>
        <w:contextualSpacing/>
        <w:jc w:val="both"/>
        <w:textAlignment w:val="baseline"/>
      </w:pPr>
      <w:r>
        <w:t>делать выписки из прочитанных текстов с учетом цели их дальнейшего использования;</w:t>
      </w:r>
    </w:p>
    <w:p w:rsidR="003E0863" w:rsidRDefault="003E0863" w:rsidP="003E0863">
      <w:pPr>
        <w:pStyle w:val="a5"/>
        <w:numPr>
          <w:ilvl w:val="0"/>
          <w:numId w:val="45"/>
        </w:numPr>
        <w:spacing w:after="240"/>
        <w:contextualSpacing/>
        <w:jc w:val="both"/>
        <w:textAlignment w:val="baseline"/>
      </w:pPr>
      <w:r>
        <w:t xml:space="preserve">составлять небольшие письменные аннотации к тексту, отзывы о </w:t>
      </w:r>
      <w:proofErr w:type="gramStart"/>
      <w:r>
        <w:t>прочитанном</w:t>
      </w:r>
      <w:proofErr w:type="gramEnd"/>
      <w:r>
        <w:t>.</w:t>
      </w:r>
    </w:p>
    <w:p w:rsidR="003E0863" w:rsidRDefault="003E0863" w:rsidP="003E086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 с текстом: оценка информации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. </w:t>
      </w:r>
    </w:p>
    <w:p w:rsidR="003E0863" w:rsidRDefault="003E0863" w:rsidP="003E086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3E0863" w:rsidRDefault="003E0863" w:rsidP="003E0863">
      <w:pPr>
        <w:pStyle w:val="a5"/>
        <w:numPr>
          <w:ilvl w:val="0"/>
          <w:numId w:val="46"/>
        </w:numPr>
        <w:spacing w:after="240"/>
        <w:contextualSpacing/>
        <w:jc w:val="both"/>
        <w:textAlignment w:val="baseline"/>
      </w:pPr>
      <w:r>
        <w:t>высказывать оценочные суждения и свою точку зрения о прочитанном тексте;</w:t>
      </w:r>
    </w:p>
    <w:p w:rsidR="003E0863" w:rsidRDefault="003E0863" w:rsidP="003E0863">
      <w:pPr>
        <w:pStyle w:val="a5"/>
        <w:numPr>
          <w:ilvl w:val="0"/>
          <w:numId w:val="46"/>
        </w:numPr>
        <w:spacing w:after="240"/>
        <w:contextualSpacing/>
        <w:jc w:val="both"/>
        <w:textAlignment w:val="baseline"/>
      </w:pPr>
      <w:r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3E0863" w:rsidRDefault="003E0863" w:rsidP="003E0863">
      <w:pPr>
        <w:pStyle w:val="a5"/>
        <w:numPr>
          <w:ilvl w:val="0"/>
          <w:numId w:val="46"/>
        </w:numPr>
        <w:spacing w:after="240"/>
        <w:contextualSpacing/>
        <w:jc w:val="both"/>
        <w:textAlignment w:val="baseline"/>
      </w:pPr>
      <w:r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3E0863" w:rsidRDefault="003E0863" w:rsidP="003E0863">
      <w:pPr>
        <w:pStyle w:val="a5"/>
        <w:numPr>
          <w:ilvl w:val="0"/>
          <w:numId w:val="46"/>
        </w:numPr>
        <w:spacing w:after="240"/>
        <w:contextualSpacing/>
        <w:jc w:val="both"/>
        <w:textAlignment w:val="baseline"/>
      </w:pPr>
      <w:r>
        <w:t>участвовать в учебном диалоге при обсуждении прочитанного или прослушанного текста.</w:t>
      </w:r>
    </w:p>
    <w:p w:rsidR="003E0863" w:rsidRDefault="003E0863" w:rsidP="003E086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3E0863" w:rsidRDefault="003E0863" w:rsidP="003E0863">
      <w:pPr>
        <w:pStyle w:val="a5"/>
        <w:numPr>
          <w:ilvl w:val="0"/>
          <w:numId w:val="47"/>
        </w:numPr>
        <w:spacing w:after="240"/>
        <w:contextualSpacing/>
        <w:jc w:val="both"/>
        <w:textAlignment w:val="baseline"/>
      </w:pPr>
      <w:r>
        <w:t>сопоставлять различные точки зрения;</w:t>
      </w:r>
    </w:p>
    <w:p w:rsidR="003E0863" w:rsidRDefault="003E0863" w:rsidP="003E0863">
      <w:pPr>
        <w:pStyle w:val="a5"/>
        <w:numPr>
          <w:ilvl w:val="0"/>
          <w:numId w:val="47"/>
        </w:numPr>
        <w:spacing w:after="240"/>
        <w:contextualSpacing/>
        <w:jc w:val="both"/>
        <w:textAlignment w:val="baseline"/>
      </w:pPr>
      <w:r>
        <w:t>соотносить позицию автора с собственной точкой зрения;</w:t>
      </w:r>
    </w:p>
    <w:p w:rsidR="003E0863" w:rsidRPr="003E0863" w:rsidRDefault="003E0863" w:rsidP="003E0863">
      <w:pPr>
        <w:pStyle w:val="a5"/>
        <w:numPr>
          <w:ilvl w:val="0"/>
          <w:numId w:val="47"/>
        </w:numPr>
        <w:spacing w:after="240"/>
        <w:contextualSpacing/>
        <w:jc w:val="both"/>
        <w:textAlignment w:val="baseline"/>
      </w:pPr>
      <w:r>
        <w:t>в процессе работы с одним или несколькими источниками выявлять достоверную (противоречивую) информацию.</w:t>
      </w:r>
    </w:p>
    <w:p w:rsidR="006913BC" w:rsidRPr="0003108D" w:rsidRDefault="006913BC" w:rsidP="0003108D">
      <w:pPr>
        <w:spacing w:after="0" w:line="240" w:lineRule="auto"/>
        <w:ind w:left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08D">
        <w:rPr>
          <w:rFonts w:ascii="Times New Roman" w:hAnsi="Times New Roman" w:cs="Times New Roman"/>
          <w:b/>
          <w:sz w:val="24"/>
          <w:szCs w:val="24"/>
        </w:rPr>
        <w:lastRenderedPageBreak/>
        <w:t>МЕСТО ПРЕДМЕТА В УЧЕБНОМ ПЛАНЕ</w:t>
      </w:r>
    </w:p>
    <w:p w:rsidR="006913BC" w:rsidRPr="0003108D" w:rsidRDefault="006913BC" w:rsidP="0003108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 xml:space="preserve">   Федеральный базисный учебный план для образовательных учреждений Российской Федерации предусматривает обязательное изучение  </w:t>
      </w:r>
      <w:r w:rsidRPr="0003108D">
        <w:rPr>
          <w:rFonts w:ascii="Times New Roman" w:hAnsi="Times New Roman" w:cs="Times New Roman"/>
          <w:sz w:val="24"/>
          <w:szCs w:val="24"/>
          <w:u w:val="single"/>
        </w:rPr>
        <w:t>информатики и ИКТ</w:t>
      </w:r>
      <w:r w:rsidRPr="0003108D">
        <w:rPr>
          <w:rFonts w:ascii="Times New Roman" w:hAnsi="Times New Roman" w:cs="Times New Roman"/>
          <w:sz w:val="24"/>
          <w:szCs w:val="24"/>
        </w:rPr>
        <w:t xml:space="preserve"> на этапе </w:t>
      </w:r>
      <w:r w:rsidRPr="0003108D">
        <w:rPr>
          <w:rFonts w:ascii="Times New Roman" w:hAnsi="Times New Roman" w:cs="Times New Roman"/>
          <w:sz w:val="24"/>
          <w:szCs w:val="24"/>
          <w:u w:val="single"/>
        </w:rPr>
        <w:t>основного общего образования</w:t>
      </w:r>
      <w:r w:rsidRPr="0003108D">
        <w:rPr>
          <w:rFonts w:ascii="Times New Roman" w:hAnsi="Times New Roman" w:cs="Times New Roman"/>
          <w:sz w:val="24"/>
          <w:szCs w:val="24"/>
        </w:rPr>
        <w:t xml:space="preserve">  в  </w:t>
      </w:r>
      <w:r w:rsidRPr="0003108D">
        <w:rPr>
          <w:rFonts w:ascii="Times New Roman" w:hAnsi="Times New Roman" w:cs="Times New Roman"/>
          <w:sz w:val="24"/>
          <w:szCs w:val="24"/>
          <w:u w:val="single"/>
        </w:rPr>
        <w:t xml:space="preserve">7аб </w:t>
      </w:r>
      <w:r w:rsidRPr="0003108D">
        <w:rPr>
          <w:rFonts w:ascii="Times New Roman" w:hAnsi="Times New Roman" w:cs="Times New Roman"/>
          <w:sz w:val="24"/>
          <w:szCs w:val="24"/>
        </w:rPr>
        <w:t xml:space="preserve"> классе в объёме  34 часа. Согласно календарному учебному гра</w:t>
      </w:r>
      <w:r w:rsidR="0069240C">
        <w:rPr>
          <w:rFonts w:ascii="Times New Roman" w:hAnsi="Times New Roman" w:cs="Times New Roman"/>
          <w:sz w:val="24"/>
          <w:szCs w:val="24"/>
        </w:rPr>
        <w:t>фику и расписанию уроков на 2018-2019</w:t>
      </w:r>
      <w:r w:rsidRPr="0003108D">
        <w:rPr>
          <w:rFonts w:ascii="Times New Roman" w:hAnsi="Times New Roman" w:cs="Times New Roman"/>
          <w:sz w:val="24"/>
          <w:szCs w:val="24"/>
        </w:rPr>
        <w:t xml:space="preserve"> учебный год в МБОУ </w:t>
      </w:r>
      <w:proofErr w:type="spellStart"/>
      <w:r w:rsidRPr="0003108D">
        <w:rPr>
          <w:rFonts w:ascii="Times New Roman" w:hAnsi="Times New Roman" w:cs="Times New Roman"/>
          <w:sz w:val="24"/>
          <w:szCs w:val="24"/>
        </w:rPr>
        <w:t>Тацинская</w:t>
      </w:r>
      <w:proofErr w:type="spellEnd"/>
      <w:r w:rsidRPr="0003108D">
        <w:rPr>
          <w:rFonts w:ascii="Times New Roman" w:hAnsi="Times New Roman" w:cs="Times New Roman"/>
          <w:sz w:val="24"/>
          <w:szCs w:val="24"/>
        </w:rPr>
        <w:t xml:space="preserve"> СОШ №2  курс программы реализуется за </w:t>
      </w:r>
      <w:r w:rsidR="0003108D" w:rsidRPr="0003108D">
        <w:rPr>
          <w:rFonts w:ascii="Times New Roman" w:hAnsi="Times New Roman" w:cs="Times New Roman"/>
          <w:sz w:val="24"/>
          <w:szCs w:val="24"/>
        </w:rPr>
        <w:t>34</w:t>
      </w:r>
      <w:r w:rsidRPr="0003108D">
        <w:rPr>
          <w:rFonts w:ascii="Times New Roman" w:hAnsi="Times New Roman" w:cs="Times New Roman"/>
          <w:sz w:val="24"/>
          <w:szCs w:val="24"/>
        </w:rPr>
        <w:t xml:space="preserve"> часа. Учебный материал изучается в полном объеме.</w:t>
      </w:r>
    </w:p>
    <w:p w:rsidR="006913BC" w:rsidRPr="0003108D" w:rsidRDefault="006913BC" w:rsidP="0003108D">
      <w:pPr>
        <w:pStyle w:val="ab"/>
        <w:jc w:val="center"/>
        <w:rPr>
          <w:b/>
          <w:bCs/>
          <w:iCs/>
        </w:rPr>
      </w:pPr>
      <w:r w:rsidRPr="0003108D">
        <w:rPr>
          <w:b/>
          <w:bCs/>
          <w:iCs/>
        </w:rPr>
        <w:t>СОДЕРЖАНИЕ УЧЕБНОГО ПРЕДМЕТА</w:t>
      </w:r>
    </w:p>
    <w:p w:rsidR="001D1D23" w:rsidRPr="0003108D" w:rsidRDefault="001D1D23" w:rsidP="0003108D">
      <w:pPr>
        <w:pStyle w:val="ab"/>
        <w:rPr>
          <w:b/>
          <w:bCs/>
          <w:iCs/>
        </w:rPr>
      </w:pPr>
      <w:r w:rsidRPr="0003108D">
        <w:rPr>
          <w:b/>
          <w:bCs/>
          <w:iCs/>
        </w:rPr>
        <w:t>1. Информация и информационные процессы</w:t>
      </w:r>
      <w:r w:rsidR="00CE568C" w:rsidRPr="0003108D">
        <w:rPr>
          <w:rStyle w:val="s1"/>
          <w:b/>
        </w:rPr>
        <w:t>(8 часов)</w:t>
      </w:r>
    </w:p>
    <w:p w:rsidR="001D1D23" w:rsidRPr="0003108D" w:rsidRDefault="001D1D23" w:rsidP="000310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 xml:space="preserve">Информация. Информационный процесс. Субъективные характеристики информации, зависящие от личности получателя информации и обстоятельств получения информации: важность, своевременность, достоверность, актуальность и т.п. </w:t>
      </w:r>
    </w:p>
    <w:p w:rsidR="001D1D23" w:rsidRPr="0003108D" w:rsidRDefault="001D1D23" w:rsidP="000310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</w:t>
      </w:r>
    </w:p>
    <w:p w:rsidR="001D1D23" w:rsidRPr="0003108D" w:rsidRDefault="001D1D23" w:rsidP="000310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 xml:space="preserve">Кодирование информации. Универсальность дискретного (цифрового, в том числе двоичного) кодирования.  Двоичный алфавит. Двоичный код. Разрядность двоичного кода. Связь длины (разрядности) двоичного кода и количества кодовых комбинаций. </w:t>
      </w:r>
    </w:p>
    <w:p w:rsidR="001D1D23" w:rsidRPr="0003108D" w:rsidRDefault="001D1D23" w:rsidP="000310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Размер (длина) сообщения как мера количества содержащейся в нём информации. Достоинства и недостатки такого подхода. Другие подходы к измерению количества информации. Единицы измерения количества информации.</w:t>
      </w:r>
    </w:p>
    <w:p w:rsidR="001D1D23" w:rsidRPr="0003108D" w:rsidRDefault="001D1D23" w:rsidP="000310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 xml:space="preserve">Основные виды информационных процессов: хранение, передача и обработка информации. Примеры информационных процессов в системах различной природы; их роль в современном мире. </w:t>
      </w:r>
    </w:p>
    <w:p w:rsidR="001D1D23" w:rsidRPr="0003108D" w:rsidRDefault="001D1D23" w:rsidP="000310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 xml:space="preserve">Хранение информации. Носители  информации (бумажные, магнитные, оптические, </w:t>
      </w:r>
      <w:proofErr w:type="spellStart"/>
      <w:r w:rsidRPr="0003108D"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 w:rsidRPr="0003108D">
        <w:rPr>
          <w:rFonts w:ascii="Times New Roman" w:hAnsi="Times New Roman" w:cs="Times New Roman"/>
          <w:sz w:val="24"/>
          <w:szCs w:val="24"/>
        </w:rPr>
        <w:t>-память).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 Хранилища информации. Сетевое хранение информации.</w:t>
      </w:r>
    </w:p>
    <w:p w:rsidR="001D1D23" w:rsidRPr="0003108D" w:rsidRDefault="001D1D23" w:rsidP="000310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 xml:space="preserve">Передача информации. Источник, информационный канал, приёмник информации. </w:t>
      </w:r>
    </w:p>
    <w:p w:rsidR="001D1D23" w:rsidRPr="0003108D" w:rsidRDefault="001D1D23" w:rsidP="0003108D">
      <w:pPr>
        <w:pStyle w:val="ab"/>
        <w:spacing w:before="0" w:beforeAutospacing="0" w:after="0" w:afterAutospacing="0"/>
        <w:ind w:left="539" w:firstLine="426"/>
        <w:jc w:val="both"/>
      </w:pPr>
      <w:r w:rsidRPr="0003108D">
        <w:t>Обработка информации. Обработка, связанная с получением новой информации.  Обработка, связанная с изменением формы, но не изменяющая содержание информации. Поиск информации.</w:t>
      </w:r>
    </w:p>
    <w:p w:rsidR="001D1D23" w:rsidRPr="0003108D" w:rsidRDefault="001D1D23" w:rsidP="0003108D">
      <w:pPr>
        <w:spacing w:before="120"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3108D">
        <w:rPr>
          <w:rFonts w:ascii="Times New Roman" w:hAnsi="Times New Roman" w:cs="Times New Roman"/>
          <w:i/>
          <w:sz w:val="24"/>
          <w:szCs w:val="24"/>
        </w:rPr>
        <w:t>Аналитическая деятельность:</w:t>
      </w:r>
    </w:p>
    <w:p w:rsidR="001D1D23" w:rsidRPr="0003108D" w:rsidRDefault="001D1D23" w:rsidP="0003108D">
      <w:pPr>
        <w:numPr>
          <w:ilvl w:val="0"/>
          <w:numId w:val="29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оценивать информацию с позиции её свойств (актуальность, достоверность, полнота и пр.);</w:t>
      </w:r>
    </w:p>
    <w:p w:rsidR="001D1D23" w:rsidRPr="0003108D" w:rsidRDefault="001D1D23" w:rsidP="0003108D">
      <w:pPr>
        <w:numPr>
          <w:ilvl w:val="0"/>
          <w:numId w:val="29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определять, информативно или нет некоторое сообщение, если известны способности конкретного субъекта к его восприятию;</w:t>
      </w:r>
    </w:p>
    <w:p w:rsidR="001D1D23" w:rsidRPr="0003108D" w:rsidRDefault="001D1D23" w:rsidP="0003108D">
      <w:pPr>
        <w:numPr>
          <w:ilvl w:val="0"/>
          <w:numId w:val="29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приводить примеры кодирования с использованием различных алфавитов, встречаются в жизни;</w:t>
      </w:r>
    </w:p>
    <w:p w:rsidR="001D1D23" w:rsidRPr="0003108D" w:rsidRDefault="001D1D23" w:rsidP="0003108D">
      <w:pPr>
        <w:numPr>
          <w:ilvl w:val="0"/>
          <w:numId w:val="29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классифицировать информационные процессы по принятому основанию;</w:t>
      </w:r>
    </w:p>
    <w:p w:rsidR="001D1D23" w:rsidRPr="0003108D" w:rsidRDefault="001D1D23" w:rsidP="0003108D">
      <w:pPr>
        <w:numPr>
          <w:ilvl w:val="0"/>
          <w:numId w:val="29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выделять информационную составляющую процессов в биологических, технических и социальных системах;</w:t>
      </w:r>
    </w:p>
    <w:p w:rsidR="001D1D23" w:rsidRPr="0003108D" w:rsidRDefault="001D1D23" w:rsidP="0003108D">
      <w:pPr>
        <w:numPr>
          <w:ilvl w:val="0"/>
          <w:numId w:val="29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анализировать отношения в живой природе, технических и социальных (школа, семья и пр.) системах с позиций информационных процессов.</w:t>
      </w:r>
    </w:p>
    <w:p w:rsidR="001D1D23" w:rsidRPr="0003108D" w:rsidRDefault="001D1D23" w:rsidP="0003108D">
      <w:pPr>
        <w:numPr>
          <w:ilvl w:val="0"/>
          <w:numId w:val="29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приводить примеры передачи, хранения и обработки информации в деятельности человека, в живой природе, обществе, технике.</w:t>
      </w:r>
    </w:p>
    <w:p w:rsidR="001D1D23" w:rsidRPr="0003108D" w:rsidRDefault="001D1D23" w:rsidP="0003108D">
      <w:pPr>
        <w:spacing w:before="120"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3108D">
        <w:rPr>
          <w:rFonts w:ascii="Times New Roman" w:hAnsi="Times New Roman" w:cs="Times New Roman"/>
          <w:i/>
          <w:sz w:val="24"/>
          <w:szCs w:val="24"/>
        </w:rPr>
        <w:lastRenderedPageBreak/>
        <w:t>Практическая деятельность:</w:t>
      </w:r>
    </w:p>
    <w:p w:rsidR="001D1D23" w:rsidRPr="0003108D" w:rsidRDefault="001D1D23" w:rsidP="0003108D">
      <w:pPr>
        <w:numPr>
          <w:ilvl w:val="0"/>
          <w:numId w:val="29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кодировать и декодировать сообщения  по известным правилам кодирования;</w:t>
      </w:r>
    </w:p>
    <w:p w:rsidR="001D1D23" w:rsidRPr="0003108D" w:rsidRDefault="001D1D23" w:rsidP="0003108D">
      <w:pPr>
        <w:numPr>
          <w:ilvl w:val="0"/>
          <w:numId w:val="29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определять количество различных символов, которые могут быть закодированы с помощью двоичного кода фиксированной длины (разрядности);</w:t>
      </w:r>
    </w:p>
    <w:p w:rsidR="001D1D23" w:rsidRPr="0003108D" w:rsidRDefault="001D1D23" w:rsidP="0003108D">
      <w:pPr>
        <w:numPr>
          <w:ilvl w:val="0"/>
          <w:numId w:val="29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определять разрядность двоичного кода, необходимого для кодирования всех символов алфавита заданной мощности;</w:t>
      </w:r>
    </w:p>
    <w:p w:rsidR="001D1D23" w:rsidRPr="0003108D" w:rsidRDefault="001D1D23" w:rsidP="0003108D">
      <w:pPr>
        <w:numPr>
          <w:ilvl w:val="0"/>
          <w:numId w:val="29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 xml:space="preserve">оперировать с единицами измерения количества информации (бит, байт, килобайт, мегабайт, гигабайт); </w:t>
      </w:r>
    </w:p>
    <w:p w:rsidR="001D1D23" w:rsidRPr="0003108D" w:rsidRDefault="001D1D23" w:rsidP="0003108D">
      <w:pPr>
        <w:numPr>
          <w:ilvl w:val="0"/>
          <w:numId w:val="29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осуществлять поиск информации в сети Интернет с использованием простых запросов (по одному признаку);</w:t>
      </w:r>
    </w:p>
    <w:p w:rsidR="001D1D23" w:rsidRPr="0003108D" w:rsidRDefault="001D1D23" w:rsidP="0003108D">
      <w:pPr>
        <w:numPr>
          <w:ilvl w:val="0"/>
          <w:numId w:val="29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 xml:space="preserve">сохранять для индивидуального использования найденные в сети Интернет информационные объекты и ссылки на них; </w:t>
      </w:r>
    </w:p>
    <w:p w:rsidR="001D1D23" w:rsidRPr="0003108D" w:rsidRDefault="001D1D23" w:rsidP="0003108D">
      <w:pPr>
        <w:pStyle w:val="ab"/>
        <w:spacing w:before="0" w:beforeAutospacing="0" w:after="0" w:afterAutospacing="0"/>
        <w:ind w:left="539" w:firstLine="426"/>
        <w:jc w:val="both"/>
        <w:rPr>
          <w:b/>
          <w:bCs/>
          <w:iCs/>
        </w:rPr>
      </w:pPr>
    </w:p>
    <w:p w:rsidR="001D1D23" w:rsidRPr="0003108D" w:rsidRDefault="001D1D23" w:rsidP="0003108D">
      <w:pPr>
        <w:pStyle w:val="ab"/>
        <w:spacing w:before="0" w:beforeAutospacing="0" w:after="0" w:afterAutospacing="0"/>
        <w:ind w:left="539" w:firstLine="426"/>
        <w:jc w:val="both"/>
        <w:rPr>
          <w:b/>
          <w:bCs/>
          <w:iCs/>
        </w:rPr>
      </w:pPr>
      <w:r w:rsidRPr="0003108D">
        <w:rPr>
          <w:b/>
          <w:bCs/>
          <w:iCs/>
        </w:rPr>
        <w:t>2. Компьютер – как универсальное средство обработки информации.</w:t>
      </w:r>
      <w:r w:rsidR="00CE568C" w:rsidRPr="0003108D">
        <w:rPr>
          <w:rStyle w:val="s1"/>
          <w:b/>
        </w:rPr>
        <w:t>(7 часов)</w:t>
      </w:r>
    </w:p>
    <w:p w:rsidR="001D1D23" w:rsidRPr="0003108D" w:rsidRDefault="001D1D23" w:rsidP="000310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 xml:space="preserve">Общее описание компьютера. Программный принцип работы компьютера. </w:t>
      </w:r>
    </w:p>
    <w:p w:rsidR="001D1D23" w:rsidRPr="0003108D" w:rsidRDefault="001D1D23" w:rsidP="000310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 xml:space="preserve">Основные компоненты персонального компьютера (процессор, оперативная и долговременная память, устройства ввода и вывода информации), их функции и основные характеристики (по состоянию на текущий период времени). </w:t>
      </w:r>
    </w:p>
    <w:p w:rsidR="001D1D23" w:rsidRPr="0003108D" w:rsidRDefault="001D1D23" w:rsidP="000310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Состав и функции программного обеспечения: системное программное обеспечение, прикладное программное обеспечение, системы программирования. Компьютерные вирусы. Антивирусная профилактика.</w:t>
      </w:r>
    </w:p>
    <w:p w:rsidR="001D1D23" w:rsidRPr="0003108D" w:rsidRDefault="001D1D23" w:rsidP="000310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 xml:space="preserve">Правовые нормы использования программного обеспечения. </w:t>
      </w:r>
    </w:p>
    <w:p w:rsidR="001D1D23" w:rsidRPr="0003108D" w:rsidRDefault="001D1D23" w:rsidP="000310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Файл. Типы файлов. Каталог (директория). Файловая система.</w:t>
      </w:r>
    </w:p>
    <w:p w:rsidR="001D1D23" w:rsidRPr="0003108D" w:rsidRDefault="001D1D23" w:rsidP="000310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 xml:space="preserve"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Архивирование и разархивирование. </w:t>
      </w:r>
    </w:p>
    <w:p w:rsidR="001D1D23" w:rsidRPr="0003108D" w:rsidRDefault="001D1D23" w:rsidP="0003108D">
      <w:pPr>
        <w:pStyle w:val="ab"/>
        <w:spacing w:before="0" w:beforeAutospacing="0" w:after="0" w:afterAutospacing="0"/>
        <w:ind w:left="539" w:firstLine="426"/>
        <w:jc w:val="both"/>
      </w:pPr>
      <w:r w:rsidRPr="0003108D">
        <w:t>Гигиенические, эргономические и технические условия безопасной эксплуатации компьютера.</w:t>
      </w:r>
    </w:p>
    <w:p w:rsidR="001D1D23" w:rsidRPr="0003108D" w:rsidRDefault="001D1D23" w:rsidP="0003108D">
      <w:pPr>
        <w:spacing w:before="120"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3108D">
        <w:rPr>
          <w:rFonts w:ascii="Times New Roman" w:hAnsi="Times New Roman" w:cs="Times New Roman"/>
          <w:i/>
          <w:sz w:val="24"/>
          <w:szCs w:val="24"/>
        </w:rPr>
        <w:t>Аналитическая деятельность:</w:t>
      </w:r>
    </w:p>
    <w:p w:rsidR="001D1D23" w:rsidRPr="0003108D" w:rsidRDefault="001D1D23" w:rsidP="0003108D">
      <w:pPr>
        <w:numPr>
          <w:ilvl w:val="0"/>
          <w:numId w:val="29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анализировать компьютер с точки зрения единства программных и аппаратных средств;</w:t>
      </w:r>
    </w:p>
    <w:p w:rsidR="001D1D23" w:rsidRPr="0003108D" w:rsidRDefault="001D1D23" w:rsidP="0003108D">
      <w:pPr>
        <w:numPr>
          <w:ilvl w:val="0"/>
          <w:numId w:val="29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анализировать устройства компьютера с точки зрения организации процедур ввода, хранения, обработки, вывода и передачи информации;</w:t>
      </w:r>
    </w:p>
    <w:p w:rsidR="001D1D23" w:rsidRPr="0003108D" w:rsidRDefault="001D1D23" w:rsidP="0003108D">
      <w:pPr>
        <w:numPr>
          <w:ilvl w:val="0"/>
          <w:numId w:val="29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определять программные и аппаратные средства, необходимые для осуществления информационных процессов при решении задач;</w:t>
      </w:r>
    </w:p>
    <w:p w:rsidR="001D1D23" w:rsidRPr="0003108D" w:rsidRDefault="001D1D23" w:rsidP="0003108D">
      <w:pPr>
        <w:numPr>
          <w:ilvl w:val="0"/>
          <w:numId w:val="29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анализировать информацию (сигналы о готовности и неполадке</w:t>
      </w:r>
      <w:proofErr w:type="gramStart"/>
      <w:r w:rsidRPr="0003108D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03108D">
        <w:rPr>
          <w:rFonts w:ascii="Times New Roman" w:hAnsi="Times New Roman" w:cs="Times New Roman"/>
          <w:sz w:val="24"/>
          <w:szCs w:val="24"/>
        </w:rPr>
        <w:t xml:space="preserve"> при включении компьютера; </w:t>
      </w:r>
    </w:p>
    <w:p w:rsidR="001D1D23" w:rsidRPr="0003108D" w:rsidRDefault="001D1D23" w:rsidP="0003108D">
      <w:pPr>
        <w:numPr>
          <w:ilvl w:val="0"/>
          <w:numId w:val="29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определять основные характеристики операционной системы;</w:t>
      </w:r>
    </w:p>
    <w:p w:rsidR="001D1D23" w:rsidRPr="0003108D" w:rsidRDefault="001D1D23" w:rsidP="0003108D">
      <w:pPr>
        <w:numPr>
          <w:ilvl w:val="0"/>
          <w:numId w:val="29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планировать собственное информационное пространство.</w:t>
      </w:r>
    </w:p>
    <w:p w:rsidR="001D1D23" w:rsidRPr="0003108D" w:rsidRDefault="001D1D23" w:rsidP="0003108D">
      <w:pPr>
        <w:spacing w:before="120"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3108D">
        <w:rPr>
          <w:rFonts w:ascii="Times New Roman" w:hAnsi="Times New Roman" w:cs="Times New Roman"/>
          <w:i/>
          <w:sz w:val="24"/>
          <w:szCs w:val="24"/>
        </w:rPr>
        <w:t xml:space="preserve">Практическая деятельность: </w:t>
      </w:r>
    </w:p>
    <w:p w:rsidR="001D1D23" w:rsidRPr="0003108D" w:rsidRDefault="001D1D23" w:rsidP="0003108D">
      <w:pPr>
        <w:numPr>
          <w:ilvl w:val="0"/>
          <w:numId w:val="29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соединять блоки и устройства компьютера, подключать внешние устройств;</w:t>
      </w:r>
    </w:p>
    <w:p w:rsidR="001D1D23" w:rsidRPr="0003108D" w:rsidRDefault="001D1D23" w:rsidP="0003108D">
      <w:pPr>
        <w:numPr>
          <w:ilvl w:val="0"/>
          <w:numId w:val="29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получать информацию о характеристиках компьютера;</w:t>
      </w:r>
    </w:p>
    <w:p w:rsidR="001D1D23" w:rsidRPr="0003108D" w:rsidRDefault="001D1D23" w:rsidP="0003108D">
      <w:pPr>
        <w:numPr>
          <w:ilvl w:val="0"/>
          <w:numId w:val="29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работать с основными элементами пользовательского интерфейса: использовать меню, обращаться за справкой, работать с окнами (изменять размеры и перемещать окна, реагировать на диалоговые окна);</w:t>
      </w:r>
    </w:p>
    <w:p w:rsidR="001D1D23" w:rsidRPr="0003108D" w:rsidRDefault="001D1D23" w:rsidP="0003108D">
      <w:pPr>
        <w:numPr>
          <w:ilvl w:val="0"/>
          <w:numId w:val="29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lastRenderedPageBreak/>
        <w:t>вводить информацию в компьютер с помощью клавиатуры (приёмы квалифицированного клавиатурного письма), мыши и других технических средств;</w:t>
      </w:r>
    </w:p>
    <w:p w:rsidR="001D1D23" w:rsidRPr="0003108D" w:rsidRDefault="001D1D23" w:rsidP="0003108D">
      <w:pPr>
        <w:numPr>
          <w:ilvl w:val="0"/>
          <w:numId w:val="29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изменять свойства рабочего стола: тему, фоновый рисунок, заставку;</w:t>
      </w:r>
    </w:p>
    <w:p w:rsidR="001D1D23" w:rsidRPr="0003108D" w:rsidRDefault="001D1D23" w:rsidP="0003108D">
      <w:pPr>
        <w:numPr>
          <w:ilvl w:val="0"/>
          <w:numId w:val="29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выполнять основные операции с файлами и папками;</w:t>
      </w:r>
    </w:p>
    <w:p w:rsidR="001D1D23" w:rsidRPr="0003108D" w:rsidRDefault="001D1D23" w:rsidP="0003108D">
      <w:pPr>
        <w:numPr>
          <w:ilvl w:val="0"/>
          <w:numId w:val="29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оперировать компьютерными информационными объектами в наглядно-графической форме;</w:t>
      </w:r>
    </w:p>
    <w:p w:rsidR="001D1D23" w:rsidRPr="0003108D" w:rsidRDefault="001D1D23" w:rsidP="0003108D">
      <w:pPr>
        <w:numPr>
          <w:ilvl w:val="0"/>
          <w:numId w:val="29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упорядочивать информацию в личной папке;</w:t>
      </w:r>
    </w:p>
    <w:p w:rsidR="001D1D23" w:rsidRPr="0003108D" w:rsidRDefault="001D1D23" w:rsidP="0003108D">
      <w:pPr>
        <w:numPr>
          <w:ilvl w:val="0"/>
          <w:numId w:val="29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оценивать размеры файлов, подготовленных с использованием различных устройств ввода информации в заданный интервал времени (клавиатура, сканер, микрофон, фотокамера, видеокамера);</w:t>
      </w:r>
    </w:p>
    <w:p w:rsidR="001D1D23" w:rsidRPr="0003108D" w:rsidRDefault="001D1D23" w:rsidP="0003108D">
      <w:pPr>
        <w:numPr>
          <w:ilvl w:val="0"/>
          <w:numId w:val="29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использовать программы-архиваторы;</w:t>
      </w:r>
    </w:p>
    <w:p w:rsidR="001D1D23" w:rsidRPr="0003108D" w:rsidRDefault="001D1D23" w:rsidP="0003108D">
      <w:pPr>
        <w:numPr>
          <w:ilvl w:val="0"/>
          <w:numId w:val="29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соблюдать требования к организации компьютерного рабочего места, требования безопасности и гигиены при работе со средствами ИКТ.</w:t>
      </w:r>
    </w:p>
    <w:p w:rsidR="001D1D23" w:rsidRPr="0003108D" w:rsidRDefault="001D1D23" w:rsidP="0003108D">
      <w:pPr>
        <w:pStyle w:val="ab"/>
        <w:spacing w:before="0" w:beforeAutospacing="0" w:after="0" w:afterAutospacing="0"/>
        <w:ind w:left="540" w:firstLine="426"/>
        <w:jc w:val="both"/>
        <w:rPr>
          <w:b/>
          <w:bCs/>
          <w:iCs/>
        </w:rPr>
      </w:pPr>
      <w:r w:rsidRPr="0003108D">
        <w:rPr>
          <w:b/>
          <w:bCs/>
          <w:iCs/>
        </w:rPr>
        <w:t>3. Обработка графической информации.</w:t>
      </w:r>
      <w:r w:rsidR="00CE568C" w:rsidRPr="0003108D">
        <w:rPr>
          <w:rStyle w:val="s1"/>
          <w:b/>
        </w:rPr>
        <w:t>(5 часов)</w:t>
      </w:r>
    </w:p>
    <w:p w:rsidR="001D1D23" w:rsidRPr="0003108D" w:rsidRDefault="001D1D23" w:rsidP="0003108D">
      <w:pPr>
        <w:pStyle w:val="ab"/>
        <w:spacing w:before="0" w:beforeAutospacing="0" w:after="0" w:afterAutospacing="0"/>
        <w:ind w:firstLine="426"/>
        <w:jc w:val="both"/>
      </w:pPr>
      <w:r w:rsidRPr="0003108D">
        <w:t>Формирование изображения на экране монитора.  Компьютерное представление цвета.  Компьютерная графика (растровая, векторная).  Интерфейс графических редакторов.  Форматы графических файлов.</w:t>
      </w:r>
    </w:p>
    <w:p w:rsidR="001D1D23" w:rsidRPr="0003108D" w:rsidRDefault="001D1D23" w:rsidP="000310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Возможность дискретного представления визуальных данных (рисунки, картины, фотографии). Объём видеопамяти, необходимой для хранения визуальных данных.</w:t>
      </w:r>
    </w:p>
    <w:p w:rsidR="001D1D23" w:rsidRPr="0003108D" w:rsidRDefault="001D1D23" w:rsidP="000310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Компьютерная графика (растровая, векторная, фрактальная).  Интерфейс графических редакторов.  Форматы графических файлов.</w:t>
      </w:r>
    </w:p>
    <w:p w:rsidR="001D1D23" w:rsidRPr="0003108D" w:rsidRDefault="001D1D23" w:rsidP="0003108D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108D">
        <w:rPr>
          <w:rFonts w:ascii="Times New Roman" w:hAnsi="Times New Roman" w:cs="Times New Roman"/>
          <w:i/>
          <w:sz w:val="24"/>
          <w:szCs w:val="24"/>
        </w:rPr>
        <w:t>Аналитическая деятельность:</w:t>
      </w:r>
    </w:p>
    <w:p w:rsidR="001D1D23" w:rsidRPr="0003108D" w:rsidRDefault="001D1D23" w:rsidP="0003108D">
      <w:pPr>
        <w:numPr>
          <w:ilvl w:val="0"/>
          <w:numId w:val="29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 xml:space="preserve">выделять в сложных графических объектах простые (графические примитивы); </w:t>
      </w:r>
    </w:p>
    <w:p w:rsidR="001D1D23" w:rsidRPr="0003108D" w:rsidRDefault="001D1D23" w:rsidP="0003108D">
      <w:pPr>
        <w:numPr>
          <w:ilvl w:val="0"/>
          <w:numId w:val="29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планировать работу по конструированию сложных графических объектов из простых;</w:t>
      </w:r>
    </w:p>
    <w:p w:rsidR="001D1D23" w:rsidRPr="0003108D" w:rsidRDefault="001D1D23" w:rsidP="0003108D">
      <w:pPr>
        <w:numPr>
          <w:ilvl w:val="0"/>
          <w:numId w:val="29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определять инструменты графического редактора для выполнения базовых операций по созданию изображений;</w:t>
      </w:r>
    </w:p>
    <w:p w:rsidR="001D1D23" w:rsidRPr="0003108D" w:rsidRDefault="001D1D23" w:rsidP="0003108D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108D">
        <w:rPr>
          <w:rFonts w:ascii="Times New Roman" w:hAnsi="Times New Roman" w:cs="Times New Roman"/>
          <w:i/>
          <w:sz w:val="24"/>
          <w:szCs w:val="24"/>
        </w:rPr>
        <w:t>Практическая деятельность:</w:t>
      </w:r>
    </w:p>
    <w:p w:rsidR="001D1D23" w:rsidRPr="0003108D" w:rsidRDefault="001D1D23" w:rsidP="0003108D">
      <w:pPr>
        <w:numPr>
          <w:ilvl w:val="0"/>
          <w:numId w:val="29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создавать и редактировать  изображения с помощью инструментов  растрового графического редактора;</w:t>
      </w:r>
    </w:p>
    <w:p w:rsidR="001D1D23" w:rsidRPr="0003108D" w:rsidRDefault="001D1D23" w:rsidP="0003108D">
      <w:pPr>
        <w:numPr>
          <w:ilvl w:val="0"/>
          <w:numId w:val="29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 xml:space="preserve">создавать и редактировать    изображения с помощью инструментов  векторного графического редактора. </w:t>
      </w:r>
    </w:p>
    <w:p w:rsidR="001D1D23" w:rsidRPr="0003108D" w:rsidRDefault="001D1D23" w:rsidP="0003108D">
      <w:pPr>
        <w:numPr>
          <w:ilvl w:val="0"/>
          <w:numId w:val="29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создавать сложные графические объекты с повторяющимися и/или преобразованными фрагментами;</w:t>
      </w:r>
    </w:p>
    <w:p w:rsidR="001D1D23" w:rsidRPr="0003108D" w:rsidRDefault="001D1D23" w:rsidP="0003108D">
      <w:pPr>
        <w:numPr>
          <w:ilvl w:val="0"/>
          <w:numId w:val="29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определять код цвета в палитре RGB в графическом редакторе;</w:t>
      </w:r>
    </w:p>
    <w:p w:rsidR="001D1D23" w:rsidRPr="0003108D" w:rsidRDefault="001D1D23" w:rsidP="0003108D">
      <w:pPr>
        <w:pStyle w:val="ab"/>
        <w:spacing w:before="0" w:beforeAutospacing="0" w:after="0" w:afterAutospacing="0"/>
        <w:ind w:left="540" w:firstLine="426"/>
        <w:jc w:val="both"/>
        <w:rPr>
          <w:b/>
          <w:bCs/>
          <w:iCs/>
        </w:rPr>
      </w:pPr>
      <w:r w:rsidRPr="0003108D">
        <w:rPr>
          <w:b/>
          <w:bCs/>
          <w:iCs/>
        </w:rPr>
        <w:t>4. Обработка текстовой информации.</w:t>
      </w:r>
      <w:r w:rsidR="00CE568C" w:rsidRPr="0003108D">
        <w:rPr>
          <w:rStyle w:val="s1"/>
          <w:b/>
        </w:rPr>
        <w:t>(9 часов)</w:t>
      </w:r>
    </w:p>
    <w:p w:rsidR="001D1D23" w:rsidRPr="0003108D" w:rsidRDefault="001D1D23" w:rsidP="000310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Текстовые документы и их структурные единицы (раздел, абзац, строка, слово, символ). Технологии создания текстовых документов. Создание, редактирование и форматирование текстовых документов на компьютере Стилевое форматирование. Включение в текстовый документ списков, таблиц, диаграмм, формул и  графических объектов. Гипертекст. Создание ссылок: сноски, оглавления, предметные указатели. Коллективная работа над документом. Примечания. Запись и выделение изменений. Форматирование страниц документа. Ориентация, размеры страницы, величина полей. Нумерация страниц. Колонтитулы. Сохранение документа в различных  текстовых форматах.</w:t>
      </w:r>
    </w:p>
    <w:p w:rsidR="001D1D23" w:rsidRPr="0003108D" w:rsidRDefault="001D1D23" w:rsidP="000310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Инструменты распознавания текстов и компьютерного перевода.</w:t>
      </w:r>
    </w:p>
    <w:p w:rsidR="001D1D23" w:rsidRPr="0003108D" w:rsidRDefault="001D1D23" w:rsidP="000310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lastRenderedPageBreak/>
        <w:t xml:space="preserve">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Юникод. </w:t>
      </w:r>
    </w:p>
    <w:p w:rsidR="001D1D23" w:rsidRPr="0003108D" w:rsidRDefault="001D1D23" w:rsidP="0003108D">
      <w:pPr>
        <w:spacing w:before="120"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3108D">
        <w:rPr>
          <w:rFonts w:ascii="Times New Roman" w:hAnsi="Times New Roman" w:cs="Times New Roman"/>
          <w:i/>
          <w:sz w:val="24"/>
          <w:szCs w:val="24"/>
        </w:rPr>
        <w:t>Аналитическая деятельность:</w:t>
      </w:r>
    </w:p>
    <w:p w:rsidR="001D1D23" w:rsidRPr="0003108D" w:rsidRDefault="001D1D23" w:rsidP="0003108D">
      <w:pPr>
        <w:numPr>
          <w:ilvl w:val="0"/>
          <w:numId w:val="29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соотносить этапы (ввод, редактирование, форматирование) создания текстового документа и возможности тестового процессора по их реализации;</w:t>
      </w:r>
    </w:p>
    <w:p w:rsidR="001D1D23" w:rsidRPr="0003108D" w:rsidRDefault="001D1D23" w:rsidP="0003108D">
      <w:pPr>
        <w:numPr>
          <w:ilvl w:val="0"/>
          <w:numId w:val="29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определять инструменты текстового редактора для выполнения базовых операций по созданию текстовых документов.</w:t>
      </w:r>
    </w:p>
    <w:p w:rsidR="001D1D23" w:rsidRPr="0003108D" w:rsidRDefault="001D1D23" w:rsidP="0003108D">
      <w:pPr>
        <w:spacing w:before="120"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3108D">
        <w:rPr>
          <w:rFonts w:ascii="Times New Roman" w:hAnsi="Times New Roman" w:cs="Times New Roman"/>
          <w:i/>
          <w:sz w:val="24"/>
          <w:szCs w:val="24"/>
        </w:rPr>
        <w:t>Практическая деятельность:</w:t>
      </w:r>
    </w:p>
    <w:p w:rsidR="001D1D23" w:rsidRPr="0003108D" w:rsidRDefault="001D1D23" w:rsidP="0003108D">
      <w:pPr>
        <w:numPr>
          <w:ilvl w:val="0"/>
          <w:numId w:val="29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создавать несложные текстовые документы на родном и иностранном языках;</w:t>
      </w:r>
    </w:p>
    <w:p w:rsidR="001D1D23" w:rsidRPr="0003108D" w:rsidRDefault="001D1D23" w:rsidP="0003108D">
      <w:pPr>
        <w:numPr>
          <w:ilvl w:val="0"/>
          <w:numId w:val="29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выделять, перемещать и удалять фрагменты текста; создавать тексты с повторяющимися фрагментами;</w:t>
      </w:r>
    </w:p>
    <w:p w:rsidR="001D1D23" w:rsidRPr="0003108D" w:rsidRDefault="001D1D23" w:rsidP="0003108D">
      <w:pPr>
        <w:numPr>
          <w:ilvl w:val="0"/>
          <w:numId w:val="29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осуществлять орфографический контроль в текстовом документе с помощью средств текстового процессора;</w:t>
      </w:r>
    </w:p>
    <w:p w:rsidR="001D1D23" w:rsidRPr="0003108D" w:rsidRDefault="001D1D23" w:rsidP="0003108D">
      <w:pPr>
        <w:numPr>
          <w:ilvl w:val="0"/>
          <w:numId w:val="29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оформлять текст в соответствии с заданными требованиями к шрифту, его начертанию, размеру и цвету, к выравниванию текста;</w:t>
      </w:r>
    </w:p>
    <w:p w:rsidR="001D1D23" w:rsidRPr="0003108D" w:rsidRDefault="001D1D23" w:rsidP="0003108D">
      <w:pPr>
        <w:numPr>
          <w:ilvl w:val="0"/>
          <w:numId w:val="29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создавать и форматировать списки;</w:t>
      </w:r>
    </w:p>
    <w:p w:rsidR="001D1D23" w:rsidRPr="0003108D" w:rsidRDefault="001D1D23" w:rsidP="0003108D">
      <w:pPr>
        <w:numPr>
          <w:ilvl w:val="0"/>
          <w:numId w:val="29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создавать, форматировать и заполнять данными таблицы;</w:t>
      </w:r>
    </w:p>
    <w:p w:rsidR="001D1D23" w:rsidRPr="0003108D" w:rsidRDefault="001D1D23" w:rsidP="0003108D">
      <w:pPr>
        <w:numPr>
          <w:ilvl w:val="0"/>
          <w:numId w:val="29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вставлять в документ формулы, таблицы, списки, изображения;</w:t>
      </w:r>
    </w:p>
    <w:p w:rsidR="001D1D23" w:rsidRPr="0003108D" w:rsidRDefault="001D1D23" w:rsidP="0003108D">
      <w:pPr>
        <w:numPr>
          <w:ilvl w:val="0"/>
          <w:numId w:val="29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создавать гипертекстовые документы;</w:t>
      </w:r>
    </w:p>
    <w:p w:rsidR="001D1D23" w:rsidRPr="0003108D" w:rsidRDefault="001D1D23" w:rsidP="0003108D">
      <w:pPr>
        <w:numPr>
          <w:ilvl w:val="0"/>
          <w:numId w:val="30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переводить отдельные слова и короткие простые тексты с использованием систем машинного перевода;</w:t>
      </w:r>
    </w:p>
    <w:p w:rsidR="001D1D23" w:rsidRPr="0003108D" w:rsidRDefault="001D1D23" w:rsidP="0003108D">
      <w:pPr>
        <w:numPr>
          <w:ilvl w:val="0"/>
          <w:numId w:val="30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сканировать и распознавать «бумажные» текстовые документы;</w:t>
      </w:r>
    </w:p>
    <w:p w:rsidR="001D1D23" w:rsidRPr="0003108D" w:rsidRDefault="001D1D23" w:rsidP="0003108D">
      <w:pPr>
        <w:numPr>
          <w:ilvl w:val="0"/>
          <w:numId w:val="30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 xml:space="preserve">выполнять кодирование и декодирование текстовой информации, используя кодовые таблицы (Юникода,  КОИ-8Р, </w:t>
      </w:r>
      <w:proofErr w:type="spellStart"/>
      <w:r w:rsidRPr="0003108D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03108D">
        <w:rPr>
          <w:rFonts w:ascii="Times New Roman" w:hAnsi="Times New Roman" w:cs="Times New Roman"/>
          <w:sz w:val="24"/>
          <w:szCs w:val="24"/>
        </w:rPr>
        <w:t xml:space="preserve"> 1251);</w:t>
      </w:r>
    </w:p>
    <w:p w:rsidR="001D1D23" w:rsidRPr="0003108D" w:rsidRDefault="001D1D23" w:rsidP="0003108D">
      <w:pPr>
        <w:pStyle w:val="ab"/>
        <w:spacing w:before="0" w:beforeAutospacing="0" w:after="0" w:afterAutospacing="0"/>
        <w:ind w:left="540" w:firstLine="426"/>
        <w:jc w:val="both"/>
        <w:rPr>
          <w:b/>
          <w:bCs/>
          <w:iCs/>
        </w:rPr>
      </w:pPr>
      <w:r w:rsidRPr="0003108D">
        <w:rPr>
          <w:b/>
          <w:bCs/>
          <w:iCs/>
        </w:rPr>
        <w:t>5. Мультимедиа.</w:t>
      </w:r>
      <w:r w:rsidR="00CE568C" w:rsidRPr="0003108D">
        <w:rPr>
          <w:rStyle w:val="s1"/>
          <w:b/>
        </w:rPr>
        <w:t>(5 часов)</w:t>
      </w:r>
    </w:p>
    <w:p w:rsidR="001D1D23" w:rsidRPr="0003108D" w:rsidRDefault="001D1D23" w:rsidP="000310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 xml:space="preserve">Понятие технологии мультимедиа и области её применения. Звук и видео как составляющие мультимедиа. Компьютерные презентации. Дизайн презентации и макеты слайдов.  </w:t>
      </w:r>
    </w:p>
    <w:p w:rsidR="001D1D23" w:rsidRPr="0003108D" w:rsidRDefault="001D1D23" w:rsidP="000310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 xml:space="preserve">Звуки и видео изображения. Композиция и монтаж. </w:t>
      </w:r>
    </w:p>
    <w:p w:rsidR="001D1D23" w:rsidRPr="0003108D" w:rsidRDefault="001D1D23" w:rsidP="0003108D">
      <w:pPr>
        <w:pStyle w:val="ab"/>
        <w:spacing w:before="0" w:beforeAutospacing="0" w:after="0" w:afterAutospacing="0"/>
        <w:ind w:left="540" w:firstLine="426"/>
        <w:jc w:val="both"/>
      </w:pPr>
      <w:r w:rsidRPr="0003108D">
        <w:t>Возможность дискретного представления мультимедийных данных</w:t>
      </w:r>
    </w:p>
    <w:p w:rsidR="001D1D23" w:rsidRPr="0003108D" w:rsidRDefault="001D1D23" w:rsidP="0003108D">
      <w:pPr>
        <w:spacing w:before="120"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3108D">
        <w:rPr>
          <w:rFonts w:ascii="Times New Roman" w:hAnsi="Times New Roman" w:cs="Times New Roman"/>
          <w:i/>
          <w:sz w:val="24"/>
          <w:szCs w:val="24"/>
        </w:rPr>
        <w:t>Аналитическая деятельность:</w:t>
      </w:r>
    </w:p>
    <w:p w:rsidR="001D1D23" w:rsidRPr="0003108D" w:rsidRDefault="001D1D23" w:rsidP="0003108D">
      <w:pPr>
        <w:numPr>
          <w:ilvl w:val="0"/>
          <w:numId w:val="29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планировать последовательность событий на заданную тему;</w:t>
      </w:r>
    </w:p>
    <w:p w:rsidR="001D1D23" w:rsidRPr="0003108D" w:rsidRDefault="001D1D23" w:rsidP="0003108D">
      <w:pPr>
        <w:numPr>
          <w:ilvl w:val="0"/>
          <w:numId w:val="29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подбирать иллюстративный материал, соответствующий замыслу создаваемого мультимедийного объекта.</w:t>
      </w:r>
    </w:p>
    <w:p w:rsidR="001D1D23" w:rsidRPr="0003108D" w:rsidRDefault="001D1D23" w:rsidP="0003108D">
      <w:pPr>
        <w:spacing w:before="120"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3108D">
        <w:rPr>
          <w:rFonts w:ascii="Times New Roman" w:hAnsi="Times New Roman" w:cs="Times New Roman"/>
          <w:i/>
          <w:sz w:val="24"/>
          <w:szCs w:val="24"/>
        </w:rPr>
        <w:t>Практическая деятельность:</w:t>
      </w:r>
    </w:p>
    <w:p w:rsidR="001D1D23" w:rsidRPr="0003108D" w:rsidRDefault="001D1D23" w:rsidP="0003108D">
      <w:pPr>
        <w:numPr>
          <w:ilvl w:val="0"/>
          <w:numId w:val="29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создавать на заданную тему мультимедийную презентацию с гиперссылками, слайды которой содержат тексты, звуки, графические изображения;</w:t>
      </w:r>
    </w:p>
    <w:p w:rsidR="001D1D23" w:rsidRPr="0003108D" w:rsidRDefault="001D1D23" w:rsidP="0003108D">
      <w:pPr>
        <w:numPr>
          <w:ilvl w:val="0"/>
          <w:numId w:val="29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записывать звуковые файлы  с различным качеством звучания (глубиной кодирования и частотой дискретизации);</w:t>
      </w:r>
    </w:p>
    <w:p w:rsidR="001D1D23" w:rsidRPr="0003108D" w:rsidRDefault="001D1D23" w:rsidP="0003108D">
      <w:pPr>
        <w:numPr>
          <w:ilvl w:val="0"/>
          <w:numId w:val="29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монтировать короткий фильм из видеофрагментов с помощью соответствующего программного обеспечения.</w:t>
      </w:r>
    </w:p>
    <w:p w:rsidR="00030B32" w:rsidRPr="0003108D" w:rsidRDefault="00030B32" w:rsidP="0003108D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3108D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контрольных работ.  </w:t>
      </w:r>
    </w:p>
    <w:tbl>
      <w:tblPr>
        <w:tblStyle w:val="11"/>
        <w:tblW w:w="13073" w:type="dxa"/>
        <w:jc w:val="center"/>
        <w:tblLayout w:type="fixed"/>
        <w:tblLook w:val="04A0" w:firstRow="1" w:lastRow="0" w:firstColumn="1" w:lastColumn="0" w:noHBand="0" w:noVBand="1"/>
      </w:tblPr>
      <w:tblGrid>
        <w:gridCol w:w="683"/>
        <w:gridCol w:w="1134"/>
        <w:gridCol w:w="11256"/>
      </w:tblGrid>
      <w:tr w:rsidR="00425149" w:rsidRPr="0003108D" w:rsidTr="00425149">
        <w:trPr>
          <w:trHeight w:val="439"/>
          <w:jc w:val="center"/>
        </w:trPr>
        <w:tc>
          <w:tcPr>
            <w:tcW w:w="683" w:type="dxa"/>
          </w:tcPr>
          <w:p w:rsidR="00425149" w:rsidRPr="0003108D" w:rsidRDefault="00425149" w:rsidP="0003108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03108D">
              <w:rPr>
                <w:b/>
                <w:sz w:val="24"/>
                <w:szCs w:val="24"/>
              </w:rPr>
              <w:t>№</w:t>
            </w:r>
          </w:p>
          <w:p w:rsidR="00425149" w:rsidRPr="0003108D" w:rsidRDefault="00425149" w:rsidP="0003108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25149" w:rsidRPr="0003108D" w:rsidRDefault="00425149" w:rsidP="0003108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108D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1256" w:type="dxa"/>
          </w:tcPr>
          <w:p w:rsidR="00425149" w:rsidRPr="0003108D" w:rsidRDefault="00425149" w:rsidP="0003108D">
            <w:pPr>
              <w:pStyle w:val="a3"/>
              <w:ind w:left="-87" w:right="-108" w:firstLine="142"/>
              <w:jc w:val="center"/>
            </w:pPr>
            <w:r w:rsidRPr="0003108D">
              <w:rPr>
                <w:b/>
              </w:rPr>
              <w:t>Контрольная работа</w:t>
            </w:r>
          </w:p>
        </w:tc>
      </w:tr>
      <w:tr w:rsidR="00425149" w:rsidRPr="0003108D" w:rsidTr="00425149">
        <w:trPr>
          <w:trHeight w:val="439"/>
          <w:jc w:val="center"/>
        </w:trPr>
        <w:tc>
          <w:tcPr>
            <w:tcW w:w="683" w:type="dxa"/>
          </w:tcPr>
          <w:p w:rsidR="00425149" w:rsidRPr="0003108D" w:rsidRDefault="00425149" w:rsidP="0003108D">
            <w:pPr>
              <w:pStyle w:val="a5"/>
              <w:widowControl w:val="0"/>
              <w:numPr>
                <w:ilvl w:val="0"/>
                <w:numId w:val="41"/>
              </w:numPr>
              <w:tabs>
                <w:tab w:val="clear" w:pos="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425149" w:rsidRPr="0003108D" w:rsidRDefault="00055E0C" w:rsidP="0003108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</w:t>
            </w:r>
          </w:p>
        </w:tc>
        <w:tc>
          <w:tcPr>
            <w:tcW w:w="11256" w:type="dxa"/>
          </w:tcPr>
          <w:p w:rsidR="00425149" w:rsidRPr="0003108D" w:rsidRDefault="00425149" w:rsidP="0003108D">
            <w:pPr>
              <w:pStyle w:val="a3"/>
              <w:ind w:left="-87" w:right="-108" w:firstLine="142"/>
            </w:pPr>
            <w:r w:rsidRPr="0003108D">
              <w:t>Контрольная работа №1 по теме: «Информация и информационные процессы».</w:t>
            </w:r>
          </w:p>
        </w:tc>
      </w:tr>
      <w:tr w:rsidR="00425149" w:rsidRPr="0003108D" w:rsidTr="00425149">
        <w:trPr>
          <w:trHeight w:val="439"/>
          <w:jc w:val="center"/>
        </w:trPr>
        <w:tc>
          <w:tcPr>
            <w:tcW w:w="683" w:type="dxa"/>
          </w:tcPr>
          <w:p w:rsidR="00425149" w:rsidRPr="0003108D" w:rsidRDefault="00425149" w:rsidP="0003108D">
            <w:pPr>
              <w:pStyle w:val="a5"/>
              <w:widowControl w:val="0"/>
              <w:numPr>
                <w:ilvl w:val="0"/>
                <w:numId w:val="41"/>
              </w:numPr>
              <w:tabs>
                <w:tab w:val="clear" w:pos="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03108D">
              <w:t>1</w:t>
            </w:r>
          </w:p>
        </w:tc>
        <w:tc>
          <w:tcPr>
            <w:tcW w:w="1134" w:type="dxa"/>
          </w:tcPr>
          <w:p w:rsidR="00425149" w:rsidRPr="0003108D" w:rsidRDefault="00055E0C" w:rsidP="0003108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</w:t>
            </w:r>
          </w:p>
        </w:tc>
        <w:tc>
          <w:tcPr>
            <w:tcW w:w="11256" w:type="dxa"/>
          </w:tcPr>
          <w:p w:rsidR="00425149" w:rsidRPr="0003108D" w:rsidRDefault="00425149" w:rsidP="0003108D">
            <w:pPr>
              <w:pStyle w:val="a3"/>
              <w:ind w:left="-87" w:right="-108" w:firstLine="142"/>
            </w:pPr>
            <w:r w:rsidRPr="0003108D">
              <w:t xml:space="preserve">Контрольная работа №2 по теме «Компьютер как универсальное устройство для работы с информацией». </w:t>
            </w:r>
          </w:p>
        </w:tc>
      </w:tr>
      <w:tr w:rsidR="00425149" w:rsidRPr="0003108D" w:rsidTr="00425149">
        <w:trPr>
          <w:trHeight w:val="439"/>
          <w:jc w:val="center"/>
        </w:trPr>
        <w:tc>
          <w:tcPr>
            <w:tcW w:w="683" w:type="dxa"/>
          </w:tcPr>
          <w:p w:rsidR="00425149" w:rsidRPr="0003108D" w:rsidRDefault="00425149" w:rsidP="0003108D">
            <w:pPr>
              <w:pStyle w:val="a5"/>
              <w:widowControl w:val="0"/>
              <w:numPr>
                <w:ilvl w:val="0"/>
                <w:numId w:val="41"/>
              </w:numPr>
              <w:tabs>
                <w:tab w:val="clear" w:pos="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03108D">
              <w:t>2</w:t>
            </w:r>
          </w:p>
        </w:tc>
        <w:tc>
          <w:tcPr>
            <w:tcW w:w="1134" w:type="dxa"/>
          </w:tcPr>
          <w:p w:rsidR="00425149" w:rsidRPr="0003108D" w:rsidRDefault="00055E0C" w:rsidP="0003108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</w:t>
            </w:r>
          </w:p>
        </w:tc>
        <w:tc>
          <w:tcPr>
            <w:tcW w:w="11256" w:type="dxa"/>
          </w:tcPr>
          <w:p w:rsidR="00425149" w:rsidRPr="0003108D" w:rsidRDefault="00425149" w:rsidP="0003108D">
            <w:pPr>
              <w:pStyle w:val="a3"/>
              <w:ind w:left="0" w:right="-108"/>
            </w:pPr>
            <w:r w:rsidRPr="0003108D">
              <w:t xml:space="preserve">Контрольная работа №3 по теме:  «Обработка графической информации». </w:t>
            </w:r>
          </w:p>
        </w:tc>
      </w:tr>
      <w:tr w:rsidR="00425149" w:rsidRPr="0003108D" w:rsidTr="00425149">
        <w:trPr>
          <w:trHeight w:val="439"/>
          <w:jc w:val="center"/>
        </w:trPr>
        <w:tc>
          <w:tcPr>
            <w:tcW w:w="683" w:type="dxa"/>
          </w:tcPr>
          <w:p w:rsidR="00425149" w:rsidRPr="0003108D" w:rsidRDefault="00425149" w:rsidP="0003108D">
            <w:pPr>
              <w:pStyle w:val="a5"/>
              <w:widowControl w:val="0"/>
              <w:numPr>
                <w:ilvl w:val="0"/>
                <w:numId w:val="41"/>
              </w:numPr>
              <w:tabs>
                <w:tab w:val="clear" w:pos="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03108D">
              <w:t>3</w:t>
            </w:r>
          </w:p>
        </w:tc>
        <w:tc>
          <w:tcPr>
            <w:tcW w:w="1134" w:type="dxa"/>
          </w:tcPr>
          <w:p w:rsidR="00425149" w:rsidRPr="0003108D" w:rsidRDefault="00055E0C" w:rsidP="0003108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</w:t>
            </w:r>
          </w:p>
        </w:tc>
        <w:tc>
          <w:tcPr>
            <w:tcW w:w="11256" w:type="dxa"/>
          </w:tcPr>
          <w:p w:rsidR="00425149" w:rsidRPr="0003108D" w:rsidRDefault="00425149" w:rsidP="0003108D">
            <w:pPr>
              <w:pStyle w:val="a3"/>
              <w:ind w:left="0" w:firstLine="55"/>
            </w:pPr>
            <w:r w:rsidRPr="0003108D">
              <w:t xml:space="preserve">Контрольная работа №4 по теме:  «Обработка текстовой информации». </w:t>
            </w:r>
          </w:p>
        </w:tc>
      </w:tr>
    </w:tbl>
    <w:p w:rsidR="00425149" w:rsidRPr="00425149" w:rsidRDefault="00425149" w:rsidP="0003108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149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Style w:val="a6"/>
        <w:tblW w:w="14992" w:type="dxa"/>
        <w:tblLayout w:type="fixed"/>
        <w:tblLook w:val="04A0" w:firstRow="1" w:lastRow="0" w:firstColumn="1" w:lastColumn="0" w:noHBand="0" w:noVBand="1"/>
      </w:tblPr>
      <w:tblGrid>
        <w:gridCol w:w="800"/>
        <w:gridCol w:w="1134"/>
        <w:gridCol w:w="1293"/>
        <w:gridCol w:w="6095"/>
        <w:gridCol w:w="5670"/>
      </w:tblGrid>
      <w:tr w:rsidR="00030B32" w:rsidRPr="0003108D" w:rsidTr="009124A8">
        <w:tc>
          <w:tcPr>
            <w:tcW w:w="800" w:type="dxa"/>
            <w:vMerge w:val="restart"/>
          </w:tcPr>
          <w:p w:rsidR="00030B32" w:rsidRPr="0003108D" w:rsidRDefault="00030B32" w:rsidP="0003108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03108D">
              <w:t>№</w:t>
            </w:r>
          </w:p>
          <w:p w:rsidR="00030B32" w:rsidRPr="0003108D" w:rsidRDefault="00030B32" w:rsidP="0003108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03108D">
              <w:t>урока</w:t>
            </w:r>
          </w:p>
        </w:tc>
        <w:tc>
          <w:tcPr>
            <w:tcW w:w="2427" w:type="dxa"/>
            <w:gridSpan w:val="2"/>
          </w:tcPr>
          <w:p w:rsidR="00030B32" w:rsidRPr="0003108D" w:rsidRDefault="00030B32" w:rsidP="0003108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03108D">
              <w:t>Дата</w:t>
            </w:r>
          </w:p>
        </w:tc>
        <w:tc>
          <w:tcPr>
            <w:tcW w:w="6095" w:type="dxa"/>
            <w:vMerge w:val="restart"/>
          </w:tcPr>
          <w:p w:rsidR="00030B32" w:rsidRPr="0003108D" w:rsidRDefault="00030B32" w:rsidP="0003108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03108D">
              <w:t>Раздел, тема урока, количество часов</w:t>
            </w:r>
          </w:p>
        </w:tc>
        <w:tc>
          <w:tcPr>
            <w:tcW w:w="5670" w:type="dxa"/>
            <w:vMerge w:val="restart"/>
          </w:tcPr>
          <w:p w:rsidR="00030B32" w:rsidRPr="0003108D" w:rsidRDefault="00030B32" w:rsidP="0003108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03108D">
              <w:t>Материально-техническое обеспечение</w:t>
            </w:r>
          </w:p>
        </w:tc>
      </w:tr>
      <w:tr w:rsidR="00030B32" w:rsidRPr="0003108D" w:rsidTr="009124A8">
        <w:tc>
          <w:tcPr>
            <w:tcW w:w="800" w:type="dxa"/>
            <w:vMerge/>
          </w:tcPr>
          <w:p w:rsidR="00030B32" w:rsidRPr="0003108D" w:rsidRDefault="00030B32" w:rsidP="0003108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030B32" w:rsidRPr="0003108D" w:rsidRDefault="00030B32" w:rsidP="0003108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03108D">
              <w:t>по плану</w:t>
            </w:r>
          </w:p>
        </w:tc>
        <w:tc>
          <w:tcPr>
            <w:tcW w:w="1293" w:type="dxa"/>
          </w:tcPr>
          <w:p w:rsidR="00030B32" w:rsidRPr="0003108D" w:rsidRDefault="00030B32" w:rsidP="0003108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03108D">
              <w:t>по факту</w:t>
            </w:r>
          </w:p>
        </w:tc>
        <w:tc>
          <w:tcPr>
            <w:tcW w:w="6095" w:type="dxa"/>
            <w:vMerge/>
          </w:tcPr>
          <w:p w:rsidR="00030B32" w:rsidRPr="0003108D" w:rsidRDefault="00030B32" w:rsidP="0003108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670" w:type="dxa"/>
            <w:vMerge/>
          </w:tcPr>
          <w:p w:rsidR="00030B32" w:rsidRPr="0003108D" w:rsidRDefault="00030B32" w:rsidP="0003108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</w:tr>
      <w:tr w:rsidR="00030B32" w:rsidRPr="0003108D" w:rsidTr="00425149">
        <w:trPr>
          <w:trHeight w:val="336"/>
        </w:trPr>
        <w:tc>
          <w:tcPr>
            <w:tcW w:w="14992" w:type="dxa"/>
            <w:gridSpan w:val="5"/>
          </w:tcPr>
          <w:p w:rsidR="00030B32" w:rsidRPr="0003108D" w:rsidRDefault="00983067" w:rsidP="0003108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b/>
              </w:rPr>
            </w:pPr>
            <w:r w:rsidRPr="0003108D">
              <w:rPr>
                <w:b/>
                <w:bCs/>
              </w:rPr>
              <w:t>Информация и информационные процессы (8 часов)</w:t>
            </w:r>
          </w:p>
        </w:tc>
      </w:tr>
      <w:tr w:rsidR="000A4090" w:rsidRPr="0003108D" w:rsidTr="00871B58">
        <w:tc>
          <w:tcPr>
            <w:tcW w:w="800" w:type="dxa"/>
          </w:tcPr>
          <w:p w:rsidR="000A4090" w:rsidRPr="0003108D" w:rsidRDefault="000A4090" w:rsidP="0003108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A4090" w:rsidRPr="0003108D" w:rsidRDefault="0069240C" w:rsidP="0003108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1293" w:type="dxa"/>
          </w:tcPr>
          <w:p w:rsidR="000A4090" w:rsidRPr="0003108D" w:rsidRDefault="000A4090" w:rsidP="006736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A4090" w:rsidRPr="0003108D" w:rsidRDefault="000A4090" w:rsidP="0003108D">
            <w:pPr>
              <w:pStyle w:val="a3"/>
              <w:ind w:left="0" w:right="-108" w:firstLine="55"/>
            </w:pPr>
            <w:r w:rsidRPr="0003108D">
              <w:t>Информация и её свойства</w:t>
            </w:r>
          </w:p>
        </w:tc>
        <w:tc>
          <w:tcPr>
            <w:tcW w:w="5670" w:type="dxa"/>
            <w:vAlign w:val="center"/>
          </w:tcPr>
          <w:p w:rsidR="000A4090" w:rsidRPr="0003108D" w:rsidRDefault="000A4090" w:rsidP="0003108D">
            <w:pPr>
              <w:ind w:righ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ПК, презентация «Информация и её свойства»</w:t>
            </w:r>
          </w:p>
        </w:tc>
      </w:tr>
      <w:tr w:rsidR="000A4090" w:rsidRPr="0003108D" w:rsidTr="00871B58">
        <w:tc>
          <w:tcPr>
            <w:tcW w:w="800" w:type="dxa"/>
          </w:tcPr>
          <w:p w:rsidR="000A4090" w:rsidRPr="0003108D" w:rsidRDefault="000A4090" w:rsidP="0003108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A4090" w:rsidRPr="0003108D" w:rsidRDefault="0069240C" w:rsidP="0003108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293" w:type="dxa"/>
          </w:tcPr>
          <w:p w:rsidR="000A4090" w:rsidRPr="0003108D" w:rsidRDefault="000A4090" w:rsidP="006736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A4090" w:rsidRPr="0003108D" w:rsidRDefault="000A4090" w:rsidP="0003108D">
            <w:pPr>
              <w:pStyle w:val="a3"/>
              <w:ind w:left="0" w:right="-108" w:firstLine="55"/>
            </w:pPr>
            <w:r w:rsidRPr="0003108D">
              <w:t>Информационные процессы. Сбор и обработка информации</w:t>
            </w:r>
          </w:p>
        </w:tc>
        <w:tc>
          <w:tcPr>
            <w:tcW w:w="5670" w:type="dxa"/>
            <w:vAlign w:val="center"/>
          </w:tcPr>
          <w:p w:rsidR="000A4090" w:rsidRPr="0003108D" w:rsidRDefault="000A4090" w:rsidP="0003108D">
            <w:pPr>
              <w:ind w:righ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ПК, презентация «Информационные процессы.»</w:t>
            </w:r>
          </w:p>
        </w:tc>
      </w:tr>
      <w:tr w:rsidR="000A4090" w:rsidRPr="0003108D" w:rsidTr="00871B58">
        <w:tc>
          <w:tcPr>
            <w:tcW w:w="800" w:type="dxa"/>
          </w:tcPr>
          <w:p w:rsidR="000A4090" w:rsidRPr="0003108D" w:rsidRDefault="000A4090" w:rsidP="0003108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A4090" w:rsidRPr="0003108D" w:rsidRDefault="0069240C" w:rsidP="0003108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293" w:type="dxa"/>
          </w:tcPr>
          <w:p w:rsidR="000A4090" w:rsidRPr="0003108D" w:rsidRDefault="000A4090" w:rsidP="006736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A4090" w:rsidRPr="0003108D" w:rsidRDefault="000A4090" w:rsidP="0003108D">
            <w:pPr>
              <w:pStyle w:val="a3"/>
              <w:ind w:left="0" w:right="-108" w:firstLine="55"/>
            </w:pPr>
            <w:r w:rsidRPr="0003108D">
              <w:t>Хранение и передача информации</w:t>
            </w:r>
          </w:p>
        </w:tc>
        <w:tc>
          <w:tcPr>
            <w:tcW w:w="5670" w:type="dxa"/>
            <w:vAlign w:val="center"/>
          </w:tcPr>
          <w:p w:rsidR="000A4090" w:rsidRPr="0003108D" w:rsidRDefault="000A4090" w:rsidP="0003108D">
            <w:pPr>
              <w:ind w:righ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</w:tr>
      <w:tr w:rsidR="000A4090" w:rsidRPr="0003108D" w:rsidTr="00871B58">
        <w:tc>
          <w:tcPr>
            <w:tcW w:w="800" w:type="dxa"/>
          </w:tcPr>
          <w:p w:rsidR="000A4090" w:rsidRPr="0003108D" w:rsidRDefault="000A4090" w:rsidP="0003108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A4090" w:rsidRPr="0003108D" w:rsidRDefault="0069240C" w:rsidP="0003108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293" w:type="dxa"/>
          </w:tcPr>
          <w:p w:rsidR="000A4090" w:rsidRPr="0003108D" w:rsidRDefault="000A4090" w:rsidP="006736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A4090" w:rsidRPr="0003108D" w:rsidRDefault="000A4090" w:rsidP="0003108D">
            <w:pPr>
              <w:pStyle w:val="a3"/>
              <w:ind w:left="0" w:right="-108" w:firstLine="55"/>
            </w:pPr>
            <w:r w:rsidRPr="0003108D">
              <w:t>Всемирная паутина.</w:t>
            </w:r>
          </w:p>
        </w:tc>
        <w:tc>
          <w:tcPr>
            <w:tcW w:w="5670" w:type="dxa"/>
            <w:vAlign w:val="center"/>
          </w:tcPr>
          <w:p w:rsidR="000A4090" w:rsidRPr="0003108D" w:rsidRDefault="000A4090" w:rsidP="0003108D">
            <w:pPr>
              <w:ind w:righ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ПК, презентация «Всемирная паутина.»</w:t>
            </w:r>
          </w:p>
        </w:tc>
      </w:tr>
      <w:tr w:rsidR="000A4090" w:rsidRPr="0003108D" w:rsidTr="00871B58">
        <w:tc>
          <w:tcPr>
            <w:tcW w:w="800" w:type="dxa"/>
          </w:tcPr>
          <w:p w:rsidR="000A4090" w:rsidRPr="0003108D" w:rsidRDefault="000A4090" w:rsidP="0003108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A4090" w:rsidRPr="0003108D" w:rsidRDefault="0069240C" w:rsidP="0003108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1293" w:type="dxa"/>
          </w:tcPr>
          <w:p w:rsidR="000A4090" w:rsidRPr="0003108D" w:rsidRDefault="000A4090" w:rsidP="006736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A4090" w:rsidRPr="0003108D" w:rsidRDefault="000A4090" w:rsidP="0003108D">
            <w:pPr>
              <w:pStyle w:val="a3"/>
              <w:ind w:left="0" w:right="-108" w:firstLine="55"/>
            </w:pPr>
            <w:r w:rsidRPr="0003108D">
              <w:t>Представление информации</w:t>
            </w:r>
          </w:p>
        </w:tc>
        <w:tc>
          <w:tcPr>
            <w:tcW w:w="5670" w:type="dxa"/>
            <w:vAlign w:val="center"/>
          </w:tcPr>
          <w:p w:rsidR="000A4090" w:rsidRPr="0003108D" w:rsidRDefault="000A4090" w:rsidP="0003108D">
            <w:pPr>
              <w:ind w:righ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ПК, презентация</w:t>
            </w:r>
          </w:p>
        </w:tc>
      </w:tr>
      <w:tr w:rsidR="000A4090" w:rsidRPr="0003108D" w:rsidTr="00871B58">
        <w:tc>
          <w:tcPr>
            <w:tcW w:w="800" w:type="dxa"/>
          </w:tcPr>
          <w:p w:rsidR="000A4090" w:rsidRPr="0003108D" w:rsidRDefault="000A4090" w:rsidP="0003108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A4090" w:rsidRPr="0003108D" w:rsidRDefault="0069240C" w:rsidP="0003108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293" w:type="dxa"/>
          </w:tcPr>
          <w:p w:rsidR="000A4090" w:rsidRPr="0003108D" w:rsidRDefault="000A4090" w:rsidP="006736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A4090" w:rsidRPr="0003108D" w:rsidRDefault="000A4090" w:rsidP="0003108D">
            <w:pPr>
              <w:pStyle w:val="a3"/>
              <w:ind w:left="0" w:right="-108" w:firstLine="55"/>
            </w:pPr>
            <w:r w:rsidRPr="0003108D">
              <w:t>Двоичное кодирование</w:t>
            </w:r>
          </w:p>
        </w:tc>
        <w:tc>
          <w:tcPr>
            <w:tcW w:w="5670" w:type="dxa"/>
            <w:vAlign w:val="center"/>
          </w:tcPr>
          <w:p w:rsidR="000A4090" w:rsidRPr="0003108D" w:rsidRDefault="000A4090" w:rsidP="0003108D">
            <w:pPr>
              <w:ind w:righ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</w:tr>
      <w:tr w:rsidR="000A4090" w:rsidRPr="0003108D" w:rsidTr="00871B58">
        <w:tc>
          <w:tcPr>
            <w:tcW w:w="800" w:type="dxa"/>
          </w:tcPr>
          <w:p w:rsidR="000A4090" w:rsidRPr="0003108D" w:rsidRDefault="000A4090" w:rsidP="0003108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A4090" w:rsidRPr="0003108D" w:rsidRDefault="0069240C" w:rsidP="0003108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293" w:type="dxa"/>
          </w:tcPr>
          <w:p w:rsidR="000A4090" w:rsidRPr="0003108D" w:rsidRDefault="000A4090" w:rsidP="006736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A4090" w:rsidRPr="0003108D" w:rsidRDefault="000A4090" w:rsidP="0003108D">
            <w:pPr>
              <w:pStyle w:val="a3"/>
              <w:ind w:left="0" w:right="-108" w:firstLine="55"/>
            </w:pPr>
            <w:r w:rsidRPr="0003108D">
              <w:rPr>
                <w:i/>
              </w:rPr>
              <w:t>Контрольная работа №1 по теме: «Информация и информационные процессы».</w:t>
            </w:r>
          </w:p>
        </w:tc>
        <w:tc>
          <w:tcPr>
            <w:tcW w:w="5670" w:type="dxa"/>
            <w:vAlign w:val="center"/>
          </w:tcPr>
          <w:p w:rsidR="000A4090" w:rsidRPr="0003108D" w:rsidRDefault="000A4090" w:rsidP="0003108D">
            <w:pPr>
              <w:ind w:right="45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A4090" w:rsidRPr="0003108D" w:rsidTr="00871B58">
        <w:tc>
          <w:tcPr>
            <w:tcW w:w="800" w:type="dxa"/>
          </w:tcPr>
          <w:p w:rsidR="000A4090" w:rsidRPr="0003108D" w:rsidRDefault="000A4090" w:rsidP="0003108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A4090" w:rsidRPr="0003108D" w:rsidRDefault="0069240C" w:rsidP="0003108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293" w:type="dxa"/>
          </w:tcPr>
          <w:p w:rsidR="000A4090" w:rsidRPr="0003108D" w:rsidRDefault="000A4090" w:rsidP="006736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A4090" w:rsidRPr="0003108D" w:rsidRDefault="000A4090" w:rsidP="0003108D">
            <w:pPr>
              <w:pStyle w:val="a3"/>
              <w:ind w:left="0" w:right="-108" w:firstLine="55"/>
              <w:rPr>
                <w:i/>
              </w:rPr>
            </w:pPr>
            <w:r w:rsidRPr="0003108D">
              <w:t>Измерение информации</w:t>
            </w:r>
          </w:p>
        </w:tc>
        <w:tc>
          <w:tcPr>
            <w:tcW w:w="5670" w:type="dxa"/>
            <w:vAlign w:val="center"/>
          </w:tcPr>
          <w:p w:rsidR="000A4090" w:rsidRPr="0003108D" w:rsidRDefault="000A4090" w:rsidP="0003108D">
            <w:pPr>
              <w:ind w:righ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</w:tr>
      <w:tr w:rsidR="000A4090" w:rsidRPr="0003108D" w:rsidTr="00871B58">
        <w:tc>
          <w:tcPr>
            <w:tcW w:w="14992" w:type="dxa"/>
            <w:gridSpan w:val="5"/>
          </w:tcPr>
          <w:p w:rsidR="000A4090" w:rsidRPr="0003108D" w:rsidRDefault="000A4090" w:rsidP="0003108D">
            <w:pPr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Компьютер как универсальное устройство для работы с информацией (7 часов)</w:t>
            </w:r>
          </w:p>
        </w:tc>
      </w:tr>
      <w:tr w:rsidR="000A4090" w:rsidRPr="0003108D" w:rsidTr="00871B58">
        <w:tc>
          <w:tcPr>
            <w:tcW w:w="800" w:type="dxa"/>
          </w:tcPr>
          <w:p w:rsidR="000A4090" w:rsidRPr="0003108D" w:rsidRDefault="000A4090" w:rsidP="0003108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0A4090" w:rsidRPr="0003108D" w:rsidRDefault="0069240C" w:rsidP="0003108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1293" w:type="dxa"/>
          </w:tcPr>
          <w:p w:rsidR="000A4090" w:rsidRPr="0003108D" w:rsidRDefault="000A4090" w:rsidP="006736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A4090" w:rsidRPr="0003108D" w:rsidRDefault="000A4090" w:rsidP="0003108D">
            <w:pPr>
              <w:pStyle w:val="a3"/>
              <w:ind w:left="-87" w:right="-108" w:firstLine="142"/>
            </w:pPr>
            <w:r w:rsidRPr="0003108D">
              <w:t>Основные компоненты компьютера и их функции</w:t>
            </w:r>
          </w:p>
        </w:tc>
        <w:tc>
          <w:tcPr>
            <w:tcW w:w="5670" w:type="dxa"/>
            <w:vAlign w:val="center"/>
          </w:tcPr>
          <w:p w:rsidR="000A4090" w:rsidRPr="0003108D" w:rsidRDefault="000A4090" w:rsidP="0003108D">
            <w:pPr>
              <w:ind w:righ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</w:tr>
      <w:tr w:rsidR="000A4090" w:rsidRPr="0003108D" w:rsidTr="00871B58">
        <w:tc>
          <w:tcPr>
            <w:tcW w:w="800" w:type="dxa"/>
          </w:tcPr>
          <w:p w:rsidR="000A4090" w:rsidRPr="0003108D" w:rsidRDefault="000A4090" w:rsidP="0003108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A4090" w:rsidRPr="0003108D" w:rsidRDefault="0069240C" w:rsidP="0003108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293" w:type="dxa"/>
          </w:tcPr>
          <w:p w:rsidR="000A4090" w:rsidRPr="0003108D" w:rsidRDefault="000A4090" w:rsidP="006736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A4090" w:rsidRPr="0003108D" w:rsidRDefault="000A4090" w:rsidP="0003108D">
            <w:pPr>
              <w:pStyle w:val="a3"/>
              <w:ind w:left="-87" w:right="-108" w:firstLine="142"/>
            </w:pPr>
            <w:r w:rsidRPr="0003108D">
              <w:t xml:space="preserve">Персональный компьютер. </w:t>
            </w:r>
          </w:p>
        </w:tc>
        <w:tc>
          <w:tcPr>
            <w:tcW w:w="5670" w:type="dxa"/>
            <w:vAlign w:val="center"/>
          </w:tcPr>
          <w:p w:rsidR="000A4090" w:rsidRPr="0003108D" w:rsidRDefault="000A4090" w:rsidP="0003108D">
            <w:pPr>
              <w:ind w:righ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ПК, презентация</w:t>
            </w:r>
          </w:p>
        </w:tc>
      </w:tr>
      <w:tr w:rsidR="000A4090" w:rsidRPr="0003108D" w:rsidTr="00871B58">
        <w:tc>
          <w:tcPr>
            <w:tcW w:w="800" w:type="dxa"/>
          </w:tcPr>
          <w:p w:rsidR="000A4090" w:rsidRPr="0003108D" w:rsidRDefault="000A4090" w:rsidP="0003108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0A4090" w:rsidRPr="0003108D" w:rsidRDefault="0069240C" w:rsidP="0003108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293" w:type="dxa"/>
          </w:tcPr>
          <w:p w:rsidR="000A4090" w:rsidRPr="0003108D" w:rsidRDefault="000A4090" w:rsidP="006736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A4090" w:rsidRPr="0003108D" w:rsidRDefault="000A4090" w:rsidP="0003108D">
            <w:pPr>
              <w:pStyle w:val="a3"/>
              <w:ind w:left="-87" w:right="-108" w:firstLine="142"/>
            </w:pPr>
            <w:r w:rsidRPr="0003108D">
              <w:t xml:space="preserve">Программное обеспечение компьютера. </w:t>
            </w:r>
          </w:p>
        </w:tc>
        <w:tc>
          <w:tcPr>
            <w:tcW w:w="5670" w:type="dxa"/>
            <w:vAlign w:val="center"/>
          </w:tcPr>
          <w:p w:rsidR="000A4090" w:rsidRPr="0003108D" w:rsidRDefault="000A4090" w:rsidP="0003108D">
            <w:pPr>
              <w:ind w:right="45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ПК, презентация</w:t>
            </w:r>
          </w:p>
        </w:tc>
      </w:tr>
      <w:tr w:rsidR="000A4090" w:rsidRPr="0003108D" w:rsidTr="00871B58">
        <w:tc>
          <w:tcPr>
            <w:tcW w:w="800" w:type="dxa"/>
          </w:tcPr>
          <w:p w:rsidR="000A4090" w:rsidRPr="0003108D" w:rsidRDefault="000A4090" w:rsidP="0003108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0A4090" w:rsidRPr="0003108D" w:rsidRDefault="0069240C" w:rsidP="0003108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293" w:type="dxa"/>
          </w:tcPr>
          <w:p w:rsidR="000A4090" w:rsidRPr="0003108D" w:rsidRDefault="000A4090" w:rsidP="006736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A4090" w:rsidRPr="0003108D" w:rsidRDefault="000A4090" w:rsidP="0003108D">
            <w:pPr>
              <w:pStyle w:val="a3"/>
              <w:ind w:left="-87" w:right="-108" w:firstLine="142"/>
            </w:pPr>
            <w:r w:rsidRPr="0003108D">
              <w:t>Системы программирования и прикладное программное обеспечение</w:t>
            </w:r>
          </w:p>
        </w:tc>
        <w:tc>
          <w:tcPr>
            <w:tcW w:w="5670" w:type="dxa"/>
            <w:vAlign w:val="center"/>
          </w:tcPr>
          <w:p w:rsidR="000A4090" w:rsidRPr="0003108D" w:rsidRDefault="000A4090" w:rsidP="0003108D">
            <w:pPr>
              <w:ind w:righ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ПК, презентация</w:t>
            </w:r>
          </w:p>
        </w:tc>
      </w:tr>
      <w:tr w:rsidR="000A4090" w:rsidRPr="0003108D" w:rsidTr="00871B58">
        <w:tc>
          <w:tcPr>
            <w:tcW w:w="800" w:type="dxa"/>
          </w:tcPr>
          <w:p w:rsidR="000A4090" w:rsidRPr="0003108D" w:rsidRDefault="000A4090" w:rsidP="0003108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0A4090" w:rsidRPr="0003108D" w:rsidRDefault="0069240C" w:rsidP="0003108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1293" w:type="dxa"/>
          </w:tcPr>
          <w:p w:rsidR="000A4090" w:rsidRPr="0003108D" w:rsidRDefault="000A4090" w:rsidP="006736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A4090" w:rsidRPr="0003108D" w:rsidRDefault="000A4090" w:rsidP="0003108D">
            <w:pPr>
              <w:pStyle w:val="a3"/>
              <w:ind w:left="-87" w:right="-108" w:firstLine="142"/>
            </w:pPr>
            <w:r w:rsidRPr="0003108D">
              <w:t>Файлы и файловые структуры</w:t>
            </w:r>
          </w:p>
        </w:tc>
        <w:tc>
          <w:tcPr>
            <w:tcW w:w="5670" w:type="dxa"/>
            <w:vAlign w:val="center"/>
          </w:tcPr>
          <w:p w:rsidR="000A4090" w:rsidRPr="0003108D" w:rsidRDefault="000A4090" w:rsidP="0003108D">
            <w:pPr>
              <w:ind w:righ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ПК, презентация «Файлы и файловые структуры», Раздаточный материал</w:t>
            </w:r>
          </w:p>
        </w:tc>
      </w:tr>
      <w:tr w:rsidR="000A4090" w:rsidRPr="0003108D" w:rsidTr="00871B58">
        <w:tc>
          <w:tcPr>
            <w:tcW w:w="800" w:type="dxa"/>
          </w:tcPr>
          <w:p w:rsidR="000A4090" w:rsidRPr="0003108D" w:rsidRDefault="000A4090" w:rsidP="0003108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0A4090" w:rsidRPr="0003108D" w:rsidRDefault="0069240C" w:rsidP="0003108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293" w:type="dxa"/>
          </w:tcPr>
          <w:p w:rsidR="000A4090" w:rsidRPr="0003108D" w:rsidRDefault="000A4090" w:rsidP="0003108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A4090" w:rsidRPr="0003108D" w:rsidRDefault="000A4090" w:rsidP="0003108D">
            <w:pPr>
              <w:pStyle w:val="a3"/>
              <w:ind w:left="-87" w:right="-108" w:firstLine="142"/>
            </w:pPr>
            <w:r w:rsidRPr="0003108D">
              <w:t>Пользовательский интерфейс</w:t>
            </w:r>
          </w:p>
        </w:tc>
        <w:tc>
          <w:tcPr>
            <w:tcW w:w="5670" w:type="dxa"/>
            <w:vAlign w:val="center"/>
          </w:tcPr>
          <w:p w:rsidR="000A4090" w:rsidRPr="0003108D" w:rsidRDefault="000A4090" w:rsidP="0003108D">
            <w:pPr>
              <w:ind w:right="45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</w:tr>
      <w:tr w:rsidR="000A4090" w:rsidRPr="0003108D" w:rsidTr="00871B58">
        <w:tc>
          <w:tcPr>
            <w:tcW w:w="800" w:type="dxa"/>
          </w:tcPr>
          <w:p w:rsidR="000A4090" w:rsidRPr="0003108D" w:rsidRDefault="000A4090" w:rsidP="0003108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134" w:type="dxa"/>
          </w:tcPr>
          <w:p w:rsidR="000A4090" w:rsidRPr="0003108D" w:rsidRDefault="0069240C" w:rsidP="0003108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293" w:type="dxa"/>
          </w:tcPr>
          <w:p w:rsidR="000A4090" w:rsidRPr="0003108D" w:rsidRDefault="000A4090" w:rsidP="0003108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A4090" w:rsidRPr="0003108D" w:rsidRDefault="000A4090" w:rsidP="0003108D">
            <w:pPr>
              <w:pStyle w:val="a3"/>
              <w:ind w:left="-87" w:right="-108" w:firstLine="142"/>
              <w:rPr>
                <w:i/>
              </w:rPr>
            </w:pPr>
            <w:r w:rsidRPr="0003108D">
              <w:rPr>
                <w:i/>
              </w:rPr>
              <w:t xml:space="preserve">Контрольная работа №2 по теме «Компьютер как универсальное устройство для работы с информацией». </w:t>
            </w:r>
          </w:p>
        </w:tc>
        <w:tc>
          <w:tcPr>
            <w:tcW w:w="5670" w:type="dxa"/>
            <w:vAlign w:val="center"/>
          </w:tcPr>
          <w:p w:rsidR="000A4090" w:rsidRPr="0003108D" w:rsidRDefault="000A4090" w:rsidP="0003108D">
            <w:pPr>
              <w:ind w:righ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090" w:rsidRPr="0003108D" w:rsidTr="00871B58">
        <w:tc>
          <w:tcPr>
            <w:tcW w:w="14992" w:type="dxa"/>
            <w:gridSpan w:val="5"/>
          </w:tcPr>
          <w:p w:rsidR="000A4090" w:rsidRPr="0003108D" w:rsidRDefault="000A4090" w:rsidP="0003108D">
            <w:pPr>
              <w:ind w:righ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Обработка графической информации (5 часов)</w:t>
            </w:r>
          </w:p>
        </w:tc>
      </w:tr>
      <w:tr w:rsidR="000A4090" w:rsidRPr="0003108D" w:rsidTr="00871B58">
        <w:tc>
          <w:tcPr>
            <w:tcW w:w="800" w:type="dxa"/>
          </w:tcPr>
          <w:p w:rsidR="000A4090" w:rsidRPr="0003108D" w:rsidRDefault="000A4090" w:rsidP="0003108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0A4090" w:rsidRPr="0003108D" w:rsidRDefault="0069240C" w:rsidP="0003108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293" w:type="dxa"/>
          </w:tcPr>
          <w:p w:rsidR="000A4090" w:rsidRPr="0003108D" w:rsidRDefault="000A4090" w:rsidP="006736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A4090" w:rsidRPr="0003108D" w:rsidRDefault="000A4090" w:rsidP="0003108D">
            <w:pPr>
              <w:pStyle w:val="a3"/>
              <w:ind w:left="0" w:right="-108"/>
            </w:pPr>
            <w:r w:rsidRPr="0003108D">
              <w:t>Формирование изображения на экране компьютера</w:t>
            </w:r>
          </w:p>
        </w:tc>
        <w:tc>
          <w:tcPr>
            <w:tcW w:w="5670" w:type="dxa"/>
            <w:vAlign w:val="center"/>
          </w:tcPr>
          <w:p w:rsidR="000A4090" w:rsidRPr="0003108D" w:rsidRDefault="000A4090" w:rsidP="0003108D">
            <w:pPr>
              <w:ind w:right="45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ПК, презентация «Формирование изображения на экране компьютера»</w:t>
            </w:r>
          </w:p>
        </w:tc>
      </w:tr>
      <w:tr w:rsidR="000A4090" w:rsidRPr="0003108D" w:rsidTr="00871B58">
        <w:tc>
          <w:tcPr>
            <w:tcW w:w="800" w:type="dxa"/>
          </w:tcPr>
          <w:p w:rsidR="000A4090" w:rsidRPr="0003108D" w:rsidRDefault="000A4090" w:rsidP="0003108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0A4090" w:rsidRPr="0003108D" w:rsidRDefault="0069240C" w:rsidP="0003108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1293" w:type="dxa"/>
          </w:tcPr>
          <w:p w:rsidR="000A4090" w:rsidRPr="0003108D" w:rsidRDefault="000A4090" w:rsidP="006736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A4090" w:rsidRPr="0003108D" w:rsidRDefault="000A4090" w:rsidP="0003108D">
            <w:pPr>
              <w:pStyle w:val="a3"/>
              <w:ind w:left="0" w:right="-108"/>
            </w:pPr>
            <w:r w:rsidRPr="0003108D">
              <w:t>Компьютерная графика</w:t>
            </w:r>
          </w:p>
        </w:tc>
        <w:tc>
          <w:tcPr>
            <w:tcW w:w="5670" w:type="dxa"/>
            <w:vAlign w:val="center"/>
          </w:tcPr>
          <w:p w:rsidR="000A4090" w:rsidRPr="0003108D" w:rsidRDefault="000A4090" w:rsidP="0003108D">
            <w:pPr>
              <w:ind w:righ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ПК, презентация «Компьютерная графика»</w:t>
            </w:r>
          </w:p>
        </w:tc>
      </w:tr>
      <w:tr w:rsidR="000A4090" w:rsidRPr="0003108D" w:rsidTr="00871B58">
        <w:tc>
          <w:tcPr>
            <w:tcW w:w="800" w:type="dxa"/>
          </w:tcPr>
          <w:p w:rsidR="000A4090" w:rsidRPr="0003108D" w:rsidRDefault="000A4090" w:rsidP="0003108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0A4090" w:rsidRPr="0003108D" w:rsidRDefault="0069240C" w:rsidP="0003108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293" w:type="dxa"/>
          </w:tcPr>
          <w:p w:rsidR="000A4090" w:rsidRPr="0003108D" w:rsidRDefault="000A4090" w:rsidP="006736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A4090" w:rsidRPr="0003108D" w:rsidRDefault="000A4090" w:rsidP="0003108D">
            <w:pPr>
              <w:pStyle w:val="a3"/>
              <w:ind w:left="0" w:right="-108"/>
            </w:pPr>
            <w:r w:rsidRPr="0003108D">
              <w:t xml:space="preserve">Создание графических изображений </w:t>
            </w:r>
          </w:p>
        </w:tc>
        <w:tc>
          <w:tcPr>
            <w:tcW w:w="5670" w:type="dxa"/>
            <w:vAlign w:val="center"/>
          </w:tcPr>
          <w:p w:rsidR="000A4090" w:rsidRPr="0003108D" w:rsidRDefault="000A4090" w:rsidP="0003108D">
            <w:pPr>
              <w:ind w:righ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</w:tr>
      <w:tr w:rsidR="000A4090" w:rsidRPr="0003108D" w:rsidTr="00871B58">
        <w:tc>
          <w:tcPr>
            <w:tcW w:w="800" w:type="dxa"/>
          </w:tcPr>
          <w:p w:rsidR="000A4090" w:rsidRPr="0003108D" w:rsidRDefault="000A4090" w:rsidP="0003108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0A4090" w:rsidRPr="0003108D" w:rsidRDefault="0069240C" w:rsidP="0003108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293" w:type="dxa"/>
          </w:tcPr>
          <w:p w:rsidR="000A4090" w:rsidRPr="0003108D" w:rsidRDefault="000A4090" w:rsidP="006736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A4090" w:rsidRPr="0003108D" w:rsidRDefault="000A4090" w:rsidP="0003108D">
            <w:pPr>
              <w:pStyle w:val="a3"/>
              <w:ind w:left="0" w:right="-108"/>
            </w:pPr>
            <w:r w:rsidRPr="0003108D">
              <w:t>Практическая работа «Обработка графической информации»</w:t>
            </w:r>
          </w:p>
        </w:tc>
        <w:tc>
          <w:tcPr>
            <w:tcW w:w="5670" w:type="dxa"/>
            <w:vAlign w:val="center"/>
          </w:tcPr>
          <w:p w:rsidR="000A4090" w:rsidRPr="0003108D" w:rsidRDefault="000A4090" w:rsidP="0003108D">
            <w:pPr>
              <w:ind w:righ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090" w:rsidRPr="0003108D" w:rsidTr="00871B58">
        <w:tc>
          <w:tcPr>
            <w:tcW w:w="800" w:type="dxa"/>
          </w:tcPr>
          <w:p w:rsidR="000A4090" w:rsidRPr="0003108D" w:rsidRDefault="000A4090" w:rsidP="0003108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0A4090" w:rsidRPr="0003108D" w:rsidRDefault="0069240C" w:rsidP="0003108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1293" w:type="dxa"/>
          </w:tcPr>
          <w:p w:rsidR="000A4090" w:rsidRPr="0003108D" w:rsidRDefault="000A4090" w:rsidP="0003108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A4090" w:rsidRPr="0003108D" w:rsidRDefault="000A4090" w:rsidP="0003108D">
            <w:pPr>
              <w:pStyle w:val="a3"/>
              <w:ind w:left="0" w:right="-108"/>
              <w:rPr>
                <w:i/>
              </w:rPr>
            </w:pPr>
            <w:r w:rsidRPr="0003108D">
              <w:rPr>
                <w:i/>
              </w:rPr>
              <w:t xml:space="preserve">Контрольная работа №3  по теме:  «Обработка графической информации». </w:t>
            </w:r>
          </w:p>
        </w:tc>
        <w:tc>
          <w:tcPr>
            <w:tcW w:w="5670" w:type="dxa"/>
            <w:vAlign w:val="center"/>
          </w:tcPr>
          <w:p w:rsidR="000A4090" w:rsidRPr="0003108D" w:rsidRDefault="000A4090" w:rsidP="0003108D">
            <w:pPr>
              <w:ind w:right="45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ПК, презентация</w:t>
            </w:r>
          </w:p>
        </w:tc>
      </w:tr>
      <w:tr w:rsidR="000A4090" w:rsidRPr="0003108D" w:rsidTr="00871B58">
        <w:tc>
          <w:tcPr>
            <w:tcW w:w="14992" w:type="dxa"/>
            <w:gridSpan w:val="5"/>
          </w:tcPr>
          <w:p w:rsidR="000A4090" w:rsidRPr="0003108D" w:rsidRDefault="000A4090" w:rsidP="0003108D">
            <w:pPr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Обработка текстовой информации (9 часов)</w:t>
            </w:r>
          </w:p>
        </w:tc>
      </w:tr>
      <w:tr w:rsidR="000A4090" w:rsidRPr="0003108D" w:rsidTr="00871B58">
        <w:tc>
          <w:tcPr>
            <w:tcW w:w="800" w:type="dxa"/>
          </w:tcPr>
          <w:p w:rsidR="000A4090" w:rsidRPr="0003108D" w:rsidRDefault="000A4090" w:rsidP="0003108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0A4090" w:rsidRPr="0003108D" w:rsidRDefault="0069240C" w:rsidP="0003108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1293" w:type="dxa"/>
          </w:tcPr>
          <w:p w:rsidR="000A4090" w:rsidRPr="0003108D" w:rsidRDefault="000A4090" w:rsidP="006736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A4090" w:rsidRPr="0003108D" w:rsidRDefault="000A4090" w:rsidP="0003108D">
            <w:pPr>
              <w:pStyle w:val="a3"/>
              <w:ind w:left="0" w:firstLine="55"/>
            </w:pPr>
            <w:r w:rsidRPr="0003108D">
              <w:t>Текстовые документы и технологии их создания</w:t>
            </w:r>
          </w:p>
        </w:tc>
        <w:tc>
          <w:tcPr>
            <w:tcW w:w="5670" w:type="dxa"/>
            <w:vAlign w:val="center"/>
          </w:tcPr>
          <w:p w:rsidR="000A4090" w:rsidRPr="0003108D" w:rsidRDefault="000A4090" w:rsidP="0003108D">
            <w:pPr>
              <w:ind w:right="45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ПК, презентация «Технология создания текстовых документов»</w:t>
            </w:r>
          </w:p>
        </w:tc>
      </w:tr>
      <w:tr w:rsidR="000A4090" w:rsidRPr="0003108D" w:rsidTr="00871B58">
        <w:tc>
          <w:tcPr>
            <w:tcW w:w="800" w:type="dxa"/>
          </w:tcPr>
          <w:p w:rsidR="000A4090" w:rsidRPr="0003108D" w:rsidRDefault="000A4090" w:rsidP="0003108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0A4090" w:rsidRPr="0003108D" w:rsidRDefault="0069240C" w:rsidP="0003108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293" w:type="dxa"/>
          </w:tcPr>
          <w:p w:rsidR="000A4090" w:rsidRPr="0003108D" w:rsidRDefault="000A4090" w:rsidP="006736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A4090" w:rsidRPr="0003108D" w:rsidRDefault="000A4090" w:rsidP="0003108D">
            <w:pPr>
              <w:pStyle w:val="a3"/>
              <w:ind w:left="0" w:firstLine="55"/>
            </w:pPr>
            <w:r w:rsidRPr="0003108D">
              <w:t>Практическая работа «Обработка текстовой информации»</w:t>
            </w:r>
          </w:p>
        </w:tc>
        <w:tc>
          <w:tcPr>
            <w:tcW w:w="5670" w:type="dxa"/>
            <w:vAlign w:val="center"/>
          </w:tcPr>
          <w:p w:rsidR="000A4090" w:rsidRPr="0003108D" w:rsidRDefault="000A4090" w:rsidP="0003108D">
            <w:pPr>
              <w:ind w:righ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0A4090" w:rsidRPr="0003108D" w:rsidTr="00871B58">
        <w:tc>
          <w:tcPr>
            <w:tcW w:w="800" w:type="dxa"/>
          </w:tcPr>
          <w:p w:rsidR="000A4090" w:rsidRPr="0003108D" w:rsidRDefault="000A4090" w:rsidP="0003108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0A4090" w:rsidRPr="0003108D" w:rsidRDefault="0069240C" w:rsidP="0003108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293" w:type="dxa"/>
          </w:tcPr>
          <w:p w:rsidR="000A4090" w:rsidRPr="0003108D" w:rsidRDefault="000A4090" w:rsidP="006736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A4090" w:rsidRPr="0003108D" w:rsidRDefault="000A4090" w:rsidP="0003108D">
            <w:pPr>
              <w:pStyle w:val="a3"/>
              <w:ind w:left="0"/>
            </w:pPr>
            <w:r w:rsidRPr="0003108D">
              <w:t>Форматирование текста</w:t>
            </w:r>
          </w:p>
        </w:tc>
        <w:tc>
          <w:tcPr>
            <w:tcW w:w="5670" w:type="dxa"/>
            <w:vAlign w:val="center"/>
          </w:tcPr>
          <w:p w:rsidR="000A4090" w:rsidRPr="0003108D" w:rsidRDefault="000A4090" w:rsidP="0003108D">
            <w:pPr>
              <w:ind w:righ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ПК, презентация «Форматирование текста»</w:t>
            </w:r>
          </w:p>
        </w:tc>
      </w:tr>
      <w:tr w:rsidR="000A4090" w:rsidRPr="0003108D" w:rsidTr="00871B58">
        <w:tc>
          <w:tcPr>
            <w:tcW w:w="800" w:type="dxa"/>
          </w:tcPr>
          <w:p w:rsidR="000A4090" w:rsidRPr="0003108D" w:rsidRDefault="000A4090" w:rsidP="0003108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0A4090" w:rsidRPr="0003108D" w:rsidRDefault="0069240C" w:rsidP="0003108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293" w:type="dxa"/>
          </w:tcPr>
          <w:p w:rsidR="000A4090" w:rsidRPr="0003108D" w:rsidRDefault="000A4090" w:rsidP="006736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A4090" w:rsidRPr="0003108D" w:rsidRDefault="000A4090" w:rsidP="0003108D">
            <w:pPr>
              <w:pStyle w:val="a3"/>
              <w:ind w:left="0" w:firstLine="55"/>
            </w:pPr>
            <w:r w:rsidRPr="0003108D">
              <w:t>Практическая работа «Форматирование текста»</w:t>
            </w:r>
          </w:p>
        </w:tc>
        <w:tc>
          <w:tcPr>
            <w:tcW w:w="5670" w:type="dxa"/>
            <w:vAlign w:val="center"/>
          </w:tcPr>
          <w:p w:rsidR="000A4090" w:rsidRPr="0003108D" w:rsidRDefault="000A4090" w:rsidP="0003108D">
            <w:pPr>
              <w:ind w:right="45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0A4090" w:rsidRPr="0003108D" w:rsidTr="00871B58">
        <w:tc>
          <w:tcPr>
            <w:tcW w:w="800" w:type="dxa"/>
          </w:tcPr>
          <w:p w:rsidR="000A4090" w:rsidRPr="0003108D" w:rsidRDefault="000A4090" w:rsidP="0003108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0A4090" w:rsidRPr="0003108D" w:rsidRDefault="0069240C" w:rsidP="0003108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293" w:type="dxa"/>
          </w:tcPr>
          <w:p w:rsidR="000A4090" w:rsidRPr="0003108D" w:rsidRDefault="000A4090" w:rsidP="006736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A4090" w:rsidRPr="0003108D" w:rsidRDefault="000A4090" w:rsidP="0003108D">
            <w:pPr>
              <w:pStyle w:val="a3"/>
              <w:ind w:left="0" w:firstLine="55"/>
            </w:pPr>
            <w:r w:rsidRPr="0003108D">
              <w:t>Визуализация информации в текстовых документах</w:t>
            </w:r>
          </w:p>
        </w:tc>
        <w:tc>
          <w:tcPr>
            <w:tcW w:w="5670" w:type="dxa"/>
            <w:vAlign w:val="center"/>
          </w:tcPr>
          <w:p w:rsidR="000A4090" w:rsidRPr="0003108D" w:rsidRDefault="000A4090" w:rsidP="0003108D">
            <w:pPr>
              <w:ind w:righ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ПК, презентация «Визуализация информации в текстовых документах»</w:t>
            </w:r>
          </w:p>
        </w:tc>
      </w:tr>
      <w:tr w:rsidR="000A4090" w:rsidRPr="0003108D" w:rsidTr="00871B58">
        <w:tc>
          <w:tcPr>
            <w:tcW w:w="800" w:type="dxa"/>
          </w:tcPr>
          <w:p w:rsidR="000A4090" w:rsidRPr="0003108D" w:rsidRDefault="000A4090" w:rsidP="0003108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0A4090" w:rsidRPr="0003108D" w:rsidRDefault="0069240C" w:rsidP="0003108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293" w:type="dxa"/>
          </w:tcPr>
          <w:p w:rsidR="000A4090" w:rsidRPr="0003108D" w:rsidRDefault="000A4090" w:rsidP="006736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A4090" w:rsidRPr="0003108D" w:rsidRDefault="000A4090" w:rsidP="0003108D">
            <w:pPr>
              <w:pStyle w:val="a3"/>
              <w:ind w:left="0" w:firstLine="55"/>
            </w:pPr>
            <w:r w:rsidRPr="0003108D">
              <w:t>Инструменты распознавания текстов и компьютерного перевода</w:t>
            </w:r>
          </w:p>
        </w:tc>
        <w:tc>
          <w:tcPr>
            <w:tcW w:w="5670" w:type="dxa"/>
            <w:vAlign w:val="center"/>
          </w:tcPr>
          <w:p w:rsidR="000A4090" w:rsidRPr="0003108D" w:rsidRDefault="000A4090" w:rsidP="0003108D">
            <w:pPr>
              <w:ind w:righ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</w:tr>
      <w:tr w:rsidR="000A4090" w:rsidRPr="0003108D" w:rsidTr="00871B58">
        <w:tc>
          <w:tcPr>
            <w:tcW w:w="800" w:type="dxa"/>
          </w:tcPr>
          <w:p w:rsidR="000A4090" w:rsidRPr="0003108D" w:rsidRDefault="000A4090" w:rsidP="0003108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0A4090" w:rsidRPr="0003108D" w:rsidRDefault="0069240C" w:rsidP="0003108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293" w:type="dxa"/>
          </w:tcPr>
          <w:p w:rsidR="000A4090" w:rsidRPr="0003108D" w:rsidRDefault="000A4090" w:rsidP="006736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A4090" w:rsidRPr="0003108D" w:rsidRDefault="000A4090" w:rsidP="0003108D">
            <w:pPr>
              <w:pStyle w:val="a3"/>
              <w:ind w:left="0" w:firstLine="55"/>
            </w:pPr>
            <w:r w:rsidRPr="0003108D">
              <w:t>Оценка количественных параметров текстовых документов</w:t>
            </w:r>
          </w:p>
        </w:tc>
        <w:tc>
          <w:tcPr>
            <w:tcW w:w="5670" w:type="dxa"/>
            <w:vAlign w:val="center"/>
          </w:tcPr>
          <w:p w:rsidR="000A4090" w:rsidRPr="0003108D" w:rsidRDefault="000A4090" w:rsidP="0003108D">
            <w:pPr>
              <w:ind w:righ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</w:tr>
      <w:tr w:rsidR="000A4090" w:rsidRPr="0003108D" w:rsidTr="00871B58">
        <w:tc>
          <w:tcPr>
            <w:tcW w:w="800" w:type="dxa"/>
          </w:tcPr>
          <w:p w:rsidR="000A4090" w:rsidRPr="0003108D" w:rsidRDefault="000A4090" w:rsidP="0003108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0A4090" w:rsidRPr="0003108D" w:rsidRDefault="0069240C" w:rsidP="0003108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293" w:type="dxa"/>
          </w:tcPr>
          <w:p w:rsidR="000A4090" w:rsidRPr="0003108D" w:rsidRDefault="000A4090" w:rsidP="006736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A4090" w:rsidRPr="0003108D" w:rsidRDefault="000A4090" w:rsidP="0003108D">
            <w:pPr>
              <w:pStyle w:val="a3"/>
              <w:ind w:left="0" w:firstLine="55"/>
            </w:pPr>
            <w:r w:rsidRPr="0003108D">
              <w:t>Примеры деловой переписки, учебной публикации (доклад, реферат).</w:t>
            </w:r>
          </w:p>
        </w:tc>
        <w:tc>
          <w:tcPr>
            <w:tcW w:w="5670" w:type="dxa"/>
            <w:vAlign w:val="center"/>
          </w:tcPr>
          <w:p w:rsidR="000A4090" w:rsidRPr="0003108D" w:rsidRDefault="000A4090" w:rsidP="0003108D">
            <w:pPr>
              <w:ind w:righ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</w:tr>
      <w:tr w:rsidR="000A4090" w:rsidRPr="0003108D" w:rsidTr="00871B58">
        <w:tc>
          <w:tcPr>
            <w:tcW w:w="800" w:type="dxa"/>
          </w:tcPr>
          <w:p w:rsidR="000A4090" w:rsidRPr="0003108D" w:rsidRDefault="000A4090" w:rsidP="0003108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0A4090" w:rsidRPr="0003108D" w:rsidRDefault="0069240C" w:rsidP="0003108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293" w:type="dxa"/>
          </w:tcPr>
          <w:p w:rsidR="000A4090" w:rsidRPr="0003108D" w:rsidRDefault="000A4090" w:rsidP="006736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A4090" w:rsidRPr="0003108D" w:rsidRDefault="000A4090" w:rsidP="0003108D">
            <w:pPr>
              <w:pStyle w:val="a3"/>
              <w:ind w:left="0" w:firstLine="55"/>
              <w:rPr>
                <w:i/>
              </w:rPr>
            </w:pPr>
            <w:r w:rsidRPr="0003108D">
              <w:rPr>
                <w:i/>
              </w:rPr>
              <w:t xml:space="preserve">Контрольная работа №4 по теме:  «Обработка текстовой информации». </w:t>
            </w:r>
          </w:p>
        </w:tc>
        <w:tc>
          <w:tcPr>
            <w:tcW w:w="5670" w:type="dxa"/>
            <w:vAlign w:val="center"/>
          </w:tcPr>
          <w:p w:rsidR="000A4090" w:rsidRPr="0003108D" w:rsidRDefault="000A4090" w:rsidP="0003108D">
            <w:pPr>
              <w:ind w:right="45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A4090" w:rsidRPr="0003108D" w:rsidTr="00871B58">
        <w:tc>
          <w:tcPr>
            <w:tcW w:w="14992" w:type="dxa"/>
            <w:gridSpan w:val="5"/>
          </w:tcPr>
          <w:p w:rsidR="000A4090" w:rsidRPr="0003108D" w:rsidRDefault="000A4090" w:rsidP="0003108D">
            <w:pPr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Мультимедиа (5 часов)</w:t>
            </w:r>
          </w:p>
        </w:tc>
      </w:tr>
      <w:tr w:rsidR="000A4090" w:rsidRPr="0003108D" w:rsidTr="00871B58">
        <w:tc>
          <w:tcPr>
            <w:tcW w:w="800" w:type="dxa"/>
          </w:tcPr>
          <w:p w:rsidR="000A4090" w:rsidRPr="0003108D" w:rsidRDefault="000A4090" w:rsidP="0003108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0A4090" w:rsidRPr="0003108D" w:rsidRDefault="0069240C" w:rsidP="0003108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293" w:type="dxa"/>
          </w:tcPr>
          <w:p w:rsidR="000A4090" w:rsidRPr="0003108D" w:rsidRDefault="000A4090" w:rsidP="006736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A4090" w:rsidRPr="0003108D" w:rsidRDefault="000A4090" w:rsidP="0003108D">
            <w:pPr>
              <w:pStyle w:val="a3"/>
              <w:ind w:left="0"/>
            </w:pPr>
            <w:r w:rsidRPr="0003108D">
              <w:t xml:space="preserve">Технология мультимедиа. </w:t>
            </w:r>
          </w:p>
        </w:tc>
        <w:tc>
          <w:tcPr>
            <w:tcW w:w="5670" w:type="dxa"/>
            <w:vAlign w:val="center"/>
          </w:tcPr>
          <w:p w:rsidR="000A4090" w:rsidRPr="0003108D" w:rsidRDefault="000A4090" w:rsidP="0003108D">
            <w:pPr>
              <w:ind w:righ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ПК, презентация «Мультимедиа»</w:t>
            </w:r>
          </w:p>
        </w:tc>
      </w:tr>
      <w:tr w:rsidR="000A4090" w:rsidRPr="0003108D" w:rsidTr="00871B58">
        <w:tc>
          <w:tcPr>
            <w:tcW w:w="800" w:type="dxa"/>
          </w:tcPr>
          <w:p w:rsidR="000A4090" w:rsidRPr="0003108D" w:rsidRDefault="000A4090" w:rsidP="0003108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134" w:type="dxa"/>
          </w:tcPr>
          <w:p w:rsidR="000A4090" w:rsidRPr="0003108D" w:rsidRDefault="0069240C" w:rsidP="0003108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1293" w:type="dxa"/>
          </w:tcPr>
          <w:p w:rsidR="000A4090" w:rsidRPr="0003108D" w:rsidRDefault="000A4090" w:rsidP="006736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A4090" w:rsidRPr="0003108D" w:rsidRDefault="000A4090" w:rsidP="0003108D">
            <w:pPr>
              <w:pStyle w:val="a3"/>
              <w:ind w:left="0"/>
            </w:pPr>
            <w:r w:rsidRPr="0003108D">
              <w:t>Компьютерные презентации</w:t>
            </w:r>
          </w:p>
        </w:tc>
        <w:tc>
          <w:tcPr>
            <w:tcW w:w="5670" w:type="dxa"/>
            <w:vAlign w:val="center"/>
          </w:tcPr>
          <w:p w:rsidR="000A4090" w:rsidRPr="0003108D" w:rsidRDefault="000A4090" w:rsidP="0003108D">
            <w:pPr>
              <w:ind w:righ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</w:tr>
      <w:tr w:rsidR="000A4090" w:rsidRPr="0003108D" w:rsidTr="00871B58">
        <w:tc>
          <w:tcPr>
            <w:tcW w:w="800" w:type="dxa"/>
          </w:tcPr>
          <w:p w:rsidR="000A4090" w:rsidRPr="0003108D" w:rsidRDefault="000A4090" w:rsidP="0003108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0A4090" w:rsidRPr="0003108D" w:rsidRDefault="0069240C" w:rsidP="0003108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293" w:type="dxa"/>
          </w:tcPr>
          <w:p w:rsidR="000A4090" w:rsidRPr="0003108D" w:rsidRDefault="000A4090" w:rsidP="006736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A4090" w:rsidRPr="0003108D" w:rsidRDefault="000A4090" w:rsidP="0003108D">
            <w:pPr>
              <w:pStyle w:val="a3"/>
              <w:ind w:left="0"/>
            </w:pPr>
            <w:r w:rsidRPr="0003108D">
              <w:t>Создание мультимедийной презентации</w:t>
            </w:r>
          </w:p>
        </w:tc>
        <w:tc>
          <w:tcPr>
            <w:tcW w:w="5670" w:type="dxa"/>
            <w:vAlign w:val="center"/>
          </w:tcPr>
          <w:p w:rsidR="000A4090" w:rsidRPr="0003108D" w:rsidRDefault="000A4090" w:rsidP="0003108D">
            <w:pPr>
              <w:ind w:righ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ПК, презентация</w:t>
            </w:r>
          </w:p>
        </w:tc>
      </w:tr>
      <w:tr w:rsidR="000A4090" w:rsidRPr="0003108D" w:rsidTr="00871B58">
        <w:tc>
          <w:tcPr>
            <w:tcW w:w="800" w:type="dxa"/>
          </w:tcPr>
          <w:p w:rsidR="000A4090" w:rsidRPr="0003108D" w:rsidRDefault="000A4090" w:rsidP="0003108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0A4090" w:rsidRPr="0003108D" w:rsidRDefault="0069240C" w:rsidP="0003108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293" w:type="dxa"/>
          </w:tcPr>
          <w:p w:rsidR="000A4090" w:rsidRPr="0003108D" w:rsidRDefault="000A4090" w:rsidP="006736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A4090" w:rsidRPr="0003108D" w:rsidRDefault="000A4090" w:rsidP="0003108D">
            <w:pPr>
              <w:pStyle w:val="a3"/>
              <w:ind w:left="0"/>
            </w:pPr>
            <w:r w:rsidRPr="0003108D">
              <w:t xml:space="preserve">Практическая  работа «Создаем мультимедийную презентацию  </w:t>
            </w:r>
          </w:p>
        </w:tc>
        <w:tc>
          <w:tcPr>
            <w:tcW w:w="5670" w:type="dxa"/>
            <w:vAlign w:val="center"/>
          </w:tcPr>
          <w:p w:rsidR="000A4090" w:rsidRPr="0003108D" w:rsidRDefault="000A4090" w:rsidP="0003108D">
            <w:pPr>
              <w:ind w:righ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090" w:rsidRPr="0003108D" w:rsidTr="001A2DA3">
        <w:tc>
          <w:tcPr>
            <w:tcW w:w="800" w:type="dxa"/>
          </w:tcPr>
          <w:p w:rsidR="000A4090" w:rsidRPr="0003108D" w:rsidRDefault="000A4090" w:rsidP="0003108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0A4090" w:rsidRPr="0003108D" w:rsidRDefault="0069240C" w:rsidP="0003108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293" w:type="dxa"/>
          </w:tcPr>
          <w:p w:rsidR="000A4090" w:rsidRPr="0003108D" w:rsidRDefault="000A4090" w:rsidP="006736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A4090" w:rsidRPr="0003108D" w:rsidRDefault="000A4090" w:rsidP="0003108D">
            <w:pPr>
              <w:pStyle w:val="a3"/>
              <w:ind w:left="0"/>
            </w:pPr>
            <w:r>
              <w:t>Обобщение курса информатики 7 класса</w:t>
            </w:r>
          </w:p>
        </w:tc>
        <w:tc>
          <w:tcPr>
            <w:tcW w:w="5670" w:type="dxa"/>
            <w:vAlign w:val="center"/>
          </w:tcPr>
          <w:p w:rsidR="000A4090" w:rsidRPr="0003108D" w:rsidRDefault="000A4090" w:rsidP="0003108D">
            <w:pPr>
              <w:ind w:righ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ПК, презентация</w:t>
            </w:r>
          </w:p>
        </w:tc>
      </w:tr>
    </w:tbl>
    <w:p w:rsidR="00030B32" w:rsidRPr="0003108D" w:rsidRDefault="00030B32" w:rsidP="0003108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B32" w:rsidRPr="0003108D" w:rsidRDefault="00030B32" w:rsidP="0003108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030B32" w:rsidRPr="0003108D" w:rsidSect="00CF5EE8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47278F2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2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4">
    <w:nsid w:val="01B22979"/>
    <w:multiLevelType w:val="hybridMultilevel"/>
    <w:tmpl w:val="7CD6895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207EC2"/>
    <w:multiLevelType w:val="hybridMultilevel"/>
    <w:tmpl w:val="41442F2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45D24F6"/>
    <w:multiLevelType w:val="hybridMultilevel"/>
    <w:tmpl w:val="8294ECF4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51E7089"/>
    <w:multiLevelType w:val="hybridMultilevel"/>
    <w:tmpl w:val="F190AC4E"/>
    <w:lvl w:ilvl="0" w:tplc="14D828C6">
      <w:start w:val="1"/>
      <w:numFmt w:val="bullet"/>
      <w:lvlText w:val=""/>
      <w:lvlJc w:val="left"/>
      <w:pPr>
        <w:tabs>
          <w:tab w:val="num" w:pos="1761"/>
        </w:tabs>
        <w:ind w:left="159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05F66A59"/>
    <w:multiLevelType w:val="hybridMultilevel"/>
    <w:tmpl w:val="409ADC9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5F81AB3"/>
    <w:multiLevelType w:val="multilevel"/>
    <w:tmpl w:val="F6BA0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65E7E01"/>
    <w:multiLevelType w:val="multilevel"/>
    <w:tmpl w:val="70E69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8F13B98"/>
    <w:multiLevelType w:val="hybridMultilevel"/>
    <w:tmpl w:val="FB768058"/>
    <w:lvl w:ilvl="0" w:tplc="6324D61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BE7865"/>
    <w:multiLevelType w:val="hybridMultilevel"/>
    <w:tmpl w:val="11A8C56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0F752674"/>
    <w:multiLevelType w:val="hybridMultilevel"/>
    <w:tmpl w:val="DB40E39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175D7887"/>
    <w:multiLevelType w:val="multilevel"/>
    <w:tmpl w:val="36304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0871CC1"/>
    <w:multiLevelType w:val="hybridMultilevel"/>
    <w:tmpl w:val="34AE8154"/>
    <w:lvl w:ilvl="0" w:tplc="BC9E77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37443F7"/>
    <w:multiLevelType w:val="hybridMultilevel"/>
    <w:tmpl w:val="58C0474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289928D5"/>
    <w:multiLevelType w:val="hybridMultilevel"/>
    <w:tmpl w:val="7682F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570E46"/>
    <w:multiLevelType w:val="multilevel"/>
    <w:tmpl w:val="47F28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B8D776F"/>
    <w:multiLevelType w:val="hybridMultilevel"/>
    <w:tmpl w:val="67D49E6A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C76288"/>
    <w:multiLevelType w:val="hybridMultilevel"/>
    <w:tmpl w:val="6CD83262"/>
    <w:lvl w:ilvl="0" w:tplc="F40610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330C20"/>
    <w:multiLevelType w:val="multilevel"/>
    <w:tmpl w:val="9E584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2D97236"/>
    <w:multiLevelType w:val="hybridMultilevel"/>
    <w:tmpl w:val="9018740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64530FA"/>
    <w:multiLevelType w:val="multilevel"/>
    <w:tmpl w:val="5E7AC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8E619DB"/>
    <w:multiLevelType w:val="hybridMultilevel"/>
    <w:tmpl w:val="E634D8AA"/>
    <w:lvl w:ilvl="0" w:tplc="F38E24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A161E38"/>
    <w:multiLevelType w:val="hybridMultilevel"/>
    <w:tmpl w:val="1AA0B6E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3B8A4EF6"/>
    <w:multiLevelType w:val="multilevel"/>
    <w:tmpl w:val="E0442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10810D4"/>
    <w:multiLevelType w:val="hybridMultilevel"/>
    <w:tmpl w:val="A4108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D66DB5"/>
    <w:multiLevelType w:val="multilevel"/>
    <w:tmpl w:val="2D66E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A57419A"/>
    <w:multiLevelType w:val="hybridMultilevel"/>
    <w:tmpl w:val="ECECC75A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7915A9"/>
    <w:multiLevelType w:val="multilevel"/>
    <w:tmpl w:val="7200D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0D5475B"/>
    <w:multiLevelType w:val="multilevel"/>
    <w:tmpl w:val="56EAC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85625C8"/>
    <w:multiLevelType w:val="hybridMultilevel"/>
    <w:tmpl w:val="CF6045DC"/>
    <w:lvl w:ilvl="0" w:tplc="0EA29D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AF83176"/>
    <w:multiLevelType w:val="multilevel"/>
    <w:tmpl w:val="6E985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E634BDC"/>
    <w:multiLevelType w:val="multilevel"/>
    <w:tmpl w:val="E5CEA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FC30642"/>
    <w:multiLevelType w:val="hybridMultilevel"/>
    <w:tmpl w:val="7748945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3B31509"/>
    <w:multiLevelType w:val="multilevel"/>
    <w:tmpl w:val="439C3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5CC15EA"/>
    <w:multiLevelType w:val="multilevel"/>
    <w:tmpl w:val="E9282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C391DEC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1260FEB"/>
    <w:multiLevelType w:val="hybridMultilevel"/>
    <w:tmpl w:val="B6881D7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1D8351C"/>
    <w:multiLevelType w:val="hybridMultilevel"/>
    <w:tmpl w:val="9844D8D6"/>
    <w:lvl w:ilvl="0" w:tplc="C602AD0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42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72506D3"/>
    <w:multiLevelType w:val="hybridMultilevel"/>
    <w:tmpl w:val="27288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6872B0"/>
    <w:multiLevelType w:val="hybridMultilevel"/>
    <w:tmpl w:val="13108F9A"/>
    <w:lvl w:ilvl="0" w:tplc="B21A05DA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  <w:color w:val="000000" w:themeColor="text1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CC02832"/>
    <w:multiLevelType w:val="hybridMultilevel"/>
    <w:tmpl w:val="6CA2212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13"/>
  </w:num>
  <w:num w:numId="4">
    <w:abstractNumId w:val="45"/>
  </w:num>
  <w:num w:numId="5">
    <w:abstractNumId w:val="18"/>
  </w:num>
  <w:num w:numId="6">
    <w:abstractNumId w:val="21"/>
  </w:num>
  <w:num w:numId="7">
    <w:abstractNumId w:val="43"/>
  </w:num>
  <w:num w:numId="8">
    <w:abstractNumId w:val="25"/>
  </w:num>
  <w:num w:numId="9">
    <w:abstractNumId w:val="16"/>
  </w:num>
  <w:num w:numId="10">
    <w:abstractNumId w:val="33"/>
  </w:num>
  <w:num w:numId="11">
    <w:abstractNumId w:val="12"/>
  </w:num>
  <w:num w:numId="12">
    <w:abstractNumId w:val="6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5">
    <w:abstractNumId w:val="6"/>
  </w:num>
  <w:num w:numId="16">
    <w:abstractNumId w:val="10"/>
  </w:num>
  <w:num w:numId="17">
    <w:abstractNumId w:val="35"/>
  </w:num>
  <w:num w:numId="18">
    <w:abstractNumId w:val="27"/>
  </w:num>
  <w:num w:numId="19">
    <w:abstractNumId w:val="11"/>
  </w:num>
  <w:num w:numId="20">
    <w:abstractNumId w:val="37"/>
  </w:num>
  <w:num w:numId="21">
    <w:abstractNumId w:val="34"/>
  </w:num>
  <w:num w:numId="22">
    <w:abstractNumId w:val="24"/>
  </w:num>
  <w:num w:numId="23">
    <w:abstractNumId w:val="41"/>
  </w:num>
  <w:num w:numId="24">
    <w:abstractNumId w:val="14"/>
  </w:num>
  <w:num w:numId="2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17"/>
  </w:num>
  <w:num w:numId="28">
    <w:abstractNumId w:val="38"/>
  </w:num>
  <w:num w:numId="29">
    <w:abstractNumId w:val="1"/>
  </w:num>
  <w:num w:numId="30">
    <w:abstractNumId w:val="3"/>
  </w:num>
  <w:num w:numId="31">
    <w:abstractNumId w:val="2"/>
  </w:num>
  <w:num w:numId="32">
    <w:abstractNumId w:val="19"/>
  </w:num>
  <w:num w:numId="33">
    <w:abstractNumId w:val="15"/>
  </w:num>
  <w:num w:numId="34">
    <w:abstractNumId w:val="42"/>
  </w:num>
  <w:num w:numId="35">
    <w:abstractNumId w:val="39"/>
  </w:num>
  <w:num w:numId="36">
    <w:abstractNumId w:val="29"/>
  </w:num>
  <w:num w:numId="37">
    <w:abstractNumId w:val="22"/>
  </w:num>
  <w:num w:numId="38">
    <w:abstractNumId w:val="31"/>
  </w:num>
  <w:num w:numId="39">
    <w:abstractNumId w:val="32"/>
  </w:num>
  <w:num w:numId="40">
    <w:abstractNumId w:val="30"/>
  </w:num>
  <w:num w:numId="41">
    <w:abstractNumId w:val="20"/>
  </w:num>
  <w:num w:numId="42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04CCD"/>
    <w:rsid w:val="00010ADB"/>
    <w:rsid w:val="00030B32"/>
    <w:rsid w:val="0003108D"/>
    <w:rsid w:val="00055E0C"/>
    <w:rsid w:val="00062CAA"/>
    <w:rsid w:val="00087727"/>
    <w:rsid w:val="000A4090"/>
    <w:rsid w:val="000E09D9"/>
    <w:rsid w:val="00127D0C"/>
    <w:rsid w:val="00154DD1"/>
    <w:rsid w:val="001C7DC6"/>
    <w:rsid w:val="001D1D23"/>
    <w:rsid w:val="0022048D"/>
    <w:rsid w:val="0024079C"/>
    <w:rsid w:val="002424DD"/>
    <w:rsid w:val="00270BDB"/>
    <w:rsid w:val="00281649"/>
    <w:rsid w:val="0029098A"/>
    <w:rsid w:val="00296A89"/>
    <w:rsid w:val="002D11C8"/>
    <w:rsid w:val="002D56E3"/>
    <w:rsid w:val="002F3D9C"/>
    <w:rsid w:val="00352763"/>
    <w:rsid w:val="00365123"/>
    <w:rsid w:val="0039300C"/>
    <w:rsid w:val="00395D80"/>
    <w:rsid w:val="003E0863"/>
    <w:rsid w:val="003E1DD2"/>
    <w:rsid w:val="004172DB"/>
    <w:rsid w:val="00425149"/>
    <w:rsid w:val="00476E47"/>
    <w:rsid w:val="004A3E12"/>
    <w:rsid w:val="004C199B"/>
    <w:rsid w:val="00520BBE"/>
    <w:rsid w:val="005E5425"/>
    <w:rsid w:val="005E68E6"/>
    <w:rsid w:val="006132C6"/>
    <w:rsid w:val="00641843"/>
    <w:rsid w:val="00641E6B"/>
    <w:rsid w:val="006837AD"/>
    <w:rsid w:val="006913BC"/>
    <w:rsid w:val="0069240C"/>
    <w:rsid w:val="00760372"/>
    <w:rsid w:val="00767038"/>
    <w:rsid w:val="007E7FB3"/>
    <w:rsid w:val="008000C8"/>
    <w:rsid w:val="008121E1"/>
    <w:rsid w:val="00851796"/>
    <w:rsid w:val="00871B58"/>
    <w:rsid w:val="00875782"/>
    <w:rsid w:val="00875E88"/>
    <w:rsid w:val="008A79AD"/>
    <w:rsid w:val="008D6D24"/>
    <w:rsid w:val="008E2B1C"/>
    <w:rsid w:val="009124A8"/>
    <w:rsid w:val="009643A9"/>
    <w:rsid w:val="00983067"/>
    <w:rsid w:val="009F0950"/>
    <w:rsid w:val="00A04CCD"/>
    <w:rsid w:val="00AE6C7F"/>
    <w:rsid w:val="00B439F6"/>
    <w:rsid w:val="00B514FC"/>
    <w:rsid w:val="00BB222A"/>
    <w:rsid w:val="00BE6D32"/>
    <w:rsid w:val="00C451C8"/>
    <w:rsid w:val="00C50525"/>
    <w:rsid w:val="00C64218"/>
    <w:rsid w:val="00CC61E6"/>
    <w:rsid w:val="00CE568C"/>
    <w:rsid w:val="00CF5EE8"/>
    <w:rsid w:val="00CF730B"/>
    <w:rsid w:val="00D15CB1"/>
    <w:rsid w:val="00D15D8E"/>
    <w:rsid w:val="00D3490C"/>
    <w:rsid w:val="00D973A8"/>
    <w:rsid w:val="00DA0FD3"/>
    <w:rsid w:val="00E53A00"/>
    <w:rsid w:val="00EB4B4B"/>
    <w:rsid w:val="00ED2BE0"/>
    <w:rsid w:val="00F21E4C"/>
    <w:rsid w:val="00F25E19"/>
    <w:rsid w:val="00F65F0F"/>
    <w:rsid w:val="00FE2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48D"/>
  </w:style>
  <w:style w:type="paragraph" w:styleId="1">
    <w:name w:val="heading 1"/>
    <w:basedOn w:val="a"/>
    <w:link w:val="10"/>
    <w:uiPriority w:val="9"/>
    <w:qFormat/>
    <w:rsid w:val="00030B32"/>
    <w:pPr>
      <w:spacing w:before="120" w:after="120" w:line="480" w:lineRule="atLeast"/>
      <w:outlineLvl w:val="0"/>
    </w:pPr>
    <w:rPr>
      <w:rFonts w:ascii="inherit" w:eastAsia="Times New Roman" w:hAnsi="inherit" w:cs="Times New Roman"/>
      <w:b/>
      <w:bCs/>
      <w:kern w:val="36"/>
      <w:sz w:val="54"/>
      <w:szCs w:val="54"/>
    </w:rPr>
  </w:style>
  <w:style w:type="paragraph" w:styleId="2">
    <w:name w:val="heading 2"/>
    <w:basedOn w:val="a"/>
    <w:next w:val="a"/>
    <w:link w:val="20"/>
    <w:qFormat/>
    <w:rsid w:val="00030B32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unhideWhenUsed/>
    <w:qFormat/>
    <w:rsid w:val="00030B32"/>
    <w:pPr>
      <w:spacing w:before="120" w:after="120" w:line="480" w:lineRule="atLeast"/>
      <w:outlineLvl w:val="2"/>
    </w:pPr>
    <w:rPr>
      <w:rFonts w:ascii="inherit" w:eastAsia="Times New Roman" w:hAnsi="inherit" w:cs="Times New Roman"/>
      <w:b/>
      <w:bCs/>
      <w:sz w:val="34"/>
      <w:szCs w:val="34"/>
    </w:rPr>
  </w:style>
  <w:style w:type="paragraph" w:styleId="4">
    <w:name w:val="heading 4"/>
    <w:basedOn w:val="a"/>
    <w:next w:val="a"/>
    <w:link w:val="40"/>
    <w:uiPriority w:val="9"/>
    <w:qFormat/>
    <w:rsid w:val="00030B32"/>
    <w:pPr>
      <w:keepNext/>
      <w:spacing w:after="0" w:line="240" w:lineRule="auto"/>
      <w:ind w:left="-180" w:firstLine="1800"/>
      <w:jc w:val="center"/>
      <w:outlineLvl w:val="3"/>
    </w:pPr>
    <w:rPr>
      <w:rFonts w:ascii="Times New Roman" w:eastAsia="Times New Roman" w:hAnsi="Times New Roman" w:cs="Times New Roman"/>
      <w:sz w:val="36"/>
      <w:szCs w:val="24"/>
    </w:rPr>
  </w:style>
  <w:style w:type="paragraph" w:styleId="5">
    <w:name w:val="heading 5"/>
    <w:basedOn w:val="a"/>
    <w:next w:val="a"/>
    <w:link w:val="50"/>
    <w:qFormat/>
    <w:rsid w:val="00030B3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30B3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030B3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030B32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030B32"/>
    <w:pPr>
      <w:spacing w:before="240" w:after="60" w:line="240" w:lineRule="auto"/>
      <w:outlineLvl w:val="8"/>
    </w:pPr>
    <w:rPr>
      <w:rFonts w:ascii="Arial" w:eastAsia="Times New Roman" w:hAnsi="Arial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04CCD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A04CC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04CC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04CC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customStyle="1" w:styleId="11">
    <w:name w:val="Сетка таблицы1"/>
    <w:basedOn w:val="a1"/>
    <w:uiPriority w:val="59"/>
    <w:rsid w:val="00030B32"/>
    <w:pPr>
      <w:spacing w:after="0" w:line="240" w:lineRule="auto"/>
    </w:pPr>
    <w:rPr>
      <w:rFonts w:ascii="Times New Roman" w:eastAsia="Times New Roman" w:hAnsi="Times New Roman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030B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30B32"/>
    <w:rPr>
      <w:rFonts w:ascii="inherit" w:eastAsia="Times New Roman" w:hAnsi="inherit" w:cs="Times New Roman"/>
      <w:b/>
      <w:bCs/>
      <w:kern w:val="36"/>
      <w:sz w:val="54"/>
      <w:szCs w:val="54"/>
    </w:rPr>
  </w:style>
  <w:style w:type="character" w:customStyle="1" w:styleId="20">
    <w:name w:val="Заголовок 2 Знак"/>
    <w:basedOn w:val="a0"/>
    <w:link w:val="2"/>
    <w:rsid w:val="00030B3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030B32"/>
    <w:rPr>
      <w:rFonts w:ascii="inherit" w:eastAsia="Times New Roman" w:hAnsi="inherit" w:cs="Times New Roman"/>
      <w:b/>
      <w:bCs/>
      <w:sz w:val="34"/>
      <w:szCs w:val="34"/>
    </w:rPr>
  </w:style>
  <w:style w:type="character" w:customStyle="1" w:styleId="40">
    <w:name w:val="Заголовок 4 Знак"/>
    <w:basedOn w:val="a0"/>
    <w:link w:val="4"/>
    <w:uiPriority w:val="9"/>
    <w:rsid w:val="00030B32"/>
    <w:rPr>
      <w:rFonts w:ascii="Times New Roman" w:eastAsia="Times New Roman" w:hAnsi="Times New Roman" w:cs="Times New Roman"/>
      <w:sz w:val="36"/>
      <w:szCs w:val="24"/>
    </w:rPr>
  </w:style>
  <w:style w:type="character" w:customStyle="1" w:styleId="50">
    <w:name w:val="Заголовок 5 Знак"/>
    <w:basedOn w:val="a0"/>
    <w:link w:val="5"/>
    <w:rsid w:val="00030B3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30B3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rsid w:val="00030B32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030B3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030B32"/>
    <w:rPr>
      <w:rFonts w:ascii="Arial" w:eastAsia="Times New Roman" w:hAnsi="Arial" w:cs="Times New Roman"/>
      <w:sz w:val="20"/>
      <w:szCs w:val="20"/>
    </w:rPr>
  </w:style>
  <w:style w:type="paragraph" w:styleId="a7">
    <w:name w:val="Plain Text"/>
    <w:basedOn w:val="a"/>
    <w:link w:val="a8"/>
    <w:rsid w:val="00030B3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030B32"/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Знак1"/>
    <w:basedOn w:val="a"/>
    <w:rsid w:val="00030B3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9">
    <w:name w:val="Hyperlink"/>
    <w:basedOn w:val="a0"/>
    <w:unhideWhenUsed/>
    <w:rsid w:val="00030B32"/>
    <w:rPr>
      <w:color w:val="F5B757"/>
      <w:u w:val="single"/>
    </w:rPr>
  </w:style>
  <w:style w:type="character" w:styleId="aa">
    <w:name w:val="FollowedHyperlink"/>
    <w:basedOn w:val="a0"/>
    <w:unhideWhenUsed/>
    <w:rsid w:val="00030B32"/>
    <w:rPr>
      <w:color w:val="800080" w:themeColor="followedHyperlink"/>
      <w:u w:val="single"/>
    </w:rPr>
  </w:style>
  <w:style w:type="paragraph" w:styleId="ab">
    <w:name w:val="Normal (Web)"/>
    <w:basedOn w:val="a"/>
    <w:uiPriority w:val="99"/>
    <w:unhideWhenUsed/>
    <w:rsid w:val="00030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030B3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030B32"/>
    <w:rPr>
      <w:rFonts w:ascii="Calibri" w:eastAsia="Calibri" w:hAnsi="Calibri" w:cs="Times New Roman"/>
      <w:lang w:eastAsia="en-US"/>
    </w:rPr>
  </w:style>
  <w:style w:type="paragraph" w:styleId="ae">
    <w:name w:val="footer"/>
    <w:basedOn w:val="a"/>
    <w:link w:val="af"/>
    <w:uiPriority w:val="99"/>
    <w:unhideWhenUsed/>
    <w:rsid w:val="00030B3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030B32"/>
    <w:rPr>
      <w:rFonts w:ascii="Calibri" w:eastAsia="Calibri" w:hAnsi="Calibri" w:cs="Times New Roman"/>
      <w:lang w:eastAsia="en-US"/>
    </w:rPr>
  </w:style>
  <w:style w:type="paragraph" w:styleId="af0">
    <w:name w:val="Body Text"/>
    <w:basedOn w:val="a"/>
    <w:link w:val="af1"/>
    <w:unhideWhenUsed/>
    <w:rsid w:val="00030B3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030B32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030B3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030B32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030B3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af3">
    <w:name w:val="Текст выноски Знак"/>
    <w:basedOn w:val="a0"/>
    <w:link w:val="af2"/>
    <w:uiPriority w:val="99"/>
    <w:semiHidden/>
    <w:rsid w:val="00030B32"/>
    <w:rPr>
      <w:rFonts w:ascii="Tahoma" w:eastAsia="Calibri" w:hAnsi="Tahoma" w:cs="Tahoma"/>
      <w:sz w:val="16"/>
      <w:szCs w:val="16"/>
      <w:lang w:val="en-US"/>
    </w:rPr>
  </w:style>
  <w:style w:type="paragraph" w:customStyle="1" w:styleId="13">
    <w:name w:val="Без интервала1"/>
    <w:rsid w:val="00030B32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14">
    <w:name w:val="Заголовок №1_"/>
    <w:link w:val="15"/>
    <w:locked/>
    <w:rsid w:val="00030B32"/>
    <w:rPr>
      <w:rFonts w:ascii="Segoe UI" w:eastAsia="Segoe UI" w:hAnsi="Segoe UI" w:cs="Segoe UI"/>
      <w:shd w:val="clear" w:color="auto" w:fill="FFFFFF"/>
    </w:rPr>
  </w:style>
  <w:style w:type="paragraph" w:customStyle="1" w:styleId="15">
    <w:name w:val="Заголовок №1"/>
    <w:basedOn w:val="a"/>
    <w:link w:val="14"/>
    <w:rsid w:val="00030B32"/>
    <w:pPr>
      <w:shd w:val="clear" w:color="auto" w:fill="FFFFFF"/>
      <w:spacing w:before="480" w:after="0" w:line="202" w:lineRule="exact"/>
      <w:jc w:val="center"/>
      <w:outlineLvl w:val="0"/>
    </w:pPr>
    <w:rPr>
      <w:rFonts w:ascii="Segoe UI" w:eastAsia="Segoe UI" w:hAnsi="Segoe UI" w:cs="Segoe UI"/>
    </w:rPr>
  </w:style>
  <w:style w:type="character" w:customStyle="1" w:styleId="af4">
    <w:name w:val="Основной текст_"/>
    <w:link w:val="16"/>
    <w:locked/>
    <w:rsid w:val="00030B32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16">
    <w:name w:val="Основной текст16"/>
    <w:basedOn w:val="a"/>
    <w:link w:val="af4"/>
    <w:rsid w:val="00030B32"/>
    <w:pPr>
      <w:shd w:val="clear" w:color="auto" w:fill="FFFFFF"/>
      <w:spacing w:after="0" w:line="202" w:lineRule="exact"/>
      <w:jc w:val="both"/>
    </w:pPr>
    <w:rPr>
      <w:rFonts w:ascii="Century Schoolbook" w:eastAsia="Century Schoolbook" w:hAnsi="Century Schoolbook" w:cs="Century Schoolbook"/>
      <w:sz w:val="18"/>
      <w:szCs w:val="18"/>
    </w:rPr>
  </w:style>
  <w:style w:type="character" w:customStyle="1" w:styleId="41">
    <w:name w:val="Основной текст (4)_"/>
    <w:link w:val="42"/>
    <w:locked/>
    <w:rsid w:val="00030B32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030B32"/>
    <w:pPr>
      <w:shd w:val="clear" w:color="auto" w:fill="FFFFFF"/>
      <w:spacing w:before="240" w:after="0" w:line="202" w:lineRule="exact"/>
    </w:pPr>
    <w:rPr>
      <w:rFonts w:ascii="Century Schoolbook" w:eastAsia="Century Schoolbook" w:hAnsi="Century Schoolbook" w:cs="Century Schoolbook"/>
      <w:sz w:val="18"/>
      <w:szCs w:val="18"/>
    </w:rPr>
  </w:style>
  <w:style w:type="paragraph" w:customStyle="1" w:styleId="af5">
    <w:name w:val="Содержимое таблицы"/>
    <w:basedOn w:val="a"/>
    <w:uiPriority w:val="99"/>
    <w:rsid w:val="00030B32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customStyle="1" w:styleId="Zag11">
    <w:name w:val="Zag_11"/>
    <w:rsid w:val="00030B32"/>
  </w:style>
  <w:style w:type="character" w:customStyle="1" w:styleId="FontStyle43">
    <w:name w:val="Font Style43"/>
    <w:rsid w:val="00030B32"/>
    <w:rPr>
      <w:rFonts w:ascii="Times New Roman" w:hAnsi="Times New Roman" w:cs="Times New Roman" w:hint="default"/>
      <w:sz w:val="18"/>
      <w:szCs w:val="18"/>
    </w:rPr>
  </w:style>
  <w:style w:type="character" w:customStyle="1" w:styleId="af6">
    <w:name w:val="Основной текст + Курсив"/>
    <w:rsid w:val="00030B32"/>
    <w:rPr>
      <w:rFonts w:ascii="Century Schoolbook" w:eastAsia="Century Schoolbook" w:hAnsi="Century Schoolbook" w:cs="Century Schoolbook" w:hint="default"/>
      <w:b w:val="0"/>
      <w:bCs w:val="0"/>
      <w:i/>
      <w:iCs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af7">
    <w:name w:val="Основной текст + Полужирный"/>
    <w:rsid w:val="00030B32"/>
    <w:rPr>
      <w:rFonts w:ascii="Century Schoolbook" w:eastAsia="Century Schoolbook" w:hAnsi="Century Schoolbook" w:cs="Century Schoolbook" w:hint="default"/>
      <w:b/>
      <w:bCs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3">
    <w:name w:val="Основной текст (4) + Не полужирный"/>
    <w:rsid w:val="00030B32"/>
    <w:rPr>
      <w:rFonts w:ascii="Century Schoolbook" w:eastAsia="Century Schoolbook" w:hAnsi="Century Schoolbook" w:cs="Century Schoolbook" w:hint="default"/>
      <w:b/>
      <w:bCs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FontStyle56">
    <w:name w:val="Font Style56"/>
    <w:rsid w:val="00030B32"/>
    <w:rPr>
      <w:rFonts w:ascii="Times New Roman" w:hAnsi="Times New Roman" w:cs="Times New Roman" w:hint="default"/>
      <w:sz w:val="22"/>
      <w:szCs w:val="22"/>
    </w:rPr>
  </w:style>
  <w:style w:type="paragraph" w:customStyle="1" w:styleId="23">
    <w:name w:val="Без интервала2"/>
    <w:rsid w:val="00030B32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intro14">
    <w:name w:val="intro14"/>
    <w:basedOn w:val="a0"/>
    <w:rsid w:val="00030B32"/>
  </w:style>
  <w:style w:type="paragraph" w:styleId="24">
    <w:name w:val="Body Text 2"/>
    <w:basedOn w:val="a"/>
    <w:link w:val="25"/>
    <w:rsid w:val="00030B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25">
    <w:name w:val="Основной текст 2 Знак"/>
    <w:basedOn w:val="a0"/>
    <w:link w:val="24"/>
    <w:rsid w:val="00030B32"/>
    <w:rPr>
      <w:rFonts w:ascii="Times New Roman" w:eastAsia="Times New Roman" w:hAnsi="Times New Roman" w:cs="Times New Roman"/>
      <w:sz w:val="32"/>
      <w:szCs w:val="20"/>
    </w:rPr>
  </w:style>
  <w:style w:type="character" w:styleId="af8">
    <w:name w:val="page number"/>
    <w:basedOn w:val="a0"/>
    <w:rsid w:val="00030B32"/>
  </w:style>
  <w:style w:type="paragraph" w:styleId="af9">
    <w:name w:val="No Spacing"/>
    <w:link w:val="afa"/>
    <w:uiPriority w:val="1"/>
    <w:qFormat/>
    <w:rsid w:val="00030B3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rvps11">
    <w:name w:val="rvps11"/>
    <w:basedOn w:val="a"/>
    <w:rsid w:val="00030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rsid w:val="00030B32"/>
  </w:style>
  <w:style w:type="character" w:customStyle="1" w:styleId="FontStyle26">
    <w:name w:val="Font Style26"/>
    <w:rsid w:val="00030B32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rsid w:val="00030B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8">
    <w:name w:val="Font Style38"/>
    <w:rsid w:val="00030B32"/>
    <w:rPr>
      <w:rFonts w:ascii="Times New Roman" w:hAnsi="Times New Roman" w:cs="Times New Roman"/>
      <w:i/>
      <w:iCs/>
      <w:sz w:val="22"/>
      <w:szCs w:val="22"/>
    </w:rPr>
  </w:style>
  <w:style w:type="paragraph" w:styleId="afb">
    <w:name w:val="Subtitle"/>
    <w:basedOn w:val="a"/>
    <w:next w:val="a"/>
    <w:link w:val="afc"/>
    <w:uiPriority w:val="11"/>
    <w:qFormat/>
    <w:rsid w:val="00030B3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c">
    <w:name w:val="Подзаголовок Знак"/>
    <w:basedOn w:val="a0"/>
    <w:link w:val="afb"/>
    <w:uiPriority w:val="11"/>
    <w:rsid w:val="00030B32"/>
    <w:rPr>
      <w:rFonts w:ascii="Cambria" w:eastAsia="Times New Roman" w:hAnsi="Cambria" w:cs="Times New Roman"/>
      <w:sz w:val="24"/>
      <w:szCs w:val="24"/>
    </w:rPr>
  </w:style>
  <w:style w:type="paragraph" w:customStyle="1" w:styleId="listparagraph">
    <w:name w:val="listparagraph"/>
    <w:basedOn w:val="a"/>
    <w:rsid w:val="00030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с отступом 31"/>
    <w:basedOn w:val="a"/>
    <w:rsid w:val="00030B32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a">
    <w:name w:val="Без интервала Знак"/>
    <w:link w:val="af9"/>
    <w:uiPriority w:val="1"/>
    <w:rsid w:val="00030B32"/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030B32"/>
    <w:rPr>
      <w:rFonts w:cs="Times New Roman"/>
    </w:rPr>
  </w:style>
  <w:style w:type="paragraph" w:customStyle="1" w:styleId="p7">
    <w:name w:val="p7"/>
    <w:basedOn w:val="a"/>
    <w:rsid w:val="00D15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D15D8E"/>
  </w:style>
  <w:style w:type="character" w:customStyle="1" w:styleId="s7">
    <w:name w:val="s7"/>
    <w:basedOn w:val="a0"/>
    <w:rsid w:val="00D15D8E"/>
  </w:style>
  <w:style w:type="paragraph" w:customStyle="1" w:styleId="p9">
    <w:name w:val="p9"/>
    <w:basedOn w:val="a"/>
    <w:rsid w:val="00D15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D15D8E"/>
  </w:style>
  <w:style w:type="paragraph" w:customStyle="1" w:styleId="p13">
    <w:name w:val="p13"/>
    <w:basedOn w:val="a"/>
    <w:rsid w:val="00D15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basedOn w:val="a0"/>
    <w:rsid w:val="00D15D8E"/>
  </w:style>
  <w:style w:type="table" w:customStyle="1" w:styleId="26">
    <w:name w:val="Сетка таблицы2"/>
    <w:basedOn w:val="a1"/>
    <w:next w:val="a6"/>
    <w:uiPriority w:val="59"/>
    <w:rsid w:val="006913B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1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85128-7A46-4C1B-B8F0-2A14E3CEF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15</Pages>
  <Words>5245</Words>
  <Characters>29902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INFORMATIKA</cp:lastModifiedBy>
  <cp:revision>50</cp:revision>
  <cp:lastPrinted>2018-05-28T05:46:00Z</cp:lastPrinted>
  <dcterms:created xsi:type="dcterms:W3CDTF">2016-08-07T15:26:00Z</dcterms:created>
  <dcterms:modified xsi:type="dcterms:W3CDTF">2018-08-31T08:13:00Z</dcterms:modified>
</cp:coreProperties>
</file>