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53" w:rsidRDefault="00BD4453" w:rsidP="00BD445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BD4453" w:rsidRDefault="00BD4453" w:rsidP="00BD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D4453" w:rsidRDefault="00BD4453" w:rsidP="00BD44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763718" w:rsidRPr="00683F16" w:rsidRDefault="00763718" w:rsidP="00763718"/>
    <w:p w:rsidR="00763718" w:rsidRPr="00683F16" w:rsidRDefault="00763718" w:rsidP="00763718">
      <w:pPr>
        <w:jc w:val="center"/>
      </w:pPr>
    </w:p>
    <w:p w:rsidR="00763718" w:rsidRPr="00683F16" w:rsidRDefault="00763718" w:rsidP="00763718">
      <w:pPr>
        <w:jc w:val="both"/>
      </w:pPr>
      <w:r w:rsidRPr="00683F16">
        <w:rPr>
          <w:b/>
        </w:rPr>
        <w:t xml:space="preserve">  СОГЛАСОВАНО                                        </w:t>
      </w:r>
      <w:r>
        <w:rPr>
          <w:b/>
        </w:rPr>
        <w:t xml:space="preserve">                      </w:t>
      </w:r>
      <w:proofErr w:type="spellStart"/>
      <w:r w:rsidRPr="00683F16">
        <w:rPr>
          <w:b/>
        </w:rPr>
        <w:t>СОГЛАСОВАНО</w:t>
      </w:r>
      <w:proofErr w:type="spellEnd"/>
      <w:r w:rsidRPr="00683F16">
        <w:rPr>
          <w:b/>
        </w:rPr>
        <w:t xml:space="preserve">                                                     УТВЕРЖДАЮ</w:t>
      </w:r>
    </w:p>
    <w:p w:rsidR="00763718" w:rsidRPr="00683F16" w:rsidRDefault="00763718" w:rsidP="00763718">
      <w:r w:rsidRPr="00683F16">
        <w:t xml:space="preserve">Протокол заседания МО                          </w:t>
      </w:r>
      <w:r>
        <w:t xml:space="preserve">                     </w:t>
      </w:r>
      <w:r w:rsidRPr="00683F16">
        <w:t xml:space="preserve"> Заместитель директора     </w:t>
      </w:r>
      <w:r>
        <w:t xml:space="preserve">                           </w:t>
      </w:r>
      <w:r w:rsidRPr="00683F16">
        <w:t xml:space="preserve">Директор школы __________Н. В. Колбасина                                                                                    </w:t>
      </w:r>
    </w:p>
    <w:p w:rsidR="00763718" w:rsidRPr="00683F16" w:rsidRDefault="00763718" w:rsidP="00763718">
      <w:r w:rsidRPr="00683F16">
        <w:t xml:space="preserve">учителей начальных классов                     </w:t>
      </w:r>
      <w:r>
        <w:t xml:space="preserve">                  </w:t>
      </w:r>
      <w:r w:rsidRPr="00683F16">
        <w:t xml:space="preserve"> по УВР  _________М. И. Зверева                               Приказ  от  </w:t>
      </w:r>
      <w:r w:rsidRPr="00683F16">
        <w:rPr>
          <w:u w:val="single"/>
        </w:rPr>
        <w:t xml:space="preserve">29.08.2019 г. № </w:t>
      </w:r>
      <w:r w:rsidRPr="00683F16">
        <w:t>166</w:t>
      </w:r>
    </w:p>
    <w:p w:rsidR="00763718" w:rsidRPr="00683F16" w:rsidRDefault="00763718" w:rsidP="00763718">
      <w:pPr>
        <w:jc w:val="both"/>
      </w:pPr>
      <w:r w:rsidRPr="00683F16">
        <w:t>Руководитель МО____________А. Н. Марченко                    «</w:t>
      </w:r>
      <w:r w:rsidRPr="00683F16">
        <w:rPr>
          <w:u w:val="single"/>
        </w:rPr>
        <w:t>29</w:t>
      </w:r>
      <w:r w:rsidRPr="00683F16">
        <w:t>»_</w:t>
      </w:r>
      <w:r w:rsidRPr="00683F16">
        <w:rPr>
          <w:u w:val="single"/>
        </w:rPr>
        <w:t xml:space="preserve">августа  </w:t>
      </w:r>
      <w:r w:rsidRPr="00683F16">
        <w:t>2019 г.</w:t>
      </w:r>
    </w:p>
    <w:p w:rsidR="00763718" w:rsidRPr="00683F16" w:rsidRDefault="00763718" w:rsidP="00763718">
      <w:pPr>
        <w:jc w:val="both"/>
      </w:pPr>
      <w:r>
        <w:t xml:space="preserve">Протокол МО от  </w:t>
      </w:r>
      <w:r w:rsidRPr="00683F16">
        <w:rPr>
          <w:u w:val="single"/>
        </w:rPr>
        <w:t>29.08.2019 г.</w:t>
      </w:r>
      <w:r w:rsidRPr="00683F16">
        <w:t xml:space="preserve"> № 1</w:t>
      </w:r>
    </w:p>
    <w:p w:rsidR="00763718" w:rsidRPr="00683F16" w:rsidRDefault="00763718" w:rsidP="00763718"/>
    <w:p w:rsidR="00BD4453" w:rsidRDefault="00BD4453" w:rsidP="00BD4453"/>
    <w:p w:rsidR="00BD4453" w:rsidRDefault="00BD4453" w:rsidP="00BD4453"/>
    <w:p w:rsidR="00BD4453" w:rsidRDefault="00BD4453" w:rsidP="00BD4453"/>
    <w:p w:rsidR="00BD4453" w:rsidRDefault="00BD4453" w:rsidP="00BD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BD4453" w:rsidRDefault="00BD4453" w:rsidP="00BD4453">
      <w:pPr>
        <w:jc w:val="center"/>
        <w:rPr>
          <w:b/>
          <w:sz w:val="28"/>
          <w:szCs w:val="28"/>
        </w:rPr>
      </w:pPr>
    </w:p>
    <w:p w:rsidR="00BD4453" w:rsidRPr="00763718" w:rsidRDefault="005E0F70" w:rsidP="00BD4453">
      <w:pPr>
        <w:jc w:val="center"/>
        <w:rPr>
          <w:b/>
          <w:i/>
          <w:sz w:val="28"/>
          <w:szCs w:val="28"/>
        </w:rPr>
      </w:pPr>
      <w:proofErr w:type="spellStart"/>
      <w:r w:rsidRPr="00763718">
        <w:rPr>
          <w:b/>
          <w:i/>
          <w:sz w:val="28"/>
          <w:szCs w:val="28"/>
        </w:rPr>
        <w:t>по_</w:t>
      </w:r>
      <w:r w:rsidR="00BD4453" w:rsidRPr="00763718">
        <w:rPr>
          <w:b/>
          <w:i/>
          <w:sz w:val="28"/>
          <w:szCs w:val="28"/>
        </w:rPr>
        <w:t>внеурочной</w:t>
      </w:r>
      <w:proofErr w:type="spellEnd"/>
      <w:r w:rsidR="00B21361">
        <w:rPr>
          <w:b/>
          <w:i/>
          <w:sz w:val="28"/>
          <w:szCs w:val="28"/>
        </w:rPr>
        <w:t xml:space="preserve"> деятельности  «</w:t>
      </w:r>
      <w:proofErr w:type="spellStart"/>
      <w:r w:rsidR="00B21361">
        <w:rPr>
          <w:b/>
          <w:i/>
          <w:sz w:val="28"/>
          <w:szCs w:val="28"/>
        </w:rPr>
        <w:t>Доноведение</w:t>
      </w:r>
      <w:proofErr w:type="spellEnd"/>
      <w:r w:rsidR="00B21361">
        <w:rPr>
          <w:b/>
          <w:i/>
          <w:sz w:val="28"/>
          <w:szCs w:val="28"/>
        </w:rPr>
        <w:t>», 1А</w:t>
      </w:r>
      <w:r w:rsidR="00BD4453" w:rsidRPr="00763718">
        <w:rPr>
          <w:b/>
          <w:i/>
          <w:sz w:val="28"/>
          <w:szCs w:val="28"/>
        </w:rPr>
        <w:t xml:space="preserve">  класс</w:t>
      </w:r>
    </w:p>
    <w:p w:rsidR="00BD4453" w:rsidRPr="00763718" w:rsidRDefault="00BD4453" w:rsidP="00BD4453">
      <w:pPr>
        <w:jc w:val="center"/>
        <w:rPr>
          <w:b/>
          <w:i/>
          <w:sz w:val="28"/>
          <w:szCs w:val="28"/>
        </w:rPr>
      </w:pPr>
    </w:p>
    <w:p w:rsidR="00BD4453" w:rsidRPr="00763718" w:rsidRDefault="003F022D" w:rsidP="00BD4453">
      <w:pPr>
        <w:jc w:val="center"/>
        <w:rPr>
          <w:b/>
          <w:i/>
          <w:sz w:val="28"/>
          <w:szCs w:val="28"/>
        </w:rPr>
      </w:pPr>
      <w:r w:rsidRPr="00763718">
        <w:rPr>
          <w:b/>
          <w:i/>
          <w:sz w:val="28"/>
          <w:szCs w:val="28"/>
        </w:rPr>
        <w:t>начальное общее образование</w:t>
      </w:r>
    </w:p>
    <w:p w:rsidR="00BD4453" w:rsidRPr="003F022D" w:rsidRDefault="00BD4453" w:rsidP="00BD4453">
      <w:pPr>
        <w:jc w:val="center"/>
        <w:rPr>
          <w:b/>
          <w:i/>
          <w:sz w:val="28"/>
          <w:szCs w:val="28"/>
          <w:u w:val="single"/>
        </w:rPr>
      </w:pPr>
    </w:p>
    <w:p w:rsidR="00BD4453" w:rsidRPr="003F022D" w:rsidRDefault="00BD4453" w:rsidP="00BD4453">
      <w:pPr>
        <w:rPr>
          <w:b/>
          <w:i/>
          <w:sz w:val="28"/>
          <w:szCs w:val="28"/>
          <w:u w:val="single"/>
        </w:rPr>
      </w:pPr>
      <w:r w:rsidRPr="003F022D">
        <w:rPr>
          <w:b/>
          <w:i/>
          <w:sz w:val="28"/>
          <w:szCs w:val="28"/>
        </w:rPr>
        <w:t xml:space="preserve">                                                                    Количество часов  </w:t>
      </w:r>
      <w:r w:rsidR="00DA66B2" w:rsidRPr="003F022D">
        <w:rPr>
          <w:b/>
          <w:i/>
          <w:sz w:val="28"/>
          <w:szCs w:val="28"/>
          <w:u w:val="single"/>
        </w:rPr>
        <w:t>33 часа, 1 час в неделю</w:t>
      </w:r>
    </w:p>
    <w:p w:rsidR="00BD4453" w:rsidRPr="003F022D" w:rsidRDefault="00BD4453" w:rsidP="00BD4453">
      <w:pPr>
        <w:jc w:val="center"/>
        <w:rPr>
          <w:b/>
          <w:i/>
          <w:sz w:val="28"/>
          <w:szCs w:val="28"/>
        </w:rPr>
      </w:pPr>
    </w:p>
    <w:p w:rsidR="00BD4453" w:rsidRPr="003F022D" w:rsidRDefault="00BD4453" w:rsidP="00B21361">
      <w:pPr>
        <w:rPr>
          <w:b/>
          <w:i/>
          <w:sz w:val="28"/>
          <w:szCs w:val="28"/>
          <w:u w:val="single"/>
        </w:rPr>
      </w:pPr>
      <w:r w:rsidRPr="003F022D">
        <w:rPr>
          <w:b/>
          <w:i/>
          <w:sz w:val="28"/>
          <w:szCs w:val="28"/>
        </w:rPr>
        <w:t xml:space="preserve">                                                                    Учитель     </w:t>
      </w:r>
      <w:r w:rsidR="00B21361" w:rsidRPr="00B21361">
        <w:rPr>
          <w:b/>
          <w:i/>
          <w:sz w:val="28"/>
          <w:szCs w:val="28"/>
          <w:u w:val="single"/>
        </w:rPr>
        <w:t>Нетруненко Валентина Ивановна</w:t>
      </w:r>
    </w:p>
    <w:p w:rsidR="00BD4453" w:rsidRDefault="00BD4453" w:rsidP="00BD4453">
      <w:pPr>
        <w:rPr>
          <w:b/>
          <w:i/>
          <w:sz w:val="28"/>
          <w:szCs w:val="28"/>
          <w:u w:val="single"/>
        </w:rPr>
      </w:pPr>
    </w:p>
    <w:p w:rsidR="00BD4453" w:rsidRDefault="00BD4453" w:rsidP="00BD4453">
      <w:pPr>
        <w:jc w:val="center"/>
        <w:rPr>
          <w:b/>
          <w:i/>
          <w:sz w:val="28"/>
          <w:szCs w:val="28"/>
          <w:u w:val="single"/>
        </w:rPr>
      </w:pPr>
      <w:r w:rsidRPr="003F022D">
        <w:rPr>
          <w:b/>
          <w:sz w:val="28"/>
          <w:szCs w:val="28"/>
          <w:u w:val="single"/>
        </w:rPr>
        <w:t>Программа разработана на основе</w:t>
      </w:r>
      <w:r>
        <w:rPr>
          <w:b/>
          <w:i/>
          <w:sz w:val="28"/>
          <w:szCs w:val="28"/>
          <w:u w:val="single"/>
        </w:rPr>
        <w:t xml:space="preserve">    авторской программы</w:t>
      </w:r>
    </w:p>
    <w:p w:rsidR="00BD4453" w:rsidRDefault="00BD4453" w:rsidP="00BD445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«</w:t>
      </w:r>
      <w:proofErr w:type="spellStart"/>
      <w:r>
        <w:rPr>
          <w:b/>
          <w:i/>
          <w:sz w:val="28"/>
          <w:szCs w:val="28"/>
          <w:u w:val="single"/>
        </w:rPr>
        <w:t>Доноведению</w:t>
      </w:r>
      <w:proofErr w:type="spellEnd"/>
      <w:r>
        <w:rPr>
          <w:b/>
          <w:i/>
          <w:sz w:val="28"/>
          <w:szCs w:val="28"/>
          <w:u w:val="single"/>
        </w:rPr>
        <w:t>»  Е. Ю. Сухаревской, Ростов н/Д:</w:t>
      </w:r>
      <w:r w:rsidR="00DA66B2">
        <w:rPr>
          <w:b/>
          <w:i/>
          <w:sz w:val="28"/>
          <w:szCs w:val="28"/>
          <w:u w:val="single"/>
        </w:rPr>
        <w:t xml:space="preserve"> «Издательство БАРО-ПРЕСС», 2012</w:t>
      </w:r>
    </w:p>
    <w:p w:rsidR="00BD4453" w:rsidRDefault="00BD4453" w:rsidP="00BD4453">
      <w:pPr>
        <w:rPr>
          <w:b/>
          <w:i/>
          <w:sz w:val="28"/>
          <w:szCs w:val="28"/>
          <w:u w:val="single"/>
        </w:rPr>
      </w:pPr>
    </w:p>
    <w:p w:rsidR="00BD4453" w:rsidRDefault="00BD4453" w:rsidP="00BD4453">
      <w:pPr>
        <w:rPr>
          <w:b/>
          <w:i/>
          <w:sz w:val="28"/>
          <w:szCs w:val="28"/>
          <w:u w:val="single"/>
        </w:rPr>
      </w:pPr>
    </w:p>
    <w:p w:rsidR="00BD4453" w:rsidRDefault="00BD4453" w:rsidP="00BD4453">
      <w:pPr>
        <w:rPr>
          <w:b/>
          <w:i/>
          <w:sz w:val="28"/>
          <w:szCs w:val="28"/>
          <w:u w:val="single"/>
        </w:rPr>
      </w:pPr>
    </w:p>
    <w:p w:rsidR="00BD4453" w:rsidRDefault="00BD4453" w:rsidP="00BD4453">
      <w:pPr>
        <w:rPr>
          <w:b/>
          <w:i/>
          <w:sz w:val="28"/>
          <w:szCs w:val="28"/>
          <w:u w:val="single"/>
        </w:rPr>
      </w:pPr>
    </w:p>
    <w:p w:rsidR="003F022D" w:rsidRDefault="003F022D" w:rsidP="00BD4453">
      <w:pPr>
        <w:rPr>
          <w:b/>
          <w:i/>
          <w:sz w:val="28"/>
          <w:szCs w:val="28"/>
          <w:u w:val="single"/>
        </w:rPr>
      </w:pPr>
    </w:p>
    <w:p w:rsidR="003F022D" w:rsidRDefault="003F022D" w:rsidP="00BD4453">
      <w:pPr>
        <w:rPr>
          <w:b/>
          <w:i/>
          <w:sz w:val="28"/>
          <w:szCs w:val="28"/>
          <w:u w:val="single"/>
        </w:rPr>
      </w:pPr>
    </w:p>
    <w:p w:rsidR="00BD4453" w:rsidRDefault="00BD4453" w:rsidP="00BD4453">
      <w:pPr>
        <w:jc w:val="center"/>
        <w:rPr>
          <w:b/>
        </w:rPr>
      </w:pPr>
    </w:p>
    <w:p w:rsidR="00BD4453" w:rsidRPr="00763718" w:rsidRDefault="00BD4453" w:rsidP="003F022D">
      <w:pPr>
        <w:jc w:val="center"/>
        <w:rPr>
          <w:b/>
          <w:i/>
        </w:rPr>
      </w:pPr>
      <w:r w:rsidRPr="00763718">
        <w:rPr>
          <w:b/>
          <w:i/>
        </w:rPr>
        <w:t>2019 – 2020 учебный год</w:t>
      </w:r>
    </w:p>
    <w:p w:rsidR="00BD4453" w:rsidRDefault="00BD4453" w:rsidP="00BD4453">
      <w:pPr>
        <w:jc w:val="center"/>
        <w:rPr>
          <w:b/>
          <w:sz w:val="28"/>
          <w:szCs w:val="28"/>
        </w:rPr>
      </w:pPr>
      <w:r w:rsidRPr="00184BE5">
        <w:rPr>
          <w:b/>
          <w:sz w:val="28"/>
          <w:szCs w:val="28"/>
        </w:rPr>
        <w:lastRenderedPageBreak/>
        <w:t>ПОЯСНИТЕЛЬНАЯ ЗАПИСКА</w:t>
      </w:r>
    </w:p>
    <w:p w:rsidR="003F022D" w:rsidRPr="00184BE5" w:rsidRDefault="003F022D" w:rsidP="00BD4453">
      <w:pPr>
        <w:jc w:val="center"/>
        <w:rPr>
          <w:b/>
          <w:sz w:val="28"/>
          <w:szCs w:val="28"/>
        </w:rPr>
      </w:pPr>
    </w:p>
    <w:p w:rsidR="00BD4453" w:rsidRPr="006F0011" w:rsidRDefault="003F022D" w:rsidP="00BD4453">
      <w:pPr>
        <w:ind w:firstLine="708"/>
        <w:jc w:val="both"/>
      </w:pPr>
      <w:r>
        <w:t xml:space="preserve">  </w:t>
      </w:r>
      <w:r w:rsidR="00BD4453" w:rsidRPr="00622AAC">
        <w:t xml:space="preserve"> </w:t>
      </w:r>
      <w:r w:rsidR="00BD4453" w:rsidRPr="00376210">
        <w:t>Рабочая</w:t>
      </w:r>
      <w:r>
        <w:t xml:space="preserve"> </w:t>
      </w:r>
      <w:r w:rsidR="00BD4453" w:rsidRPr="00376210">
        <w:t xml:space="preserve"> програ</w:t>
      </w:r>
      <w:r w:rsidR="00BD4453">
        <w:t xml:space="preserve">мма по </w:t>
      </w:r>
      <w:r w:rsidR="00BD4453" w:rsidRPr="006F0011">
        <w:t>внеурочной деятельности  «</w:t>
      </w:r>
      <w:proofErr w:type="spellStart"/>
      <w:r w:rsidR="003D1CDA">
        <w:t>Доноведение</w:t>
      </w:r>
      <w:proofErr w:type="spellEnd"/>
      <w:r w:rsidR="00BD4453" w:rsidRPr="006F0011">
        <w:t>»</w:t>
      </w:r>
      <w:r w:rsidR="00572774">
        <w:t xml:space="preserve"> для учащихся 1А</w:t>
      </w:r>
      <w:r w:rsidR="00BD4453" w:rsidRPr="00376210">
        <w:t xml:space="preserve"> класса </w:t>
      </w:r>
      <w:r w:rsidR="00BD4453">
        <w:t xml:space="preserve"> начального общего образования </w:t>
      </w:r>
      <w:r w:rsidR="00BD4453" w:rsidRPr="00376210">
        <w:t>сос</w:t>
      </w:r>
      <w:r w:rsidR="00BD4453">
        <w:t>тавлена на основе Федерального Г</w:t>
      </w:r>
      <w:r w:rsidR="00BD4453" w:rsidRPr="00376210">
        <w:t>осудар</w:t>
      </w:r>
      <w:r w:rsidR="00BD4453" w:rsidRPr="00376210">
        <w:softHyphen/>
        <w:t>ственног</w:t>
      </w:r>
      <w:r w:rsidR="00BD4453">
        <w:t xml:space="preserve">о </w:t>
      </w:r>
      <w:r w:rsidR="00BD4453" w:rsidRPr="00376210">
        <w:t xml:space="preserve"> стандарта начального общего обра</w:t>
      </w:r>
      <w:r w:rsidR="00BD4453" w:rsidRPr="00376210">
        <w:softHyphen/>
        <w:t>зования (</w:t>
      </w:r>
      <w:r w:rsidR="00BD4453">
        <w:t>ФГОС НОО, 06.10.</w:t>
      </w:r>
      <w:r w:rsidR="00BD4453" w:rsidRPr="00376210">
        <w:t>2009 г</w:t>
      </w:r>
      <w:r w:rsidR="00BD4453">
        <w:t>. №373</w:t>
      </w:r>
      <w:r w:rsidR="00BD4453" w:rsidRPr="00376210">
        <w:t xml:space="preserve">), </w:t>
      </w:r>
      <w:r w:rsidR="00BD4453" w:rsidRPr="00622AAC">
        <w:t>авторской программы по «</w:t>
      </w:r>
      <w:proofErr w:type="spellStart"/>
      <w:r w:rsidR="00BD4453" w:rsidRPr="00622AAC">
        <w:t>Доноведению</w:t>
      </w:r>
      <w:proofErr w:type="spellEnd"/>
      <w:r w:rsidR="00BD4453" w:rsidRPr="00622AAC">
        <w:t xml:space="preserve">» Е. Ю. </w:t>
      </w:r>
      <w:r w:rsidR="00BD4453" w:rsidRPr="005D3F22">
        <w:t>Сухаревской</w:t>
      </w:r>
      <w:r w:rsidR="00BD4453">
        <w:t xml:space="preserve"> (</w:t>
      </w:r>
      <w:r w:rsidR="00BD4453" w:rsidRPr="005D3F22">
        <w:t>Ростов н/Д: «Издательство БАРО-ПРЕСС»,</w:t>
      </w:r>
      <w:r w:rsidR="00BD4453">
        <w:t xml:space="preserve"> </w:t>
      </w:r>
      <w:r w:rsidR="00BD4453" w:rsidRPr="005D3F22">
        <w:t>2010</w:t>
      </w:r>
      <w:r w:rsidR="00BD4453">
        <w:t xml:space="preserve">г.), </w:t>
      </w:r>
      <w:r w:rsidR="00BD4453" w:rsidRPr="00376210">
        <w:t xml:space="preserve">основной образовательной программы </w:t>
      </w:r>
      <w:r w:rsidR="00BD4453">
        <w:t xml:space="preserve">школы  на 2019 </w:t>
      </w:r>
      <w:r w:rsidR="00BD4453" w:rsidRPr="00376210">
        <w:t>-</w:t>
      </w:r>
      <w:r w:rsidR="00BD4453">
        <w:t xml:space="preserve"> 2020</w:t>
      </w:r>
      <w:r w:rsidR="00BD4453" w:rsidRPr="00376210">
        <w:t xml:space="preserve"> учебный год.</w:t>
      </w:r>
    </w:p>
    <w:p w:rsidR="00BD4453" w:rsidRDefault="00BD4453" w:rsidP="00BD4453">
      <w:pPr>
        <w:jc w:val="both"/>
      </w:pPr>
    </w:p>
    <w:p w:rsidR="00BD4453" w:rsidRPr="0021461F" w:rsidRDefault="00BD4453" w:rsidP="00BD4453">
      <w:pPr>
        <w:jc w:val="both"/>
      </w:pPr>
      <w:r>
        <w:rPr>
          <w:b/>
        </w:rPr>
        <w:t>Учебно-методическое пособие:</w:t>
      </w:r>
      <w:proofErr w:type="gramStart"/>
      <w:r w:rsidRPr="00184BE5">
        <w:t xml:space="preserve"> </w:t>
      </w:r>
      <w:r w:rsidRPr="00622AAC">
        <w:t>.</w:t>
      </w:r>
      <w:proofErr w:type="gramEnd"/>
      <w:r w:rsidRPr="00622AAC">
        <w:t xml:space="preserve"> Ю. </w:t>
      </w:r>
      <w:r w:rsidRPr="005D3F22">
        <w:t>Сухаревской</w:t>
      </w:r>
      <w:r>
        <w:t xml:space="preserve"> (</w:t>
      </w:r>
      <w:r w:rsidRPr="005D3F22">
        <w:t>Ростов н/Д: «Издательство БАРО-ПРЕСС»,</w:t>
      </w:r>
      <w:r>
        <w:t xml:space="preserve"> </w:t>
      </w:r>
      <w:r w:rsidR="00DA66B2">
        <w:t>2012</w:t>
      </w:r>
      <w:r>
        <w:t>г.),</w:t>
      </w:r>
    </w:p>
    <w:p w:rsidR="00BD4453" w:rsidRPr="00412A5D" w:rsidRDefault="00BD4453" w:rsidP="00BD4453">
      <w:pPr>
        <w:pStyle w:val="a6"/>
        <w:jc w:val="both"/>
        <w:rPr>
          <w:rFonts w:eastAsia="Calibri"/>
        </w:rPr>
      </w:pPr>
      <w:r w:rsidRPr="00AA1631">
        <w:rPr>
          <w:b/>
        </w:rPr>
        <w:t xml:space="preserve">       </w:t>
      </w:r>
      <w:r>
        <w:rPr>
          <w:rFonts w:eastAsia="Calibri"/>
        </w:rPr>
        <w:t xml:space="preserve">   </w:t>
      </w:r>
    </w:p>
    <w:p w:rsidR="00BD4453" w:rsidRPr="003F022D" w:rsidRDefault="00BD4453" w:rsidP="00BD445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F022D">
        <w:rPr>
          <w:rFonts w:ascii="Times New Roman" w:hAnsi="Times New Roman"/>
          <w:b/>
          <w:sz w:val="24"/>
          <w:szCs w:val="24"/>
        </w:rPr>
        <w:t>ХАРАКТЕРИСТИКА КУРСА ВНЕУЧЕБНОЙ ДЕЯТЕЛЬНОСТИ</w:t>
      </w:r>
    </w:p>
    <w:p w:rsidR="00BD4453" w:rsidRPr="0007063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631">
        <w:rPr>
          <w:rFonts w:ascii="Times New Roman" w:hAnsi="Times New Roman" w:cs="Times New Roman"/>
          <w:sz w:val="24"/>
          <w:szCs w:val="24"/>
        </w:rPr>
        <w:t>Исторически сложилось так, что территорию, на кото</w:t>
      </w:r>
      <w:r w:rsidRPr="00070631">
        <w:rPr>
          <w:rFonts w:ascii="Times New Roman" w:hAnsi="Times New Roman" w:cs="Times New Roman"/>
          <w:sz w:val="24"/>
          <w:szCs w:val="24"/>
        </w:rPr>
        <w:softHyphen/>
        <w:t>рой расположена Ростовская область и по которой проте</w:t>
      </w:r>
      <w:r w:rsidRPr="00070631">
        <w:rPr>
          <w:rFonts w:ascii="Times New Roman" w:hAnsi="Times New Roman" w:cs="Times New Roman"/>
          <w:sz w:val="24"/>
          <w:szCs w:val="24"/>
        </w:rPr>
        <w:softHyphen/>
        <w:t>кает река Дон, называют Донской край. Отсюда название вариативного курса — «</w:t>
      </w:r>
      <w:proofErr w:type="spellStart"/>
      <w:r w:rsidRPr="00070631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070631">
        <w:rPr>
          <w:rFonts w:ascii="Times New Roman" w:hAnsi="Times New Roman" w:cs="Times New Roman"/>
          <w:sz w:val="24"/>
          <w:szCs w:val="24"/>
        </w:rPr>
        <w:t>».</w:t>
      </w:r>
    </w:p>
    <w:p w:rsidR="00BD4453" w:rsidRPr="0007063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hAnsi="Times New Roman" w:cs="Times New Roman"/>
          <w:sz w:val="24"/>
          <w:szCs w:val="24"/>
        </w:rPr>
        <w:t>Мир, окружающий</w:t>
      </w:r>
      <w:r w:rsidRPr="000706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ребенка, постоянно изменяется,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происходит обогащение социального опыта ребенка (се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>мья, школа, друзья), у него возникает потребность рас</w:t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>ширить знания о природной и социальной среде, в кото</w:t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7"/>
          <w:sz w:val="24"/>
          <w:szCs w:val="24"/>
        </w:rPr>
        <w:t>рой он проживает.</w:t>
      </w:r>
    </w:p>
    <w:p w:rsidR="00BD4453" w:rsidRPr="0007063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07063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курса «</w:t>
      </w:r>
      <w:proofErr w:type="spellStart"/>
      <w:r w:rsidRPr="00070631">
        <w:rPr>
          <w:rFonts w:ascii="Times New Roman" w:eastAsia="Times New Roman" w:hAnsi="Times New Roman" w:cs="Times New Roman"/>
          <w:sz w:val="24"/>
          <w:szCs w:val="24"/>
        </w:rPr>
        <w:t>Доноведение</w:t>
      </w:r>
      <w:proofErr w:type="spellEnd"/>
      <w:r w:rsidRPr="00070631">
        <w:rPr>
          <w:rFonts w:ascii="Times New Roman" w:eastAsia="Times New Roman" w:hAnsi="Times New Roman" w:cs="Times New Roman"/>
          <w:sz w:val="24"/>
          <w:szCs w:val="24"/>
        </w:rPr>
        <w:t>» является фор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адекватного понимания места человека в нем. С этой по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зиции можно выделить следующие </w:t>
      </w:r>
      <w:r w:rsidRPr="0007063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задачи</w:t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изучения род</w:t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>ного края:</w:t>
      </w:r>
    </w:p>
    <w:p w:rsidR="00BD4453" w:rsidRPr="00070444" w:rsidRDefault="00BD4453" w:rsidP="00BD445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Образовательные:</w:t>
      </w:r>
    </w:p>
    <w:p w:rsidR="00BD4453" w:rsidRPr="00070444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z w:val="24"/>
          <w:szCs w:val="24"/>
        </w:rPr>
        <w:t>-  пробуждение интереса к малой Родине и формиро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вание элементарных представлений о природных и </w:t>
      </w:r>
      <w:r w:rsidRPr="00070444">
        <w:rPr>
          <w:rFonts w:ascii="Times New Roman" w:eastAsia="Times New Roman" w:hAnsi="Times New Roman" w:cs="Times New Roman"/>
          <w:spacing w:val="9"/>
          <w:sz w:val="24"/>
          <w:szCs w:val="24"/>
        </w:rPr>
        <w:t>социальных объектах и явлениях Донского края;</w:t>
      </w:r>
    </w:p>
    <w:p w:rsidR="00BD4453" w:rsidRPr="00070444" w:rsidRDefault="00BD4453" w:rsidP="00BD4453">
      <w:pPr>
        <w:pStyle w:val="a6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t>-  формирование элементарных представлений о наро</w:t>
      </w: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дах, проживающих в Ростовской области, историко-культурном наследии и их традициях; об историчес</w:t>
      </w: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ком прошлом, современном состоянии и перспектив</w:t>
      </w:r>
      <w:r w:rsidRPr="000704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ах культурного развития Донского края. </w:t>
      </w:r>
    </w:p>
    <w:p w:rsidR="00BD4453" w:rsidRPr="00070444" w:rsidRDefault="00BD4453" w:rsidP="00BD445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44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Развивающие:</w:t>
      </w:r>
    </w:p>
    <w:p w:rsidR="00BD4453" w:rsidRPr="00070444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-  развитие умения взаимодействовать с различными </w:t>
      </w:r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t>объектами окружающего мира с учетом их своеобра</w:t>
      </w:r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зия  и особенностей;</w:t>
      </w:r>
    </w:p>
    <w:p w:rsidR="00BD4453" w:rsidRPr="00070444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hAnsi="Times New Roman" w:cs="Times New Roman"/>
          <w:sz w:val="24"/>
          <w:szCs w:val="24"/>
        </w:rPr>
        <w:t xml:space="preserve">- 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элементарных умений ра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ботать с различными источниками информации для 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локализации фактов региональной истории и куль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туры во времени, пространстве; для оценочного от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ношения к фактам, проблемам сохранения и разви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тия историко-культурного потенциала Донского </w:t>
      </w:r>
      <w:r w:rsidRPr="00070444">
        <w:rPr>
          <w:rFonts w:ascii="Times New Roman" w:eastAsia="Times New Roman" w:hAnsi="Times New Roman" w:cs="Times New Roman"/>
          <w:spacing w:val="8"/>
          <w:sz w:val="24"/>
          <w:szCs w:val="24"/>
        </w:rPr>
        <w:t>края.</w:t>
      </w:r>
    </w:p>
    <w:p w:rsidR="00BD4453" w:rsidRPr="00070444" w:rsidRDefault="00BD4453" w:rsidP="00BD445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Воспитательные:</w:t>
      </w:r>
    </w:p>
    <w:p w:rsidR="00BD4453" w:rsidRPr="00070631" w:rsidRDefault="00BD4453" w:rsidP="00BD445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444">
        <w:rPr>
          <w:rFonts w:ascii="Times New Roman" w:hAnsi="Times New Roman" w:cs="Times New Roman"/>
          <w:sz w:val="24"/>
          <w:szCs w:val="24"/>
        </w:rPr>
        <w:t xml:space="preserve">- 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070444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благополучия среды родного края</w:t>
      </w:r>
      <w:proofErr w:type="gramEnd"/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от поведения человека, форми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  <w:t>рование умений предвидеть последствия своих  и  чу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жих поступков и корректировать свою деятельность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нравственным эталоном; </w:t>
      </w:r>
    </w:p>
    <w:p w:rsidR="00BD4453" w:rsidRPr="0007063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-  воспитание уважения к национальным традициям своего и других народов, толерантности, культуры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межличностного и межнационального общения, бе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режного отношения к материальным и духовным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богатствам родного края, гражданственности и пат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>риотизма.</w:t>
      </w:r>
    </w:p>
    <w:p w:rsidR="00BD4453" w:rsidRPr="0007063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</w:t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Педагогическое обоснование введения вариативного </w:t>
      </w:r>
      <w:r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>интегрированного курса «</w:t>
      </w:r>
      <w:proofErr w:type="spellStart"/>
      <w:r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>Доноведение</w:t>
      </w:r>
      <w:proofErr w:type="spellEnd"/>
      <w:r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» составляют такие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факторы, как общность целей интегрируемых учебных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предметов, соблюдение принципов дидактики с учетом специфики разных видов деятельности, возрастные и ин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дивидуальные особенности детей младшего школьного </w:t>
      </w:r>
      <w:r w:rsidRPr="000706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возраста, органичное единство разных видов ощущений в </w:t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>познании действительности, целостности окружающего</w:t>
      </w:r>
    </w:p>
    <w:p w:rsidR="00BD4453" w:rsidRPr="00184BE5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мира.</w:t>
      </w:r>
    </w:p>
    <w:p w:rsidR="00BD4453" w:rsidRDefault="00BD4453" w:rsidP="00BD4453">
      <w:pPr>
        <w:jc w:val="both"/>
        <w:rPr>
          <w:b/>
          <w:sz w:val="28"/>
          <w:szCs w:val="28"/>
        </w:rPr>
      </w:pPr>
    </w:p>
    <w:p w:rsidR="00BD4453" w:rsidRPr="003F022D" w:rsidRDefault="00BD4453" w:rsidP="00BD4453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3F022D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BD4453" w:rsidRPr="002F20AD" w:rsidRDefault="00BD4453" w:rsidP="00BD4453">
      <w:pPr>
        <w:jc w:val="both"/>
        <w:textAlignment w:val="baseline"/>
        <w:rPr>
          <w:b/>
          <w:bCs/>
        </w:rPr>
      </w:pPr>
    </w:p>
    <w:p w:rsidR="00BD4453" w:rsidRPr="002F20AD" w:rsidRDefault="00BD4453" w:rsidP="00BD4453">
      <w:pPr>
        <w:jc w:val="center"/>
        <w:textAlignment w:val="baseline"/>
      </w:pPr>
      <w:r w:rsidRPr="002F20AD">
        <w:rPr>
          <w:b/>
          <w:bCs/>
        </w:rPr>
        <w:t>Личностные результаты.</w:t>
      </w:r>
    </w:p>
    <w:p w:rsidR="00BD4453" w:rsidRPr="002F20AD" w:rsidRDefault="00BD4453" w:rsidP="00BD4453">
      <w:pPr>
        <w:jc w:val="both"/>
        <w:textAlignment w:val="baseline"/>
      </w:pPr>
      <w:r w:rsidRPr="002F20AD">
        <w:rPr>
          <w:b/>
          <w:bCs/>
        </w:rPr>
        <w:t>У обучающегося будут сформированы:</w:t>
      </w:r>
    </w:p>
    <w:p w:rsidR="00BD4453" w:rsidRPr="002F20AD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2F20AD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D4453" w:rsidRPr="002F20AD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2F20AD">
        <w:t xml:space="preserve">широкая мотивационная основа учебной деятельности, включающая социальные, </w:t>
      </w:r>
      <w:proofErr w:type="spellStart"/>
      <w:r w:rsidRPr="002F20AD">
        <w:t>учебно</w:t>
      </w:r>
      <w:r w:rsidRPr="002F20AD">
        <w:softHyphen/>
      </w:r>
      <w:proofErr w:type="spellEnd"/>
      <w:r w:rsidRPr="002F20AD">
        <w:t xml:space="preserve"> - познавательные и внешние мотивы;</w:t>
      </w:r>
    </w:p>
    <w:p w:rsidR="00BD4453" w:rsidRPr="002F20AD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proofErr w:type="spellStart"/>
      <w:r w:rsidRPr="002F20AD">
        <w:t>учебно</w:t>
      </w:r>
      <w:proofErr w:type="spellEnd"/>
      <w:r w:rsidRPr="002F20AD">
        <w:t xml:space="preserve"> - </w:t>
      </w:r>
      <w:r w:rsidRPr="002F20AD">
        <w:softHyphen/>
        <w:t>познавательный интерес к новому учебному материалу и способам решения новой задачи;</w:t>
      </w:r>
    </w:p>
    <w:p w:rsidR="00BD4453" w:rsidRPr="002F20AD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2F20AD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D4453" w:rsidRPr="002F20AD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2F20AD">
        <w:t>способность к оценке своей учебной деятельности;</w:t>
      </w:r>
    </w:p>
    <w:p w:rsidR="00BD4453" w:rsidRPr="002F20AD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2F20AD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D4453" w:rsidRPr="002F20AD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2F20AD">
        <w:t>ориентация в нравственном содержании и смысле как собственных поступков, так и поступков окружающих людей;</w:t>
      </w:r>
    </w:p>
    <w:p w:rsidR="00BD4453" w:rsidRPr="002F20AD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2F20AD">
        <w:t>знание основных моральных норм и ориентация на их выполнение;</w:t>
      </w:r>
    </w:p>
    <w:p w:rsidR="00BD4453" w:rsidRPr="002F20AD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2F20AD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D4453" w:rsidRPr="002F20AD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2F20AD">
        <w:t>установка на здоровый образ жизни;</w:t>
      </w:r>
    </w:p>
    <w:p w:rsidR="00BD4453" w:rsidRPr="002F20AD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2F20AD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BD4453" w:rsidRPr="002F20AD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2F20AD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D4453" w:rsidRPr="002F20AD" w:rsidRDefault="00BD4453" w:rsidP="00BD4453">
      <w:pPr>
        <w:textAlignment w:val="baseline"/>
      </w:pPr>
      <w:proofErr w:type="gramStart"/>
      <w:r w:rsidRPr="002F20AD">
        <w:rPr>
          <w:b/>
          <w:bCs/>
        </w:rPr>
        <w:t>Обучающийся</w:t>
      </w:r>
      <w:proofErr w:type="gramEnd"/>
      <w:r w:rsidRPr="002F20AD">
        <w:rPr>
          <w:b/>
          <w:bCs/>
        </w:rPr>
        <w:t xml:space="preserve">  получит возможность для формирования:</w:t>
      </w:r>
    </w:p>
    <w:p w:rsidR="00BD4453" w:rsidRPr="002F20AD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2F20AD">
        <w:t>учебно</w:t>
      </w:r>
      <w:r w:rsidRPr="002F20AD">
        <w:softHyphen/>
      </w:r>
      <w:proofErr w:type="spellEnd"/>
      <w:r w:rsidRPr="002F20AD">
        <w:t xml:space="preserve"> - познавательных мотивов и предпочтении социального способа оценки знаний;</w:t>
      </w:r>
    </w:p>
    <w:p w:rsidR="00BD4453" w:rsidRPr="002F20AD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выраженной устойчивой </w:t>
      </w:r>
      <w:proofErr w:type="spellStart"/>
      <w:r w:rsidRPr="002F20AD">
        <w:t>учебно</w:t>
      </w:r>
      <w:proofErr w:type="spellEnd"/>
      <w:r w:rsidRPr="002F20AD">
        <w:t xml:space="preserve"> - </w:t>
      </w:r>
      <w:r w:rsidRPr="002F20AD">
        <w:softHyphen/>
        <w:t>познавательной мотивации учения;</w:t>
      </w:r>
    </w:p>
    <w:p w:rsidR="00BD4453" w:rsidRPr="002F20AD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устойчивого </w:t>
      </w:r>
      <w:proofErr w:type="spellStart"/>
      <w:r w:rsidRPr="002F20AD">
        <w:t>учебно</w:t>
      </w:r>
      <w:proofErr w:type="spellEnd"/>
      <w:r w:rsidRPr="002F20AD">
        <w:t xml:space="preserve"> - </w:t>
      </w:r>
      <w:r w:rsidRPr="002F20AD">
        <w:softHyphen/>
        <w:t>познавательного интереса к новым общим способам решения задач;</w:t>
      </w:r>
    </w:p>
    <w:p w:rsidR="00BD4453" w:rsidRPr="002F20AD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адекватного понимания причин успешности/не успешности учебной деятельности;</w:t>
      </w:r>
    </w:p>
    <w:p w:rsidR="00BD4453" w:rsidRPr="002F20AD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D4453" w:rsidRPr="002F20AD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компетентности в реализации основ гражданской идентичности в поступках и деятельности;</w:t>
      </w:r>
    </w:p>
    <w:p w:rsidR="00BD4453" w:rsidRPr="002F20AD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D4453" w:rsidRPr="002F20AD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lastRenderedPageBreak/>
        <w:t>установки на здоровый образ жизни и реализации ее в реальном поведении и поступках;</w:t>
      </w:r>
    </w:p>
    <w:p w:rsidR="00BD4453" w:rsidRPr="002F20AD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осознанных устойчивых эстетических предпочтений и ориентации на искусство как значимую сферу человеческой жизни;</w:t>
      </w:r>
    </w:p>
    <w:p w:rsidR="00BD4453" w:rsidRPr="002F20AD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proofErr w:type="spellStart"/>
      <w:r w:rsidRPr="002F20AD">
        <w:t>эмпатии</w:t>
      </w:r>
      <w:proofErr w:type="spellEnd"/>
      <w:r w:rsidRPr="002F20AD"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D4453" w:rsidRPr="002F20AD" w:rsidRDefault="00BD4453" w:rsidP="00BD4453">
      <w:pPr>
        <w:jc w:val="center"/>
        <w:textAlignment w:val="baseline"/>
      </w:pPr>
      <w:r w:rsidRPr="002F20AD">
        <w:rPr>
          <w:b/>
          <w:bCs/>
        </w:rPr>
        <w:t>Регулятивные универсальные учебные действия.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BD4453" w:rsidRPr="002F20AD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принимать и сохранять учебную задачу;</w:t>
      </w:r>
    </w:p>
    <w:p w:rsidR="00BD4453" w:rsidRPr="002F20AD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учитывать выделенные учителем ориентиры действия в новом учебном материале в сотрудничестве с учителем;</w:t>
      </w:r>
    </w:p>
    <w:p w:rsidR="00BD4453" w:rsidRPr="002F20AD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D4453" w:rsidRPr="002F20AD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учитывать установленные правила в планировании и контроле способа решения;</w:t>
      </w:r>
    </w:p>
    <w:p w:rsidR="00BD4453" w:rsidRPr="002F20AD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осуществлять итоговый и пошаговый контроль по результату;</w:t>
      </w:r>
    </w:p>
    <w:p w:rsidR="00BD4453" w:rsidRPr="002F20AD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D4453" w:rsidRPr="002F20AD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адекватно воспринимать предложения и оценку учителей, товарищей, родителей и других людей;</w:t>
      </w:r>
    </w:p>
    <w:p w:rsidR="00BD4453" w:rsidRPr="002F20AD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различать способ и результат действия;</w:t>
      </w:r>
    </w:p>
    <w:p w:rsidR="00BD4453" w:rsidRPr="002F20AD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получит возможность научиться:</w:t>
      </w:r>
    </w:p>
    <w:p w:rsidR="00BD4453" w:rsidRPr="002F20AD" w:rsidRDefault="00BD4453" w:rsidP="00BD4453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2F20AD">
        <w:t>в сотрудничестве с учителем ставить новые учебные задачи;</w:t>
      </w:r>
    </w:p>
    <w:p w:rsidR="00BD4453" w:rsidRPr="002F20AD" w:rsidRDefault="00BD4453" w:rsidP="00BD4453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2F20AD">
        <w:t>преобразовывать практическую задачу в познавательную;</w:t>
      </w:r>
    </w:p>
    <w:p w:rsidR="00BD4453" w:rsidRPr="002F20AD" w:rsidRDefault="00BD4453" w:rsidP="00BD4453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2F20AD">
        <w:t>проявлять познавательную инициативу в учебном сотрудничестве;</w:t>
      </w:r>
    </w:p>
    <w:p w:rsidR="00BD4453" w:rsidRPr="002F20AD" w:rsidRDefault="00BD4453" w:rsidP="00BD4453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2F20AD">
        <w:t>самостоятельно учитывать выделенные учителем ориентиры действия в новом учебном материале;</w:t>
      </w:r>
    </w:p>
    <w:p w:rsidR="00BD4453" w:rsidRPr="002F20AD" w:rsidRDefault="00BD4453" w:rsidP="00BD4453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2F20AD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D4453" w:rsidRPr="002F20AD" w:rsidRDefault="00BD4453" w:rsidP="00BD4453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2F20AD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2F20AD">
        <w:rPr>
          <w:i/>
          <w:iCs/>
        </w:rPr>
        <w:t>.</w:t>
      </w:r>
    </w:p>
    <w:p w:rsidR="00BD4453" w:rsidRPr="002F20AD" w:rsidRDefault="00BD4453" w:rsidP="00BD4453">
      <w:pPr>
        <w:textAlignment w:val="baseline"/>
        <w:rPr>
          <w:i/>
          <w:iCs/>
        </w:rPr>
      </w:pPr>
    </w:p>
    <w:p w:rsidR="00BD4453" w:rsidRPr="002F20AD" w:rsidRDefault="00BD4453" w:rsidP="00BD4453">
      <w:pPr>
        <w:jc w:val="center"/>
        <w:textAlignment w:val="baseline"/>
      </w:pPr>
      <w:r w:rsidRPr="002F20AD">
        <w:rPr>
          <w:b/>
          <w:bCs/>
        </w:rPr>
        <w:t>Познавательные универсальные учебные действия.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 xml:space="preserve">использовать </w:t>
      </w:r>
      <w:proofErr w:type="spellStart"/>
      <w:r w:rsidRPr="002F20AD">
        <w:t>знаково</w:t>
      </w:r>
      <w:r w:rsidRPr="002F20AD">
        <w:softHyphen/>
      </w:r>
      <w:proofErr w:type="spellEnd"/>
      <w:r w:rsidRPr="002F20AD"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2F20AD">
        <w:rPr>
          <w:i/>
          <w:iCs/>
        </w:rPr>
        <w:t>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lastRenderedPageBreak/>
        <w:t>строить сообщения в устной и письменной форме;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ориентироваться на разнообразие способов решения задач;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осуществлять анализ объектов с выделением существенных и несущественных признаков;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осуществлять синтез как составление целого из частей;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 xml:space="preserve">проводить сравнение, </w:t>
      </w:r>
      <w:proofErr w:type="spellStart"/>
      <w:r w:rsidRPr="002F20AD">
        <w:t>сериацию</w:t>
      </w:r>
      <w:proofErr w:type="spellEnd"/>
      <w:r w:rsidRPr="002F20AD">
        <w:t xml:space="preserve"> и классификацию по заданным критериям;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 xml:space="preserve">устанавливать </w:t>
      </w:r>
      <w:proofErr w:type="spellStart"/>
      <w:r w:rsidRPr="002F20AD">
        <w:t>причинно</w:t>
      </w:r>
      <w:proofErr w:type="spellEnd"/>
      <w:r w:rsidRPr="002F20AD">
        <w:t xml:space="preserve"> - </w:t>
      </w:r>
      <w:r w:rsidRPr="002F20AD">
        <w:softHyphen/>
        <w:t>следственные связи в изучаемом круге явлений;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строить рассуждения в форме связи простых суждений об объекте, его строении, свойствах и связях;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обобщать, т.</w:t>
      </w:r>
      <w:r w:rsidRPr="002F20AD">
        <w:t> </w:t>
      </w:r>
      <w:r w:rsidRPr="002F20AD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устанавливать аналогии;</w:t>
      </w:r>
    </w:p>
    <w:p w:rsidR="00BD4453" w:rsidRPr="002F20AD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владеть рядом общих приемов решения задач.</w:t>
      </w:r>
    </w:p>
    <w:p w:rsidR="00BD4453" w:rsidRPr="002F20AD" w:rsidRDefault="00BD4453" w:rsidP="00BD4453">
      <w:pPr>
        <w:ind w:left="720"/>
        <w:contextualSpacing/>
        <w:textAlignment w:val="baseline"/>
      </w:pP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получит возможность научиться:</w:t>
      </w:r>
    </w:p>
    <w:p w:rsidR="00BD4453" w:rsidRPr="002F20AD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осуществлять расширенный поиск информации с использованием ресурсов библиотек и сети Интернет;</w:t>
      </w:r>
    </w:p>
    <w:p w:rsidR="00BD4453" w:rsidRPr="002F20AD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записывать, фиксировать информацию об окружающем мире с помощью инструментов ИКТ;</w:t>
      </w:r>
    </w:p>
    <w:p w:rsidR="00BD4453" w:rsidRPr="002F20AD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создавать и преобразовывать модели и схемы для решения задач;</w:t>
      </w:r>
    </w:p>
    <w:p w:rsidR="00BD4453" w:rsidRPr="002F20AD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осознанно и произвольно строить сообщения в устной и письменной форме;</w:t>
      </w:r>
    </w:p>
    <w:p w:rsidR="00BD4453" w:rsidRPr="002F20AD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осуществлять выбор наиболее эффективных способов решения задач в зависимости от конкретных условий;</w:t>
      </w:r>
    </w:p>
    <w:p w:rsidR="00BD4453" w:rsidRPr="002F20AD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D4453" w:rsidRPr="002F20AD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осуществлять сравнение, </w:t>
      </w:r>
      <w:proofErr w:type="spellStart"/>
      <w:r w:rsidRPr="002F20AD">
        <w:t>сериацию</w:t>
      </w:r>
      <w:proofErr w:type="spellEnd"/>
      <w:r w:rsidRPr="002F20AD">
        <w:t xml:space="preserve"> и классификацию, самостоятельно выбирая основания и критерии для указанных логических операций;</w:t>
      </w:r>
    </w:p>
    <w:p w:rsidR="00BD4453" w:rsidRPr="002F20AD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строить логическое рассуждение, включающее установление </w:t>
      </w:r>
      <w:proofErr w:type="spellStart"/>
      <w:r w:rsidRPr="002F20AD">
        <w:t>причинно</w:t>
      </w:r>
      <w:proofErr w:type="spellEnd"/>
      <w:r w:rsidRPr="002F20AD">
        <w:t xml:space="preserve"> </w:t>
      </w:r>
      <w:r w:rsidRPr="002F20AD">
        <w:softHyphen/>
        <w:t>следственных связей;</w:t>
      </w:r>
    </w:p>
    <w:p w:rsidR="00BD4453" w:rsidRPr="002F20AD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произвольно и осознанно владеть общими приемами решения задач.</w:t>
      </w:r>
    </w:p>
    <w:p w:rsidR="00BD4453" w:rsidRPr="002F20AD" w:rsidRDefault="00BD4453" w:rsidP="00BD4453">
      <w:pPr>
        <w:jc w:val="center"/>
        <w:textAlignment w:val="baseline"/>
      </w:pPr>
      <w:r w:rsidRPr="002F20AD">
        <w:rPr>
          <w:b/>
          <w:bCs/>
        </w:rPr>
        <w:t>Коммуникативные универсальные учебные действия.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BD4453" w:rsidRPr="002F20AD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BD4453" w:rsidRPr="002F20AD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D4453" w:rsidRPr="002F20AD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учитывать разные мнения и стремиться к координации различных позиций в сотрудничестве;</w:t>
      </w:r>
    </w:p>
    <w:p w:rsidR="00BD4453" w:rsidRPr="002F20AD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формулировать собственное мнение и позицию;</w:t>
      </w:r>
    </w:p>
    <w:p w:rsidR="00BD4453" w:rsidRPr="002F20AD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D4453" w:rsidRPr="002F20AD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lastRenderedPageBreak/>
        <w:t>строить понятные для партнера высказывания, учитывающие, что партнер знает и видит, а что нет;</w:t>
      </w:r>
    </w:p>
    <w:p w:rsidR="00BD4453" w:rsidRPr="002F20AD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задавать вопросы;</w:t>
      </w:r>
    </w:p>
    <w:p w:rsidR="00BD4453" w:rsidRPr="002F20AD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контролировать действия партнера;</w:t>
      </w:r>
    </w:p>
    <w:p w:rsidR="00BD4453" w:rsidRPr="002F20AD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использовать речь для регуляции своего действия;</w:t>
      </w:r>
    </w:p>
    <w:p w:rsidR="00BD4453" w:rsidRPr="002F20AD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получит возможность научиться:</w:t>
      </w:r>
    </w:p>
    <w:p w:rsidR="00BD4453" w:rsidRPr="002F20AD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учитывать и координировать в сотрудничестве позиции других людей, отличные от собственной;</w:t>
      </w:r>
    </w:p>
    <w:p w:rsidR="00BD4453" w:rsidRPr="002F20AD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учитывать разные мнения и интересы и обосновывать собственную позицию;</w:t>
      </w:r>
    </w:p>
    <w:p w:rsidR="00BD4453" w:rsidRPr="002F20AD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понимать относительность мнений и подходов к решению проблемы;</w:t>
      </w:r>
    </w:p>
    <w:p w:rsidR="00BD4453" w:rsidRPr="002F20AD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D4453" w:rsidRPr="002F20AD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продуктивно содействовать разрешению конфликтов на основе учета интересов и позиций всех участников;</w:t>
      </w:r>
    </w:p>
    <w:p w:rsidR="00BD4453" w:rsidRPr="002F20AD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D4453" w:rsidRPr="002F20AD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задавать вопросы, необходимые для организации собственной деятельности и сотрудничества с партнером;</w:t>
      </w:r>
    </w:p>
    <w:p w:rsidR="00BD4453" w:rsidRPr="002F20AD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осуществлять взаимный контроль и оказывать в сотрудничестве необходимую взаимопомощь;</w:t>
      </w:r>
    </w:p>
    <w:p w:rsidR="00BD4453" w:rsidRPr="002F20AD" w:rsidRDefault="00BD4453" w:rsidP="00BD4453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</w:pPr>
      <w:r w:rsidRPr="002F20AD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BD4453" w:rsidRPr="002F20AD" w:rsidRDefault="00BD4453" w:rsidP="00BD4453">
      <w:pPr>
        <w:jc w:val="center"/>
        <w:textAlignment w:val="baseline"/>
        <w:rPr>
          <w:b/>
          <w:bCs/>
        </w:rPr>
      </w:pPr>
      <w:r w:rsidRPr="002F20AD">
        <w:rPr>
          <w:b/>
          <w:bCs/>
        </w:rPr>
        <w:t>Чтение. Работа с текстом (</w:t>
      </w:r>
      <w:proofErr w:type="spellStart"/>
      <w:r w:rsidRPr="002F20AD">
        <w:rPr>
          <w:b/>
          <w:bCs/>
        </w:rPr>
        <w:t>метапредметные</w:t>
      </w:r>
      <w:proofErr w:type="spellEnd"/>
      <w:r w:rsidRPr="002F20AD">
        <w:rPr>
          <w:b/>
          <w:bCs/>
        </w:rPr>
        <w:t xml:space="preserve"> результаты).</w:t>
      </w:r>
    </w:p>
    <w:p w:rsidR="00BD4453" w:rsidRPr="002F20AD" w:rsidRDefault="00BD4453" w:rsidP="00BD4453">
      <w:pPr>
        <w:jc w:val="center"/>
        <w:textAlignment w:val="baseline"/>
      </w:pPr>
    </w:p>
    <w:p w:rsidR="00BD4453" w:rsidRPr="002F20AD" w:rsidRDefault="00BD4453" w:rsidP="00BD4453">
      <w:pPr>
        <w:ind w:firstLine="708"/>
        <w:jc w:val="both"/>
        <w:textAlignment w:val="baseline"/>
      </w:pPr>
      <w:r w:rsidRPr="002F20AD">
        <w:t>В результате изучения </w:t>
      </w:r>
      <w:r w:rsidRPr="002F20AD">
        <w:rPr>
          <w:b/>
          <w:bCs/>
        </w:rPr>
        <w:t>всех без исключения учебных предметов </w:t>
      </w:r>
      <w:r w:rsidRPr="002F20AD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2F20AD">
        <w:t>научно</w:t>
      </w:r>
      <w:r w:rsidRPr="002F20AD">
        <w:softHyphen/>
        <w:t>познавательных</w:t>
      </w:r>
      <w:proofErr w:type="spellEnd"/>
      <w:r w:rsidRPr="002F20AD">
        <w:t xml:space="preserve"> текстов, инструкций. </w:t>
      </w:r>
      <w:r w:rsidRPr="002F20AD">
        <w:rPr>
          <w:bCs/>
        </w:rPr>
        <w:t>Обучающиеся</w:t>
      </w:r>
      <w:r w:rsidRPr="002F20AD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2F20AD">
        <w:rPr>
          <w:bCs/>
        </w:rPr>
        <w:t>Обучающиеся</w:t>
      </w:r>
      <w:r w:rsidRPr="002F20AD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BD4453" w:rsidRPr="002F20AD" w:rsidRDefault="00BD4453" w:rsidP="00BD4453">
      <w:pPr>
        <w:ind w:firstLine="708"/>
        <w:jc w:val="both"/>
        <w:textAlignment w:val="baseline"/>
      </w:pPr>
      <w:r w:rsidRPr="002F20AD">
        <w:t xml:space="preserve">У </w:t>
      </w:r>
      <w:r w:rsidRPr="002F20AD">
        <w:rPr>
          <w:bCs/>
        </w:rPr>
        <w:t>обучающихся</w:t>
      </w:r>
      <w:r w:rsidRPr="002F20AD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BD4453" w:rsidRPr="002F20AD" w:rsidRDefault="00BD4453" w:rsidP="00BD4453">
      <w:pPr>
        <w:ind w:firstLine="708"/>
        <w:jc w:val="both"/>
        <w:textAlignment w:val="baseline"/>
      </w:pPr>
      <w:r w:rsidRPr="002F20AD">
        <w:rPr>
          <w:bCs/>
        </w:rPr>
        <w:t>Обучающиеся</w:t>
      </w:r>
      <w:r w:rsidRPr="002F20AD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BD4453" w:rsidRPr="002F20AD" w:rsidRDefault="00BD4453" w:rsidP="00BD4453">
      <w:pPr>
        <w:textAlignment w:val="baseline"/>
        <w:rPr>
          <w:b/>
          <w:bCs/>
        </w:rPr>
      </w:pP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Работа с текстом: поиск информации и понимание прочитанного.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BD4453" w:rsidRPr="002F20AD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lastRenderedPageBreak/>
        <w:t>находить в тексте конкретные сведения, факты, заданные в явном виде;</w:t>
      </w:r>
    </w:p>
    <w:p w:rsidR="00BD4453" w:rsidRPr="002F20AD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определять тему и главную мысль текста;</w:t>
      </w:r>
    </w:p>
    <w:p w:rsidR="00BD4453" w:rsidRPr="002F20AD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делить тексты на смысловые части, составлять план текста;</w:t>
      </w:r>
    </w:p>
    <w:p w:rsidR="00BD4453" w:rsidRPr="002F20AD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textAlignment w:val="baseline"/>
      </w:pPr>
      <w:r w:rsidRPr="002F20AD">
        <w:t xml:space="preserve">вычленять содержащиеся в тексте основные события и устанавливать их последовательность; </w:t>
      </w:r>
    </w:p>
    <w:p w:rsidR="00BD4453" w:rsidRPr="002F20AD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textAlignment w:val="baseline"/>
      </w:pPr>
      <w:r w:rsidRPr="002F20AD">
        <w:t>упорядочивать информацию по заданному основанию;</w:t>
      </w:r>
    </w:p>
    <w:p w:rsidR="00BD4453" w:rsidRPr="002F20AD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сравнивать между собой объекты, описанные в тексте, выделяя 2—3 существенных признака;</w:t>
      </w:r>
    </w:p>
    <w:p w:rsidR="00BD4453" w:rsidRPr="002F20AD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BD4453" w:rsidRPr="002F20AD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понимать информацию, представленную разными способами: словесно, в виде таблицы, схемы, диаграммы;</w:t>
      </w:r>
    </w:p>
    <w:p w:rsidR="00BD4453" w:rsidRPr="002F20AD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BD4453" w:rsidRPr="002F20AD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D4453" w:rsidRPr="002F20AD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ориентироваться в соответствующих возрасту словарях и справочниках.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получит возможность научиться:</w:t>
      </w:r>
    </w:p>
    <w:p w:rsidR="00BD4453" w:rsidRPr="002F20AD" w:rsidRDefault="00BD4453" w:rsidP="00BD4453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использовать формальные элементы текста (например, подзаголовки, сноски) для поиска нужной информации;</w:t>
      </w:r>
    </w:p>
    <w:p w:rsidR="00BD4453" w:rsidRPr="002F20AD" w:rsidRDefault="00BD4453" w:rsidP="00BD4453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работать с несколькими источниками информации;</w:t>
      </w:r>
    </w:p>
    <w:p w:rsidR="00BD4453" w:rsidRPr="002F20AD" w:rsidRDefault="00BD4453" w:rsidP="00BD4453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сопоставлять информацию, полученную из нескольких источников.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Работа с текстом: преобразование и интерпретация информации.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BD4453" w:rsidRPr="002F20AD" w:rsidRDefault="00BD4453" w:rsidP="00BD4453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пересказывать текст подробно и сжато, устно и письменно;</w:t>
      </w:r>
    </w:p>
    <w:p w:rsidR="00BD4453" w:rsidRPr="002F20AD" w:rsidRDefault="00BD4453" w:rsidP="00BD4453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соотносить факты с общей идеей текста, устанавливать простые связи, не показанные в тексте напрямую;</w:t>
      </w:r>
    </w:p>
    <w:p w:rsidR="00BD4453" w:rsidRPr="002F20AD" w:rsidRDefault="00BD4453" w:rsidP="00BD4453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формулировать несложные выводы, основываясь на тексте; находить аргументы, подтверждающие вывод;</w:t>
      </w:r>
    </w:p>
    <w:p w:rsidR="00BD4453" w:rsidRPr="002F20AD" w:rsidRDefault="00BD4453" w:rsidP="00BD4453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сопоставлять и обобщать содержащуюся в разных частях текста информацию;</w:t>
      </w:r>
    </w:p>
    <w:p w:rsidR="00BD4453" w:rsidRPr="002F20AD" w:rsidRDefault="00BD4453" w:rsidP="00BD4453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составлять на основании текста небольшое монологическое высказывание, отвечая на поставленный вопрос.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получит возможность научиться:</w:t>
      </w:r>
    </w:p>
    <w:p w:rsidR="00BD4453" w:rsidRPr="002F20AD" w:rsidRDefault="00BD4453" w:rsidP="00BD4453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делать выписки из прочитанных текстов с учетом цели их дальнейшего использования;</w:t>
      </w:r>
    </w:p>
    <w:p w:rsidR="00BD4453" w:rsidRPr="002F20AD" w:rsidRDefault="00BD4453" w:rsidP="00BD4453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составлять небольшие письменные аннотации к тексту, отзывы о прочитанном.</w:t>
      </w:r>
    </w:p>
    <w:p w:rsidR="00BD4453" w:rsidRPr="002F20AD" w:rsidRDefault="00BD4453" w:rsidP="00BD4453">
      <w:pPr>
        <w:textAlignment w:val="baseline"/>
        <w:rPr>
          <w:i/>
          <w:iCs/>
        </w:rPr>
      </w:pPr>
      <w:r w:rsidRPr="002F20AD">
        <w:rPr>
          <w:b/>
          <w:bCs/>
        </w:rPr>
        <w:t>Работа с текстом: оценка информации</w:t>
      </w:r>
      <w:r w:rsidRPr="002F20AD">
        <w:rPr>
          <w:i/>
          <w:iCs/>
        </w:rPr>
        <w:t>. 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BD4453" w:rsidRPr="002F20AD" w:rsidRDefault="00BD4453" w:rsidP="00BD4453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высказывать оценочные суждения и свою точку зрения о прочитанном тексте;</w:t>
      </w:r>
    </w:p>
    <w:p w:rsidR="00BD4453" w:rsidRPr="002F20AD" w:rsidRDefault="00BD4453" w:rsidP="00BD4453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BD4453" w:rsidRPr="002F20AD" w:rsidRDefault="00BD4453" w:rsidP="00BD4453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D4453" w:rsidRPr="002F20AD" w:rsidRDefault="00BD4453" w:rsidP="00BD4453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участвовать в учебном диалоге при обсуждении прочитанного или прослушанного текста.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получит возможность научиться:</w:t>
      </w:r>
    </w:p>
    <w:p w:rsidR="00BD4453" w:rsidRPr="002F20AD" w:rsidRDefault="00BD4453" w:rsidP="00BD4453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сопоставлять различные точки зрения;</w:t>
      </w:r>
    </w:p>
    <w:p w:rsidR="00BD4453" w:rsidRPr="002F20AD" w:rsidRDefault="00BD4453" w:rsidP="00BD4453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lastRenderedPageBreak/>
        <w:t>соотносить позицию автора с собственной точкой зрения;</w:t>
      </w:r>
    </w:p>
    <w:p w:rsidR="00BD4453" w:rsidRPr="002F20AD" w:rsidRDefault="00BD4453" w:rsidP="00BD4453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в процессе работы с одним или несколькими источниками выявлять достоверную (противоречивую) информацию.</w:t>
      </w:r>
    </w:p>
    <w:p w:rsidR="00BD4453" w:rsidRPr="002F20AD" w:rsidRDefault="00BD4453" w:rsidP="00BD4453">
      <w:pPr>
        <w:ind w:left="720"/>
        <w:contextualSpacing/>
        <w:textAlignment w:val="baseline"/>
      </w:pPr>
    </w:p>
    <w:p w:rsidR="00BD4453" w:rsidRPr="002F20AD" w:rsidRDefault="00BD4453" w:rsidP="00BD4453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2F20AD">
        <w:rPr>
          <w:b/>
          <w:bCs/>
        </w:rPr>
        <w:t>Формирование ИКТ компетентности обучающихся (</w:t>
      </w:r>
      <w:proofErr w:type="spellStart"/>
      <w:r w:rsidRPr="002F20AD">
        <w:rPr>
          <w:b/>
          <w:bCs/>
        </w:rPr>
        <w:t>метапредметные</w:t>
      </w:r>
      <w:proofErr w:type="spellEnd"/>
      <w:r w:rsidRPr="002F20AD">
        <w:rPr>
          <w:b/>
          <w:bCs/>
        </w:rPr>
        <w:t xml:space="preserve"> результаты).</w:t>
      </w:r>
    </w:p>
    <w:p w:rsidR="00BD4453" w:rsidRPr="002F20AD" w:rsidRDefault="00BD4453" w:rsidP="00BD4453">
      <w:pPr>
        <w:jc w:val="center"/>
        <w:textAlignment w:val="baseline"/>
      </w:pPr>
    </w:p>
    <w:p w:rsidR="00BD4453" w:rsidRPr="002F20AD" w:rsidRDefault="00BD4453" w:rsidP="00BD4453">
      <w:pPr>
        <w:ind w:firstLine="708"/>
        <w:jc w:val="both"/>
        <w:textAlignment w:val="baseline"/>
      </w:pPr>
      <w:r w:rsidRPr="002F20AD">
        <w:t>В результате изучения </w:t>
      </w:r>
      <w:r w:rsidRPr="002F20AD">
        <w:rPr>
          <w:b/>
          <w:bCs/>
        </w:rPr>
        <w:t>всех без исключения предметов </w:t>
      </w:r>
      <w:r w:rsidRPr="002F20AD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BD4453" w:rsidRPr="002F20AD" w:rsidRDefault="00BD4453" w:rsidP="00BD4453">
      <w:pPr>
        <w:ind w:firstLine="708"/>
        <w:jc w:val="both"/>
        <w:textAlignment w:val="baseline"/>
      </w:pPr>
      <w:r w:rsidRPr="002F20AD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D4453" w:rsidRPr="002F20AD" w:rsidRDefault="00BD4453" w:rsidP="00BD4453">
      <w:pPr>
        <w:ind w:firstLine="708"/>
        <w:jc w:val="both"/>
        <w:textAlignment w:val="baseline"/>
      </w:pPr>
      <w:r w:rsidRPr="002F20AD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2F20AD">
        <w:t>медиасообщения</w:t>
      </w:r>
      <w:proofErr w:type="spellEnd"/>
      <w:r w:rsidRPr="002F20AD">
        <w:t>.</w:t>
      </w:r>
    </w:p>
    <w:p w:rsidR="00BD4453" w:rsidRPr="002F20AD" w:rsidRDefault="00BD4453" w:rsidP="00BD4453">
      <w:pPr>
        <w:ind w:firstLine="708"/>
        <w:jc w:val="both"/>
        <w:textAlignment w:val="baseline"/>
      </w:pPr>
      <w:r w:rsidRPr="002F20AD">
        <w:rPr>
          <w:bCs/>
        </w:rPr>
        <w:t>Обучающиеся</w:t>
      </w:r>
      <w:r w:rsidRPr="002F20AD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BD4453" w:rsidRPr="002F20AD" w:rsidRDefault="00BD4453" w:rsidP="00BD4453">
      <w:pPr>
        <w:ind w:firstLine="708"/>
        <w:jc w:val="both"/>
        <w:textAlignment w:val="baseline"/>
      </w:pPr>
      <w:r w:rsidRPr="002F20AD">
        <w:t>Они научатся планировать, проектировать и моделировать процессы в простых учебных и практических ситуациях.</w:t>
      </w:r>
    </w:p>
    <w:p w:rsidR="00BD4453" w:rsidRPr="002F20AD" w:rsidRDefault="00BD4453" w:rsidP="00BD4453">
      <w:pPr>
        <w:spacing w:after="240"/>
        <w:ind w:firstLine="708"/>
        <w:jc w:val="both"/>
        <w:textAlignment w:val="baseline"/>
      </w:pPr>
      <w:r w:rsidRPr="002F20AD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Знакомство со средствами ИКТ, гигиена работы с компьютером.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BD4453" w:rsidRPr="002F20AD" w:rsidRDefault="00BD4453" w:rsidP="00BD4453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использовать безопасные для органов зрения, нервной системы, </w:t>
      </w:r>
      <w:proofErr w:type="spellStart"/>
      <w:r w:rsidRPr="002F20AD">
        <w:t>опорно</w:t>
      </w:r>
      <w:r w:rsidRPr="002F20AD">
        <w:softHyphen/>
      </w:r>
      <w:proofErr w:type="spellEnd"/>
      <w:r w:rsidRPr="002F20AD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2F20AD">
        <w:softHyphen/>
        <w:t xml:space="preserve"> зарядку);</w:t>
      </w:r>
    </w:p>
    <w:p w:rsidR="00BD4453" w:rsidRPr="002F20AD" w:rsidRDefault="00BD4453" w:rsidP="00BD4453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организовывать систему папок для хранения собственной информации в компьютере.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BD4453" w:rsidRPr="002F20AD" w:rsidRDefault="00BD4453" w:rsidP="00BD4453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вводить информацию в компьютер с использованием различных технических средств (фото</w:t>
      </w:r>
      <w:r w:rsidRPr="002F20AD">
        <w:noBreakHyphen/>
        <w:t xml:space="preserve"> и видеокамеры, микрофона и</w:t>
      </w:r>
      <w:r w:rsidRPr="002F20AD">
        <w:t> </w:t>
      </w:r>
      <w:r w:rsidRPr="002F20AD">
        <w:t>т.</w:t>
      </w:r>
      <w:r w:rsidRPr="002F20AD">
        <w:t> </w:t>
      </w:r>
      <w:r w:rsidRPr="002F20AD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BD4453" w:rsidRPr="002F20AD" w:rsidRDefault="00BD4453" w:rsidP="00BD4453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рисовать (создавать простые изображения</w:t>
      </w:r>
      <w:proofErr w:type="gramStart"/>
      <w:r w:rsidRPr="002F20AD">
        <w:t>)н</w:t>
      </w:r>
      <w:proofErr w:type="gramEnd"/>
      <w:r w:rsidRPr="002F20AD">
        <w:t>а графическом планшете;</w:t>
      </w:r>
    </w:p>
    <w:p w:rsidR="00BD4453" w:rsidRPr="002F20AD" w:rsidRDefault="00BD4453" w:rsidP="00BD4453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сканировать рисунки и тексты.</w:t>
      </w:r>
    </w:p>
    <w:p w:rsidR="00BD4453" w:rsidRPr="002F20AD" w:rsidRDefault="00BD4453" w:rsidP="00BD4453">
      <w:pPr>
        <w:textAlignment w:val="baseline"/>
        <w:rPr>
          <w:b/>
          <w:bCs/>
        </w:rPr>
      </w:pPr>
      <w:r w:rsidRPr="002F20AD">
        <w:rPr>
          <w:b/>
          <w:bCs/>
        </w:rPr>
        <w:t>Обучающийся получит возможность научиться;</w:t>
      </w:r>
    </w:p>
    <w:p w:rsidR="00BD4453" w:rsidRPr="002F20AD" w:rsidRDefault="00BD4453" w:rsidP="00BD4453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2F20AD">
        <w:t>использовать программу распознавания сканированного текста на русском языке.</w:t>
      </w:r>
    </w:p>
    <w:p w:rsidR="00BD4453" w:rsidRPr="002F20AD" w:rsidRDefault="00BD4453" w:rsidP="00BD4453">
      <w:pPr>
        <w:textAlignment w:val="baseline"/>
      </w:pP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Обработка и поиск информации.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BD4453" w:rsidRPr="002F20AD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BD4453" w:rsidRPr="002F20AD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BD4453" w:rsidRPr="002F20AD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BD4453" w:rsidRPr="002F20AD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2F20AD">
        <w:noBreakHyphen/>
        <w:t xml:space="preserve"> и аудиозаписей, фотоизображений;</w:t>
      </w:r>
    </w:p>
    <w:p w:rsidR="00BD4453" w:rsidRPr="002F20AD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BD4453" w:rsidRPr="002F20AD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D4453" w:rsidRPr="002F20AD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заполнять учебные базы данных.</w:t>
      </w:r>
    </w:p>
    <w:p w:rsidR="00BD4453" w:rsidRPr="002F20AD" w:rsidRDefault="00BD4453" w:rsidP="00BD4453">
      <w:pPr>
        <w:textAlignment w:val="baseline"/>
        <w:rPr>
          <w:b/>
          <w:bCs/>
        </w:rPr>
      </w:pPr>
      <w:r w:rsidRPr="002F20AD">
        <w:rPr>
          <w:b/>
          <w:bCs/>
        </w:rPr>
        <w:t>Обучающийся получит возможность научиться:</w:t>
      </w:r>
    </w:p>
    <w:p w:rsidR="00BD4453" w:rsidRPr="002F20AD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2F20AD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D4453" w:rsidRPr="002F20AD" w:rsidRDefault="00BD4453" w:rsidP="00BD4453">
      <w:pPr>
        <w:textAlignment w:val="baseline"/>
      </w:pP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Создание, представление и передача сообщений.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BD4453" w:rsidRPr="002F20AD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2F20AD">
        <w:t>создавать текстовые сообщения с использованием средств ИКТ, редактировать, оформлять и сохранять их;</w:t>
      </w:r>
    </w:p>
    <w:p w:rsidR="00BD4453" w:rsidRPr="002F20AD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2F20AD">
        <w:t>создавать простые сообщения в виде аудио</w:t>
      </w:r>
      <w:r w:rsidRPr="002F20AD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BD4453" w:rsidRPr="002F20AD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2F20AD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BD4453" w:rsidRPr="002F20AD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2F20AD">
        <w:t>создавать простые схемы, диаграммы, планы и пр.;</w:t>
      </w:r>
    </w:p>
    <w:p w:rsidR="00BD4453" w:rsidRPr="002F20AD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2F20AD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D4453" w:rsidRPr="002F20AD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2F20AD">
        <w:t>размещать сообщение в информационной образовательной среде образовательной организации;</w:t>
      </w:r>
    </w:p>
    <w:p w:rsidR="00BD4453" w:rsidRPr="002F20AD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2F20AD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D4453" w:rsidRPr="002F20AD" w:rsidRDefault="00BD4453" w:rsidP="00BD4453">
      <w:pPr>
        <w:textAlignment w:val="baseline"/>
        <w:rPr>
          <w:b/>
          <w:bCs/>
        </w:rPr>
      </w:pP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получит возможность научиться:</w:t>
      </w:r>
    </w:p>
    <w:p w:rsidR="00BD4453" w:rsidRPr="002F20AD" w:rsidRDefault="00BD4453" w:rsidP="00BD4453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представлять данные;</w:t>
      </w:r>
    </w:p>
    <w:p w:rsidR="00BD4453" w:rsidRPr="002F20AD" w:rsidRDefault="00BD4453" w:rsidP="00BD4453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lastRenderedPageBreak/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Планирование деятельности, управление и организация.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BD4453" w:rsidRPr="002F20AD" w:rsidRDefault="00BD4453" w:rsidP="00BD4453">
      <w:pPr>
        <w:numPr>
          <w:ilvl w:val="0"/>
          <w:numId w:val="17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2F20AD">
        <w:t xml:space="preserve">создавать движущиеся модели и управлять ими в </w:t>
      </w:r>
      <w:proofErr w:type="spellStart"/>
      <w:r w:rsidRPr="002F20AD">
        <w:t>компьютерно</w:t>
      </w:r>
      <w:proofErr w:type="spellEnd"/>
      <w:r w:rsidRPr="002F20AD">
        <w:t xml:space="preserve"> управляемых средах (создание простейших роботов);</w:t>
      </w:r>
    </w:p>
    <w:p w:rsidR="00BD4453" w:rsidRPr="002F20AD" w:rsidRDefault="00BD4453" w:rsidP="00BD4453">
      <w:pPr>
        <w:numPr>
          <w:ilvl w:val="0"/>
          <w:numId w:val="17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2F20AD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BD4453" w:rsidRPr="002F20AD" w:rsidRDefault="00BD4453" w:rsidP="00BD4453">
      <w:pPr>
        <w:numPr>
          <w:ilvl w:val="0"/>
          <w:numId w:val="17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2F20AD">
        <w:t>планировать несложные исследования объектов и процессов внешнего мира.</w:t>
      </w:r>
    </w:p>
    <w:p w:rsidR="00BD4453" w:rsidRPr="002F20AD" w:rsidRDefault="00BD4453" w:rsidP="00BD4453">
      <w:pPr>
        <w:textAlignment w:val="baseline"/>
      </w:pPr>
      <w:r w:rsidRPr="002F20AD">
        <w:rPr>
          <w:b/>
          <w:bCs/>
        </w:rPr>
        <w:t>Обучающийся получит возможность научиться:</w:t>
      </w:r>
    </w:p>
    <w:p w:rsidR="00BD4453" w:rsidRPr="002F20AD" w:rsidRDefault="00BD4453" w:rsidP="00BD4453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BD4453" w:rsidRDefault="00BD4453" w:rsidP="00BD4453">
      <w:pPr>
        <w:jc w:val="both"/>
        <w:rPr>
          <w:lang w:eastAsia="ar-SA"/>
        </w:rPr>
      </w:pPr>
    </w:p>
    <w:p w:rsidR="00BD4453" w:rsidRPr="00097614" w:rsidRDefault="003F022D" w:rsidP="00BD4453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Предметные</w:t>
      </w:r>
      <w:r w:rsidR="00BD4453" w:rsidRPr="00097614">
        <w:rPr>
          <w:b/>
          <w:bCs/>
          <w:lang w:eastAsia="en-US"/>
        </w:rPr>
        <w:t xml:space="preserve"> результаты</w:t>
      </w:r>
      <w:r>
        <w:rPr>
          <w:b/>
          <w:bCs/>
          <w:lang w:eastAsia="en-US"/>
        </w:rPr>
        <w:t>.</w:t>
      </w:r>
    </w:p>
    <w:p w:rsidR="00BD4453" w:rsidRPr="00184BE5" w:rsidRDefault="00BD4453" w:rsidP="00BD4453">
      <w:pPr>
        <w:rPr>
          <w:rFonts w:eastAsiaTheme="minorHAnsi"/>
          <w:b/>
          <w:lang w:eastAsia="en-US"/>
        </w:rPr>
      </w:pPr>
      <w:r w:rsidRPr="00184BE5">
        <w:rPr>
          <w:b/>
          <w:bCs/>
        </w:rPr>
        <w:t>Обучающийся</w:t>
      </w:r>
      <w:r w:rsidRPr="00184BE5">
        <w:rPr>
          <w:rFonts w:eastAsiaTheme="minorHAnsi"/>
          <w:b/>
          <w:lang w:eastAsia="en-US"/>
        </w:rPr>
        <w:t xml:space="preserve"> научатся:</w:t>
      </w:r>
    </w:p>
    <w:p w:rsidR="00BD4453" w:rsidRPr="00412A5D" w:rsidRDefault="00BD4453" w:rsidP="00BD4453">
      <w:pPr>
        <w:pStyle w:val="3"/>
        <w:numPr>
          <w:ilvl w:val="0"/>
          <w:numId w:val="4"/>
        </w:numPr>
        <w:tabs>
          <w:tab w:val="clear" w:pos="1800"/>
        </w:tabs>
        <w:autoSpaceDE/>
        <w:autoSpaceDN/>
        <w:adjustRightInd/>
        <w:spacing w:after="0"/>
        <w:ind w:left="360"/>
        <w:jc w:val="both"/>
        <w:rPr>
          <w:bCs/>
          <w:iCs/>
          <w:sz w:val="24"/>
        </w:rPr>
      </w:pPr>
      <w:r w:rsidRPr="00412A5D">
        <w:rPr>
          <w:bCs/>
          <w:iCs/>
          <w:sz w:val="24"/>
        </w:rPr>
        <w:t>различать объекты живой и неживой природы родного края, приводить примеры (3-4 названия каждого вида);</w:t>
      </w:r>
    </w:p>
    <w:p w:rsidR="00BD4453" w:rsidRPr="00412A5D" w:rsidRDefault="00BD4453" w:rsidP="00BD4453">
      <w:pPr>
        <w:pStyle w:val="3"/>
        <w:numPr>
          <w:ilvl w:val="0"/>
          <w:numId w:val="4"/>
        </w:numPr>
        <w:tabs>
          <w:tab w:val="clear" w:pos="180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bCs/>
          <w:iCs/>
          <w:sz w:val="24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BD4453" w:rsidRPr="00412A5D" w:rsidRDefault="00BD4453" w:rsidP="00BD4453">
      <w:pPr>
        <w:pStyle w:val="3"/>
        <w:numPr>
          <w:ilvl w:val="0"/>
          <w:numId w:val="4"/>
        </w:numPr>
        <w:tabs>
          <w:tab w:val="clear" w:pos="180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bCs/>
          <w:iCs/>
          <w:sz w:val="24"/>
        </w:rPr>
        <w:t xml:space="preserve">узнавать наиболее распространённые лекарственные растения родного края; </w:t>
      </w:r>
    </w:p>
    <w:p w:rsidR="00BD4453" w:rsidRPr="00412A5D" w:rsidRDefault="00BD4453" w:rsidP="00BD4453">
      <w:pPr>
        <w:pStyle w:val="3"/>
        <w:numPr>
          <w:ilvl w:val="0"/>
          <w:numId w:val="4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bCs/>
          <w:iCs/>
          <w:sz w:val="24"/>
        </w:rPr>
      </w:pPr>
      <w:r w:rsidRPr="00412A5D">
        <w:rPr>
          <w:sz w:val="24"/>
        </w:rPr>
        <w:t xml:space="preserve">приводить примеры представителей животного мира родного края </w:t>
      </w:r>
      <w:r w:rsidRPr="00412A5D">
        <w:rPr>
          <w:bCs/>
          <w:iCs/>
          <w:sz w:val="24"/>
        </w:rPr>
        <w:t>(3-4 названия каждого вида);</w:t>
      </w:r>
    </w:p>
    <w:p w:rsidR="00BD4453" w:rsidRPr="00412A5D" w:rsidRDefault="00BD4453" w:rsidP="00BD4453">
      <w:pPr>
        <w:pStyle w:val="3"/>
        <w:numPr>
          <w:ilvl w:val="0"/>
          <w:numId w:val="4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sz w:val="24"/>
        </w:rPr>
        <w:t>приводить примеры достопримечательностей родного края (не менее 3);</w:t>
      </w:r>
    </w:p>
    <w:p w:rsidR="00BD4453" w:rsidRPr="00412A5D" w:rsidRDefault="00BD4453" w:rsidP="00BD4453">
      <w:pPr>
        <w:pStyle w:val="3"/>
        <w:numPr>
          <w:ilvl w:val="0"/>
          <w:numId w:val="1"/>
        </w:numPr>
        <w:tabs>
          <w:tab w:val="clear" w:pos="1968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sz w:val="24"/>
        </w:rPr>
        <w:t>описывать наиболее важные события истории родного края;</w:t>
      </w:r>
    </w:p>
    <w:p w:rsidR="00BD4453" w:rsidRPr="00412A5D" w:rsidRDefault="00BD4453" w:rsidP="00BD4453">
      <w:pPr>
        <w:pStyle w:val="3"/>
        <w:numPr>
          <w:ilvl w:val="0"/>
          <w:numId w:val="1"/>
        </w:numPr>
        <w:tabs>
          <w:tab w:val="clear" w:pos="1968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sz w:val="24"/>
        </w:rPr>
        <w:t>рассказывать по результатам экскурсии о достопримечательностях станицы;</w:t>
      </w:r>
    </w:p>
    <w:p w:rsidR="00BD4453" w:rsidRPr="00412A5D" w:rsidRDefault="00BD4453" w:rsidP="00BD4453">
      <w:pPr>
        <w:pStyle w:val="3"/>
        <w:numPr>
          <w:ilvl w:val="0"/>
          <w:numId w:val="1"/>
        </w:numPr>
        <w:tabs>
          <w:tab w:val="clear" w:pos="1968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sz w:val="24"/>
        </w:rPr>
        <w:t>показывать на карте Ростовской области границу области, крупные города и своё местонахождение;</w:t>
      </w:r>
    </w:p>
    <w:p w:rsidR="00BD4453" w:rsidRDefault="00BD4453" w:rsidP="00BD4453">
      <w:pPr>
        <w:pStyle w:val="3"/>
        <w:spacing w:after="0"/>
        <w:rPr>
          <w:bCs/>
          <w:sz w:val="24"/>
        </w:rPr>
      </w:pPr>
      <w:r w:rsidRPr="00412A5D">
        <w:rPr>
          <w:sz w:val="24"/>
        </w:rPr>
        <w:t xml:space="preserve">-     приводить примеры </w:t>
      </w:r>
      <w:r w:rsidRPr="00412A5D">
        <w:rPr>
          <w:bCs/>
          <w:iCs/>
          <w:sz w:val="24"/>
        </w:rPr>
        <w:t xml:space="preserve">профессий людей </w:t>
      </w:r>
      <w:r w:rsidRPr="00412A5D">
        <w:rPr>
          <w:bCs/>
          <w:sz w:val="24"/>
        </w:rPr>
        <w:t>сельского хозяйства и промышленности Тацинского района.</w:t>
      </w:r>
    </w:p>
    <w:p w:rsidR="00BD4453" w:rsidRPr="00184BE5" w:rsidRDefault="00BD4453" w:rsidP="00BD4453">
      <w:pPr>
        <w:textAlignment w:val="baseline"/>
      </w:pPr>
      <w:r w:rsidRPr="002F20AD">
        <w:rPr>
          <w:b/>
          <w:bCs/>
        </w:rPr>
        <w:t>Обучающийся получит возможность научиться:</w:t>
      </w:r>
    </w:p>
    <w:p w:rsidR="00BD4453" w:rsidRPr="00412A5D" w:rsidRDefault="00BD4453" w:rsidP="00BD4453">
      <w:pPr>
        <w:pStyle w:val="3"/>
        <w:numPr>
          <w:ilvl w:val="0"/>
          <w:numId w:val="2"/>
        </w:numPr>
        <w:tabs>
          <w:tab w:val="clear" w:pos="1260"/>
          <w:tab w:val="num" w:pos="360"/>
        </w:tabs>
        <w:autoSpaceDE/>
        <w:autoSpaceDN/>
        <w:adjustRightInd/>
        <w:spacing w:after="0"/>
        <w:ind w:hanging="1260"/>
        <w:jc w:val="both"/>
        <w:rPr>
          <w:bCs/>
          <w:iCs/>
          <w:sz w:val="24"/>
        </w:rPr>
      </w:pPr>
      <w:r w:rsidRPr="00412A5D">
        <w:rPr>
          <w:bCs/>
          <w:iCs/>
          <w:sz w:val="24"/>
        </w:rPr>
        <w:t>устанавливать связь между живой и неживой природой родного края; между деятельностью человека  в крае и состоянием природы;</w:t>
      </w:r>
    </w:p>
    <w:p w:rsidR="00BD4453" w:rsidRPr="00412A5D" w:rsidRDefault="00BD4453" w:rsidP="00BD4453">
      <w:pPr>
        <w:pStyle w:val="3"/>
        <w:numPr>
          <w:ilvl w:val="0"/>
          <w:numId w:val="3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bCs/>
          <w:iCs/>
          <w:sz w:val="24"/>
        </w:rPr>
      </w:pPr>
      <w:r w:rsidRPr="00412A5D">
        <w:rPr>
          <w:bCs/>
          <w:iCs/>
          <w:sz w:val="24"/>
        </w:rPr>
        <w:t xml:space="preserve">характеризовать объекты неживой и живой природы Ростовской области; особенности погоды, рельефа, растительного и животного мира своей местности; водоёмы Ростовской области и их значение в хозяйстве; полезные ископаемые родного края, их месторождения и значение в хозяйстве; </w:t>
      </w:r>
    </w:p>
    <w:p w:rsidR="00BD4453" w:rsidRPr="00412A5D" w:rsidRDefault="00BD4453" w:rsidP="00BD4453">
      <w:pPr>
        <w:pStyle w:val="3"/>
        <w:numPr>
          <w:ilvl w:val="0"/>
          <w:numId w:val="3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sz w:val="24"/>
        </w:rPr>
        <w:t xml:space="preserve">определять государственную символику Ростовской области, своего района; важнейшие события в истории родного края; </w:t>
      </w:r>
      <w:r w:rsidRPr="00412A5D">
        <w:rPr>
          <w:bCs/>
          <w:iCs/>
          <w:sz w:val="24"/>
        </w:rPr>
        <w:t>родственные связи в семье;</w:t>
      </w:r>
    </w:p>
    <w:p w:rsidR="00BD4453" w:rsidRPr="00184BE5" w:rsidRDefault="00BD4453" w:rsidP="00BD4453">
      <w:pPr>
        <w:pStyle w:val="3"/>
        <w:numPr>
          <w:ilvl w:val="0"/>
          <w:numId w:val="3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bCs/>
          <w:iCs/>
          <w:sz w:val="24"/>
        </w:rPr>
      </w:pPr>
      <w:r w:rsidRPr="00412A5D">
        <w:rPr>
          <w:bCs/>
          <w:iCs/>
          <w:sz w:val="24"/>
        </w:rPr>
        <w:t>соблюдать правила поведения в природе и меры её охраны в Ростовской области; правила поведения в общественных местах и на улице.</w:t>
      </w:r>
    </w:p>
    <w:p w:rsidR="00BD4453" w:rsidRDefault="00BD4453" w:rsidP="00BD4453">
      <w:pPr>
        <w:jc w:val="center"/>
        <w:rPr>
          <w:b/>
          <w:spacing w:val="-8"/>
          <w:sz w:val="28"/>
          <w:szCs w:val="28"/>
        </w:rPr>
      </w:pPr>
    </w:p>
    <w:p w:rsidR="00BD4453" w:rsidRDefault="00BD4453" w:rsidP="00BD4453">
      <w:pPr>
        <w:jc w:val="center"/>
        <w:rPr>
          <w:b/>
          <w:spacing w:val="-8"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BD4453" w:rsidRDefault="00BD4453" w:rsidP="00BD4453">
      <w:pPr>
        <w:jc w:val="center"/>
        <w:rPr>
          <w:b/>
          <w:spacing w:val="-8"/>
          <w:sz w:val="28"/>
          <w:szCs w:val="28"/>
        </w:rPr>
      </w:pPr>
    </w:p>
    <w:p w:rsidR="00BD4453" w:rsidRPr="00E31AE5" w:rsidRDefault="00BD4453" w:rsidP="00BD4453">
      <w:pPr>
        <w:ind w:firstLine="142"/>
        <w:contextualSpacing/>
        <w:jc w:val="both"/>
      </w:pPr>
      <w:r w:rsidRPr="0038060C">
        <w:t xml:space="preserve">     В соответствии </w:t>
      </w:r>
      <w:r w:rsidR="00271FB8">
        <w:t xml:space="preserve">с </w:t>
      </w:r>
      <w:r w:rsidRPr="0038060C">
        <w:t xml:space="preserve">Учебным планом </w:t>
      </w:r>
      <w:r>
        <w:t xml:space="preserve">внеурочной деятельности </w:t>
      </w:r>
      <w:r w:rsidRPr="0038060C">
        <w:t xml:space="preserve">Муниципального бюджетного образовательного учреждения </w:t>
      </w:r>
      <w:proofErr w:type="spellStart"/>
      <w:r w:rsidRPr="0038060C">
        <w:t>Тацинская</w:t>
      </w:r>
      <w:proofErr w:type="spellEnd"/>
      <w:r w:rsidRPr="0038060C">
        <w:t xml:space="preserve"> средняя общеобразовательная школа № 2</w:t>
      </w:r>
      <w:r>
        <w:t xml:space="preserve"> на внеурочную деятельность  «</w:t>
      </w:r>
      <w:proofErr w:type="spellStart"/>
      <w:r>
        <w:t>Доноведение</w:t>
      </w:r>
      <w:proofErr w:type="spellEnd"/>
      <w:r w:rsidRPr="006F0011">
        <w:t>»</w:t>
      </w:r>
      <w:r w:rsidR="00C60C71">
        <w:t xml:space="preserve"> в 1</w:t>
      </w:r>
      <w:proofErr w:type="gramStart"/>
      <w:r w:rsidR="00C60C71">
        <w:t xml:space="preserve"> А</w:t>
      </w:r>
      <w:proofErr w:type="gramEnd"/>
      <w:r>
        <w:t xml:space="preserve"> классе отводится</w:t>
      </w:r>
      <w:r w:rsidRPr="006F0011">
        <w:t xml:space="preserve"> </w:t>
      </w:r>
      <w:r>
        <w:t xml:space="preserve"> 33 часа</w:t>
      </w:r>
      <w:r w:rsidRPr="0038060C"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38060C">
        <w:t>Тацинская</w:t>
      </w:r>
      <w:proofErr w:type="spellEnd"/>
      <w:r w:rsidRPr="0038060C">
        <w:t xml:space="preserve"> СОШ № 2 к</w:t>
      </w:r>
      <w:r>
        <w:t xml:space="preserve">урс программы </w:t>
      </w:r>
      <w:r w:rsidR="00195B3D">
        <w:lastRenderedPageBreak/>
        <w:t>реализуется за 31час</w:t>
      </w:r>
      <w:r w:rsidRPr="0038060C"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BD4453" w:rsidRPr="00490C43" w:rsidRDefault="00BD4453" w:rsidP="00BD4453">
      <w:pPr>
        <w:jc w:val="both"/>
        <w:rPr>
          <w:b/>
          <w:sz w:val="28"/>
          <w:szCs w:val="28"/>
        </w:rPr>
      </w:pPr>
    </w:p>
    <w:p w:rsidR="00BD4453" w:rsidRPr="00490C43" w:rsidRDefault="00BD4453" w:rsidP="00BD4453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t>СОДЕРЖАНИЕ КУРСА ВНЕУРОЧНОЙ ДЕЯТЕЛЬНОСТИ</w:t>
      </w:r>
    </w:p>
    <w:p w:rsidR="00BD4453" w:rsidRPr="00412A5D" w:rsidRDefault="00BD4453" w:rsidP="00BD4453">
      <w:pPr>
        <w:rPr>
          <w:b/>
          <w:i/>
        </w:rPr>
      </w:pPr>
      <w:r w:rsidRPr="00412A5D">
        <w:rPr>
          <w:b/>
          <w:i/>
        </w:rPr>
        <w:t>Раздел 1. Я и окружающий мир (3 ч)</w:t>
      </w:r>
    </w:p>
    <w:p w:rsidR="00BD4453" w:rsidRPr="00412A5D" w:rsidRDefault="00BD4453" w:rsidP="00BD4453">
      <w:pPr>
        <w:rPr>
          <w:rFonts w:eastAsia="Calibri"/>
        </w:rPr>
      </w:pPr>
      <w:r w:rsidRPr="00412A5D">
        <w:t>Родной край.</w:t>
      </w:r>
      <w:r w:rsidRPr="00412A5D">
        <w:rPr>
          <w:rFonts w:eastAsia="Calibri"/>
        </w:rPr>
        <w:t xml:space="preserve"> Станица,  в которой я живу. Жители станицы – казаки.</w:t>
      </w:r>
    </w:p>
    <w:p w:rsidR="00BD4453" w:rsidRPr="00412A5D" w:rsidRDefault="00BD4453" w:rsidP="00BD4453"/>
    <w:p w:rsidR="00BD4453" w:rsidRPr="00412A5D" w:rsidRDefault="00BD4453" w:rsidP="00BD4453">
      <w:pPr>
        <w:rPr>
          <w:b/>
          <w:i/>
        </w:rPr>
      </w:pPr>
      <w:r w:rsidRPr="00412A5D">
        <w:rPr>
          <w:b/>
          <w:i/>
        </w:rPr>
        <w:t>Раз</w:t>
      </w:r>
      <w:r>
        <w:rPr>
          <w:b/>
          <w:i/>
        </w:rPr>
        <w:t>дел 2. Природа Донского края (29</w:t>
      </w:r>
      <w:r w:rsidRPr="00412A5D">
        <w:rPr>
          <w:b/>
          <w:i/>
        </w:rPr>
        <w:t xml:space="preserve"> ч)</w:t>
      </w:r>
    </w:p>
    <w:p w:rsidR="00BD4453" w:rsidRPr="00412A5D" w:rsidRDefault="00BD4453" w:rsidP="00BD4453">
      <w:r w:rsidRPr="00412A5D">
        <w:t>Природа Донского края. Времена года. Осень на Дону. Осенние изменения в природе. Растения осенью. Листья жёлтые летят… Жизнь животных осенью. Занятия людей осенью. Чем богат наш край.</w:t>
      </w:r>
    </w:p>
    <w:p w:rsidR="00BD4453" w:rsidRPr="00412A5D" w:rsidRDefault="00BD4453" w:rsidP="00BD4453">
      <w:r w:rsidRPr="00412A5D">
        <w:t>Зима на Дону. Зимняя сказка. Зимние изменения в природе. Жизнь животных зимой. Поможем зимующим птицам. Мои домашние питомцы. Растения зимой. Занятия людей зимой. Зимние забавы детей. Улица, на которой я живу.</w:t>
      </w:r>
    </w:p>
    <w:p w:rsidR="00BD4453" w:rsidRPr="00412A5D" w:rsidRDefault="00BD4453" w:rsidP="00BD4453">
      <w:r w:rsidRPr="00412A5D">
        <w:t>Весна на Дону. Весенние изменения в природе. Растения весной. Цветы – первоцветы. Жизнь животных весной. Занятия людей весной.</w:t>
      </w:r>
    </w:p>
    <w:p w:rsidR="00BD4453" w:rsidRPr="00412A5D" w:rsidRDefault="00BD4453" w:rsidP="00BD4453">
      <w:r w:rsidRPr="00412A5D">
        <w:t>Летние изменения в природе.  Что растёт у водоёма?  Жизнь животных летом. Занятия людей летом.</w:t>
      </w:r>
    </w:p>
    <w:p w:rsidR="00BD4453" w:rsidRPr="00412A5D" w:rsidRDefault="00BD4453" w:rsidP="00BD4453">
      <w:r w:rsidRPr="00412A5D">
        <w:rPr>
          <w:i/>
          <w:iCs/>
        </w:rPr>
        <w:t>Экскурсии</w:t>
      </w:r>
      <w:r w:rsidRPr="00412A5D">
        <w:rPr>
          <w:b/>
          <w:bCs/>
          <w:i/>
          <w:iCs/>
        </w:rPr>
        <w:t> «</w:t>
      </w:r>
      <w:r>
        <w:rPr>
          <w:rFonts w:eastAsia="Calibri"/>
        </w:rPr>
        <w:t>Осень на Дону</w:t>
      </w:r>
      <w:r w:rsidRPr="00412A5D">
        <w:rPr>
          <w:bCs/>
          <w:iCs/>
        </w:rPr>
        <w:t>»,  «</w:t>
      </w:r>
      <w:r w:rsidRPr="00412A5D">
        <w:rPr>
          <w:color w:val="000000"/>
          <w:spacing w:val="-9"/>
        </w:rPr>
        <w:t>Поможем зимующим птицам»,  «</w:t>
      </w:r>
      <w:r w:rsidRPr="00412A5D">
        <w:rPr>
          <w:color w:val="000000" w:themeColor="text1"/>
        </w:rPr>
        <w:t>Весенние изменения в природе</w:t>
      </w:r>
      <w:r w:rsidRPr="00412A5D">
        <w:rPr>
          <w:color w:val="000000"/>
          <w:spacing w:val="-12"/>
        </w:rPr>
        <w:t>».</w:t>
      </w:r>
    </w:p>
    <w:p w:rsidR="00BD4453" w:rsidRPr="00412A5D" w:rsidRDefault="00BD4453" w:rsidP="00BD4453"/>
    <w:p w:rsidR="00BD4453" w:rsidRPr="00412A5D" w:rsidRDefault="00BD4453" w:rsidP="00BD4453">
      <w:pPr>
        <w:shd w:val="clear" w:color="auto" w:fill="FFFFFF"/>
        <w:ind w:right="-49"/>
        <w:jc w:val="both"/>
        <w:rPr>
          <w:rFonts w:eastAsia="Calibri"/>
          <w:b/>
        </w:rPr>
      </w:pPr>
      <w:r w:rsidRPr="00412A5D">
        <w:rPr>
          <w:b/>
          <w:bCs/>
          <w:lang w:eastAsia="ar-SA"/>
        </w:rPr>
        <w:t>Региональный компонент включен в задания и упражнения на каждом уроке.</w:t>
      </w:r>
    </w:p>
    <w:p w:rsidR="00BD4453" w:rsidRDefault="00BD4453" w:rsidP="00BD4453">
      <w:pPr>
        <w:rPr>
          <w:b/>
        </w:rPr>
      </w:pPr>
    </w:p>
    <w:p w:rsidR="00BD4453" w:rsidRDefault="00BD4453" w:rsidP="00BD4453">
      <w:pPr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t>КАЛЕНДА</w:t>
      </w:r>
      <w:r>
        <w:rPr>
          <w:b/>
          <w:sz w:val="28"/>
          <w:szCs w:val="28"/>
        </w:rPr>
        <w:t>РНО - ТЕМАТИЧЕСКОЕ ПЛАНИРОВАНИЕ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61"/>
        <w:gridCol w:w="1119"/>
        <w:gridCol w:w="1259"/>
        <w:gridCol w:w="4883"/>
        <w:gridCol w:w="6201"/>
      </w:tblGrid>
      <w:tr w:rsidR="00BD4453" w:rsidRPr="002D2A41" w:rsidTr="00BD4453">
        <w:trPr>
          <w:trHeight w:val="585"/>
        </w:trPr>
        <w:tc>
          <w:tcPr>
            <w:tcW w:w="961" w:type="dxa"/>
            <w:tcBorders>
              <w:bottom w:val="single" w:sz="4" w:space="0" w:color="auto"/>
            </w:tcBorders>
          </w:tcPr>
          <w:p w:rsidR="00BD4453" w:rsidRPr="0018418E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18418E">
              <w:rPr>
                <w:b/>
              </w:rPr>
              <w:t>№</w:t>
            </w:r>
          </w:p>
          <w:p w:rsidR="00BD4453" w:rsidRPr="0018418E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18418E">
              <w:rPr>
                <w:b/>
              </w:rPr>
              <w:t>урока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</w:tcPr>
          <w:p w:rsidR="00BD4453" w:rsidRPr="0018418E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18418E">
              <w:rPr>
                <w:b/>
              </w:rPr>
              <w:t>Дата</w:t>
            </w:r>
          </w:p>
        </w:tc>
        <w:tc>
          <w:tcPr>
            <w:tcW w:w="4883" w:type="dxa"/>
            <w:vMerge w:val="restart"/>
          </w:tcPr>
          <w:p w:rsidR="00BD4453" w:rsidRPr="0018418E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D4453" w:rsidRPr="0018418E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18418E">
              <w:rPr>
                <w:b/>
              </w:rPr>
              <w:t>Раздел, тема, количество часов</w:t>
            </w:r>
          </w:p>
        </w:tc>
        <w:tc>
          <w:tcPr>
            <w:tcW w:w="6201" w:type="dxa"/>
            <w:vMerge w:val="restart"/>
          </w:tcPr>
          <w:p w:rsidR="00BD4453" w:rsidRPr="002D2A41" w:rsidRDefault="00BD4453" w:rsidP="00F72B0F">
            <w:pPr>
              <w:jc w:val="center"/>
              <w:rPr>
                <w:b/>
              </w:rPr>
            </w:pPr>
            <w:r w:rsidRPr="0018418E">
              <w:rPr>
                <w:b/>
              </w:rPr>
              <w:t>Материально-техническое обеспечение</w:t>
            </w:r>
          </w:p>
        </w:tc>
      </w:tr>
      <w:tr w:rsidR="00BD4453" w:rsidRPr="002D2A41" w:rsidTr="00BD4453">
        <w:trPr>
          <w:trHeight w:val="275"/>
        </w:trPr>
        <w:tc>
          <w:tcPr>
            <w:tcW w:w="961" w:type="dxa"/>
            <w:tcBorders>
              <w:top w:val="single" w:sz="4" w:space="0" w:color="auto"/>
            </w:tcBorders>
          </w:tcPr>
          <w:p w:rsidR="00BD4453" w:rsidRPr="002D2A4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BD4453" w:rsidRPr="0018418E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18418E">
              <w:rPr>
                <w:b/>
              </w:rPr>
              <w:t>по плану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18418E">
              <w:rPr>
                <w:b/>
              </w:rPr>
              <w:t>по факту</w:t>
            </w:r>
          </w:p>
        </w:tc>
        <w:tc>
          <w:tcPr>
            <w:tcW w:w="4883" w:type="dxa"/>
            <w:vMerge/>
          </w:tcPr>
          <w:p w:rsidR="00BD4453" w:rsidRPr="002D2A4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6201" w:type="dxa"/>
            <w:vMerge/>
          </w:tcPr>
          <w:p w:rsidR="00BD4453" w:rsidRPr="002D2A41" w:rsidRDefault="00BD4453" w:rsidP="00F72B0F">
            <w:pPr>
              <w:jc w:val="center"/>
              <w:rPr>
                <w:b/>
              </w:rPr>
            </w:pPr>
          </w:p>
        </w:tc>
      </w:tr>
      <w:tr w:rsidR="00BD4453" w:rsidRPr="002D2A41" w:rsidTr="00BD4453">
        <w:tc>
          <w:tcPr>
            <w:tcW w:w="14423" w:type="dxa"/>
            <w:gridSpan w:val="5"/>
          </w:tcPr>
          <w:p w:rsidR="00BD4453" w:rsidRPr="0018418E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i/>
              </w:rPr>
            </w:pPr>
          </w:p>
          <w:p w:rsidR="00BD4453" w:rsidRPr="0018418E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18418E">
              <w:rPr>
                <w:b/>
              </w:rPr>
              <w:t>Раздел 1. Я и окружающий мир.</w:t>
            </w:r>
            <w:r w:rsidRPr="002D2A41">
              <w:rPr>
                <w:b/>
              </w:rPr>
              <w:t xml:space="preserve"> </w:t>
            </w:r>
            <w:r w:rsidRPr="0018418E">
              <w:rPr>
                <w:b/>
              </w:rPr>
              <w:t>3  часа</w:t>
            </w:r>
            <w:r w:rsidRPr="002D2A41">
              <w:rPr>
                <w:b/>
              </w:rPr>
              <w:t>.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CA1F61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</w:t>
            </w:r>
            <w:r w:rsidR="00DA66B2">
              <w:rPr>
                <w:rFonts w:eastAsiaTheme="minorEastAsia"/>
              </w:rPr>
              <w:t>.09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t>Родной край.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«Донской край», карта Ростовской области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CA1F61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DA66B2">
              <w:rPr>
                <w:rFonts w:eastAsiaTheme="minorEastAsia"/>
              </w:rPr>
              <w:t>.09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Станица,  в которой я живу.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 xml:space="preserve"> Видеофильм «Станица </w:t>
            </w:r>
            <w:proofErr w:type="spellStart"/>
            <w:r w:rsidRPr="0018418E">
              <w:rPr>
                <w:rFonts w:eastAsia="Calibri"/>
              </w:rPr>
              <w:t>Тацинская</w:t>
            </w:r>
            <w:proofErr w:type="spellEnd"/>
            <w:r w:rsidRPr="0018418E">
              <w:rPr>
                <w:rFonts w:eastAsia="Calibri"/>
              </w:rPr>
              <w:t>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CA1F61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="00DA66B2">
              <w:rPr>
                <w:rFonts w:eastAsiaTheme="minorEastAsia"/>
              </w:rPr>
              <w:t>.09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Жители станицы – казаки.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«Азбука донских казаков»</w:t>
            </w:r>
          </w:p>
        </w:tc>
      </w:tr>
      <w:tr w:rsidR="00BD4453" w:rsidRPr="002D2A41" w:rsidTr="00BD4453">
        <w:tc>
          <w:tcPr>
            <w:tcW w:w="14423" w:type="dxa"/>
            <w:gridSpan w:val="5"/>
          </w:tcPr>
          <w:p w:rsidR="00BD4453" w:rsidRPr="0018418E" w:rsidRDefault="00BD4453" w:rsidP="00F72B0F">
            <w:pPr>
              <w:jc w:val="center"/>
              <w:rPr>
                <w:b/>
                <w:i/>
              </w:rPr>
            </w:pPr>
          </w:p>
          <w:p w:rsidR="00BD4453" w:rsidRPr="0018418E" w:rsidRDefault="00BD4453" w:rsidP="00BD4453">
            <w:pPr>
              <w:jc w:val="center"/>
              <w:rPr>
                <w:rFonts w:eastAsia="Calibri"/>
              </w:rPr>
            </w:pPr>
            <w:r w:rsidRPr="0018418E">
              <w:rPr>
                <w:b/>
              </w:rPr>
              <w:t>Раздел 2. Природа донского края.</w:t>
            </w:r>
            <w:r w:rsidRPr="00BD4453">
              <w:rPr>
                <w:b/>
              </w:rPr>
              <w:t xml:space="preserve"> </w:t>
            </w:r>
            <w:r w:rsidRPr="0018418E">
              <w:rPr>
                <w:b/>
              </w:rPr>
              <w:t>29 часов</w:t>
            </w:r>
            <w:r>
              <w:rPr>
                <w:b/>
              </w:rPr>
              <w:t>.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CA1F61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  <w:r w:rsidR="00DA66B2">
              <w:rPr>
                <w:rFonts w:eastAsiaTheme="minorEastAsia"/>
              </w:rPr>
              <w:t>.09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t>Природа Донского края.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«Природа Дона»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CA1F61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  <w:r w:rsidR="00DA66B2">
              <w:rPr>
                <w:rFonts w:eastAsiaTheme="minorEastAsia"/>
              </w:rPr>
              <w:t>.10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Времена года.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«Времена года»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CA1F61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</w:t>
            </w:r>
            <w:r w:rsidR="00DA66B2">
              <w:rPr>
                <w:rFonts w:eastAsiaTheme="minorEastAsia"/>
              </w:rPr>
              <w:t>.10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Осень на Дону. Экскурсия.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Картинки с изображением осени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CA1F61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="00DA66B2">
              <w:rPr>
                <w:rFonts w:eastAsiaTheme="minorEastAsia"/>
              </w:rPr>
              <w:t>.10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3"/>
              </w:rPr>
              <w:t xml:space="preserve">Осенние изменения </w:t>
            </w:r>
            <w:r w:rsidRPr="0018418E">
              <w:rPr>
                <w:color w:val="000000"/>
                <w:spacing w:val="-2"/>
              </w:rPr>
              <w:t>в природе.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</w:t>
            </w:r>
            <w:r w:rsidRPr="0018418E">
              <w:rPr>
                <w:color w:val="000000"/>
                <w:spacing w:val="-3"/>
              </w:rPr>
              <w:t xml:space="preserve">Осенние изменения </w:t>
            </w:r>
            <w:r w:rsidRPr="0018418E">
              <w:rPr>
                <w:color w:val="000000"/>
                <w:spacing w:val="-2"/>
              </w:rPr>
              <w:t>в природе»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CA1F61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  <w:r w:rsidR="00DA66B2">
              <w:rPr>
                <w:rFonts w:eastAsiaTheme="minorEastAsia"/>
              </w:rPr>
              <w:t>.10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3"/>
              </w:rPr>
              <w:t>Растения осенью.</w:t>
            </w:r>
            <w:r w:rsidRPr="0018418E">
              <w:rPr>
                <w:rFonts w:eastAsia="Calibri"/>
              </w:rPr>
              <w:t xml:space="preserve"> 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Природный материал   (осенние листья)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CA1F61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</w:t>
            </w:r>
            <w:r w:rsidR="00DA66B2">
              <w:rPr>
                <w:rFonts w:eastAsiaTheme="minorEastAsia"/>
              </w:rPr>
              <w:t>.11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color w:val="000000"/>
                <w:spacing w:val="-3"/>
              </w:rPr>
            </w:pPr>
            <w:r w:rsidRPr="0018418E">
              <w:t>Листья жёлтые летят…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 xml:space="preserve">Природный материал (плоды, шишки, листья, веточки), </w:t>
            </w:r>
            <w:r w:rsidRPr="0018418E">
              <w:rPr>
                <w:rFonts w:eastAsia="Calibri"/>
              </w:rPr>
              <w:lastRenderedPageBreak/>
              <w:t>клей, пластилин, картон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3E16E6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="00DA66B2">
              <w:rPr>
                <w:rFonts w:eastAsiaTheme="minorEastAsia"/>
              </w:rPr>
              <w:t>.11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3"/>
              </w:rPr>
              <w:t>Жизнь животных осенью.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</w:t>
            </w:r>
            <w:r w:rsidRPr="0018418E">
              <w:rPr>
                <w:color w:val="000000"/>
                <w:spacing w:val="-3"/>
              </w:rPr>
              <w:t xml:space="preserve"> Жизнь животных осенью</w:t>
            </w:r>
            <w:r w:rsidRPr="0018418E">
              <w:rPr>
                <w:rFonts w:eastAsia="Calibri"/>
              </w:rPr>
              <w:t>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3E16E6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="00DA66B2">
              <w:rPr>
                <w:rFonts w:eastAsiaTheme="minorEastAsia"/>
              </w:rPr>
              <w:t>.11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8"/>
              </w:rPr>
              <w:t xml:space="preserve">Занятия людей </w:t>
            </w:r>
            <w:r w:rsidRPr="0018418E">
              <w:rPr>
                <w:color w:val="000000"/>
                <w:spacing w:val="-9"/>
              </w:rPr>
              <w:t>осенью.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Картинки сельскохозяйственной техники, людей сельскохозяйственных профессий (садовод, тракторист, комбайнер, доярка и т.д.)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3E16E6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  <w:r w:rsidR="00DA66B2">
              <w:rPr>
                <w:rFonts w:eastAsiaTheme="minorEastAsia"/>
              </w:rPr>
              <w:t>.11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3"/>
              </w:rPr>
              <w:t>Чем богат наш край.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 xml:space="preserve">Видеофильм «Станица </w:t>
            </w:r>
            <w:proofErr w:type="spellStart"/>
            <w:r w:rsidRPr="0018418E">
              <w:rPr>
                <w:rFonts w:eastAsia="Calibri"/>
              </w:rPr>
              <w:t>Тацинская</w:t>
            </w:r>
            <w:proofErr w:type="spellEnd"/>
            <w:r w:rsidRPr="0018418E">
              <w:rPr>
                <w:rFonts w:eastAsia="Calibri"/>
              </w:rPr>
              <w:t>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3E16E6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</w:t>
            </w:r>
            <w:r w:rsidR="00DA66B2">
              <w:rPr>
                <w:rFonts w:eastAsiaTheme="minorEastAsia"/>
              </w:rPr>
              <w:t>.12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3"/>
              </w:rPr>
              <w:t>Зима на Дону.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 xml:space="preserve">Фотовыставка « </w:t>
            </w:r>
            <w:r w:rsidRPr="0018418E">
              <w:rPr>
                <w:color w:val="000000"/>
                <w:spacing w:val="-3"/>
              </w:rPr>
              <w:t xml:space="preserve"> Зима на Дону»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3E16E6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DA66B2">
              <w:rPr>
                <w:rFonts w:eastAsiaTheme="minorEastAsia"/>
              </w:rPr>
              <w:t>.12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3"/>
              </w:rPr>
              <w:t>Зимняя сказка.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«Зимние месяцы»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3E16E6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="00DA66B2">
              <w:rPr>
                <w:rFonts w:eastAsiaTheme="minorEastAsia"/>
              </w:rPr>
              <w:t>.12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8"/>
              </w:rPr>
              <w:t>Зимние изменения в природе.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</w:t>
            </w:r>
            <w:r w:rsidRPr="0018418E">
              <w:rPr>
                <w:color w:val="000000"/>
                <w:spacing w:val="-8"/>
              </w:rPr>
              <w:t>Зимние изменения в природе»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3E16E6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  <w:r w:rsidR="00DA66B2">
              <w:rPr>
                <w:rFonts w:eastAsiaTheme="minorEastAsia"/>
              </w:rPr>
              <w:t>.12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8"/>
              </w:rPr>
              <w:t xml:space="preserve">Жизнь животных </w:t>
            </w:r>
            <w:r w:rsidRPr="0018418E">
              <w:rPr>
                <w:color w:val="000000"/>
                <w:spacing w:val="-9"/>
              </w:rPr>
              <w:t>зимой.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</w:t>
            </w:r>
            <w:r w:rsidRPr="0018418E">
              <w:rPr>
                <w:color w:val="000000"/>
                <w:spacing w:val="-8"/>
              </w:rPr>
              <w:t xml:space="preserve">Жизнь животных </w:t>
            </w:r>
            <w:r w:rsidRPr="0018418E">
              <w:rPr>
                <w:color w:val="000000"/>
                <w:spacing w:val="-9"/>
              </w:rPr>
              <w:t>зимой»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3E16E6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="00DA66B2">
              <w:rPr>
                <w:rFonts w:eastAsiaTheme="minorEastAsia"/>
              </w:rPr>
              <w:t>.01</w:t>
            </w:r>
          </w:p>
        </w:tc>
        <w:tc>
          <w:tcPr>
            <w:tcW w:w="1259" w:type="dxa"/>
          </w:tcPr>
          <w:p w:rsidR="00BD4453" w:rsidRPr="0018418E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F72B0F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9"/>
              </w:rPr>
              <w:t>Поможем зимующим птицам.</w:t>
            </w:r>
            <w:r w:rsidRPr="0018418E">
              <w:rPr>
                <w:rFonts w:eastAsia="Calibri"/>
              </w:rPr>
              <w:t xml:space="preserve"> Экскурсия в парк.</w:t>
            </w:r>
          </w:p>
        </w:tc>
        <w:tc>
          <w:tcPr>
            <w:tcW w:w="6201" w:type="dxa"/>
          </w:tcPr>
          <w:p w:rsidR="00BD4453" w:rsidRPr="0018418E" w:rsidRDefault="00BD4453" w:rsidP="00F72B0F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Кормушки для птиц. Корм для птиц.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3E16E6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  <w:r w:rsidR="00DA66B2">
              <w:rPr>
                <w:rFonts w:eastAsiaTheme="minorEastAsia"/>
              </w:rPr>
              <w:t>.01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BD4453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3"/>
              </w:rPr>
              <w:t>Мои домашние питомцы.</w:t>
            </w:r>
          </w:p>
        </w:tc>
        <w:tc>
          <w:tcPr>
            <w:tcW w:w="6201" w:type="dxa"/>
          </w:tcPr>
          <w:p w:rsidR="00BD4453" w:rsidRPr="0018418E" w:rsidRDefault="00BD4453" w:rsidP="00BD4453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Фотовыставка детей  «</w:t>
            </w:r>
            <w:r w:rsidRPr="0018418E">
              <w:rPr>
                <w:color w:val="000000"/>
                <w:spacing w:val="-3"/>
              </w:rPr>
              <w:t>Мои домашние питомцы»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3E16E6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  <w:r w:rsidR="00DA66B2">
              <w:rPr>
                <w:rFonts w:eastAsiaTheme="minorEastAsia"/>
              </w:rPr>
              <w:t>.01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BD4453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3"/>
              </w:rPr>
              <w:t>Растения зимой.</w:t>
            </w:r>
          </w:p>
        </w:tc>
        <w:tc>
          <w:tcPr>
            <w:tcW w:w="6201" w:type="dxa"/>
          </w:tcPr>
          <w:p w:rsidR="00BD4453" w:rsidRPr="0018418E" w:rsidRDefault="00BD4453" w:rsidP="00BD4453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Картинки-раскраски, гербарии и изображения хвойных растений.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3E16E6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  <w:r w:rsidR="00DA66B2">
              <w:rPr>
                <w:rFonts w:eastAsiaTheme="minorEastAsia"/>
              </w:rPr>
              <w:t>.02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BD4453">
            <w:pPr>
              <w:shd w:val="clear" w:color="auto" w:fill="FFFFFF"/>
              <w:spacing w:line="288" w:lineRule="exact"/>
              <w:ind w:right="547" w:firstLine="10"/>
              <w:jc w:val="both"/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8"/>
              </w:rPr>
              <w:t xml:space="preserve">Занятия людей зимой. </w:t>
            </w:r>
            <w:r w:rsidRPr="0018418E">
              <w:rPr>
                <w:color w:val="000000" w:themeColor="text1"/>
                <w:spacing w:val="-9"/>
              </w:rPr>
              <w:t>Зимние забавы детей</w:t>
            </w:r>
            <w:r w:rsidRPr="0018418E">
              <w:rPr>
                <w:color w:val="FF0000"/>
                <w:spacing w:val="-9"/>
              </w:rPr>
              <w:t>.</w:t>
            </w:r>
          </w:p>
        </w:tc>
        <w:tc>
          <w:tcPr>
            <w:tcW w:w="6201" w:type="dxa"/>
          </w:tcPr>
          <w:p w:rsidR="00BD4453" w:rsidRPr="0018418E" w:rsidRDefault="00BD4453" w:rsidP="00BD4453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 xml:space="preserve">Презентация «Зима на Дону». 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3E16E6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="00DA66B2">
              <w:rPr>
                <w:rFonts w:eastAsiaTheme="minorEastAsia"/>
              </w:rPr>
              <w:t>.02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BD4453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3"/>
              </w:rPr>
              <w:t>Улица, на которой я живу.</w:t>
            </w:r>
          </w:p>
        </w:tc>
        <w:tc>
          <w:tcPr>
            <w:tcW w:w="6201" w:type="dxa"/>
          </w:tcPr>
          <w:p w:rsidR="00BD4453" w:rsidRPr="0018418E" w:rsidRDefault="00BD4453" w:rsidP="00BD4453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Выставка рисунков детей «</w:t>
            </w:r>
            <w:r w:rsidRPr="0018418E">
              <w:rPr>
                <w:color w:val="000000"/>
                <w:spacing w:val="-3"/>
              </w:rPr>
              <w:t>Улица, на которой я живу»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9C3DA2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DA66B2">
              <w:rPr>
                <w:rFonts w:eastAsiaTheme="minorEastAsia"/>
              </w:rPr>
              <w:t>.02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BD4453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3"/>
              </w:rPr>
              <w:t>Весна на Дону.</w:t>
            </w:r>
          </w:p>
        </w:tc>
        <w:tc>
          <w:tcPr>
            <w:tcW w:w="6201" w:type="dxa"/>
          </w:tcPr>
          <w:p w:rsidR="00BD4453" w:rsidRPr="0018418E" w:rsidRDefault="00BD4453" w:rsidP="00BD4453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Картинки с изображением весны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9C3DA2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</w:t>
            </w:r>
            <w:r w:rsidR="00DA66B2">
              <w:rPr>
                <w:rFonts w:eastAsiaTheme="minorEastAsia"/>
              </w:rPr>
              <w:t>.03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BD4453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18418E">
              <w:rPr>
                <w:color w:val="000000" w:themeColor="text1"/>
              </w:rPr>
              <w:t>Весенние изменения в природе.</w:t>
            </w:r>
            <w:r w:rsidRPr="0018418E">
              <w:rPr>
                <w:rFonts w:eastAsia="Calibri"/>
              </w:rPr>
              <w:t xml:space="preserve"> Экскурсия.</w:t>
            </w:r>
          </w:p>
        </w:tc>
        <w:tc>
          <w:tcPr>
            <w:tcW w:w="6201" w:type="dxa"/>
          </w:tcPr>
          <w:p w:rsidR="00BD4453" w:rsidRPr="0018418E" w:rsidRDefault="00BD4453" w:rsidP="00BD4453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Видеофрагмент «Весна идёт»,  картинки-раскраски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9C3DA2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DA66B2">
              <w:rPr>
                <w:rFonts w:eastAsiaTheme="minorEastAsia"/>
              </w:rPr>
              <w:t>.03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BD4453">
            <w:pPr>
              <w:shd w:val="clear" w:color="auto" w:fill="FFFFFF"/>
              <w:ind w:right="151"/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12"/>
              </w:rPr>
              <w:t>Растения весной.</w:t>
            </w:r>
          </w:p>
        </w:tc>
        <w:tc>
          <w:tcPr>
            <w:tcW w:w="6201" w:type="dxa"/>
          </w:tcPr>
          <w:p w:rsidR="00BD4453" w:rsidRPr="0018418E" w:rsidRDefault="00BD4453" w:rsidP="00BD4453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</w:t>
            </w:r>
            <w:r w:rsidRPr="0018418E">
              <w:rPr>
                <w:color w:val="000000"/>
                <w:spacing w:val="-12"/>
              </w:rPr>
              <w:t>Растения весной</w:t>
            </w:r>
            <w:r w:rsidRPr="0018418E">
              <w:rPr>
                <w:rFonts w:eastAsia="Calibri"/>
              </w:rPr>
              <w:t>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9C3DA2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="00DA66B2">
              <w:rPr>
                <w:rFonts w:eastAsiaTheme="minorEastAsia"/>
              </w:rPr>
              <w:t>.03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BD4453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3"/>
              </w:rPr>
              <w:t>Цветы-первоцветы.</w:t>
            </w:r>
          </w:p>
        </w:tc>
        <w:tc>
          <w:tcPr>
            <w:tcW w:w="6201" w:type="dxa"/>
          </w:tcPr>
          <w:p w:rsidR="00BD4453" w:rsidRPr="0018418E" w:rsidRDefault="00BD4453" w:rsidP="00BD4453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Изображения растений (подснежники, пролески, мать и мачеха и т.д.)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9C3DA2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</w:t>
            </w:r>
            <w:r w:rsidR="00DA66B2">
              <w:rPr>
                <w:rFonts w:eastAsiaTheme="minorEastAsia"/>
              </w:rPr>
              <w:t>.04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614EEC" w:rsidP="00BD4453">
            <w:pPr>
              <w:rPr>
                <w:color w:val="000000"/>
                <w:spacing w:val="-3"/>
              </w:rPr>
            </w:pPr>
            <w:r w:rsidRPr="00614EEC">
              <w:t>Что растёт на лугу?</w:t>
            </w:r>
          </w:p>
        </w:tc>
        <w:tc>
          <w:tcPr>
            <w:tcW w:w="6201" w:type="dxa"/>
          </w:tcPr>
          <w:p w:rsidR="00BD4453" w:rsidRPr="0018418E" w:rsidRDefault="00BD4453" w:rsidP="00614EEC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</w:t>
            </w:r>
            <w:r w:rsidR="00614EEC">
              <w:rPr>
                <w:rFonts w:eastAsia="Calibri"/>
              </w:rPr>
              <w:t>Растения луга</w:t>
            </w:r>
            <w:r w:rsidRPr="0018418E">
              <w:rPr>
                <w:rFonts w:eastAsia="Calibri"/>
              </w:rPr>
              <w:t>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9C3DA2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="00DA66B2">
              <w:rPr>
                <w:rFonts w:eastAsiaTheme="minorEastAsia"/>
              </w:rPr>
              <w:t>.04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614EEC" w:rsidP="00BD4453">
            <w:pPr>
              <w:rPr>
                <w:color w:val="000000"/>
                <w:spacing w:val="-3"/>
              </w:rPr>
            </w:pPr>
            <w:r w:rsidRPr="00614EEC">
              <w:t>Что растёт у водоёма?</w:t>
            </w:r>
          </w:p>
        </w:tc>
        <w:tc>
          <w:tcPr>
            <w:tcW w:w="6201" w:type="dxa"/>
          </w:tcPr>
          <w:p w:rsidR="00BD4453" w:rsidRPr="0018418E" w:rsidRDefault="00443D70" w:rsidP="00443D70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</w:t>
            </w:r>
            <w:r>
              <w:rPr>
                <w:rFonts w:eastAsia="Calibri"/>
              </w:rPr>
              <w:t xml:space="preserve"> «Растения водоёмов», картинки-раскраски.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9C3DA2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  <w:r w:rsidR="00DA66B2">
              <w:rPr>
                <w:rFonts w:eastAsiaTheme="minorEastAsia"/>
              </w:rPr>
              <w:t>.04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614EEC" w:rsidP="00BD4453">
            <w:pPr>
              <w:rPr>
                <w:color w:val="000000"/>
                <w:spacing w:val="-3"/>
              </w:rPr>
            </w:pPr>
            <w:r w:rsidRPr="00614EEC">
              <w:t>Экскурсия на водоём</w:t>
            </w:r>
            <w:r>
              <w:t>.</w:t>
            </w:r>
          </w:p>
        </w:tc>
        <w:tc>
          <w:tcPr>
            <w:tcW w:w="6201" w:type="dxa"/>
          </w:tcPr>
          <w:p w:rsidR="00BD4453" w:rsidRPr="0018418E" w:rsidRDefault="00BD4453" w:rsidP="00BD4453">
            <w:pPr>
              <w:rPr>
                <w:rFonts w:eastAsia="Calibri"/>
              </w:rPr>
            </w:pP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9C3DA2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  <w:r w:rsidR="00DA66B2">
              <w:rPr>
                <w:rFonts w:eastAsiaTheme="minorEastAsia"/>
              </w:rPr>
              <w:t>.04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BD4453">
            <w:pPr>
              <w:rPr>
                <w:color w:val="000000"/>
                <w:spacing w:val="-3"/>
              </w:rPr>
            </w:pPr>
            <w:r w:rsidRPr="0018418E">
              <w:rPr>
                <w:color w:val="000000"/>
                <w:spacing w:val="-12"/>
              </w:rPr>
              <w:t>Жизнь животных весной.</w:t>
            </w:r>
          </w:p>
        </w:tc>
        <w:tc>
          <w:tcPr>
            <w:tcW w:w="6201" w:type="dxa"/>
          </w:tcPr>
          <w:p w:rsidR="00BD4453" w:rsidRPr="0018418E" w:rsidRDefault="00614EEC" w:rsidP="00BD4453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«Животные Дона»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F43358" w:rsidP="009C3DA2">
            <w:pPr>
              <w:autoSpaceDE/>
              <w:autoSpaceDN/>
              <w:adjustRightInd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bookmarkStart w:id="8" w:name="_GoBack"/>
            <w:bookmarkEnd w:id="8"/>
            <w:r w:rsidR="009C3DA2">
              <w:rPr>
                <w:rFonts w:eastAsiaTheme="minorEastAsia"/>
              </w:rPr>
              <w:t>12.05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BD4453">
            <w:pPr>
              <w:rPr>
                <w:color w:val="000000"/>
                <w:spacing w:val="-3"/>
              </w:rPr>
            </w:pPr>
            <w:r w:rsidRPr="0018418E">
              <w:t>Занятия людей весной.</w:t>
            </w:r>
          </w:p>
        </w:tc>
        <w:tc>
          <w:tcPr>
            <w:tcW w:w="6201" w:type="dxa"/>
          </w:tcPr>
          <w:p w:rsidR="00BD4453" w:rsidRPr="0018418E" w:rsidRDefault="00BD4453" w:rsidP="00614EEC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Презентация «</w:t>
            </w:r>
            <w:r w:rsidR="00614EEC">
              <w:t>Занятия людей весной</w:t>
            </w:r>
            <w:r w:rsidRPr="0018418E">
              <w:rPr>
                <w:rFonts w:eastAsia="Calibri"/>
              </w:rPr>
              <w:t>»</w:t>
            </w:r>
            <w:r w:rsidR="00614EEC">
              <w:rPr>
                <w:rFonts w:eastAsia="Calibri"/>
              </w:rPr>
              <w:t>.</w:t>
            </w:r>
            <w:r w:rsidR="002B126C" w:rsidRPr="0018418E">
              <w:rPr>
                <w:rFonts w:eastAsia="Calibri"/>
              </w:rPr>
              <w:t xml:space="preserve"> </w:t>
            </w:r>
            <w:r w:rsidR="002B126C" w:rsidRPr="0018418E">
              <w:rPr>
                <w:rFonts w:eastAsia="Calibri"/>
              </w:rPr>
              <w:t>Картинки сельскохозяйственной техники, людей сельскохозяйственных профессий</w:t>
            </w:r>
          </w:p>
        </w:tc>
      </w:tr>
      <w:tr w:rsidR="00BD4453" w:rsidRPr="002D2A41" w:rsidTr="00BD4453">
        <w:tc>
          <w:tcPr>
            <w:tcW w:w="961" w:type="dxa"/>
          </w:tcPr>
          <w:p w:rsidR="00BD4453" w:rsidRPr="0018418E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18418E" w:rsidRDefault="009C3DA2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="00DA66B2">
              <w:rPr>
                <w:rFonts w:eastAsiaTheme="minorEastAsia"/>
              </w:rPr>
              <w:t>.05</w:t>
            </w:r>
          </w:p>
        </w:tc>
        <w:tc>
          <w:tcPr>
            <w:tcW w:w="1259" w:type="dxa"/>
          </w:tcPr>
          <w:p w:rsidR="00BD4453" w:rsidRPr="0018418E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18418E" w:rsidRDefault="00BD4453" w:rsidP="00BD4453">
            <w:pPr>
              <w:rPr>
                <w:color w:val="000000"/>
                <w:spacing w:val="-3"/>
              </w:rPr>
            </w:pPr>
            <w:r w:rsidRPr="0018418E">
              <w:t>Летние изменения в природе.</w:t>
            </w:r>
          </w:p>
        </w:tc>
        <w:tc>
          <w:tcPr>
            <w:tcW w:w="6201" w:type="dxa"/>
          </w:tcPr>
          <w:p w:rsidR="00BD4453" w:rsidRPr="0018418E" w:rsidRDefault="006112DB" w:rsidP="00BD4453">
            <w:pPr>
              <w:rPr>
                <w:rFonts w:eastAsia="Calibri"/>
              </w:rPr>
            </w:pPr>
            <w:r w:rsidRPr="0018418E">
              <w:rPr>
                <w:rFonts w:eastAsia="Calibri"/>
              </w:rPr>
              <w:t>Картинки с изображением</w:t>
            </w:r>
            <w:r>
              <w:rPr>
                <w:rFonts w:eastAsia="Calibri"/>
              </w:rPr>
              <w:t xml:space="preserve"> лета.</w:t>
            </w:r>
          </w:p>
        </w:tc>
      </w:tr>
    </w:tbl>
    <w:p w:rsidR="00BD4453" w:rsidRDefault="00BD4453" w:rsidP="00BD4453">
      <w:pPr>
        <w:jc w:val="center"/>
        <w:rPr>
          <w:b/>
          <w:sz w:val="28"/>
          <w:szCs w:val="28"/>
        </w:rPr>
      </w:pPr>
    </w:p>
    <w:p w:rsidR="00BD4453" w:rsidRDefault="00BD4453" w:rsidP="00BD4453">
      <w:pPr>
        <w:jc w:val="center"/>
        <w:rPr>
          <w:b/>
          <w:sz w:val="28"/>
          <w:szCs w:val="28"/>
        </w:rPr>
      </w:pPr>
    </w:p>
    <w:p w:rsidR="00BD4453" w:rsidRPr="003F022D" w:rsidRDefault="00BD4453" w:rsidP="003F022D">
      <w:pPr>
        <w:tabs>
          <w:tab w:val="left" w:pos="10620"/>
        </w:tabs>
      </w:pPr>
      <w:r>
        <w:tab/>
      </w:r>
    </w:p>
    <w:p w:rsidR="00BD4453" w:rsidRDefault="00BD4453" w:rsidP="00BD4453">
      <w:pPr>
        <w:jc w:val="center"/>
        <w:rPr>
          <w:b/>
          <w:sz w:val="28"/>
          <w:szCs w:val="28"/>
        </w:rPr>
      </w:pPr>
    </w:p>
    <w:p w:rsidR="00BD4453" w:rsidRDefault="00BD4453" w:rsidP="00BD4453">
      <w:pPr>
        <w:jc w:val="center"/>
        <w:rPr>
          <w:b/>
          <w:sz w:val="28"/>
          <w:szCs w:val="28"/>
        </w:rPr>
      </w:pPr>
    </w:p>
    <w:p w:rsidR="00BD4453" w:rsidRDefault="00BD4453" w:rsidP="00BD4453">
      <w:pPr>
        <w:jc w:val="center"/>
        <w:rPr>
          <w:b/>
          <w:sz w:val="28"/>
          <w:szCs w:val="28"/>
        </w:rPr>
      </w:pPr>
    </w:p>
    <w:p w:rsidR="00BD4453" w:rsidRDefault="00BD4453" w:rsidP="00BD4453">
      <w:pPr>
        <w:jc w:val="center"/>
        <w:rPr>
          <w:b/>
          <w:sz w:val="28"/>
          <w:szCs w:val="28"/>
        </w:rPr>
      </w:pPr>
    </w:p>
    <w:p w:rsidR="00BD4453" w:rsidRDefault="00BD4453" w:rsidP="00BD4453">
      <w:pPr>
        <w:jc w:val="center"/>
        <w:rPr>
          <w:b/>
          <w:sz w:val="28"/>
          <w:szCs w:val="28"/>
        </w:rPr>
      </w:pPr>
    </w:p>
    <w:p w:rsidR="00BD4453" w:rsidRPr="0018418E" w:rsidRDefault="00BD4453" w:rsidP="00BD4453">
      <w:pPr>
        <w:jc w:val="center"/>
        <w:rPr>
          <w:b/>
          <w:sz w:val="28"/>
          <w:szCs w:val="28"/>
        </w:rPr>
      </w:pPr>
    </w:p>
    <w:p w:rsidR="00936FA8" w:rsidRDefault="00936FA8"/>
    <w:sectPr w:rsidR="00936FA8" w:rsidSect="003F0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426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6C" w:rsidRDefault="00F41A6C">
      <w:r>
        <w:separator/>
      </w:r>
    </w:p>
  </w:endnote>
  <w:endnote w:type="continuationSeparator" w:id="0">
    <w:p w:rsidR="00F41A6C" w:rsidRDefault="00F4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E5" w:rsidRDefault="00B363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468690"/>
      <w:docPartObj>
        <w:docPartGallery w:val="Page Numbers (Bottom of Page)"/>
        <w:docPartUnique/>
      </w:docPartObj>
    </w:sdtPr>
    <w:sdtEndPr/>
    <w:sdtContent>
      <w:p w:rsidR="00184BE5" w:rsidRDefault="00BD44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BB">
          <w:rPr>
            <w:noProof/>
          </w:rPr>
          <w:t>13</w:t>
        </w:r>
        <w:r>
          <w:fldChar w:fldCharType="end"/>
        </w:r>
      </w:p>
    </w:sdtContent>
  </w:sdt>
  <w:p w:rsidR="00184BE5" w:rsidRDefault="00B363B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E5" w:rsidRDefault="00B36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6C" w:rsidRDefault="00F41A6C">
      <w:r>
        <w:separator/>
      </w:r>
    </w:p>
  </w:footnote>
  <w:footnote w:type="continuationSeparator" w:id="0">
    <w:p w:rsidR="00F41A6C" w:rsidRDefault="00F4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E5" w:rsidRDefault="00B363B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E5" w:rsidRDefault="00B363B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E5" w:rsidRDefault="00B363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4"/>
  </w:num>
  <w:num w:numId="5">
    <w:abstractNumId w:val="16"/>
  </w:num>
  <w:num w:numId="6">
    <w:abstractNumId w:val="25"/>
  </w:num>
  <w:num w:numId="7">
    <w:abstractNumId w:val="18"/>
  </w:num>
  <w:num w:numId="8">
    <w:abstractNumId w:val="8"/>
  </w:num>
  <w:num w:numId="9">
    <w:abstractNumId w:val="15"/>
  </w:num>
  <w:num w:numId="10">
    <w:abstractNumId w:val="24"/>
  </w:num>
  <w:num w:numId="11">
    <w:abstractNumId w:val="2"/>
  </w:num>
  <w:num w:numId="12">
    <w:abstractNumId w:val="0"/>
  </w:num>
  <w:num w:numId="13">
    <w:abstractNumId w:val="23"/>
  </w:num>
  <w:num w:numId="14">
    <w:abstractNumId w:val="19"/>
  </w:num>
  <w:num w:numId="15">
    <w:abstractNumId w:val="21"/>
  </w:num>
  <w:num w:numId="16">
    <w:abstractNumId w:val="7"/>
  </w:num>
  <w:num w:numId="17">
    <w:abstractNumId w:val="11"/>
  </w:num>
  <w:num w:numId="18">
    <w:abstractNumId w:val="5"/>
  </w:num>
  <w:num w:numId="19">
    <w:abstractNumId w:val="6"/>
  </w:num>
  <w:num w:numId="20">
    <w:abstractNumId w:val="3"/>
  </w:num>
  <w:num w:numId="21">
    <w:abstractNumId w:val="22"/>
  </w:num>
  <w:num w:numId="22">
    <w:abstractNumId w:val="1"/>
  </w:num>
  <w:num w:numId="23">
    <w:abstractNumId w:val="20"/>
  </w:num>
  <w:num w:numId="24">
    <w:abstractNumId w:val="9"/>
  </w:num>
  <w:num w:numId="25">
    <w:abstractNumId w:val="26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2C"/>
    <w:rsid w:val="000913D1"/>
    <w:rsid w:val="000A4A9D"/>
    <w:rsid w:val="00195B3D"/>
    <w:rsid w:val="00260A2C"/>
    <w:rsid w:val="00271FB8"/>
    <w:rsid w:val="002A6E86"/>
    <w:rsid w:val="002B126C"/>
    <w:rsid w:val="00353798"/>
    <w:rsid w:val="003D1CDA"/>
    <w:rsid w:val="003E16E6"/>
    <w:rsid w:val="003F022D"/>
    <w:rsid w:val="00443D70"/>
    <w:rsid w:val="0054462C"/>
    <w:rsid w:val="00572774"/>
    <w:rsid w:val="00581BDD"/>
    <w:rsid w:val="005E0F70"/>
    <w:rsid w:val="006112DB"/>
    <w:rsid w:val="00614EEC"/>
    <w:rsid w:val="00694E14"/>
    <w:rsid w:val="0075439C"/>
    <w:rsid w:val="00763718"/>
    <w:rsid w:val="007A00A1"/>
    <w:rsid w:val="008A7FD1"/>
    <w:rsid w:val="008F1413"/>
    <w:rsid w:val="00936FA8"/>
    <w:rsid w:val="009C3592"/>
    <w:rsid w:val="009C3DA2"/>
    <w:rsid w:val="00A778F7"/>
    <w:rsid w:val="00AD27B7"/>
    <w:rsid w:val="00B107C4"/>
    <w:rsid w:val="00B21361"/>
    <w:rsid w:val="00B363BB"/>
    <w:rsid w:val="00BD4453"/>
    <w:rsid w:val="00C60C71"/>
    <w:rsid w:val="00CA1F61"/>
    <w:rsid w:val="00DA66B2"/>
    <w:rsid w:val="00DD6009"/>
    <w:rsid w:val="00E13C9A"/>
    <w:rsid w:val="00F41A6C"/>
    <w:rsid w:val="00F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D44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D44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D44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BD445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BD4453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BD4453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D4453"/>
    <w:rPr>
      <w:rFonts w:ascii="Calibri" w:eastAsia="Calibri" w:hAnsi="Calibri" w:cs="Times New Roman"/>
      <w:kern w:val="2"/>
    </w:rPr>
  </w:style>
  <w:style w:type="paragraph" w:styleId="aa">
    <w:name w:val="footer"/>
    <w:basedOn w:val="a"/>
    <w:link w:val="ab"/>
    <w:uiPriority w:val="99"/>
    <w:unhideWhenUsed/>
    <w:rsid w:val="00BD4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D44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D44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02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02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D44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D44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D44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BD445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BD4453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BD4453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D4453"/>
    <w:rPr>
      <w:rFonts w:ascii="Calibri" w:eastAsia="Calibri" w:hAnsi="Calibri" w:cs="Times New Roman"/>
      <w:kern w:val="2"/>
    </w:rPr>
  </w:style>
  <w:style w:type="paragraph" w:styleId="aa">
    <w:name w:val="footer"/>
    <w:basedOn w:val="a"/>
    <w:link w:val="ab"/>
    <w:uiPriority w:val="99"/>
    <w:unhideWhenUsed/>
    <w:rsid w:val="00BD4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D44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D44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02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0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F0CB-F244-4120-8B16-5945997D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36</cp:revision>
  <cp:lastPrinted>2019-10-11T15:07:00Z</cp:lastPrinted>
  <dcterms:created xsi:type="dcterms:W3CDTF">2019-09-09T19:32:00Z</dcterms:created>
  <dcterms:modified xsi:type="dcterms:W3CDTF">2019-10-11T15:08:00Z</dcterms:modified>
</cp:coreProperties>
</file>