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05" w:rsidRPr="00EB6E4B" w:rsidRDefault="00D16F05" w:rsidP="00D16F05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EB6E4B">
        <w:rPr>
          <w:sz w:val="28"/>
          <w:szCs w:val="28"/>
        </w:rPr>
        <w:t>Ростовская область   Тацинский район  станица Тацинская</w:t>
      </w:r>
    </w:p>
    <w:p w:rsidR="00D16F05" w:rsidRPr="00EB6E4B" w:rsidRDefault="00D16F05" w:rsidP="00D16F05">
      <w:pPr>
        <w:jc w:val="center"/>
        <w:rPr>
          <w:sz w:val="28"/>
          <w:szCs w:val="28"/>
        </w:rPr>
      </w:pPr>
      <w:r w:rsidRPr="00EB6E4B">
        <w:rPr>
          <w:sz w:val="28"/>
          <w:szCs w:val="28"/>
        </w:rPr>
        <w:t>Муниципальное бюджетное общеобразовательное учреждение</w:t>
      </w:r>
    </w:p>
    <w:p w:rsidR="00D16F05" w:rsidRPr="00EB6E4B" w:rsidRDefault="00D16F05" w:rsidP="00D16F05">
      <w:pPr>
        <w:jc w:val="center"/>
        <w:rPr>
          <w:sz w:val="28"/>
          <w:szCs w:val="28"/>
        </w:rPr>
      </w:pPr>
      <w:r w:rsidRPr="00EB6E4B">
        <w:rPr>
          <w:sz w:val="28"/>
          <w:szCs w:val="28"/>
        </w:rPr>
        <w:t>Тацинская средняя общеобразовательная школа № 2</w:t>
      </w:r>
    </w:p>
    <w:p w:rsidR="00D16F05" w:rsidRPr="00EB6E4B" w:rsidRDefault="00D16F05" w:rsidP="00D16F05">
      <w:pPr>
        <w:jc w:val="center"/>
      </w:pPr>
    </w:p>
    <w:p w:rsidR="00D16F05" w:rsidRPr="00EB6E4B" w:rsidRDefault="00D16F05" w:rsidP="00D16F05">
      <w:pPr>
        <w:jc w:val="center"/>
      </w:pPr>
    </w:p>
    <w:p w:rsidR="00D16F05" w:rsidRPr="00EB6E4B" w:rsidRDefault="00D16F05" w:rsidP="00D16F05">
      <w:pPr>
        <w:jc w:val="center"/>
      </w:pPr>
    </w:p>
    <w:p w:rsidR="00D16F05" w:rsidRPr="00EB6E4B" w:rsidRDefault="00D16F05" w:rsidP="00D16F05">
      <w:pPr>
        <w:jc w:val="both"/>
      </w:pPr>
      <w:r w:rsidRPr="00EB6E4B">
        <w:t xml:space="preserve">СОГЛАСОВАНО                                                                        </w:t>
      </w:r>
      <w:proofErr w:type="spellStart"/>
      <w:proofErr w:type="gramStart"/>
      <w:r w:rsidRPr="00EB6E4B">
        <w:t>СОГЛАСОВАНО</w:t>
      </w:r>
      <w:proofErr w:type="spellEnd"/>
      <w:proofErr w:type="gramEnd"/>
      <w:r w:rsidRPr="00EB6E4B">
        <w:t xml:space="preserve">                     </w:t>
      </w:r>
      <w:r w:rsidR="00AE42C2">
        <w:t xml:space="preserve">                    </w:t>
      </w:r>
      <w:r w:rsidR="0080004A">
        <w:t xml:space="preserve">   </w:t>
      </w:r>
      <w:r w:rsidRPr="00EB6E4B">
        <w:t>УТВЕРЖДАЮ</w:t>
      </w:r>
    </w:p>
    <w:p w:rsidR="00D16F05" w:rsidRPr="00EB6E4B" w:rsidRDefault="00D16F05" w:rsidP="00D16F05">
      <w:r w:rsidRPr="00EB6E4B">
        <w:t xml:space="preserve">Протокол заседания МО                                                            Заместитель директора    </w:t>
      </w:r>
      <w:r w:rsidR="00AE42C2">
        <w:t xml:space="preserve">                                </w:t>
      </w:r>
      <w:r w:rsidRPr="00EB6E4B">
        <w:t xml:space="preserve"> Директор школы __________Н. В. Колбасина                                                                                    </w:t>
      </w:r>
    </w:p>
    <w:p w:rsidR="00D16F05" w:rsidRPr="00EB6E4B" w:rsidRDefault="00D16F05" w:rsidP="00D16F05">
      <w:r w:rsidRPr="00EB6E4B">
        <w:t xml:space="preserve">учителей начальных классов                      </w:t>
      </w:r>
      <w:r w:rsidR="00AE42C2">
        <w:t xml:space="preserve">                               </w:t>
      </w:r>
      <w:r w:rsidRPr="00EB6E4B">
        <w:t>по УВР  _________М. И. Зв</w:t>
      </w:r>
      <w:r w:rsidR="00EE1107" w:rsidRPr="00EB6E4B">
        <w:t xml:space="preserve">ерева                 </w:t>
      </w:r>
      <w:r w:rsidR="00440E01">
        <w:t xml:space="preserve">           Приказ  от 30</w:t>
      </w:r>
      <w:r w:rsidR="00F115BC">
        <w:t xml:space="preserve">.08.2018 </w:t>
      </w:r>
      <w:r w:rsidR="00EE1107" w:rsidRPr="00EB6E4B">
        <w:t xml:space="preserve">г.№ </w:t>
      </w:r>
      <w:r w:rsidR="00440E01">
        <w:t>177</w:t>
      </w:r>
    </w:p>
    <w:p w:rsidR="00D16F05" w:rsidRPr="00EB6E4B" w:rsidRDefault="00D16F05" w:rsidP="00D16F05">
      <w:pPr>
        <w:jc w:val="both"/>
      </w:pPr>
      <w:r w:rsidRPr="00EB6E4B">
        <w:t>Руководитель МО____________</w:t>
      </w:r>
      <w:r w:rsidR="005C674D">
        <w:t xml:space="preserve">А.Н. Марченко                    </w:t>
      </w:r>
      <w:r w:rsidR="00440E01">
        <w:t xml:space="preserve"> «29</w:t>
      </w:r>
      <w:r w:rsidR="0080004A">
        <w:t>» августа</w:t>
      </w:r>
      <w:r w:rsidR="00F115BC">
        <w:t xml:space="preserve"> 2018</w:t>
      </w:r>
      <w:r w:rsidRPr="00EB6E4B">
        <w:t xml:space="preserve"> г.</w:t>
      </w:r>
    </w:p>
    <w:p w:rsidR="00D16F05" w:rsidRPr="00EB6E4B" w:rsidRDefault="005F4B97" w:rsidP="00D16F05">
      <w:pPr>
        <w:jc w:val="both"/>
      </w:pPr>
      <w:r>
        <w:t xml:space="preserve">Протокол МО от </w:t>
      </w:r>
      <w:r w:rsidR="00440E01">
        <w:t>29.08.2018</w:t>
      </w:r>
      <w:r w:rsidR="00EE1107" w:rsidRPr="00EB6E4B">
        <w:t>г</w:t>
      </w:r>
      <w:r w:rsidR="00D16F05" w:rsidRPr="00EB6E4B">
        <w:t xml:space="preserve">  № 1</w:t>
      </w:r>
    </w:p>
    <w:p w:rsidR="00D16F05" w:rsidRPr="00EB6E4B" w:rsidRDefault="00D16F05" w:rsidP="00D16F05"/>
    <w:p w:rsidR="00D16F05" w:rsidRPr="00EB6E4B" w:rsidRDefault="00D16F05" w:rsidP="00D16F05"/>
    <w:p w:rsidR="00D16F05" w:rsidRPr="00EB6E4B" w:rsidRDefault="00D16F05" w:rsidP="00D16F05"/>
    <w:p w:rsidR="00D16F05" w:rsidRPr="00EB6E4B" w:rsidRDefault="00D16F05" w:rsidP="00D16F05"/>
    <w:p w:rsidR="00D16F05" w:rsidRPr="00EB6E4B" w:rsidRDefault="00D16F05" w:rsidP="00D16F05"/>
    <w:p w:rsidR="00D16F05" w:rsidRPr="00EB6E4B" w:rsidRDefault="00D16F05" w:rsidP="00D16F05"/>
    <w:p w:rsidR="00D16F05" w:rsidRPr="00EB6E4B" w:rsidRDefault="00D16F05" w:rsidP="00D16F05">
      <w:pPr>
        <w:jc w:val="center"/>
        <w:rPr>
          <w:sz w:val="28"/>
          <w:szCs w:val="28"/>
        </w:rPr>
      </w:pPr>
      <w:r w:rsidRPr="00EB6E4B">
        <w:rPr>
          <w:sz w:val="28"/>
          <w:szCs w:val="28"/>
        </w:rPr>
        <w:t>РАБОЧАЯ    ПРОГРАММА</w:t>
      </w:r>
    </w:p>
    <w:p w:rsidR="00D16F05" w:rsidRPr="00EB6E4B" w:rsidRDefault="00D16F05" w:rsidP="00D16F05">
      <w:pPr>
        <w:jc w:val="center"/>
        <w:rPr>
          <w:sz w:val="28"/>
          <w:szCs w:val="28"/>
        </w:rPr>
      </w:pPr>
    </w:p>
    <w:p w:rsidR="00D16F05" w:rsidRPr="00AE42C2" w:rsidRDefault="00D16F05" w:rsidP="00EB6E4B">
      <w:pPr>
        <w:jc w:val="center"/>
        <w:rPr>
          <w:sz w:val="28"/>
          <w:szCs w:val="28"/>
        </w:rPr>
      </w:pPr>
      <w:r w:rsidRPr="00AE42C2">
        <w:rPr>
          <w:sz w:val="28"/>
          <w:szCs w:val="28"/>
        </w:rPr>
        <w:t>п</w:t>
      </w:r>
      <w:r w:rsidR="008546C5" w:rsidRPr="00AE42C2">
        <w:rPr>
          <w:sz w:val="28"/>
          <w:szCs w:val="28"/>
        </w:rPr>
        <w:t>о изобразительному искусству во 2</w:t>
      </w:r>
      <w:r w:rsidR="00EB6E4B" w:rsidRPr="00AE42C2">
        <w:rPr>
          <w:sz w:val="28"/>
          <w:szCs w:val="28"/>
        </w:rPr>
        <w:t>А</w:t>
      </w:r>
      <w:r w:rsidRPr="00AE42C2">
        <w:rPr>
          <w:sz w:val="28"/>
          <w:szCs w:val="28"/>
        </w:rPr>
        <w:t xml:space="preserve"> классе</w:t>
      </w:r>
    </w:p>
    <w:p w:rsidR="00D16F05" w:rsidRPr="00AE42C2" w:rsidRDefault="00EB6E4B" w:rsidP="00EB6E4B">
      <w:pPr>
        <w:jc w:val="center"/>
        <w:rPr>
          <w:sz w:val="28"/>
          <w:szCs w:val="28"/>
        </w:rPr>
      </w:pPr>
      <w:r w:rsidRPr="00AE42C2">
        <w:rPr>
          <w:sz w:val="28"/>
          <w:szCs w:val="28"/>
        </w:rPr>
        <w:t>(</w:t>
      </w:r>
      <w:r w:rsidR="00D16F05" w:rsidRPr="00AE42C2">
        <w:rPr>
          <w:sz w:val="28"/>
          <w:szCs w:val="28"/>
        </w:rPr>
        <w:t xml:space="preserve">начальное общее </w:t>
      </w:r>
      <w:r w:rsidRPr="00AE42C2">
        <w:rPr>
          <w:sz w:val="28"/>
          <w:szCs w:val="28"/>
        </w:rPr>
        <w:t>образование)</w:t>
      </w:r>
    </w:p>
    <w:p w:rsidR="00D16F05" w:rsidRPr="00AE42C2" w:rsidRDefault="00F115BC" w:rsidP="00EB6E4B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D16F05" w:rsidRPr="00AE42C2">
        <w:rPr>
          <w:sz w:val="28"/>
          <w:szCs w:val="28"/>
        </w:rPr>
        <w:t>оличество часов</w:t>
      </w:r>
      <w:r w:rsidR="004D787C">
        <w:rPr>
          <w:sz w:val="28"/>
          <w:szCs w:val="28"/>
        </w:rPr>
        <w:t xml:space="preserve"> </w:t>
      </w:r>
      <w:r w:rsidR="00D16F05" w:rsidRPr="00AE42C2">
        <w:rPr>
          <w:sz w:val="28"/>
          <w:szCs w:val="28"/>
        </w:rPr>
        <w:t>34</w:t>
      </w:r>
      <w:r>
        <w:rPr>
          <w:sz w:val="28"/>
          <w:szCs w:val="28"/>
        </w:rPr>
        <w:t xml:space="preserve"> </w:t>
      </w:r>
      <w:r w:rsidR="00440E01">
        <w:rPr>
          <w:sz w:val="28"/>
          <w:szCs w:val="28"/>
        </w:rPr>
        <w:t xml:space="preserve">часа </w:t>
      </w:r>
      <w:r w:rsidR="004D787C">
        <w:rPr>
          <w:sz w:val="28"/>
          <w:szCs w:val="28"/>
        </w:rPr>
        <w:t>(1 час в неделю)</w:t>
      </w:r>
    </w:p>
    <w:p w:rsidR="00D16F05" w:rsidRPr="00AE42C2" w:rsidRDefault="00F115BC" w:rsidP="00EB6E4B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D16F05" w:rsidRPr="00AE42C2">
        <w:rPr>
          <w:sz w:val="28"/>
          <w:szCs w:val="28"/>
        </w:rPr>
        <w:t xml:space="preserve">читель     </w:t>
      </w:r>
      <w:proofErr w:type="spellStart"/>
      <w:r w:rsidR="00CD7030">
        <w:rPr>
          <w:sz w:val="28"/>
          <w:szCs w:val="28"/>
        </w:rPr>
        <w:t>Кавера</w:t>
      </w:r>
      <w:proofErr w:type="spellEnd"/>
      <w:r w:rsidR="00CD7030">
        <w:rPr>
          <w:sz w:val="28"/>
          <w:szCs w:val="28"/>
        </w:rPr>
        <w:t xml:space="preserve">  </w:t>
      </w:r>
      <w:r w:rsidR="003A324D">
        <w:rPr>
          <w:sz w:val="28"/>
          <w:szCs w:val="28"/>
        </w:rPr>
        <w:t>Наталья Петровна</w:t>
      </w:r>
    </w:p>
    <w:p w:rsidR="00D16F05" w:rsidRPr="00EB6E4B" w:rsidRDefault="00D16F05" w:rsidP="00D16F05">
      <w:pPr>
        <w:jc w:val="center"/>
        <w:rPr>
          <w:sz w:val="28"/>
          <w:szCs w:val="28"/>
        </w:rPr>
      </w:pPr>
    </w:p>
    <w:p w:rsidR="00D16F05" w:rsidRPr="00EB6E4B" w:rsidRDefault="00D16F05" w:rsidP="00D16F05">
      <w:pPr>
        <w:jc w:val="center"/>
        <w:rPr>
          <w:sz w:val="28"/>
          <w:szCs w:val="28"/>
        </w:rPr>
      </w:pPr>
      <w:r w:rsidRPr="00EB6E4B">
        <w:rPr>
          <w:sz w:val="28"/>
          <w:szCs w:val="28"/>
        </w:rPr>
        <w:t>Программа разработана на основе Примерной программы</w:t>
      </w:r>
    </w:p>
    <w:p w:rsidR="00D16F05" w:rsidRPr="005132C6" w:rsidRDefault="00D16F05" w:rsidP="00D16F05">
      <w:pPr>
        <w:jc w:val="center"/>
        <w:rPr>
          <w:sz w:val="28"/>
          <w:szCs w:val="28"/>
        </w:rPr>
      </w:pPr>
      <w:r w:rsidRPr="00EB6E4B">
        <w:rPr>
          <w:sz w:val="28"/>
          <w:szCs w:val="28"/>
        </w:rPr>
        <w:t>по  изобразительному искусс</w:t>
      </w:r>
      <w:r w:rsidR="005132C6">
        <w:rPr>
          <w:sz w:val="28"/>
          <w:szCs w:val="28"/>
        </w:rPr>
        <w:t>тву, Москва, «Просвещение», 201</w:t>
      </w:r>
      <w:r w:rsidR="005132C6" w:rsidRPr="005132C6">
        <w:rPr>
          <w:sz w:val="28"/>
          <w:szCs w:val="28"/>
        </w:rPr>
        <w:t>5</w:t>
      </w:r>
    </w:p>
    <w:p w:rsidR="00D16F05" w:rsidRPr="00EB6E4B" w:rsidRDefault="00D16F05" w:rsidP="00D16F05">
      <w:pPr>
        <w:jc w:val="center"/>
      </w:pPr>
    </w:p>
    <w:p w:rsidR="00D16F05" w:rsidRPr="00EB6E4B" w:rsidRDefault="00D16F05" w:rsidP="00D16F05">
      <w:pPr>
        <w:jc w:val="center"/>
      </w:pPr>
    </w:p>
    <w:p w:rsidR="00D16F05" w:rsidRPr="00EB6E4B" w:rsidRDefault="00D16F05" w:rsidP="00D16F05">
      <w:pPr>
        <w:jc w:val="center"/>
      </w:pPr>
    </w:p>
    <w:p w:rsidR="00D16F05" w:rsidRPr="00EB6E4B" w:rsidRDefault="00D16F05" w:rsidP="00D16F05">
      <w:pPr>
        <w:jc w:val="center"/>
      </w:pPr>
    </w:p>
    <w:p w:rsidR="00D16F05" w:rsidRDefault="00D16F05" w:rsidP="00D16F05">
      <w:pPr>
        <w:jc w:val="center"/>
      </w:pPr>
    </w:p>
    <w:p w:rsidR="00EB6E4B" w:rsidRDefault="00EB6E4B" w:rsidP="00D16F05">
      <w:pPr>
        <w:jc w:val="center"/>
      </w:pPr>
    </w:p>
    <w:p w:rsidR="00EB6E4B" w:rsidRDefault="00EB6E4B" w:rsidP="00D16F05">
      <w:pPr>
        <w:jc w:val="center"/>
      </w:pPr>
    </w:p>
    <w:p w:rsidR="00EB6E4B" w:rsidRDefault="00EB6E4B" w:rsidP="00D16F05">
      <w:pPr>
        <w:jc w:val="center"/>
      </w:pPr>
    </w:p>
    <w:p w:rsidR="00EB6E4B" w:rsidRPr="00EB6E4B" w:rsidRDefault="00EB6E4B" w:rsidP="00D16F05">
      <w:pPr>
        <w:jc w:val="center"/>
      </w:pPr>
    </w:p>
    <w:p w:rsidR="000C2163" w:rsidRPr="005249D2" w:rsidRDefault="00440E01" w:rsidP="00D16F05">
      <w:pPr>
        <w:jc w:val="center"/>
        <w:rPr>
          <w:sz w:val="28"/>
          <w:szCs w:val="28"/>
        </w:rPr>
      </w:pPr>
      <w:r>
        <w:rPr>
          <w:sz w:val="28"/>
          <w:szCs w:val="28"/>
        </w:rPr>
        <w:t>2018 – 2019</w:t>
      </w:r>
      <w:r w:rsidR="00D16F05" w:rsidRPr="005249D2">
        <w:rPr>
          <w:sz w:val="28"/>
          <w:szCs w:val="28"/>
        </w:rPr>
        <w:t xml:space="preserve"> учебный год</w:t>
      </w:r>
    </w:p>
    <w:p w:rsidR="008E422E" w:rsidRPr="00440E01" w:rsidRDefault="00CD7030" w:rsidP="00CD7030">
      <w:pPr>
        <w:pStyle w:val="ParagraphStyle"/>
        <w:keepNext/>
        <w:tabs>
          <w:tab w:val="left" w:pos="5040"/>
          <w:tab w:val="center" w:pos="7699"/>
        </w:tabs>
        <w:spacing w:before="240" w:after="240" w:line="261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0" w:name="_Toc294519519"/>
      <w:bookmarkEnd w:id="0"/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ab/>
      </w:r>
      <w:r w:rsidR="008E422E" w:rsidRPr="00440E01"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3D3915" w:rsidRPr="00E308BA" w:rsidRDefault="003D3915" w:rsidP="00F41901">
      <w:pPr>
        <w:ind w:firstLine="708"/>
        <w:jc w:val="both"/>
      </w:pPr>
      <w:proofErr w:type="gramStart"/>
      <w:r w:rsidRPr="00E308BA">
        <w:t xml:space="preserve">Рабочая программа </w:t>
      </w:r>
      <w:r w:rsidR="005C674D">
        <w:t xml:space="preserve">по изобразительному искусству для 2 «А» класса </w:t>
      </w:r>
      <w:r w:rsidRPr="00E308BA">
        <w:t>сос</w:t>
      </w:r>
      <w:r w:rsidR="00440E01">
        <w:t>тавлена на основе Федерального Г</w:t>
      </w:r>
      <w:r w:rsidRPr="00E308BA">
        <w:t>осудар</w:t>
      </w:r>
      <w:r w:rsidRPr="00E308BA">
        <w:softHyphen/>
        <w:t>ственного образовательного стандарта начального общ</w:t>
      </w:r>
      <w:r w:rsidR="005C674D">
        <w:t>его обра</w:t>
      </w:r>
      <w:r w:rsidR="005C674D">
        <w:softHyphen/>
        <w:t>зования</w:t>
      </w:r>
      <w:r w:rsidRPr="00E308BA">
        <w:t xml:space="preserve"> </w:t>
      </w:r>
      <w:r w:rsidR="00F62D24" w:rsidRPr="00E308BA">
        <w:t>(2009</w:t>
      </w:r>
      <w:r w:rsidRPr="00E308BA">
        <w:t xml:space="preserve"> г, «Примерной программы по изобразительному иск</w:t>
      </w:r>
      <w:r w:rsidR="00A5466D">
        <w:t>усству» (М.: «Просвещение», 2015</w:t>
      </w:r>
      <w:r w:rsidRPr="00E308BA">
        <w:t xml:space="preserve">), </w:t>
      </w:r>
      <w:proofErr w:type="spellStart"/>
      <w:r w:rsidR="003A324D">
        <w:t>п</w:t>
      </w:r>
      <w:r w:rsidRPr="00E308BA">
        <w:t>основной</w:t>
      </w:r>
      <w:proofErr w:type="spellEnd"/>
      <w:r w:rsidRPr="00E308BA">
        <w:t xml:space="preserve"> образовательной пр</w:t>
      </w:r>
      <w:r w:rsidR="00E458BD" w:rsidRPr="00E308BA">
        <w:t>огра</w:t>
      </w:r>
      <w:r w:rsidR="001F563C">
        <w:t>ммы начальной школы  на 2018</w:t>
      </w:r>
      <w:r w:rsidR="00EB6E4B" w:rsidRPr="00E308BA">
        <w:t>-</w:t>
      </w:r>
      <w:r w:rsidR="001F563C">
        <w:t>2019</w:t>
      </w:r>
      <w:r w:rsidRPr="00E308BA">
        <w:t xml:space="preserve"> учебный год.</w:t>
      </w:r>
      <w:proofErr w:type="gramEnd"/>
    </w:p>
    <w:p w:rsidR="00D16F05" w:rsidRPr="00E308BA" w:rsidRDefault="00D16F05" w:rsidP="00E308BA">
      <w:pPr>
        <w:shd w:val="clear" w:color="auto" w:fill="FFFFFF"/>
        <w:ind w:right="10" w:firstLine="720"/>
        <w:jc w:val="both"/>
        <w:rPr>
          <w:b/>
        </w:rPr>
      </w:pPr>
      <w:r w:rsidRPr="00E308BA">
        <w:rPr>
          <w:b/>
        </w:rPr>
        <w:t>УМК:</w:t>
      </w:r>
    </w:p>
    <w:p w:rsidR="00D16F05" w:rsidRDefault="00D16F05" w:rsidP="00E308BA">
      <w:pPr>
        <w:numPr>
          <w:ilvl w:val="0"/>
          <w:numId w:val="10"/>
        </w:numPr>
        <w:suppressAutoHyphens/>
        <w:autoSpaceDN/>
        <w:adjustRightInd/>
        <w:jc w:val="both"/>
        <w:rPr>
          <w:rFonts w:eastAsia="Times New Roman CYR"/>
          <w:color w:val="000000"/>
        </w:rPr>
      </w:pPr>
      <w:proofErr w:type="spellStart"/>
      <w:r w:rsidRPr="00E308BA">
        <w:rPr>
          <w:rFonts w:eastAsia="Times New Roman CYR"/>
          <w:color w:val="000000"/>
        </w:rPr>
        <w:t>Коротеева</w:t>
      </w:r>
      <w:proofErr w:type="spellEnd"/>
      <w:r w:rsidRPr="00E308BA">
        <w:rPr>
          <w:rFonts w:eastAsia="Times New Roman CYR"/>
          <w:color w:val="000000"/>
        </w:rPr>
        <w:t xml:space="preserve"> Е. И. Изобразительное искусство. Искусство и ты. 2 класс: учебник для общеобразовательных учреждений. - М.: Просвещение, 2012 </w:t>
      </w:r>
    </w:p>
    <w:p w:rsidR="00440E01" w:rsidRPr="00440E01" w:rsidRDefault="00440E01" w:rsidP="00440E01">
      <w:pPr>
        <w:suppressAutoHyphens/>
        <w:autoSpaceDN/>
        <w:adjustRightInd/>
        <w:ind w:left="644"/>
        <w:jc w:val="center"/>
        <w:rPr>
          <w:rFonts w:eastAsia="Times New Roman CYR"/>
          <w:b/>
          <w:color w:val="000000"/>
        </w:rPr>
      </w:pPr>
      <w:r w:rsidRPr="00440E01">
        <w:rPr>
          <w:rFonts w:eastAsia="Times New Roman CYR"/>
          <w:b/>
          <w:color w:val="000000"/>
        </w:rPr>
        <w:t>ХАРАКТЕРИСТИКА ПРЕДМЕТА</w:t>
      </w:r>
    </w:p>
    <w:p w:rsidR="00CB4E04" w:rsidRPr="00E308BA" w:rsidRDefault="008B0B1A" w:rsidP="00E308BA">
      <w:pPr>
        <w:shd w:val="clear" w:color="auto" w:fill="FFFFFF"/>
        <w:ind w:right="10"/>
        <w:jc w:val="both"/>
      </w:pPr>
      <w:r>
        <w:rPr>
          <w:b/>
          <w:bCs/>
        </w:rPr>
        <w:t xml:space="preserve">      </w:t>
      </w:r>
      <w:r w:rsidR="009C159B" w:rsidRPr="00E308BA">
        <w:rPr>
          <w:b/>
          <w:bCs/>
        </w:rPr>
        <w:t xml:space="preserve">Цель </w:t>
      </w:r>
      <w:r w:rsidR="009C159B" w:rsidRPr="00E308BA">
        <w:rPr>
          <w:b/>
        </w:rPr>
        <w:t>учебного предмета</w:t>
      </w:r>
      <w:r w:rsidR="009C159B" w:rsidRPr="00E308BA">
        <w:t xml:space="preserve">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="009C159B" w:rsidRPr="00E308BA">
        <w:t>мироотношений</w:t>
      </w:r>
      <w:proofErr w:type="spellEnd"/>
      <w:r w:rsidR="009C159B" w:rsidRPr="00E308BA"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="009C159B" w:rsidRPr="00E308BA">
        <w:t>прекрасное</w:t>
      </w:r>
      <w:proofErr w:type="gramEnd"/>
      <w:r w:rsidR="009C159B" w:rsidRPr="00E308BA">
        <w:t xml:space="preserve"> и безобразное в жизни и искусстве, т. е. зоркости души ребенка. </w:t>
      </w:r>
    </w:p>
    <w:p w:rsidR="009C159B" w:rsidRPr="00E308BA" w:rsidRDefault="008B0B1A" w:rsidP="00E308BA">
      <w:pPr>
        <w:shd w:val="clear" w:color="auto" w:fill="FFFFFF"/>
        <w:ind w:right="10"/>
        <w:jc w:val="both"/>
      </w:pPr>
      <w:r>
        <w:rPr>
          <w:b/>
          <w:bCs/>
        </w:rPr>
        <w:t xml:space="preserve">     </w:t>
      </w:r>
      <w:r w:rsidR="009C159B" w:rsidRPr="00E308BA">
        <w:rPr>
          <w:b/>
          <w:bCs/>
        </w:rPr>
        <w:t xml:space="preserve">Задачи </w:t>
      </w:r>
      <w:r w:rsidR="009C159B" w:rsidRPr="00E308BA">
        <w:rPr>
          <w:bCs/>
        </w:rPr>
        <w:t>преподавания изобразительного искусства:</w:t>
      </w:r>
    </w:p>
    <w:p w:rsidR="009C159B" w:rsidRPr="00E308BA" w:rsidRDefault="00E34634" w:rsidP="00E308BA">
      <w:pPr>
        <w:shd w:val="clear" w:color="auto" w:fill="FFFFFF"/>
        <w:ind w:right="10"/>
        <w:jc w:val="both"/>
        <w:rPr>
          <w:bCs/>
        </w:rPr>
      </w:pPr>
      <w:r w:rsidRPr="00E308BA">
        <w:rPr>
          <w:bCs/>
        </w:rPr>
        <w:t>-</w:t>
      </w:r>
      <w:r w:rsidR="009C159B" w:rsidRPr="00E308BA">
        <w:rPr>
          <w:bCs/>
        </w:rPr>
        <w:t xml:space="preserve">формирование у учащихся нравственно-этической отзывчивости </w:t>
      </w:r>
      <w:proofErr w:type="gramStart"/>
      <w:r w:rsidR="009C159B" w:rsidRPr="00E308BA">
        <w:rPr>
          <w:bCs/>
        </w:rPr>
        <w:t>на</w:t>
      </w:r>
      <w:proofErr w:type="gramEnd"/>
      <w:r w:rsidR="009C159B" w:rsidRPr="00E308BA">
        <w:rPr>
          <w:bCs/>
        </w:rPr>
        <w:t xml:space="preserve"> прекрасное и безобразное в жизни и в искусстве;</w:t>
      </w:r>
    </w:p>
    <w:p w:rsidR="009C159B" w:rsidRPr="00E308BA" w:rsidRDefault="00E34634" w:rsidP="00E308BA">
      <w:pPr>
        <w:shd w:val="clear" w:color="auto" w:fill="FFFFFF"/>
        <w:ind w:right="10"/>
        <w:jc w:val="both"/>
        <w:rPr>
          <w:bCs/>
        </w:rPr>
      </w:pPr>
      <w:r w:rsidRPr="00E308BA">
        <w:rPr>
          <w:bCs/>
        </w:rPr>
        <w:t>-</w:t>
      </w:r>
      <w:r w:rsidR="009C159B" w:rsidRPr="00E308BA">
        <w:rPr>
          <w:bCs/>
        </w:rPr>
        <w:t>формирование художественно-творческой активности школьника;</w:t>
      </w:r>
    </w:p>
    <w:p w:rsidR="005612AD" w:rsidRPr="00E308BA" w:rsidRDefault="00E34634" w:rsidP="00E308BA">
      <w:pPr>
        <w:shd w:val="clear" w:color="auto" w:fill="FFFFFF"/>
        <w:ind w:right="10"/>
        <w:jc w:val="both"/>
        <w:rPr>
          <w:bCs/>
        </w:rPr>
      </w:pPr>
      <w:r w:rsidRPr="00E308BA">
        <w:rPr>
          <w:bCs/>
        </w:rPr>
        <w:t>-</w:t>
      </w:r>
      <w:r w:rsidR="009C159B" w:rsidRPr="00E308BA">
        <w:rPr>
          <w:bCs/>
        </w:rPr>
        <w:t>овладение образным языком изобразительного искусства посредством формирования художественных знаний, умений и навыков.</w:t>
      </w:r>
    </w:p>
    <w:p w:rsidR="009C159B" w:rsidRPr="00E308BA" w:rsidRDefault="009C159B" w:rsidP="00E308BA">
      <w:pPr>
        <w:shd w:val="clear" w:color="auto" w:fill="FFFFFF"/>
        <w:ind w:left="14" w:right="14"/>
        <w:jc w:val="both"/>
      </w:pPr>
      <w:proofErr w:type="gramStart"/>
      <w:r w:rsidRPr="00E308BA">
        <w:t xml:space="preserve">Курс разработан как </w:t>
      </w:r>
      <w:r w:rsidRPr="00E308BA">
        <w:rPr>
          <w:bCs/>
        </w:rPr>
        <w:t xml:space="preserve">целостная система введения в художественную культуру </w:t>
      </w:r>
      <w:r w:rsidRPr="00E308BA">
        <w:t xml:space="preserve">и включает в себя на единой основе изучение всех основных видов пространственных (пластических) искусств: живопись, графику, скульптуру, архитектуру и дизайн, народное и декоративно-прикладное искусства и др. Они изучаются в контексте взаимодействия с другими искусствами, а также в контексте конкретных связей с жизнью общества и человека. </w:t>
      </w:r>
      <w:proofErr w:type="gramEnd"/>
    </w:p>
    <w:p w:rsidR="009C159B" w:rsidRPr="00E308BA" w:rsidRDefault="008B0B1A" w:rsidP="00E308BA">
      <w:pPr>
        <w:shd w:val="clear" w:color="auto" w:fill="FFFFFF"/>
        <w:ind w:left="14" w:right="14"/>
        <w:jc w:val="both"/>
      </w:pPr>
      <w:r>
        <w:t xml:space="preserve">         </w:t>
      </w:r>
      <w:r w:rsidR="009C159B" w:rsidRPr="00E308BA">
        <w:t xml:space="preserve">Систематизирующим методом является </w:t>
      </w:r>
      <w:r w:rsidR="009C159B" w:rsidRPr="00E308BA">
        <w:rPr>
          <w:iCs/>
        </w:rPr>
        <w:t xml:space="preserve">выделение трех основных видов художественной деятельности </w:t>
      </w:r>
      <w:r w:rsidR="009C159B" w:rsidRPr="00E308BA">
        <w:t xml:space="preserve">для визуальных пространственных искусств: </w:t>
      </w:r>
    </w:p>
    <w:p w:rsidR="009C159B" w:rsidRPr="00E308BA" w:rsidRDefault="00E34634" w:rsidP="00E308BA">
      <w:pPr>
        <w:shd w:val="clear" w:color="auto" w:fill="FFFFFF"/>
        <w:ind w:right="14"/>
        <w:jc w:val="both"/>
      </w:pPr>
      <w:r w:rsidRPr="00E308BA">
        <w:t>-</w:t>
      </w:r>
      <w:r w:rsidR="009C159B" w:rsidRPr="00E308BA">
        <w:rPr>
          <w:iCs/>
        </w:rPr>
        <w:t>изобразительная художественная деятельность;</w:t>
      </w:r>
    </w:p>
    <w:p w:rsidR="009C159B" w:rsidRPr="00E308BA" w:rsidRDefault="00E34634" w:rsidP="00E308BA">
      <w:pPr>
        <w:shd w:val="clear" w:color="auto" w:fill="FFFFFF"/>
        <w:tabs>
          <w:tab w:val="left" w:pos="648"/>
        </w:tabs>
        <w:jc w:val="both"/>
      </w:pPr>
      <w:r w:rsidRPr="00E308BA">
        <w:rPr>
          <w:iCs/>
        </w:rPr>
        <w:t>-</w:t>
      </w:r>
      <w:r w:rsidR="009C159B" w:rsidRPr="00E308BA">
        <w:rPr>
          <w:iCs/>
        </w:rPr>
        <w:t>декоративная художественная деятельность;</w:t>
      </w:r>
    </w:p>
    <w:p w:rsidR="009C159B" w:rsidRPr="00E308BA" w:rsidRDefault="00E34634" w:rsidP="005C674D">
      <w:pPr>
        <w:shd w:val="clear" w:color="auto" w:fill="FFFFFF"/>
        <w:tabs>
          <w:tab w:val="left" w:pos="648"/>
        </w:tabs>
        <w:jc w:val="both"/>
      </w:pPr>
      <w:r w:rsidRPr="00E308BA">
        <w:rPr>
          <w:iCs/>
        </w:rPr>
        <w:t>-</w:t>
      </w:r>
      <w:r w:rsidR="009C159B" w:rsidRPr="00E308BA">
        <w:rPr>
          <w:iCs/>
        </w:rPr>
        <w:t>конструктивная художественная деятельность.</w:t>
      </w:r>
    </w:p>
    <w:p w:rsidR="00CB4E04" w:rsidRPr="00E308BA" w:rsidRDefault="005C674D" w:rsidP="0080004A">
      <w:pPr>
        <w:shd w:val="clear" w:color="auto" w:fill="FFFFFF"/>
        <w:jc w:val="both"/>
      </w:pPr>
      <w:r>
        <w:t xml:space="preserve">      </w:t>
      </w:r>
      <w:r w:rsidR="009C159B" w:rsidRPr="00E308BA">
        <w:t xml:space="preserve">Практическая художественно-творческая деятельность (ребенок выступает в роли художника) и деятельность по восприятию искусства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материалы, а также художественные техники (аппликация, коллаж, монотипия, </w:t>
      </w:r>
      <w:r w:rsidR="0080004A">
        <w:t>лепка, бумажная пластика и др.)</w:t>
      </w:r>
      <w:r w:rsidR="008B0B1A">
        <w:t xml:space="preserve">        </w:t>
      </w:r>
    </w:p>
    <w:p w:rsidR="009750AC" w:rsidRPr="00E308BA" w:rsidRDefault="008B0B1A" w:rsidP="00E308BA">
      <w:pPr>
        <w:shd w:val="clear" w:color="auto" w:fill="FFFFFF"/>
        <w:tabs>
          <w:tab w:val="left" w:pos="10860"/>
        </w:tabs>
        <w:autoSpaceDE/>
        <w:adjustRightInd/>
        <w:jc w:val="both"/>
        <w:rPr>
          <w:b/>
          <w:bCs/>
        </w:rPr>
      </w:pPr>
      <w:r>
        <w:rPr>
          <w:b/>
          <w:bCs/>
        </w:rPr>
        <w:t xml:space="preserve">        </w:t>
      </w:r>
      <w:r w:rsidR="009750AC" w:rsidRPr="00E308BA">
        <w:rPr>
          <w:b/>
          <w:bCs/>
        </w:rPr>
        <w:t>Текущий контрол</w:t>
      </w:r>
      <w:r w:rsidR="00122914" w:rsidRPr="00E308BA">
        <w:rPr>
          <w:b/>
          <w:bCs/>
        </w:rPr>
        <w:t>ь успеваемости по изобразительному искусству</w:t>
      </w:r>
      <w:r w:rsidR="00EB6E4B" w:rsidRPr="00E308BA">
        <w:rPr>
          <w:b/>
          <w:bCs/>
        </w:rPr>
        <w:t xml:space="preserve"> </w:t>
      </w:r>
      <w:r w:rsidR="009750AC" w:rsidRPr="00E308BA">
        <w:rPr>
          <w:b/>
          <w:bCs/>
        </w:rPr>
        <w:t>проводится в целях:</w:t>
      </w:r>
    </w:p>
    <w:p w:rsidR="009750AC" w:rsidRPr="00E308BA" w:rsidRDefault="009750AC" w:rsidP="00282E26">
      <w:pPr>
        <w:shd w:val="clear" w:color="auto" w:fill="FFFFFF"/>
        <w:autoSpaceDE/>
        <w:adjustRightInd/>
        <w:jc w:val="both"/>
      </w:pPr>
      <w:r w:rsidRPr="00E308BA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9750AC" w:rsidRPr="00E308BA" w:rsidRDefault="009750AC" w:rsidP="00282E26">
      <w:pPr>
        <w:shd w:val="clear" w:color="auto" w:fill="FFFFFF"/>
        <w:autoSpaceDE/>
        <w:adjustRightInd/>
        <w:jc w:val="both"/>
      </w:pPr>
      <w:r w:rsidRPr="00E308BA">
        <w:t xml:space="preserve">определения уровня </w:t>
      </w:r>
      <w:proofErr w:type="spellStart"/>
      <w:r w:rsidRPr="00E308BA">
        <w:t>сформированности</w:t>
      </w:r>
      <w:proofErr w:type="spellEnd"/>
      <w:r w:rsidRPr="00E308BA">
        <w:t xml:space="preserve"> </w:t>
      </w:r>
      <w:r w:rsidR="00CD7030">
        <w:t xml:space="preserve"> </w:t>
      </w:r>
      <w:r w:rsidRPr="00E308BA">
        <w:t xml:space="preserve">личностных, </w:t>
      </w:r>
      <w:proofErr w:type="spellStart"/>
      <w:r w:rsidRPr="00E308BA">
        <w:t>метапредметных</w:t>
      </w:r>
      <w:proofErr w:type="spellEnd"/>
      <w:r w:rsidRPr="00E308BA">
        <w:t>, предметных результатов;</w:t>
      </w:r>
    </w:p>
    <w:p w:rsidR="009750AC" w:rsidRPr="00E308BA" w:rsidRDefault="009750AC" w:rsidP="00282E26">
      <w:pPr>
        <w:shd w:val="clear" w:color="auto" w:fill="FFFFFF"/>
        <w:autoSpaceDE/>
        <w:adjustRightInd/>
        <w:jc w:val="both"/>
      </w:pPr>
      <w:r w:rsidRPr="00E308BA">
        <w:t xml:space="preserve">определения направлений индивидуальной работы с </w:t>
      </w:r>
      <w:proofErr w:type="gramStart"/>
      <w:r w:rsidRPr="00E308BA">
        <w:t>обучающимися</w:t>
      </w:r>
      <w:proofErr w:type="gramEnd"/>
      <w:r w:rsidRPr="00E308BA">
        <w:t>;</w:t>
      </w:r>
      <w:r w:rsidR="00AB5A48">
        <w:t xml:space="preserve"> </w:t>
      </w:r>
      <w:r w:rsidRPr="00E308BA">
        <w:t>оценки индивидуальных образовательных достижений обучающихся и динамики их роста в течение учебного года;</w:t>
      </w:r>
    </w:p>
    <w:p w:rsidR="00EB6E4B" w:rsidRPr="00E308BA" w:rsidRDefault="009750AC" w:rsidP="00282E26">
      <w:pPr>
        <w:shd w:val="clear" w:color="auto" w:fill="FFFFFF"/>
        <w:autoSpaceDE/>
        <w:adjustRightInd/>
        <w:jc w:val="both"/>
      </w:pPr>
      <w:r w:rsidRPr="00E308BA"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E308BA">
        <w:t>обучающимися</w:t>
      </w:r>
      <w:proofErr w:type="gramEnd"/>
      <w:r w:rsidRPr="00E308BA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8E670E" w:rsidRPr="00E308BA" w:rsidRDefault="008E670E" w:rsidP="00E308BA">
      <w:pPr>
        <w:shd w:val="clear" w:color="auto" w:fill="FFFFFF"/>
        <w:autoSpaceDE/>
        <w:adjustRightInd/>
        <w:jc w:val="both"/>
      </w:pPr>
      <w:r w:rsidRPr="00E308BA">
        <w:rPr>
          <w:b/>
        </w:rPr>
        <w:t>Формы текущего контроля:</w:t>
      </w:r>
    </w:p>
    <w:p w:rsidR="00440E01" w:rsidRDefault="009750AC" w:rsidP="00282E26">
      <w:pPr>
        <w:shd w:val="clear" w:color="auto" w:fill="FFFFFF"/>
        <w:autoSpaceDE/>
        <w:adjustRightInd/>
        <w:jc w:val="both"/>
      </w:pPr>
      <w:r w:rsidRPr="00E308BA">
        <w:t>устный опрос;</w:t>
      </w:r>
      <w:r w:rsidR="00282E26">
        <w:t xml:space="preserve"> </w:t>
      </w:r>
      <w:r w:rsidR="008E670E" w:rsidRPr="00E308BA">
        <w:t>защита проектов,  творческих работ</w:t>
      </w:r>
    </w:p>
    <w:p w:rsidR="00440E01" w:rsidRDefault="00440E01" w:rsidP="00440E01">
      <w:pPr>
        <w:shd w:val="clear" w:color="auto" w:fill="FFFFFF"/>
        <w:autoSpaceDE/>
        <w:adjustRightInd/>
        <w:ind w:left="360"/>
        <w:jc w:val="both"/>
      </w:pPr>
    </w:p>
    <w:p w:rsidR="00440E01" w:rsidRPr="009F3979" w:rsidRDefault="00440E01" w:rsidP="00440E01">
      <w:pPr>
        <w:autoSpaceDE/>
        <w:autoSpaceDN/>
        <w:adjustRightInd/>
        <w:jc w:val="both"/>
      </w:pPr>
      <w:r>
        <w:rPr>
          <w:b/>
        </w:rPr>
        <w:lastRenderedPageBreak/>
        <w:t xml:space="preserve">     </w:t>
      </w:r>
      <w:r w:rsidRPr="009F3979">
        <w:rPr>
          <w:b/>
        </w:rPr>
        <w:t>В</w:t>
      </w:r>
      <w:r>
        <w:rPr>
          <w:b/>
        </w:rPr>
        <w:t>о 2</w:t>
      </w:r>
      <w:r w:rsidRPr="009F3979">
        <w:rPr>
          <w:b/>
        </w:rPr>
        <w:t>-а классе по программе,</w:t>
      </w:r>
      <w:r>
        <w:rPr>
          <w:b/>
        </w:rPr>
        <w:t xml:space="preserve"> </w:t>
      </w:r>
      <w:r w:rsidRPr="009F3979">
        <w:rPr>
          <w:b/>
        </w:rPr>
        <w:t>адаптированной для детей с задержкой психического развития,</w:t>
      </w:r>
      <w:r>
        <w:rPr>
          <w:b/>
        </w:rPr>
        <w:t xml:space="preserve"> </w:t>
      </w:r>
      <w:r w:rsidRPr="009F3979">
        <w:rPr>
          <w:b/>
        </w:rPr>
        <w:t>обучается Молчанова Валерия</w:t>
      </w:r>
      <w:r w:rsidRPr="009F3979">
        <w:t xml:space="preserve">. </w:t>
      </w:r>
    </w:p>
    <w:p w:rsidR="00F115BC" w:rsidRDefault="00F115BC" w:rsidP="00F115BC">
      <w:pPr>
        <w:autoSpaceDE/>
        <w:adjustRightInd/>
        <w:jc w:val="center"/>
        <w:rPr>
          <w:b/>
        </w:rPr>
      </w:pPr>
    </w:p>
    <w:p w:rsidR="00F115BC" w:rsidRPr="00F115BC" w:rsidRDefault="00F115BC" w:rsidP="00F115BC">
      <w:pPr>
        <w:autoSpaceDE/>
        <w:adjustRightInd/>
        <w:jc w:val="center"/>
        <w:rPr>
          <w:b/>
        </w:rPr>
      </w:pPr>
      <w:r w:rsidRPr="00F115BC">
        <w:rPr>
          <w:b/>
        </w:rPr>
        <w:t>ПЛАНИРУЕМЫЕ РЕЗУЛЬТАТЫ ДЛЯ ДЕТЕЙ С ЗАДЕРЖКОЙ ПСИХИЧЕСКОГО РАЗВИТИЯ</w:t>
      </w:r>
    </w:p>
    <w:p w:rsidR="00440E01" w:rsidRDefault="00440E01" w:rsidP="00440E01">
      <w:pPr>
        <w:autoSpaceDE/>
        <w:autoSpaceDN/>
        <w:adjustRightInd/>
        <w:jc w:val="both"/>
        <w:rPr>
          <w:rFonts w:eastAsia="Calibri"/>
          <w:b/>
          <w:iCs/>
        </w:rPr>
      </w:pPr>
      <w:r w:rsidRPr="009F3979">
        <w:rPr>
          <w:rFonts w:eastAsia="Calibri"/>
          <w:lang w:eastAsia="en-US"/>
        </w:rPr>
        <w:t xml:space="preserve">С учетом индивидуальных возможностей и особых образовательных </w:t>
      </w:r>
      <w:proofErr w:type="gramStart"/>
      <w:r w:rsidRPr="009F3979">
        <w:rPr>
          <w:rFonts w:eastAsia="Calibri"/>
          <w:lang w:eastAsia="en-US"/>
        </w:rPr>
        <w:t>потребностей</w:t>
      </w:r>
      <w:proofErr w:type="gramEnd"/>
      <w:r w:rsidRPr="009F3979">
        <w:rPr>
          <w:rFonts w:eastAsia="Calibri"/>
          <w:lang w:eastAsia="en-US"/>
        </w:rPr>
        <w:t xml:space="preserve"> обучающихся с</w:t>
      </w:r>
      <w:r w:rsidRPr="009F3979">
        <w:t xml:space="preserve"> задержкой психического развития у </w:t>
      </w:r>
      <w:r w:rsidRPr="009F3979">
        <w:rPr>
          <w:rFonts w:eastAsia="Calibri"/>
          <w:b/>
          <w:iCs/>
        </w:rPr>
        <w:t>обучающегося будут сформированы:</w:t>
      </w:r>
      <w:r w:rsidR="001F563C">
        <w:rPr>
          <w:rFonts w:eastAsia="Calibri"/>
          <w:b/>
          <w:iCs/>
        </w:rPr>
        <w:t xml:space="preserve">  </w:t>
      </w:r>
    </w:p>
    <w:p w:rsidR="001F563C" w:rsidRPr="00EE7E59" w:rsidRDefault="001F563C" w:rsidP="00EE7E59">
      <w:pPr>
        <w:shd w:val="clear" w:color="auto" w:fill="FFFFFF"/>
        <w:autoSpaceDE/>
        <w:autoSpaceDN/>
        <w:adjustRightInd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Личностные универсальные учебные действия</w:t>
      </w:r>
    </w:p>
    <w:p w:rsidR="00440E01" w:rsidRPr="00E308BA" w:rsidRDefault="00440E01" w:rsidP="00440E01">
      <w:pPr>
        <w:shd w:val="clear" w:color="auto" w:fill="FFFFFF"/>
        <w:autoSpaceDE/>
        <w:autoSpaceDN/>
        <w:adjustRightInd/>
        <w:spacing w:line="276" w:lineRule="auto"/>
        <w:rPr>
          <w:color w:val="000000"/>
        </w:rPr>
      </w:pPr>
      <w:r w:rsidRPr="005E18CC">
        <w:rPr>
          <w:rFonts w:eastAsiaTheme="minorEastAsia"/>
        </w:rPr>
        <w:t>–</w:t>
      </w:r>
      <w:r w:rsidRPr="00440E01">
        <w:rPr>
          <w:color w:val="000000"/>
        </w:rPr>
        <w:t xml:space="preserve"> </w:t>
      </w:r>
      <w:r w:rsidRPr="00E308BA">
        <w:rPr>
          <w:color w:val="000000"/>
        </w:rPr>
        <w:t>чувство гордости за культуру и искусство Родины, своего народа;</w:t>
      </w:r>
    </w:p>
    <w:p w:rsidR="00440E01" w:rsidRPr="00E308BA" w:rsidRDefault="00440E01" w:rsidP="00440E01">
      <w:pPr>
        <w:shd w:val="clear" w:color="auto" w:fill="FFFFFF"/>
        <w:autoSpaceDE/>
        <w:autoSpaceDN/>
        <w:adjustRightInd/>
        <w:ind w:right="24"/>
        <w:rPr>
          <w:rFonts w:ascii="Arial" w:hAnsi="Arial" w:cs="Arial"/>
          <w:color w:val="000000"/>
        </w:rPr>
      </w:pPr>
      <w:r w:rsidRPr="00E308BA">
        <w:rPr>
          <w:color w:val="000000"/>
        </w:rPr>
        <w:t>-толерантное принятие разнообразия культурных явлений, национальных ценностей и духовных традиций;</w:t>
      </w:r>
    </w:p>
    <w:p w:rsidR="00440E01" w:rsidRPr="00E308BA" w:rsidRDefault="00440E01" w:rsidP="00440E01">
      <w:pPr>
        <w:shd w:val="clear" w:color="auto" w:fill="FFFFFF"/>
        <w:autoSpaceDE/>
        <w:autoSpaceDN/>
        <w:adjustRightInd/>
        <w:ind w:right="28"/>
        <w:rPr>
          <w:rFonts w:ascii="Arial" w:hAnsi="Arial" w:cs="Arial"/>
          <w:color w:val="000000"/>
        </w:rPr>
      </w:pPr>
      <w:r w:rsidRPr="00E308BA">
        <w:rPr>
          <w:color w:val="000000"/>
        </w:rPr>
        <w:t>-художественный вкус и способность к эстетической оценке произведения искусства, нравственной оценке своих и чужих поступков, явлений окружающей жизни;</w:t>
      </w:r>
    </w:p>
    <w:p w:rsidR="00440E01" w:rsidRPr="00E308BA" w:rsidRDefault="00440E01" w:rsidP="00440E01">
      <w:pPr>
        <w:shd w:val="clear" w:color="auto" w:fill="FFFFFF"/>
        <w:autoSpaceDE/>
        <w:autoSpaceDN/>
        <w:adjustRightInd/>
        <w:ind w:right="18"/>
        <w:rPr>
          <w:rFonts w:ascii="Arial" w:hAnsi="Arial" w:cs="Arial"/>
          <w:color w:val="000000"/>
        </w:rPr>
      </w:pPr>
      <w:r w:rsidRPr="00E308BA">
        <w:rPr>
          <w:color w:val="000000"/>
        </w:rPr>
        <w:t>-уважительное отношение к культуре и искусству других народов нашей страны и мира в целом;</w:t>
      </w:r>
    </w:p>
    <w:p w:rsidR="00440E01" w:rsidRPr="00E308BA" w:rsidRDefault="00440E01" w:rsidP="00440E01">
      <w:pPr>
        <w:shd w:val="clear" w:color="auto" w:fill="FFFFFF"/>
        <w:autoSpaceDE/>
        <w:autoSpaceDN/>
        <w:adjustRightInd/>
        <w:ind w:right="14"/>
        <w:rPr>
          <w:rFonts w:ascii="Arial" w:hAnsi="Arial" w:cs="Arial"/>
          <w:color w:val="000000"/>
        </w:rPr>
      </w:pPr>
      <w:r w:rsidRPr="00E308BA">
        <w:rPr>
          <w:color w:val="000000"/>
        </w:rPr>
        <w:t>-понимание особой роли культуры и искусства в жизни общества и каждого отдельного человека;</w:t>
      </w:r>
    </w:p>
    <w:p w:rsidR="00440E01" w:rsidRPr="00E308BA" w:rsidRDefault="00440E01" w:rsidP="00440E01">
      <w:pPr>
        <w:shd w:val="clear" w:color="auto" w:fill="FFFFFF"/>
        <w:autoSpaceDE/>
        <w:autoSpaceDN/>
        <w:adjustRightInd/>
        <w:ind w:right="18"/>
        <w:rPr>
          <w:rFonts w:ascii="Arial" w:hAnsi="Arial" w:cs="Arial"/>
          <w:color w:val="000000"/>
        </w:rPr>
      </w:pPr>
      <w:r w:rsidRPr="00E308BA">
        <w:rPr>
          <w:color w:val="000000"/>
        </w:rPr>
        <w:t>-</w:t>
      </w:r>
      <w:proofErr w:type="spellStart"/>
      <w:r w:rsidRPr="00E308BA">
        <w:rPr>
          <w:color w:val="000000"/>
        </w:rPr>
        <w:t>сформированность</w:t>
      </w:r>
      <w:proofErr w:type="spellEnd"/>
      <w:r w:rsidRPr="00E308BA">
        <w:rPr>
          <w:color w:val="000000"/>
        </w:rPr>
        <w:t xml:space="preserve"> эстетических чувств, художественно-творческого мышления, наблюдательности и фантазии;</w:t>
      </w:r>
    </w:p>
    <w:p w:rsidR="00440E01" w:rsidRPr="00E308BA" w:rsidRDefault="00440E01" w:rsidP="00440E01">
      <w:pPr>
        <w:shd w:val="clear" w:color="auto" w:fill="FFFFFF"/>
        <w:autoSpaceDE/>
        <w:autoSpaceDN/>
        <w:adjustRightInd/>
        <w:ind w:right="10"/>
        <w:rPr>
          <w:rFonts w:ascii="Arial" w:hAnsi="Arial" w:cs="Arial"/>
          <w:color w:val="000000"/>
        </w:rPr>
      </w:pPr>
      <w:r w:rsidRPr="00E308BA">
        <w:rPr>
          <w:color w:val="000000"/>
        </w:rPr>
        <w:t>-</w:t>
      </w:r>
      <w:proofErr w:type="spellStart"/>
      <w:r w:rsidRPr="00E308BA">
        <w:rPr>
          <w:color w:val="000000"/>
        </w:rPr>
        <w:t>сформированность</w:t>
      </w:r>
      <w:proofErr w:type="spellEnd"/>
      <w:r w:rsidRPr="00E308BA">
        <w:rPr>
          <w:color w:val="000000"/>
        </w:rPr>
        <w:t xml:space="preserve"> эстетических потребностей -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деятельности.</w:t>
      </w:r>
    </w:p>
    <w:p w:rsidR="00282E26" w:rsidRDefault="00CF04E4" w:rsidP="00282E26">
      <w:pPr>
        <w:shd w:val="clear" w:color="auto" w:fill="FFFFFF"/>
        <w:tabs>
          <w:tab w:val="left" w:pos="142"/>
        </w:tabs>
        <w:autoSpaceDE/>
        <w:autoSpaceDN/>
        <w:adjustRightInd/>
        <w:ind w:left="28" w:right="14"/>
        <w:rPr>
          <w:color w:val="000000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</w:t>
      </w:r>
      <w:r w:rsidR="001F563C" w:rsidRPr="001F563C">
        <w:rPr>
          <w:b/>
          <w:color w:val="000000"/>
        </w:rPr>
        <w:t>универсальные  учебные действия</w:t>
      </w:r>
      <w:r w:rsidR="00282E26" w:rsidRPr="001F563C">
        <w:rPr>
          <w:b/>
          <w:color w:val="000000"/>
        </w:rPr>
        <w:t>.</w:t>
      </w:r>
    </w:p>
    <w:p w:rsidR="00282E26" w:rsidRPr="001E101A" w:rsidRDefault="00282E26" w:rsidP="00282E26">
      <w:pPr>
        <w:shd w:val="clear" w:color="auto" w:fill="FFFFFF"/>
        <w:tabs>
          <w:tab w:val="left" w:pos="142"/>
        </w:tabs>
        <w:autoSpaceDE/>
        <w:autoSpaceDN/>
        <w:adjustRightInd/>
        <w:ind w:right="14"/>
        <w:rPr>
          <w:color w:val="000000"/>
        </w:rPr>
      </w:pPr>
      <w:r w:rsidRPr="001E101A">
        <w:rPr>
          <w:rFonts w:ascii="Arial" w:hAnsi="Arial" w:cs="Arial"/>
          <w:color w:val="000000"/>
        </w:rPr>
        <w:t xml:space="preserve">- </w:t>
      </w:r>
      <w:r w:rsidRPr="001E101A">
        <w:rPr>
          <w:color w:val="000000"/>
        </w:rPr>
        <w:t>умение видеть и воспринимать проявление худож</w:t>
      </w:r>
      <w:r>
        <w:rPr>
          <w:color w:val="000000"/>
        </w:rPr>
        <w:t xml:space="preserve">ественной культуру в окружающей </w:t>
      </w:r>
      <w:r w:rsidRPr="001E101A">
        <w:rPr>
          <w:color w:val="000000"/>
        </w:rPr>
        <w:t>жизни (техника, музей, архитектура, дизайн, скульптур);</w:t>
      </w:r>
    </w:p>
    <w:p w:rsidR="00282E26" w:rsidRPr="001E101A" w:rsidRDefault="00282E26" w:rsidP="00282E26">
      <w:pPr>
        <w:shd w:val="clear" w:color="auto" w:fill="FFFFFF"/>
        <w:tabs>
          <w:tab w:val="left" w:pos="142"/>
        </w:tabs>
        <w:autoSpaceDE/>
        <w:autoSpaceDN/>
        <w:adjustRightInd/>
        <w:ind w:right="14"/>
        <w:rPr>
          <w:color w:val="000000"/>
        </w:rPr>
      </w:pPr>
      <w:r w:rsidRPr="001E101A">
        <w:rPr>
          <w:color w:val="000000"/>
        </w:rPr>
        <w:t>- желание общаться с искусством, участвовать в обсужд</w:t>
      </w:r>
      <w:r>
        <w:rPr>
          <w:color w:val="000000"/>
        </w:rPr>
        <w:t xml:space="preserve">ение содержания и выразительных </w:t>
      </w:r>
      <w:r w:rsidRPr="001E101A">
        <w:rPr>
          <w:color w:val="000000"/>
        </w:rPr>
        <w:t>сре</w:t>
      </w:r>
      <w:proofErr w:type="gramStart"/>
      <w:r w:rsidRPr="001E101A">
        <w:rPr>
          <w:color w:val="000000"/>
        </w:rPr>
        <w:t>дств пр</w:t>
      </w:r>
      <w:proofErr w:type="gramEnd"/>
      <w:r w:rsidRPr="001E101A">
        <w:rPr>
          <w:color w:val="000000"/>
        </w:rPr>
        <w:t>оизведений искусства;</w:t>
      </w:r>
    </w:p>
    <w:p w:rsidR="00282E26" w:rsidRPr="001E101A" w:rsidRDefault="00282E26" w:rsidP="00282E26">
      <w:pPr>
        <w:shd w:val="clear" w:color="auto" w:fill="FFFFFF"/>
        <w:tabs>
          <w:tab w:val="left" w:pos="142"/>
        </w:tabs>
        <w:autoSpaceDE/>
        <w:autoSpaceDN/>
        <w:adjustRightInd/>
        <w:ind w:left="28" w:right="14"/>
        <w:rPr>
          <w:color w:val="000000"/>
        </w:rPr>
      </w:pPr>
      <w:r>
        <w:rPr>
          <w:color w:val="000000"/>
        </w:rPr>
        <w:t>-а</w:t>
      </w:r>
      <w:r w:rsidRPr="001E101A">
        <w:rPr>
          <w:color w:val="000000"/>
        </w:rPr>
        <w:t>ктивное использование языка изобраз</w:t>
      </w:r>
      <w:r>
        <w:rPr>
          <w:color w:val="000000"/>
        </w:rPr>
        <w:t xml:space="preserve">ительным искусством и различных </w:t>
      </w:r>
      <w:r w:rsidRPr="001E101A">
        <w:rPr>
          <w:color w:val="000000"/>
        </w:rPr>
        <w:t>художественных материалах для освоения содер</w:t>
      </w:r>
      <w:r>
        <w:rPr>
          <w:color w:val="000000"/>
        </w:rPr>
        <w:t>жания разных учебных предмето</w:t>
      </w:r>
      <w:proofErr w:type="gramStart"/>
      <w:r>
        <w:rPr>
          <w:color w:val="000000"/>
        </w:rPr>
        <w:t>в(</w:t>
      </w:r>
      <w:proofErr w:type="gramEnd"/>
      <w:r w:rsidRPr="001E101A">
        <w:rPr>
          <w:color w:val="000000"/>
        </w:rPr>
        <w:t>литература, окружающий мир, родной язык);</w:t>
      </w:r>
    </w:p>
    <w:p w:rsidR="00282E26" w:rsidRPr="001E101A" w:rsidRDefault="00282E26" w:rsidP="00282E26">
      <w:pPr>
        <w:shd w:val="clear" w:color="auto" w:fill="FFFFFF"/>
        <w:tabs>
          <w:tab w:val="left" w:pos="142"/>
        </w:tabs>
        <w:autoSpaceDE/>
        <w:autoSpaceDN/>
        <w:adjustRightInd/>
        <w:ind w:right="14"/>
        <w:rPr>
          <w:color w:val="000000"/>
        </w:rPr>
      </w:pPr>
      <w:r w:rsidRPr="001E101A">
        <w:rPr>
          <w:color w:val="000000"/>
        </w:rPr>
        <w:t>- обогащения ключевых компетенций (к</w:t>
      </w:r>
      <w:r>
        <w:rPr>
          <w:color w:val="000000"/>
        </w:rPr>
        <w:t xml:space="preserve">оммуникативных, </w:t>
      </w:r>
      <w:proofErr w:type="spellStart"/>
      <w:r>
        <w:rPr>
          <w:color w:val="000000"/>
        </w:rPr>
        <w:t>деятельностных</w:t>
      </w:r>
      <w:proofErr w:type="spellEnd"/>
      <w:r>
        <w:rPr>
          <w:color w:val="000000"/>
        </w:rPr>
        <w:t xml:space="preserve">), </w:t>
      </w:r>
      <w:r w:rsidRPr="001E101A">
        <w:rPr>
          <w:color w:val="000000"/>
        </w:rPr>
        <w:t>художественно – эстетическим содержанием;</w:t>
      </w:r>
    </w:p>
    <w:p w:rsidR="00282E26" w:rsidRPr="001E101A" w:rsidRDefault="00282E26" w:rsidP="00282E26">
      <w:pPr>
        <w:shd w:val="clear" w:color="auto" w:fill="FFFFFF"/>
        <w:tabs>
          <w:tab w:val="left" w:pos="142"/>
        </w:tabs>
        <w:autoSpaceDE/>
        <w:autoSpaceDN/>
        <w:adjustRightInd/>
        <w:ind w:left="28" w:right="14"/>
        <w:rPr>
          <w:color w:val="000000"/>
        </w:rPr>
      </w:pPr>
      <w:r w:rsidRPr="001E101A">
        <w:rPr>
          <w:color w:val="000000"/>
        </w:rPr>
        <w:t>- формирование мотивацией и умений организовыват</w:t>
      </w:r>
      <w:r>
        <w:rPr>
          <w:color w:val="000000"/>
        </w:rPr>
        <w:t>ь самостоятельно художественн</w:t>
      </w:r>
      <w:proofErr w:type="gramStart"/>
      <w:r>
        <w:rPr>
          <w:color w:val="000000"/>
        </w:rPr>
        <w:t>о–</w:t>
      </w:r>
      <w:proofErr w:type="gramEnd"/>
      <w:r>
        <w:rPr>
          <w:color w:val="000000"/>
        </w:rPr>
        <w:t xml:space="preserve"> </w:t>
      </w:r>
      <w:r w:rsidRPr="001E101A">
        <w:rPr>
          <w:color w:val="000000"/>
        </w:rPr>
        <w:t>творческую и предметно–продуктивную деятельность, в</w:t>
      </w:r>
      <w:r>
        <w:rPr>
          <w:color w:val="000000"/>
        </w:rPr>
        <w:t xml:space="preserve">ыбирать средства для реализации </w:t>
      </w:r>
      <w:r w:rsidRPr="001E101A">
        <w:rPr>
          <w:color w:val="000000"/>
        </w:rPr>
        <w:t>художественного замысла;</w:t>
      </w:r>
    </w:p>
    <w:p w:rsidR="00440E01" w:rsidRDefault="00282E26" w:rsidP="00282E26">
      <w:pPr>
        <w:tabs>
          <w:tab w:val="left" w:pos="142"/>
        </w:tabs>
        <w:autoSpaceDE/>
        <w:autoSpaceDN/>
        <w:adjustRightInd/>
        <w:jc w:val="both"/>
        <w:rPr>
          <w:color w:val="000000"/>
        </w:rPr>
      </w:pPr>
      <w:r w:rsidRPr="001E101A">
        <w:rPr>
          <w:color w:val="000000"/>
        </w:rPr>
        <w:t>Формирования способности оценивать резу</w:t>
      </w:r>
      <w:r>
        <w:rPr>
          <w:color w:val="000000"/>
        </w:rPr>
        <w:t xml:space="preserve">льтаты художественно–творческой </w:t>
      </w:r>
      <w:r w:rsidRPr="001E101A">
        <w:rPr>
          <w:color w:val="000000"/>
        </w:rPr>
        <w:t>деятельности, собственной и одноклассников</w:t>
      </w:r>
    </w:p>
    <w:p w:rsidR="0090153E" w:rsidRPr="005E18CC" w:rsidRDefault="0090153E" w:rsidP="00282E26">
      <w:pPr>
        <w:tabs>
          <w:tab w:val="left" w:pos="142"/>
        </w:tabs>
        <w:autoSpaceDE/>
        <w:autoSpaceDN/>
        <w:adjustRightInd/>
        <w:jc w:val="both"/>
        <w:rPr>
          <w:rFonts w:eastAsiaTheme="minorEastAsi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440E01" w:rsidRPr="00366BB0" w:rsidTr="00D71ABB">
        <w:tc>
          <w:tcPr>
            <w:tcW w:w="15614" w:type="dxa"/>
            <w:gridSpan w:val="2"/>
          </w:tcPr>
          <w:p w:rsidR="00440E01" w:rsidRPr="00366BB0" w:rsidRDefault="00440E01" w:rsidP="00D71ABB">
            <w:pPr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</w:rPr>
            </w:pPr>
            <w:r w:rsidRPr="00366BB0">
              <w:rPr>
                <w:b/>
                <w:i/>
                <w:sz w:val="28"/>
                <w:szCs w:val="28"/>
              </w:rPr>
              <w:t>Планируемый уровень подготовки на конец учебного года для детей с задержкой психического развития</w:t>
            </w:r>
          </w:p>
        </w:tc>
      </w:tr>
      <w:tr w:rsidR="00440E01" w:rsidRPr="009F3979" w:rsidTr="00D71ABB">
        <w:tc>
          <w:tcPr>
            <w:tcW w:w="7807" w:type="dxa"/>
          </w:tcPr>
          <w:p w:rsidR="00440E01" w:rsidRPr="009F3979" w:rsidRDefault="00440E01" w:rsidP="00D71ABB">
            <w:pPr>
              <w:jc w:val="both"/>
              <w:rPr>
                <w:b/>
                <w:sz w:val="24"/>
                <w:szCs w:val="24"/>
              </w:rPr>
            </w:pPr>
            <w:r w:rsidRPr="009F3979">
              <w:rPr>
                <w:rFonts w:eastAsia="Calibri"/>
                <w:b/>
                <w:iCs/>
                <w:sz w:val="24"/>
                <w:szCs w:val="24"/>
              </w:rPr>
              <w:t>Обучающийся научится:</w:t>
            </w:r>
          </w:p>
        </w:tc>
        <w:tc>
          <w:tcPr>
            <w:tcW w:w="7807" w:type="dxa"/>
          </w:tcPr>
          <w:p w:rsidR="00440E01" w:rsidRPr="009F3979" w:rsidRDefault="00440E01" w:rsidP="00D71ABB">
            <w:pPr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</w:tr>
      <w:tr w:rsidR="00440E01" w:rsidRPr="009F3979" w:rsidTr="00D71ABB">
        <w:tc>
          <w:tcPr>
            <w:tcW w:w="7807" w:type="dxa"/>
          </w:tcPr>
          <w:p w:rsidR="00282E26" w:rsidRPr="00832652" w:rsidRDefault="00282E26" w:rsidP="003A324D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832652">
              <w:rPr>
                <w:rFonts w:eastAsia="Calibri"/>
                <w:lang w:eastAsia="en-US"/>
              </w:rPr>
              <w:t>- 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</w:t>
            </w:r>
            <w:proofErr w:type="gramStart"/>
            <w:r>
              <w:rPr>
                <w:rFonts w:eastAsia="Calibri"/>
                <w:lang w:eastAsia="en-US"/>
              </w:rPr>
              <w:t xml:space="preserve"> </w:t>
            </w:r>
            <w:r w:rsidRPr="00832652">
              <w:rPr>
                <w:rFonts w:eastAsia="Calibri"/>
                <w:lang w:eastAsia="en-US"/>
              </w:rPr>
              <w:t>,</w:t>
            </w:r>
            <w:proofErr w:type="gramEnd"/>
            <w:r w:rsidRPr="00832652">
              <w:rPr>
                <w:rFonts w:eastAsia="Calibri"/>
                <w:lang w:eastAsia="en-US"/>
              </w:rPr>
              <w:t>холст, картон, карандаш, кисть, краски и пр.);</w:t>
            </w:r>
          </w:p>
          <w:p w:rsidR="00282E26" w:rsidRPr="00832652" w:rsidRDefault="00282E26" w:rsidP="003A324D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gramStart"/>
            <w:r w:rsidRPr="00832652">
              <w:rPr>
                <w:rFonts w:eastAsia="Calibri"/>
                <w:lang w:eastAsia="en-US"/>
              </w:rPr>
              <w:t>- узнавать основные жанры (натюрморт, пейзаж, анималистический жанр, портрет)</w:t>
            </w:r>
            <w:r w:rsidR="003A324D">
              <w:rPr>
                <w:rFonts w:eastAsia="Calibri"/>
                <w:lang w:eastAsia="en-US"/>
              </w:rPr>
              <w:t xml:space="preserve">  </w:t>
            </w:r>
            <w:r w:rsidRPr="00832652">
              <w:rPr>
                <w:rFonts w:eastAsia="Calibri"/>
                <w:lang w:eastAsia="en-US"/>
              </w:rPr>
              <w:t xml:space="preserve"> и</w:t>
            </w:r>
            <w:r w:rsidRPr="005132C6">
              <w:rPr>
                <w:rFonts w:eastAsia="Calibri"/>
                <w:lang w:eastAsia="en-US"/>
              </w:rPr>
              <w:t xml:space="preserve"> </w:t>
            </w:r>
            <w:r w:rsidRPr="00832652">
              <w:rPr>
                <w:rFonts w:eastAsia="Calibri"/>
                <w:lang w:eastAsia="en-US"/>
              </w:rPr>
              <w:t>виды произведений (живопись, графика, скульптура, декоративно-прикладное искусство и</w:t>
            </w:r>
            <w:r w:rsidR="003A324D">
              <w:rPr>
                <w:rFonts w:eastAsia="Calibri"/>
                <w:lang w:eastAsia="en-US"/>
              </w:rPr>
              <w:t xml:space="preserve"> </w:t>
            </w:r>
            <w:r w:rsidRPr="00832652">
              <w:rPr>
                <w:rFonts w:eastAsia="Calibri"/>
                <w:lang w:eastAsia="en-US"/>
              </w:rPr>
              <w:t>архитектура) изобразительного искусства;</w:t>
            </w:r>
            <w:proofErr w:type="gramEnd"/>
          </w:p>
          <w:p w:rsidR="00282E26" w:rsidRPr="00832652" w:rsidRDefault="00282E26" w:rsidP="003A324D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832652">
              <w:rPr>
                <w:rFonts w:eastAsia="Calibri"/>
                <w:lang w:eastAsia="en-US"/>
              </w:rPr>
              <w:t>- называть известные центры народных художественных ремесел России (Хохлома,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32652">
              <w:rPr>
                <w:rFonts w:eastAsia="Calibri"/>
                <w:lang w:eastAsia="en-US"/>
              </w:rPr>
              <w:t>Городец, Дымково);</w:t>
            </w:r>
          </w:p>
          <w:p w:rsidR="00282E26" w:rsidRPr="00832652" w:rsidRDefault="00282E26" w:rsidP="003A324D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gramStart"/>
            <w:r w:rsidRPr="00832652">
              <w:rPr>
                <w:rFonts w:eastAsia="Calibri"/>
                <w:lang w:eastAsia="en-US"/>
              </w:rPr>
              <w:t>- различать основные (красный, синий, желтый) и составные (оранжевый, зеленый,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832652">
              <w:rPr>
                <w:rFonts w:eastAsia="Calibri"/>
                <w:lang w:eastAsia="en-US"/>
              </w:rPr>
              <w:t>фиолетовый, коричневый) цвета;</w:t>
            </w:r>
            <w:proofErr w:type="gramEnd"/>
          </w:p>
          <w:p w:rsidR="00282E26" w:rsidRPr="00832652" w:rsidRDefault="00282E26" w:rsidP="003A324D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gramStart"/>
            <w:r w:rsidRPr="00832652">
              <w:rPr>
                <w:rFonts w:eastAsia="Calibri"/>
                <w:lang w:eastAsia="en-US"/>
              </w:rPr>
              <w:t xml:space="preserve">- различать </w:t>
            </w:r>
            <w:r w:rsidR="003A324D">
              <w:rPr>
                <w:rFonts w:eastAsia="Calibri"/>
                <w:lang w:eastAsia="en-US"/>
              </w:rPr>
              <w:t xml:space="preserve"> </w:t>
            </w:r>
            <w:r w:rsidRPr="00832652">
              <w:rPr>
                <w:rFonts w:eastAsia="Calibri"/>
                <w:lang w:eastAsia="en-US"/>
              </w:rPr>
              <w:t>теплые (красный, желтый, оранжевый) и холодные (синий, голубой, фиолетовый) цвета;</w:t>
            </w:r>
            <w:proofErr w:type="gramEnd"/>
          </w:p>
          <w:p w:rsidR="00282E26" w:rsidRPr="00832652" w:rsidRDefault="00282E26" w:rsidP="003A324D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832652">
              <w:rPr>
                <w:rFonts w:eastAsia="Calibri"/>
                <w:lang w:eastAsia="en-US"/>
              </w:rPr>
              <w:t xml:space="preserve">- узнавать отдельные произведения выдающихся отечественных и зарубежных </w:t>
            </w:r>
            <w:r w:rsidRPr="00832652">
              <w:rPr>
                <w:rFonts w:eastAsia="Calibri"/>
                <w:lang w:eastAsia="en-US"/>
              </w:rPr>
              <w:lastRenderedPageBreak/>
              <w:t>художников, называть их авторов;</w:t>
            </w:r>
          </w:p>
          <w:p w:rsidR="00282E26" w:rsidRPr="00832652" w:rsidRDefault="00282E26" w:rsidP="003A324D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832652">
              <w:rPr>
                <w:rFonts w:eastAsia="Calibri"/>
                <w:lang w:eastAsia="en-US"/>
              </w:rPr>
              <w:t>- сравнивать различные виды изобразительного искусства (графики, живописи, декоративно-прикладного искусства, скульптуры и архитектуры);</w:t>
            </w:r>
          </w:p>
          <w:p w:rsidR="00282E26" w:rsidRPr="00832652" w:rsidRDefault="00282E26" w:rsidP="003A324D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gramStart"/>
            <w:r w:rsidRPr="00832652">
              <w:rPr>
                <w:rFonts w:eastAsia="Calibri"/>
                <w:lang w:eastAsia="en-US"/>
              </w:rPr>
              <w:t>- использовать художественные материалы (гуашь, акварель, цветные карандаши, восковые мелки, тушь, уголь, бумага);</w:t>
            </w:r>
            <w:proofErr w:type="gramEnd"/>
          </w:p>
          <w:p w:rsidR="00282E26" w:rsidRPr="00832652" w:rsidRDefault="00282E26" w:rsidP="003A324D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832652">
              <w:rPr>
                <w:rFonts w:eastAsia="Calibri"/>
                <w:lang w:eastAsia="en-US"/>
              </w:rPr>
              <w:t xml:space="preserve">- применять основные средства художественной выразительности в рисунке, </w:t>
            </w:r>
            <w:proofErr w:type="spellStart"/>
            <w:r w:rsidRPr="00832652">
              <w:rPr>
                <w:rFonts w:eastAsia="Calibri"/>
                <w:lang w:eastAsia="en-US"/>
              </w:rPr>
              <w:t>живописии</w:t>
            </w:r>
            <w:proofErr w:type="spellEnd"/>
            <w:r w:rsidRPr="00832652">
              <w:rPr>
                <w:rFonts w:eastAsia="Calibri"/>
                <w:lang w:eastAsia="en-US"/>
              </w:rPr>
              <w:t xml:space="preserve"> скульптуре (с натуры, по памяти и воображению); в декоративных работах – иллюстрациях</w:t>
            </w:r>
            <w:r w:rsidR="003A324D">
              <w:rPr>
                <w:rFonts w:eastAsia="Calibri"/>
                <w:lang w:eastAsia="en-US"/>
              </w:rPr>
              <w:t xml:space="preserve"> </w:t>
            </w:r>
            <w:r w:rsidRPr="00832652">
              <w:rPr>
                <w:rFonts w:eastAsia="Calibri"/>
                <w:lang w:eastAsia="en-US"/>
              </w:rPr>
              <w:t xml:space="preserve">к </w:t>
            </w:r>
            <w:r w:rsidR="003A324D">
              <w:rPr>
                <w:rFonts w:eastAsia="Calibri"/>
                <w:lang w:eastAsia="en-US"/>
              </w:rPr>
              <w:t xml:space="preserve"> </w:t>
            </w:r>
            <w:r w:rsidRPr="00832652">
              <w:rPr>
                <w:rFonts w:eastAsia="Calibri"/>
                <w:lang w:eastAsia="en-US"/>
              </w:rPr>
              <w:t>произведениям литературы и музыки;</w:t>
            </w:r>
          </w:p>
          <w:p w:rsidR="00282E26" w:rsidRPr="00832652" w:rsidRDefault="00282E26" w:rsidP="003A324D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832652">
              <w:rPr>
                <w:rFonts w:eastAsia="Calibri"/>
                <w:lang w:eastAsia="en-US"/>
              </w:rPr>
              <w:t>- пользоваться простейшими приемами лепки (пластилин, глина);</w:t>
            </w:r>
          </w:p>
          <w:p w:rsidR="00440E01" w:rsidRPr="009F3979" w:rsidRDefault="00282E26" w:rsidP="003A324D">
            <w:pPr>
              <w:rPr>
                <w:rFonts w:eastAsia="Calibri"/>
                <w:iCs/>
                <w:sz w:val="24"/>
                <w:szCs w:val="24"/>
              </w:rPr>
            </w:pPr>
            <w:r w:rsidRPr="00832652">
              <w:rPr>
                <w:rFonts w:eastAsia="Calibri"/>
                <w:lang w:eastAsia="en-US"/>
              </w:rPr>
              <w:t>- выполнять простейшие композиции</w:t>
            </w:r>
            <w:r w:rsidR="003A324D">
              <w:rPr>
                <w:rFonts w:eastAsia="Calibri"/>
                <w:lang w:eastAsia="en-US"/>
              </w:rPr>
              <w:t xml:space="preserve"> </w:t>
            </w:r>
            <w:r w:rsidRPr="00832652">
              <w:rPr>
                <w:rFonts w:eastAsia="Calibri"/>
                <w:lang w:eastAsia="en-US"/>
              </w:rPr>
              <w:t>из бумаги и бросового материала</w:t>
            </w:r>
          </w:p>
        </w:tc>
        <w:tc>
          <w:tcPr>
            <w:tcW w:w="7807" w:type="dxa"/>
          </w:tcPr>
          <w:p w:rsidR="00440E01" w:rsidRPr="009F3979" w:rsidRDefault="00440E01" w:rsidP="00D71ABB">
            <w:pPr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</w:p>
        </w:tc>
      </w:tr>
    </w:tbl>
    <w:p w:rsidR="00CF4295" w:rsidRPr="00CF4295" w:rsidRDefault="00CF4295" w:rsidP="00CF4295">
      <w:pPr>
        <w:shd w:val="clear" w:color="auto" w:fill="FFFFFF"/>
        <w:ind w:left="24" w:right="5" w:firstLine="720"/>
        <w:jc w:val="center"/>
        <w:rPr>
          <w:b/>
          <w:bCs/>
          <w:caps/>
          <w:sz w:val="28"/>
          <w:szCs w:val="28"/>
        </w:rPr>
      </w:pPr>
    </w:p>
    <w:p w:rsidR="00CF4295" w:rsidRPr="00CD7030" w:rsidRDefault="00CF4295" w:rsidP="00CD7030">
      <w:pPr>
        <w:shd w:val="clear" w:color="auto" w:fill="FFFFFF"/>
        <w:autoSpaceDE/>
        <w:adjustRightInd/>
        <w:ind w:left="360"/>
        <w:jc w:val="both"/>
        <w:rPr>
          <w:b/>
        </w:rPr>
      </w:pPr>
      <w:r>
        <w:rPr>
          <w:b/>
          <w:bCs/>
          <w:iCs/>
          <w:color w:val="000000"/>
        </w:rPr>
        <w:t xml:space="preserve">  </w:t>
      </w:r>
      <w:r w:rsidRPr="00CF4295">
        <w:rPr>
          <w:b/>
          <w:bCs/>
          <w:iCs/>
          <w:color w:val="000000"/>
        </w:rPr>
        <w:t xml:space="preserve">  </w:t>
      </w:r>
      <w:r w:rsidRPr="00CF4295">
        <w:rPr>
          <w:b/>
        </w:rPr>
        <w:t>Региональный  компонент</w:t>
      </w:r>
    </w:p>
    <w:p w:rsidR="00CF4295" w:rsidRPr="003B3A75" w:rsidRDefault="00CF4295" w:rsidP="00CF4295">
      <w:pPr>
        <w:jc w:val="both"/>
      </w:pPr>
      <w:r>
        <w:rPr>
          <w:bCs/>
          <w:iCs/>
          <w:color w:val="000000"/>
        </w:rPr>
        <w:t xml:space="preserve">       </w:t>
      </w:r>
      <w:r w:rsidRPr="003B3A75">
        <w:t>Региональный  компонент включен в содержание  упражнений  и  заданий  и составляет не менее  10% от общего материала.</w:t>
      </w:r>
    </w:p>
    <w:p w:rsidR="00AB5A48" w:rsidRPr="00C62134" w:rsidRDefault="00AB5A48" w:rsidP="00CF4295">
      <w:pPr>
        <w:jc w:val="both"/>
        <w:rPr>
          <w:b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169"/>
        <w:gridCol w:w="1240"/>
        <w:gridCol w:w="9002"/>
        <w:gridCol w:w="3669"/>
      </w:tblGrid>
      <w:tr w:rsidR="00CF4295" w:rsidTr="00D71ABB">
        <w:tc>
          <w:tcPr>
            <w:tcW w:w="1169" w:type="dxa"/>
          </w:tcPr>
          <w:p w:rsidR="00CF4295" w:rsidRPr="00986DD6" w:rsidRDefault="00CF4295" w:rsidP="00D71ABB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240" w:type="dxa"/>
          </w:tcPr>
          <w:p w:rsidR="00CF4295" w:rsidRPr="00986DD6" w:rsidRDefault="00CF4295" w:rsidP="00D71AB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002" w:type="dxa"/>
          </w:tcPr>
          <w:p w:rsidR="00CF4295" w:rsidRPr="00986DD6" w:rsidRDefault="00CF4295" w:rsidP="00D71ABB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669" w:type="dxa"/>
          </w:tcPr>
          <w:p w:rsidR="00CF4295" w:rsidRPr="00986DD6" w:rsidRDefault="00CF4295" w:rsidP="00D71ABB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CF4295" w:rsidTr="00D71ABB">
        <w:tc>
          <w:tcPr>
            <w:tcW w:w="1169" w:type="dxa"/>
          </w:tcPr>
          <w:p w:rsidR="00CF4295" w:rsidRPr="00986DD6" w:rsidRDefault="00CF4295" w:rsidP="00D71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CF4295" w:rsidRDefault="00CF4295" w:rsidP="00D71A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6B4AE0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002" w:type="dxa"/>
          </w:tcPr>
          <w:p w:rsidR="00CF4295" w:rsidRPr="00C62134" w:rsidRDefault="00CF4295" w:rsidP="00D71A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Цветочная поляна</w:t>
            </w:r>
            <w:r w:rsidRPr="00394F11">
              <w:rPr>
                <w:rFonts w:ascii="Times New Roman" w:hAnsi="Times New Roman" w:cs="Times New Roman"/>
              </w:rPr>
              <w:t>. Три основных цвета.</w:t>
            </w:r>
          </w:p>
        </w:tc>
        <w:tc>
          <w:tcPr>
            <w:tcW w:w="3669" w:type="dxa"/>
          </w:tcPr>
          <w:p w:rsidR="00CF4295" w:rsidRPr="00C62134" w:rsidRDefault="00CF4295" w:rsidP="00D71A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62134">
              <w:rPr>
                <w:sz w:val="24"/>
                <w:szCs w:val="24"/>
              </w:rPr>
              <w:t>исование цветов донской природы</w:t>
            </w:r>
          </w:p>
        </w:tc>
      </w:tr>
      <w:tr w:rsidR="00CF4295" w:rsidTr="00D71ABB">
        <w:tc>
          <w:tcPr>
            <w:tcW w:w="1169" w:type="dxa"/>
          </w:tcPr>
          <w:p w:rsidR="00CF4295" w:rsidRPr="004C23D1" w:rsidRDefault="00CF4295" w:rsidP="00D71ABB">
            <w:pPr>
              <w:jc w:val="center"/>
              <w:rPr>
                <w:sz w:val="24"/>
                <w:szCs w:val="24"/>
              </w:rPr>
            </w:pPr>
            <w:r w:rsidRPr="004C23D1">
              <w:rPr>
                <w:sz w:val="24"/>
                <w:szCs w:val="24"/>
              </w:rPr>
              <w:t>8</w:t>
            </w:r>
          </w:p>
        </w:tc>
        <w:tc>
          <w:tcPr>
            <w:tcW w:w="1240" w:type="dxa"/>
          </w:tcPr>
          <w:p w:rsidR="00CF4295" w:rsidRPr="004C23D1" w:rsidRDefault="00CF4295" w:rsidP="00D71A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6B4AE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9002" w:type="dxa"/>
          </w:tcPr>
          <w:p w:rsidR="00CF4295" w:rsidRPr="00C62134" w:rsidRDefault="00CF4295" w:rsidP="00D71A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C23D1">
              <w:rPr>
                <w:rFonts w:ascii="Times New Roman" w:hAnsi="Times New Roman" w:cs="Times New Roman"/>
              </w:rPr>
              <w:t>Изображение ночной праздничной станицы.</w:t>
            </w:r>
          </w:p>
        </w:tc>
        <w:tc>
          <w:tcPr>
            <w:tcW w:w="3669" w:type="dxa"/>
          </w:tcPr>
          <w:p w:rsidR="00CF4295" w:rsidRPr="00C62134" w:rsidRDefault="00CF4295" w:rsidP="00D71A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62134">
              <w:rPr>
                <w:sz w:val="24"/>
                <w:szCs w:val="24"/>
              </w:rPr>
              <w:t>зображение родной станицы</w:t>
            </w:r>
          </w:p>
        </w:tc>
      </w:tr>
      <w:tr w:rsidR="00CF4295" w:rsidTr="00D71ABB">
        <w:tc>
          <w:tcPr>
            <w:tcW w:w="1169" w:type="dxa"/>
          </w:tcPr>
          <w:p w:rsidR="00CF4295" w:rsidRPr="00986DD6" w:rsidRDefault="00CF4295" w:rsidP="00D71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40" w:type="dxa"/>
          </w:tcPr>
          <w:p w:rsidR="00CF4295" w:rsidRPr="00C62134" w:rsidRDefault="00CF4295" w:rsidP="00D71A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6B4AE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9002" w:type="dxa"/>
          </w:tcPr>
          <w:p w:rsidR="00CF4295" w:rsidRPr="00C62134" w:rsidRDefault="00CF4295" w:rsidP="00D71A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Украшение и фантазия. Украшаем кокошник и сарафан</w:t>
            </w:r>
          </w:p>
        </w:tc>
        <w:tc>
          <w:tcPr>
            <w:tcW w:w="3669" w:type="dxa"/>
          </w:tcPr>
          <w:p w:rsidR="00CF4295" w:rsidRPr="00C62134" w:rsidRDefault="00CF4295" w:rsidP="00D71A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62134">
              <w:rPr>
                <w:sz w:val="24"/>
                <w:szCs w:val="24"/>
              </w:rPr>
              <w:t>исование одежды донской казачки</w:t>
            </w:r>
          </w:p>
        </w:tc>
      </w:tr>
      <w:tr w:rsidR="00CF4295" w:rsidTr="00D71ABB">
        <w:tc>
          <w:tcPr>
            <w:tcW w:w="1169" w:type="dxa"/>
          </w:tcPr>
          <w:p w:rsidR="00CF4295" w:rsidRPr="00986DD6" w:rsidRDefault="00CF4295" w:rsidP="00D71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40" w:type="dxa"/>
          </w:tcPr>
          <w:p w:rsidR="00CF4295" w:rsidRPr="009750AC" w:rsidRDefault="00CF4295" w:rsidP="00D71A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B4AE0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9002" w:type="dxa"/>
          </w:tcPr>
          <w:p w:rsidR="00CF4295" w:rsidRPr="009750AC" w:rsidRDefault="00CF4295" w:rsidP="00D71A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750AC">
              <w:rPr>
                <w:rFonts w:ascii="Times New Roman" w:hAnsi="Times New Roman" w:cs="Times New Roman"/>
              </w:rPr>
              <w:t>Выражение отношения к окружающему миру через изображение животных</w:t>
            </w:r>
          </w:p>
        </w:tc>
        <w:tc>
          <w:tcPr>
            <w:tcW w:w="3669" w:type="dxa"/>
          </w:tcPr>
          <w:p w:rsidR="00CF4295" w:rsidRPr="00C62134" w:rsidRDefault="00CF4295" w:rsidP="00D71A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62134">
              <w:rPr>
                <w:sz w:val="24"/>
                <w:szCs w:val="24"/>
              </w:rPr>
              <w:t>зображение домашних животных донского края</w:t>
            </w:r>
          </w:p>
        </w:tc>
      </w:tr>
      <w:tr w:rsidR="00CF4295" w:rsidTr="00D71ABB">
        <w:tc>
          <w:tcPr>
            <w:tcW w:w="1169" w:type="dxa"/>
          </w:tcPr>
          <w:p w:rsidR="00CF4295" w:rsidRDefault="00CF4295" w:rsidP="00D71ABB">
            <w:pPr>
              <w:jc w:val="center"/>
            </w:pPr>
            <w:r>
              <w:t>32</w:t>
            </w:r>
          </w:p>
        </w:tc>
        <w:tc>
          <w:tcPr>
            <w:tcW w:w="1240" w:type="dxa"/>
          </w:tcPr>
          <w:p w:rsidR="00CF4295" w:rsidRPr="009750AC" w:rsidRDefault="003A324D" w:rsidP="00D71ABB">
            <w:r>
              <w:rPr>
                <w:sz w:val="24"/>
                <w:szCs w:val="24"/>
              </w:rPr>
              <w:t>16</w:t>
            </w:r>
            <w:r w:rsidR="00CF4295" w:rsidRPr="002016C1">
              <w:rPr>
                <w:sz w:val="24"/>
                <w:szCs w:val="24"/>
              </w:rPr>
              <w:t>.05</w:t>
            </w:r>
          </w:p>
        </w:tc>
        <w:tc>
          <w:tcPr>
            <w:tcW w:w="9002" w:type="dxa"/>
          </w:tcPr>
          <w:p w:rsidR="00CF4295" w:rsidRPr="009750AC" w:rsidRDefault="00CF4295" w:rsidP="00D71AB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9750AC">
              <w:rPr>
                <w:rFonts w:ascii="Times New Roman" w:hAnsi="Times New Roman" w:cs="Times New Roman"/>
              </w:rPr>
              <w:t>Ритм линий и пятен, композиция – сред</w:t>
            </w:r>
            <w:r w:rsidR="00F115BC">
              <w:rPr>
                <w:rFonts w:ascii="Times New Roman" w:hAnsi="Times New Roman" w:cs="Times New Roman"/>
              </w:rPr>
              <w:t>ства выразительности. Весна</w:t>
            </w:r>
            <w:r w:rsidRPr="009750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69" w:type="dxa"/>
          </w:tcPr>
          <w:p w:rsidR="00CF4295" w:rsidRPr="00C62134" w:rsidRDefault="00CF4295" w:rsidP="00D71A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изображение донской природы весной</w:t>
            </w:r>
          </w:p>
        </w:tc>
      </w:tr>
    </w:tbl>
    <w:p w:rsidR="00AB5A48" w:rsidRDefault="00AB5A48" w:rsidP="00CD7030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p w:rsidR="00AB5A48" w:rsidRPr="00CD7030" w:rsidRDefault="00AB5A48" w:rsidP="00CD7030">
      <w:pPr>
        <w:pStyle w:val="a6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B0B1A">
        <w:rPr>
          <w:rFonts w:ascii="Times New Roman" w:hAnsi="Times New Roman" w:cs="Times New Roman"/>
          <w:bCs/>
          <w:sz w:val="24"/>
          <w:szCs w:val="24"/>
        </w:rPr>
        <w:t xml:space="preserve">В течение учебного года возможна корректировка распределения часов по темам и изменение даты проведения уроков </w:t>
      </w:r>
      <w:proofErr w:type="gramStart"/>
      <w:r w:rsidRPr="008B0B1A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Pr="008B0B1A">
        <w:rPr>
          <w:rFonts w:ascii="Times New Roman" w:hAnsi="Times New Roman" w:cs="Times New Roman"/>
          <w:bCs/>
          <w:sz w:val="24"/>
          <w:szCs w:val="24"/>
        </w:rPr>
        <w:t>в том числе контрольных работ) с учётом хода усвоения учебного материала обучающимися или в связи с другими объективными причинами</w:t>
      </w:r>
      <w:r w:rsidRPr="008B0B1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D7030" w:rsidRDefault="00CF4295" w:rsidP="00CF4295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6B4AE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F4295" w:rsidRDefault="00CF4295" w:rsidP="00CF4295">
      <w:pPr>
        <w:pStyle w:val="a6"/>
        <w:rPr>
          <w:rFonts w:ascii="Times New Roman" w:hAnsi="Times New Roman" w:cs="Times New Roman"/>
          <w:bCs/>
          <w:sz w:val="24"/>
          <w:szCs w:val="24"/>
        </w:rPr>
      </w:pPr>
      <w:r w:rsidRPr="006B4AE0">
        <w:rPr>
          <w:rFonts w:ascii="Times New Roman" w:hAnsi="Times New Roman" w:cs="Times New Roman"/>
          <w:bCs/>
          <w:sz w:val="24"/>
          <w:szCs w:val="24"/>
        </w:rPr>
        <w:t xml:space="preserve">    Модуль «</w:t>
      </w:r>
      <w:r w:rsidRPr="00AB5A48">
        <w:rPr>
          <w:rFonts w:ascii="Times New Roman" w:hAnsi="Times New Roman" w:cs="Times New Roman"/>
          <w:b/>
          <w:bCs/>
          <w:sz w:val="24"/>
          <w:szCs w:val="24"/>
        </w:rPr>
        <w:t>Разговор о правильном питании»</w:t>
      </w:r>
      <w:r w:rsidRPr="006B4AE0">
        <w:rPr>
          <w:rFonts w:ascii="Times New Roman" w:hAnsi="Times New Roman" w:cs="Times New Roman"/>
          <w:bCs/>
          <w:sz w:val="24"/>
          <w:szCs w:val="24"/>
        </w:rPr>
        <w:t xml:space="preserve"> реализуется в содержании упражнений и заданий на следующих уроках</w:t>
      </w:r>
    </w:p>
    <w:p w:rsidR="00CF4295" w:rsidRDefault="00CF4295" w:rsidP="00CF4295">
      <w:pPr>
        <w:pStyle w:val="a6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169"/>
        <w:gridCol w:w="1240"/>
        <w:gridCol w:w="9002"/>
        <w:gridCol w:w="3669"/>
      </w:tblGrid>
      <w:tr w:rsidR="00CF4295" w:rsidTr="00D71ABB">
        <w:tc>
          <w:tcPr>
            <w:tcW w:w="1169" w:type="dxa"/>
          </w:tcPr>
          <w:p w:rsidR="00CF4295" w:rsidRPr="00986DD6" w:rsidRDefault="00CF4295" w:rsidP="00D71ABB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240" w:type="dxa"/>
          </w:tcPr>
          <w:p w:rsidR="00CF4295" w:rsidRPr="00986DD6" w:rsidRDefault="00CF4295" w:rsidP="00D71AB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002" w:type="dxa"/>
          </w:tcPr>
          <w:p w:rsidR="00CF4295" w:rsidRPr="00986DD6" w:rsidRDefault="00CF4295" w:rsidP="00D71ABB">
            <w:pPr>
              <w:jc w:val="center"/>
              <w:rPr>
                <w:b/>
                <w:sz w:val="24"/>
                <w:szCs w:val="24"/>
              </w:rPr>
            </w:pPr>
            <w:r w:rsidRPr="00986DD6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669" w:type="dxa"/>
          </w:tcPr>
          <w:p w:rsidR="00CF4295" w:rsidRPr="00986DD6" w:rsidRDefault="00CF4295" w:rsidP="00D71ABB">
            <w:pPr>
              <w:jc w:val="center"/>
              <w:rPr>
                <w:b/>
                <w:sz w:val="24"/>
                <w:szCs w:val="24"/>
              </w:rPr>
            </w:pPr>
            <w:r w:rsidRPr="006B4AE0">
              <w:rPr>
                <w:b/>
                <w:sz w:val="24"/>
                <w:szCs w:val="24"/>
              </w:rPr>
              <w:t>Разговор о правильном питании</w:t>
            </w:r>
          </w:p>
        </w:tc>
      </w:tr>
      <w:tr w:rsidR="00CF4295" w:rsidTr="00D71ABB">
        <w:tc>
          <w:tcPr>
            <w:tcW w:w="1169" w:type="dxa"/>
          </w:tcPr>
          <w:p w:rsidR="00CF4295" w:rsidRPr="00986DD6" w:rsidRDefault="00CF4295" w:rsidP="00D71A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</w:tcPr>
          <w:p w:rsidR="00CF4295" w:rsidRPr="00C62134" w:rsidRDefault="00CF4295" w:rsidP="00D71A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016C1">
              <w:rPr>
                <w:sz w:val="24"/>
                <w:szCs w:val="24"/>
              </w:rPr>
              <w:t>.09</w:t>
            </w:r>
          </w:p>
        </w:tc>
        <w:tc>
          <w:tcPr>
            <w:tcW w:w="9002" w:type="dxa"/>
          </w:tcPr>
          <w:p w:rsidR="00CF4295" w:rsidRDefault="00CF4295" w:rsidP="00D71AB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Восковые мелки</w:t>
            </w:r>
            <w:r w:rsidRPr="006C1176">
              <w:rPr>
                <w:rFonts w:ascii="Times New Roman" w:hAnsi="Times New Roman" w:cs="Times New Roman"/>
              </w:rPr>
              <w:t>. Букет осени</w:t>
            </w:r>
            <w:r>
              <w:rPr>
                <w:rFonts w:ascii="Times New Roman" w:hAnsi="Times New Roman" w:cs="Times New Roman"/>
              </w:rPr>
              <w:t>. Экскурсия в парк.</w:t>
            </w:r>
          </w:p>
          <w:p w:rsidR="00CF4295" w:rsidRPr="00C62134" w:rsidRDefault="00CF4295" w:rsidP="00D71A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t>1 час.</w:t>
            </w:r>
          </w:p>
        </w:tc>
        <w:tc>
          <w:tcPr>
            <w:tcW w:w="3669" w:type="dxa"/>
          </w:tcPr>
          <w:p w:rsidR="00CF4295" w:rsidRPr="006C1176" w:rsidRDefault="00CF4295" w:rsidP="00D71AB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6B4AE0">
              <w:rPr>
                <w:rFonts w:ascii="Times New Roman" w:hAnsi="Times New Roman" w:cs="Times New Roman"/>
              </w:rPr>
              <w:t>Что нужно есть в разное время года</w:t>
            </w:r>
          </w:p>
        </w:tc>
      </w:tr>
      <w:tr w:rsidR="00CF4295" w:rsidTr="00D71ABB">
        <w:tc>
          <w:tcPr>
            <w:tcW w:w="1169" w:type="dxa"/>
          </w:tcPr>
          <w:p w:rsidR="00CF4295" w:rsidRPr="00C62134" w:rsidRDefault="00F115BC" w:rsidP="00D71A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40" w:type="dxa"/>
          </w:tcPr>
          <w:p w:rsidR="00CF4295" w:rsidRPr="00C62134" w:rsidRDefault="003A324D" w:rsidP="00D71A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9002" w:type="dxa"/>
          </w:tcPr>
          <w:p w:rsidR="00CF4295" w:rsidRPr="00C62134" w:rsidRDefault="003A324D" w:rsidP="00D71A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C62134">
              <w:t>Выражение отношения к окружающему миру через изображение животных</w:t>
            </w:r>
            <w:r>
              <w:t>.</w:t>
            </w:r>
          </w:p>
        </w:tc>
        <w:tc>
          <w:tcPr>
            <w:tcW w:w="3669" w:type="dxa"/>
          </w:tcPr>
          <w:p w:rsidR="00CF4295" w:rsidRPr="00C62134" w:rsidRDefault="00CF4295" w:rsidP="00D71AB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Меню жаркого летнего дня и холодного зимнего дня</w:t>
            </w:r>
          </w:p>
        </w:tc>
      </w:tr>
      <w:tr w:rsidR="00CF4295" w:rsidTr="00D71ABB">
        <w:tc>
          <w:tcPr>
            <w:tcW w:w="1169" w:type="dxa"/>
          </w:tcPr>
          <w:p w:rsidR="00CF4295" w:rsidRPr="00C62134" w:rsidRDefault="00CF4295" w:rsidP="00D71A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26</w:t>
            </w:r>
          </w:p>
        </w:tc>
        <w:tc>
          <w:tcPr>
            <w:tcW w:w="1240" w:type="dxa"/>
          </w:tcPr>
          <w:p w:rsidR="00CF4295" w:rsidRPr="00C62134" w:rsidRDefault="00CF4295" w:rsidP="00D71A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6772E7">
              <w:rPr>
                <w:sz w:val="24"/>
                <w:szCs w:val="24"/>
              </w:rPr>
              <w:t>.03</w:t>
            </w:r>
          </w:p>
        </w:tc>
        <w:tc>
          <w:tcPr>
            <w:tcW w:w="9002" w:type="dxa"/>
          </w:tcPr>
          <w:p w:rsidR="00CF4295" w:rsidRPr="00C62134" w:rsidRDefault="00CF4295" w:rsidP="00D71AB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rPr>
                <w:sz w:val="24"/>
                <w:szCs w:val="24"/>
              </w:rPr>
            </w:pPr>
            <w:r w:rsidRPr="00E5452F">
              <w:t>Цвет как средство выражения. Теплые и холодные цвета. Чудо-коврик.</w:t>
            </w:r>
          </w:p>
        </w:tc>
        <w:tc>
          <w:tcPr>
            <w:tcW w:w="3669" w:type="dxa"/>
          </w:tcPr>
          <w:p w:rsidR="00CF4295" w:rsidRPr="00E5452F" w:rsidRDefault="00CF4295" w:rsidP="00D71AB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9571CF">
              <w:rPr>
                <w:rFonts w:ascii="Times New Roman" w:hAnsi="Times New Roman" w:cs="Times New Roman"/>
              </w:rPr>
              <w:t>Как правильно накрыть стол</w:t>
            </w:r>
          </w:p>
        </w:tc>
      </w:tr>
    </w:tbl>
    <w:p w:rsidR="00AB5A48" w:rsidRDefault="00AB5A48" w:rsidP="00AB5A48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CF4295" w:rsidRDefault="00CF4295" w:rsidP="00E308BA">
      <w:pPr>
        <w:shd w:val="clear" w:color="auto" w:fill="FFFFFF"/>
        <w:ind w:left="24" w:right="5" w:firstLine="720"/>
        <w:jc w:val="center"/>
        <w:rPr>
          <w:b/>
          <w:bCs/>
          <w:caps/>
          <w:sz w:val="28"/>
          <w:szCs w:val="28"/>
        </w:rPr>
      </w:pPr>
    </w:p>
    <w:p w:rsidR="00CB4E04" w:rsidRPr="00282E26" w:rsidRDefault="00D16F05" w:rsidP="00E308BA">
      <w:pPr>
        <w:shd w:val="clear" w:color="auto" w:fill="FFFFFF"/>
        <w:ind w:left="24" w:right="5" w:firstLine="720"/>
        <w:jc w:val="center"/>
        <w:rPr>
          <w:b/>
          <w:bCs/>
          <w:caps/>
          <w:sz w:val="28"/>
          <w:szCs w:val="28"/>
        </w:rPr>
      </w:pPr>
      <w:r w:rsidRPr="00282E26">
        <w:rPr>
          <w:b/>
          <w:bCs/>
          <w:caps/>
          <w:sz w:val="28"/>
          <w:szCs w:val="28"/>
        </w:rPr>
        <w:t>ПЛАНИРУЕМЫЕ Результаты освоения учебного предмета</w:t>
      </w:r>
    </w:p>
    <w:p w:rsidR="00E308BA" w:rsidRDefault="00E308BA" w:rsidP="00CF04E4">
      <w:pPr>
        <w:shd w:val="clear" w:color="auto" w:fill="FFFFFF"/>
        <w:autoSpaceDE/>
        <w:autoSpaceDN/>
        <w:adjustRightInd/>
        <w:ind w:left="4" w:right="24" w:firstLine="538"/>
        <w:jc w:val="center"/>
        <w:rPr>
          <w:b/>
          <w:bCs/>
          <w:color w:val="000000"/>
        </w:rPr>
      </w:pPr>
      <w:r w:rsidRPr="00E308BA">
        <w:rPr>
          <w:b/>
          <w:bCs/>
          <w:color w:val="000000"/>
        </w:rPr>
        <w:t xml:space="preserve">Личностные </w:t>
      </w:r>
      <w:r w:rsidR="0080004A">
        <w:rPr>
          <w:b/>
          <w:bCs/>
          <w:color w:val="000000"/>
        </w:rPr>
        <w:t>универсальные учебные действия</w:t>
      </w:r>
    </w:p>
    <w:p w:rsidR="0080004A" w:rsidRPr="00E308BA" w:rsidRDefault="0080004A" w:rsidP="00EE7E59">
      <w:pPr>
        <w:shd w:val="clear" w:color="auto" w:fill="FFFFFF"/>
        <w:autoSpaceDE/>
        <w:autoSpaceDN/>
        <w:adjustRightInd/>
        <w:ind w:right="24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Обучающийся научится:</w:t>
      </w:r>
    </w:p>
    <w:p w:rsidR="00E308BA" w:rsidRPr="00E308BA" w:rsidRDefault="00E308BA" w:rsidP="00E308BA">
      <w:pPr>
        <w:shd w:val="clear" w:color="auto" w:fill="FFFFFF"/>
        <w:autoSpaceDE/>
        <w:autoSpaceDN/>
        <w:adjustRightInd/>
        <w:spacing w:line="276" w:lineRule="auto"/>
        <w:rPr>
          <w:color w:val="000000"/>
        </w:rPr>
      </w:pPr>
      <w:r w:rsidRPr="00E308BA">
        <w:rPr>
          <w:rFonts w:asciiTheme="minorHAnsi" w:hAnsiTheme="minorHAnsi" w:cstheme="minorBidi"/>
          <w:color w:val="000000"/>
        </w:rPr>
        <w:t>-</w:t>
      </w:r>
      <w:r w:rsidRPr="00E308BA">
        <w:rPr>
          <w:color w:val="000000"/>
        </w:rPr>
        <w:t>чувство гордости за культуру и искусство Родины, своего народа;</w:t>
      </w:r>
    </w:p>
    <w:p w:rsidR="00E308BA" w:rsidRPr="00E308BA" w:rsidRDefault="00E308BA" w:rsidP="00E308BA">
      <w:pPr>
        <w:shd w:val="clear" w:color="auto" w:fill="FFFFFF"/>
        <w:autoSpaceDE/>
        <w:autoSpaceDN/>
        <w:adjustRightInd/>
        <w:ind w:right="24"/>
        <w:rPr>
          <w:rFonts w:ascii="Arial" w:hAnsi="Arial" w:cs="Arial"/>
          <w:color w:val="000000"/>
        </w:rPr>
      </w:pPr>
      <w:r w:rsidRPr="00E308BA">
        <w:rPr>
          <w:color w:val="000000"/>
        </w:rPr>
        <w:t>-толерантное принятие разнообразия культурных явлений, национальных ценностей и духовных традиций;</w:t>
      </w:r>
    </w:p>
    <w:p w:rsidR="00E308BA" w:rsidRPr="00E308BA" w:rsidRDefault="00E308BA" w:rsidP="00E308BA">
      <w:pPr>
        <w:shd w:val="clear" w:color="auto" w:fill="FFFFFF"/>
        <w:autoSpaceDE/>
        <w:autoSpaceDN/>
        <w:adjustRightInd/>
        <w:ind w:right="28"/>
        <w:rPr>
          <w:rFonts w:ascii="Arial" w:hAnsi="Arial" w:cs="Arial"/>
          <w:color w:val="000000"/>
        </w:rPr>
      </w:pPr>
      <w:r w:rsidRPr="00E308BA">
        <w:rPr>
          <w:color w:val="000000"/>
        </w:rPr>
        <w:t>-художественный вкус и способность к эстетической оценке произведения искусства, нравственной оценке своих и чужих поступков, явлений окружающей жизни;</w:t>
      </w:r>
    </w:p>
    <w:p w:rsidR="00E308BA" w:rsidRPr="00E308BA" w:rsidRDefault="00E308BA" w:rsidP="00E308BA">
      <w:pPr>
        <w:shd w:val="clear" w:color="auto" w:fill="FFFFFF"/>
        <w:autoSpaceDE/>
        <w:autoSpaceDN/>
        <w:adjustRightInd/>
        <w:ind w:right="18"/>
        <w:rPr>
          <w:rFonts w:ascii="Arial" w:hAnsi="Arial" w:cs="Arial"/>
          <w:color w:val="000000"/>
        </w:rPr>
      </w:pPr>
      <w:r w:rsidRPr="00E308BA">
        <w:rPr>
          <w:color w:val="000000"/>
        </w:rPr>
        <w:t>-уважительное отношение к культуре и искусству других народов нашей страны и мира в целом;</w:t>
      </w:r>
    </w:p>
    <w:p w:rsidR="00E308BA" w:rsidRPr="00E308BA" w:rsidRDefault="00E308BA" w:rsidP="00E308BA">
      <w:pPr>
        <w:shd w:val="clear" w:color="auto" w:fill="FFFFFF"/>
        <w:autoSpaceDE/>
        <w:autoSpaceDN/>
        <w:adjustRightInd/>
        <w:ind w:right="14"/>
        <w:rPr>
          <w:rFonts w:ascii="Arial" w:hAnsi="Arial" w:cs="Arial"/>
          <w:color w:val="000000"/>
        </w:rPr>
      </w:pPr>
      <w:r w:rsidRPr="00E308BA">
        <w:rPr>
          <w:color w:val="000000"/>
        </w:rPr>
        <w:t>-понимание особой роли культуры и искусства в жизни общества и каждого отдельного человека;</w:t>
      </w:r>
    </w:p>
    <w:p w:rsidR="00E308BA" w:rsidRPr="00E308BA" w:rsidRDefault="00E308BA" w:rsidP="00E308BA">
      <w:pPr>
        <w:shd w:val="clear" w:color="auto" w:fill="FFFFFF"/>
        <w:autoSpaceDE/>
        <w:autoSpaceDN/>
        <w:adjustRightInd/>
        <w:ind w:right="18"/>
        <w:rPr>
          <w:rFonts w:ascii="Arial" w:hAnsi="Arial" w:cs="Arial"/>
          <w:color w:val="000000"/>
        </w:rPr>
      </w:pPr>
      <w:r w:rsidRPr="00E308BA">
        <w:rPr>
          <w:color w:val="000000"/>
        </w:rPr>
        <w:t>-</w:t>
      </w:r>
      <w:proofErr w:type="spellStart"/>
      <w:r w:rsidRPr="00E308BA">
        <w:rPr>
          <w:color w:val="000000"/>
        </w:rPr>
        <w:t>сформированность</w:t>
      </w:r>
      <w:proofErr w:type="spellEnd"/>
      <w:r w:rsidRPr="00E308BA">
        <w:rPr>
          <w:color w:val="000000"/>
        </w:rPr>
        <w:t xml:space="preserve"> эстетических чувств, художественно-творческого мышления, наблюдательности и фантазии;</w:t>
      </w:r>
    </w:p>
    <w:p w:rsidR="00E308BA" w:rsidRPr="00E308BA" w:rsidRDefault="00E308BA" w:rsidP="00E308BA">
      <w:pPr>
        <w:shd w:val="clear" w:color="auto" w:fill="FFFFFF"/>
        <w:autoSpaceDE/>
        <w:autoSpaceDN/>
        <w:adjustRightInd/>
        <w:ind w:right="10"/>
        <w:rPr>
          <w:rFonts w:ascii="Arial" w:hAnsi="Arial" w:cs="Arial"/>
          <w:color w:val="000000"/>
        </w:rPr>
      </w:pPr>
      <w:r w:rsidRPr="00E308BA">
        <w:rPr>
          <w:color w:val="000000"/>
        </w:rPr>
        <w:t>-</w:t>
      </w:r>
      <w:proofErr w:type="spellStart"/>
      <w:r w:rsidRPr="00E308BA">
        <w:rPr>
          <w:color w:val="000000"/>
        </w:rPr>
        <w:t>сформированность</w:t>
      </w:r>
      <w:proofErr w:type="spellEnd"/>
      <w:r w:rsidRPr="00E308BA">
        <w:rPr>
          <w:color w:val="000000"/>
        </w:rPr>
        <w:t xml:space="preserve"> эстетических потребностей -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деятельности.</w:t>
      </w:r>
    </w:p>
    <w:p w:rsidR="005B5227" w:rsidRDefault="005B5227" w:rsidP="00CF04E4">
      <w:pPr>
        <w:shd w:val="clear" w:color="auto" w:fill="FFFFFF"/>
        <w:tabs>
          <w:tab w:val="left" w:pos="142"/>
        </w:tabs>
        <w:autoSpaceDE/>
        <w:autoSpaceDN/>
        <w:adjustRightInd/>
        <w:ind w:left="28" w:right="14"/>
        <w:jc w:val="center"/>
        <w:rPr>
          <w:b/>
          <w:bCs/>
          <w:color w:val="000000"/>
        </w:rPr>
      </w:pPr>
    </w:p>
    <w:p w:rsidR="00CF04E4" w:rsidRDefault="00CF04E4" w:rsidP="00CF04E4">
      <w:pPr>
        <w:shd w:val="clear" w:color="auto" w:fill="FFFFFF"/>
        <w:tabs>
          <w:tab w:val="left" w:pos="142"/>
        </w:tabs>
        <w:autoSpaceDE/>
        <w:autoSpaceDN/>
        <w:adjustRightInd/>
        <w:ind w:left="28" w:right="14"/>
        <w:jc w:val="center"/>
        <w:rPr>
          <w:color w:val="000000"/>
        </w:rPr>
      </w:pPr>
      <w:bookmarkStart w:id="1" w:name="_GoBack"/>
      <w:bookmarkEnd w:id="1"/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</w:t>
      </w:r>
      <w:r w:rsidRPr="001F563C">
        <w:rPr>
          <w:b/>
          <w:color w:val="000000"/>
        </w:rPr>
        <w:t>универсальные  учебные действия.</w:t>
      </w:r>
    </w:p>
    <w:p w:rsidR="00CF04E4" w:rsidRDefault="00CF04E4" w:rsidP="00E308BA">
      <w:pPr>
        <w:shd w:val="clear" w:color="auto" w:fill="FFFFFF"/>
        <w:autoSpaceDE/>
        <w:autoSpaceDN/>
        <w:adjustRightInd/>
        <w:ind w:left="28" w:right="14" w:firstLine="538"/>
        <w:rPr>
          <w:b/>
          <w:bCs/>
          <w:color w:val="000000"/>
        </w:rPr>
      </w:pPr>
    </w:p>
    <w:p w:rsidR="00CF04E4" w:rsidRPr="00CF04E4" w:rsidRDefault="00CF04E4" w:rsidP="00CF04E4">
      <w:pPr>
        <w:shd w:val="clear" w:color="auto" w:fill="FFFFFF"/>
        <w:autoSpaceDE/>
        <w:autoSpaceDN/>
        <w:adjustRightInd/>
        <w:rPr>
          <w:color w:val="000000"/>
        </w:rPr>
      </w:pPr>
      <w:r w:rsidRPr="00CF04E4">
        <w:rPr>
          <w:b/>
          <w:color w:val="000000"/>
        </w:rPr>
        <w:t xml:space="preserve">Регулятивные </w:t>
      </w:r>
      <w:r>
        <w:rPr>
          <w:b/>
          <w:bCs/>
          <w:color w:val="000000"/>
        </w:rPr>
        <w:t xml:space="preserve">универсальные </w:t>
      </w:r>
      <w:proofErr w:type="gramStart"/>
      <w:r>
        <w:rPr>
          <w:b/>
          <w:bCs/>
          <w:color w:val="000000"/>
        </w:rPr>
        <w:t>у</w:t>
      </w:r>
      <w:r w:rsidR="00EE7E59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чебные</w:t>
      </w:r>
      <w:proofErr w:type="spellEnd"/>
      <w:proofErr w:type="gramEnd"/>
      <w:r w:rsidR="00EE7E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действия</w:t>
      </w:r>
    </w:p>
    <w:p w:rsidR="00CF04E4" w:rsidRPr="00CF04E4" w:rsidRDefault="00CF04E4" w:rsidP="00CF04E4">
      <w:pPr>
        <w:shd w:val="clear" w:color="auto" w:fill="FFFFFF"/>
        <w:autoSpaceDE/>
        <w:autoSpaceDN/>
        <w:adjustRightInd/>
        <w:rPr>
          <w:color w:val="000000"/>
        </w:rPr>
      </w:pPr>
      <w:r w:rsidRPr="00CF04E4">
        <w:rPr>
          <w:color w:val="000000"/>
        </w:rPr>
        <w:t>- организовывать свое рабочее место под руководством учителя;</w:t>
      </w:r>
    </w:p>
    <w:p w:rsidR="00CF04E4" w:rsidRPr="00CF04E4" w:rsidRDefault="00CF04E4" w:rsidP="00CF04E4">
      <w:pPr>
        <w:shd w:val="clear" w:color="auto" w:fill="FFFFFF"/>
        <w:autoSpaceDE/>
        <w:autoSpaceDN/>
        <w:adjustRightInd/>
        <w:rPr>
          <w:color w:val="000000"/>
        </w:rPr>
      </w:pPr>
      <w:r w:rsidRPr="00CF04E4">
        <w:rPr>
          <w:color w:val="000000"/>
        </w:rPr>
        <w:t>- принимать и сохранять учебную задачу,  адекватно воспринимать оценки учителя, товарищей;</w:t>
      </w:r>
    </w:p>
    <w:p w:rsidR="00CF04E4" w:rsidRPr="00CF04E4" w:rsidRDefault="00CF04E4" w:rsidP="00CF04E4">
      <w:pPr>
        <w:shd w:val="clear" w:color="auto" w:fill="FFFFFF"/>
        <w:autoSpaceDE/>
        <w:autoSpaceDN/>
        <w:adjustRightInd/>
        <w:rPr>
          <w:color w:val="000000"/>
        </w:rPr>
      </w:pPr>
      <w:r w:rsidRPr="00CF04E4">
        <w:rPr>
          <w:color w:val="000000"/>
        </w:rPr>
        <w:t>-вносить необходимые коррективы и действовать на основе результатов обсуждения.</w:t>
      </w:r>
    </w:p>
    <w:p w:rsidR="00CF04E4" w:rsidRPr="00CF04E4" w:rsidRDefault="00CF04E4" w:rsidP="00CF04E4">
      <w:pPr>
        <w:shd w:val="clear" w:color="auto" w:fill="FFFFFF"/>
        <w:autoSpaceDE/>
        <w:autoSpaceDN/>
        <w:adjustRightInd/>
        <w:rPr>
          <w:color w:val="000000"/>
        </w:rPr>
      </w:pPr>
      <w:r w:rsidRPr="00CF04E4">
        <w:rPr>
          <w:b/>
          <w:color w:val="000000"/>
        </w:rPr>
        <w:t>Познавательные</w:t>
      </w:r>
      <w:r w:rsidRPr="00CF04E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универсальные учебные действия</w:t>
      </w:r>
    </w:p>
    <w:p w:rsidR="00CF04E4" w:rsidRPr="00CF04E4" w:rsidRDefault="00CF04E4" w:rsidP="00CF04E4">
      <w:pPr>
        <w:shd w:val="clear" w:color="auto" w:fill="FFFFFF"/>
        <w:autoSpaceDE/>
        <w:autoSpaceDN/>
        <w:adjustRightInd/>
        <w:rPr>
          <w:color w:val="000000"/>
        </w:rPr>
      </w:pPr>
      <w:r w:rsidRPr="00CF04E4">
        <w:rPr>
          <w:color w:val="000000"/>
        </w:rPr>
        <w:t>- ориентироваться в учебниках (система обозначений, содержание);</w:t>
      </w:r>
    </w:p>
    <w:p w:rsidR="00CF04E4" w:rsidRPr="00CF04E4" w:rsidRDefault="00CF04E4" w:rsidP="00CF04E4">
      <w:pPr>
        <w:shd w:val="clear" w:color="auto" w:fill="FFFFFF"/>
        <w:autoSpaceDE/>
        <w:autoSpaceDN/>
        <w:adjustRightInd/>
        <w:rPr>
          <w:color w:val="000000"/>
        </w:rPr>
      </w:pPr>
      <w:r w:rsidRPr="00CF04E4">
        <w:rPr>
          <w:color w:val="000000"/>
        </w:rPr>
        <w:t>- понимать информацию, представленную в виде рисунков, схем.</w:t>
      </w:r>
    </w:p>
    <w:p w:rsidR="00CF04E4" w:rsidRPr="00CF04E4" w:rsidRDefault="00CF04E4" w:rsidP="00CF04E4">
      <w:pPr>
        <w:shd w:val="clear" w:color="auto" w:fill="FFFFFF"/>
        <w:autoSpaceDE/>
        <w:autoSpaceDN/>
        <w:adjustRightInd/>
        <w:rPr>
          <w:color w:val="000000"/>
        </w:rPr>
      </w:pPr>
      <w:r w:rsidRPr="00CF04E4">
        <w:rPr>
          <w:color w:val="000000"/>
        </w:rPr>
        <w:t>- пользоваться моделями предложений, звуковыми схемами слов, приведенными в учебниках,</w:t>
      </w:r>
    </w:p>
    <w:p w:rsidR="00CF04E4" w:rsidRPr="00CF04E4" w:rsidRDefault="00CF04E4" w:rsidP="00CF04E4">
      <w:pPr>
        <w:shd w:val="clear" w:color="auto" w:fill="FFFFFF"/>
        <w:autoSpaceDE/>
        <w:autoSpaceDN/>
        <w:adjustRightInd/>
        <w:rPr>
          <w:color w:val="000000"/>
        </w:rPr>
      </w:pPr>
      <w:r w:rsidRPr="00CF04E4">
        <w:rPr>
          <w:b/>
          <w:color w:val="000000"/>
        </w:rPr>
        <w:t>Коммуникативные</w:t>
      </w:r>
      <w:r w:rsidRPr="00CF04E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универсальные учебные действия</w:t>
      </w:r>
    </w:p>
    <w:p w:rsidR="00CF04E4" w:rsidRPr="00CF04E4" w:rsidRDefault="00CF04E4" w:rsidP="00CF04E4">
      <w:pPr>
        <w:shd w:val="clear" w:color="auto" w:fill="FFFFFF"/>
        <w:autoSpaceDE/>
        <w:autoSpaceDN/>
        <w:adjustRightInd/>
        <w:rPr>
          <w:color w:val="000000"/>
        </w:rPr>
      </w:pPr>
      <w:r w:rsidRPr="00CF04E4">
        <w:rPr>
          <w:color w:val="000000"/>
        </w:rPr>
        <w:t xml:space="preserve">- вступать в  диалог (отвечать на вопросы, задавать вопросы, уточнять </w:t>
      </w:r>
      <w:proofErr w:type="gramStart"/>
      <w:r w:rsidRPr="00CF04E4">
        <w:rPr>
          <w:color w:val="000000"/>
        </w:rPr>
        <w:t>непонятное</w:t>
      </w:r>
      <w:proofErr w:type="gramEnd"/>
      <w:r w:rsidRPr="00CF04E4">
        <w:rPr>
          <w:color w:val="000000"/>
        </w:rPr>
        <w:t>).</w:t>
      </w:r>
    </w:p>
    <w:p w:rsidR="00CF04E4" w:rsidRPr="00CF04E4" w:rsidRDefault="00CF04E4" w:rsidP="00CF04E4">
      <w:pPr>
        <w:shd w:val="clear" w:color="auto" w:fill="FFFFFF"/>
        <w:autoSpaceDE/>
        <w:autoSpaceDN/>
        <w:adjustRightInd/>
        <w:rPr>
          <w:color w:val="000000"/>
        </w:rPr>
      </w:pPr>
      <w:r w:rsidRPr="00CF04E4">
        <w:rPr>
          <w:color w:val="000000"/>
        </w:rPr>
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</w:r>
    </w:p>
    <w:p w:rsidR="00CF04E4" w:rsidRPr="00CF04E4" w:rsidRDefault="00CF04E4" w:rsidP="00CF04E4">
      <w:pPr>
        <w:shd w:val="clear" w:color="auto" w:fill="FFFFFF"/>
        <w:autoSpaceDE/>
        <w:autoSpaceDN/>
        <w:adjustRightInd/>
        <w:rPr>
          <w:color w:val="000000"/>
        </w:rPr>
      </w:pPr>
      <w:r w:rsidRPr="00CF04E4">
        <w:rPr>
          <w:color w:val="000000"/>
        </w:rPr>
        <w:t>- участвовать в коллективном обсуждении учебной проблемы;</w:t>
      </w:r>
    </w:p>
    <w:p w:rsidR="00CF04E4" w:rsidRDefault="00CF04E4" w:rsidP="004E3D34">
      <w:pPr>
        <w:shd w:val="clear" w:color="auto" w:fill="FFFFFF"/>
        <w:autoSpaceDE/>
        <w:autoSpaceDN/>
        <w:adjustRightInd/>
        <w:ind w:right="14"/>
        <w:rPr>
          <w:b/>
          <w:bCs/>
          <w:color w:val="000000"/>
        </w:rPr>
      </w:pPr>
      <w:r w:rsidRPr="00CF04E4">
        <w:rPr>
          <w:color w:val="000000"/>
        </w:rPr>
        <w:t>- принимать другое мнение и позицию, формулировать собственное мнение и позицию</w:t>
      </w:r>
    </w:p>
    <w:p w:rsidR="004E3D34" w:rsidRDefault="004E3D34" w:rsidP="00D260A3">
      <w:pPr>
        <w:pStyle w:val="a6"/>
        <w:rPr>
          <w:rStyle w:val="fontstyle01"/>
          <w:rFonts w:asciiTheme="minorHAnsi" w:hAnsiTheme="minorHAnsi"/>
          <w:sz w:val="24"/>
          <w:szCs w:val="24"/>
        </w:rPr>
      </w:pPr>
    </w:p>
    <w:p w:rsidR="00BF6EAB" w:rsidRPr="00004541" w:rsidRDefault="00D260A3" w:rsidP="00BF6EAB">
      <w:pPr>
        <w:autoSpaceDE/>
        <w:autoSpaceDN/>
        <w:adjustRightInd/>
        <w:rPr>
          <w:b/>
          <w:bCs/>
          <w:color w:val="000000"/>
        </w:rPr>
      </w:pPr>
      <w:r w:rsidRPr="00E03481">
        <w:rPr>
          <w:rStyle w:val="fontstyle01"/>
          <w:sz w:val="24"/>
          <w:szCs w:val="24"/>
        </w:rPr>
        <w:t>Чтение. Работа с текстом</w:t>
      </w:r>
      <w:r w:rsidRPr="00E03481">
        <w:rPr>
          <w:rFonts w:ascii="TimesNewRomanPSMT" w:hAnsi="TimesNewRomanPSMT"/>
          <w:color w:val="000000"/>
        </w:rPr>
        <w:br/>
      </w:r>
      <w:r w:rsidR="00BF6EAB" w:rsidRPr="00004541">
        <w:rPr>
          <w:b/>
          <w:bCs/>
          <w:color w:val="000000"/>
        </w:rPr>
        <w:t>Работа с текстом: поиск информации и понимание прочитанного</w:t>
      </w:r>
      <w:r w:rsidR="00BF6EAB" w:rsidRPr="00004541">
        <w:rPr>
          <w:b/>
          <w:bCs/>
          <w:color w:val="000000"/>
        </w:rPr>
        <w:br/>
      </w:r>
      <w:r w:rsidR="00BF6EAB" w:rsidRPr="00004541">
        <w:t>Обучающийся</w:t>
      </w:r>
      <w:r w:rsidR="00BF6EAB" w:rsidRPr="00004541">
        <w:rPr>
          <w:b/>
          <w:bCs/>
          <w:color w:val="000000"/>
        </w:rPr>
        <w:t xml:space="preserve"> научится:</w:t>
      </w:r>
      <w:r w:rsidR="00BF6EAB" w:rsidRPr="00004541">
        <w:rPr>
          <w:b/>
          <w:bCs/>
          <w:color w:val="000000"/>
        </w:rPr>
        <w:br/>
      </w:r>
      <w:r w:rsidR="00BF6EAB" w:rsidRPr="00004541">
        <w:rPr>
          <w:color w:val="000000"/>
        </w:rPr>
        <w:t>– находить в тексте конкретные сведения,  факты,  заданные в явном виде;</w:t>
      </w:r>
      <w:r w:rsidR="00BF6EAB" w:rsidRPr="00004541">
        <w:rPr>
          <w:color w:val="000000"/>
        </w:rPr>
        <w:br/>
        <w:t>– определять тему и главную мысль текста;</w:t>
      </w:r>
      <w:r w:rsidR="00BF6EAB" w:rsidRPr="00004541">
        <w:rPr>
          <w:color w:val="000000"/>
        </w:rPr>
        <w:br/>
        <w:t>– делить тексты на смысловые части, составлять план текста;</w:t>
      </w:r>
      <w:r w:rsidR="00BF6EAB" w:rsidRPr="00004541">
        <w:rPr>
          <w:color w:val="000000"/>
        </w:rPr>
        <w:br/>
        <w:t>– вычленять содержащиеся в тексте основные события и устанавливать их последовательность</w:t>
      </w:r>
      <w:proofErr w:type="gramStart"/>
      <w:r w:rsidR="00BF6EAB" w:rsidRPr="00004541">
        <w:rPr>
          <w:color w:val="000000"/>
        </w:rPr>
        <w:t>.</w:t>
      </w:r>
      <w:proofErr w:type="gramEnd"/>
      <w:r w:rsidR="00BF6EAB" w:rsidRPr="00004541">
        <w:rPr>
          <w:color w:val="000000"/>
        </w:rPr>
        <w:br/>
      </w:r>
      <w:r w:rsidR="00BF6EAB" w:rsidRPr="00004541">
        <w:rPr>
          <w:color w:val="000000"/>
        </w:rPr>
        <w:lastRenderedPageBreak/>
        <w:t xml:space="preserve">– </w:t>
      </w:r>
      <w:proofErr w:type="gramStart"/>
      <w:r w:rsidR="00BF6EAB" w:rsidRPr="00004541">
        <w:rPr>
          <w:color w:val="000000"/>
        </w:rPr>
        <w:t>с</w:t>
      </w:r>
      <w:proofErr w:type="gramEnd"/>
      <w:r w:rsidR="00BF6EAB" w:rsidRPr="00004541">
        <w:rPr>
          <w:color w:val="000000"/>
        </w:rPr>
        <w:t>равнивать между собой объекты, описанные в тексте.                                                                                                                                                                        – использовать различные виды чтения: ознакомительное, изучающее, поисковое, выбирать нужный вид чтения в соответствии с целью чтения;</w:t>
      </w:r>
      <w:r w:rsidR="00BF6EAB" w:rsidRPr="00004541">
        <w:rPr>
          <w:color w:val="000000"/>
        </w:rPr>
        <w:br/>
        <w:t>– ориентироваться в соответствующих возрасту словарях и справочниках.</w:t>
      </w:r>
      <w:r w:rsidR="00BF6EAB" w:rsidRPr="00004541">
        <w:rPr>
          <w:color w:val="000000"/>
        </w:rPr>
        <w:br/>
      </w:r>
      <w:proofErr w:type="gramStart"/>
      <w:r w:rsidR="00BF6EAB" w:rsidRPr="00004541">
        <w:t>Обучающийся</w:t>
      </w:r>
      <w:r w:rsidR="00BF6EAB" w:rsidRPr="00004541">
        <w:rPr>
          <w:b/>
          <w:bCs/>
          <w:color w:val="000000"/>
        </w:rPr>
        <w:t xml:space="preserve"> получит возможность научиться:</w:t>
      </w:r>
      <w:r w:rsidR="00BF6EAB" w:rsidRPr="00004541">
        <w:rPr>
          <w:b/>
          <w:bCs/>
          <w:color w:val="000000"/>
        </w:rPr>
        <w:br/>
      </w:r>
      <w:r w:rsidR="00BF6EAB" w:rsidRPr="00004541">
        <w:rPr>
          <w:i/>
          <w:color w:val="000000"/>
        </w:rPr>
        <w:t xml:space="preserve">– </w:t>
      </w:r>
      <w:r w:rsidR="00BF6EAB" w:rsidRPr="00004541">
        <w:rPr>
          <w:iCs/>
          <w:color w:val="000000"/>
        </w:rPr>
        <w:t>использовать формальные элементы текста (например, подзаголовки, сноски) для поиска нужной информации;</w:t>
      </w:r>
      <w:r w:rsidR="00BF6EAB" w:rsidRPr="00004541">
        <w:rPr>
          <w:i/>
          <w:iCs/>
          <w:color w:val="000000"/>
        </w:rPr>
        <w:br/>
      </w:r>
      <w:r w:rsidR="00BF6EAB" w:rsidRPr="00004541">
        <w:rPr>
          <w:b/>
          <w:bCs/>
          <w:color w:val="000000"/>
        </w:rPr>
        <w:t>Работа с текстом: преобразование и интерпретация информации</w:t>
      </w:r>
      <w:r w:rsidR="00BF6EAB" w:rsidRPr="00004541">
        <w:rPr>
          <w:b/>
          <w:bCs/>
          <w:color w:val="000000"/>
        </w:rPr>
        <w:br/>
      </w:r>
      <w:r w:rsidR="00BF6EAB" w:rsidRPr="00004541">
        <w:t>Обучающийся</w:t>
      </w:r>
      <w:r w:rsidR="00BF6EAB" w:rsidRPr="00004541">
        <w:rPr>
          <w:b/>
          <w:bCs/>
          <w:color w:val="000000"/>
        </w:rPr>
        <w:t xml:space="preserve"> научится:</w:t>
      </w:r>
      <w:r w:rsidR="00BF6EAB" w:rsidRPr="00004541">
        <w:rPr>
          <w:color w:val="000000"/>
        </w:rPr>
        <w:br/>
        <w:t>– формулировать несложные выводы, основываясь на тексте; находить аргументы, подтверждающие вывод;</w:t>
      </w:r>
      <w:r w:rsidR="00BF6EAB" w:rsidRPr="00004541">
        <w:rPr>
          <w:color w:val="000000"/>
        </w:rPr>
        <w:br/>
        <w:t>– сопоставлять и обобщать содержащуюся в разных частях текста информацию;</w:t>
      </w:r>
      <w:r w:rsidR="00BF6EAB" w:rsidRPr="00004541">
        <w:rPr>
          <w:color w:val="000000"/>
        </w:rPr>
        <w:br/>
        <w:t>– составлять на основании текста небольшое монологическое высказывание, отвечая на поставленный вопрос.</w:t>
      </w:r>
      <w:proofErr w:type="gramEnd"/>
      <w:r w:rsidR="00BF6EAB" w:rsidRPr="00004541">
        <w:rPr>
          <w:color w:val="000000"/>
        </w:rPr>
        <w:br/>
      </w:r>
      <w:proofErr w:type="gramStart"/>
      <w:r w:rsidR="00BF6EAB" w:rsidRPr="00004541">
        <w:t>Обучающийся</w:t>
      </w:r>
      <w:r w:rsidR="00BF6EAB" w:rsidRPr="00004541">
        <w:rPr>
          <w:b/>
          <w:bCs/>
          <w:color w:val="000000"/>
        </w:rPr>
        <w:t xml:space="preserve"> получит возможность научиться:</w:t>
      </w:r>
      <w:r w:rsidR="00BF6EAB" w:rsidRPr="00004541">
        <w:rPr>
          <w:b/>
          <w:bCs/>
          <w:color w:val="000000"/>
        </w:rPr>
        <w:br/>
      </w:r>
      <w:r w:rsidR="00BF6EAB" w:rsidRPr="00004541">
        <w:rPr>
          <w:i/>
          <w:color w:val="000000"/>
        </w:rPr>
        <w:t xml:space="preserve">– </w:t>
      </w:r>
      <w:r w:rsidR="00BF6EAB" w:rsidRPr="00004541">
        <w:rPr>
          <w:iCs/>
          <w:color w:val="000000"/>
        </w:rPr>
        <w:t>делать выписки из прочитанных текстов с учётом цели их дальнейшего использования;</w:t>
      </w:r>
      <w:r w:rsidR="00BF6EAB" w:rsidRPr="00004541">
        <w:rPr>
          <w:i/>
          <w:iCs/>
          <w:color w:val="000000"/>
        </w:rPr>
        <w:br/>
      </w:r>
      <w:r w:rsidR="00BF6EAB" w:rsidRPr="00004541">
        <w:rPr>
          <w:b/>
          <w:bCs/>
          <w:color w:val="000000"/>
        </w:rPr>
        <w:t>Работа с текстом: оценка информации</w:t>
      </w:r>
      <w:r w:rsidR="00BF6EAB" w:rsidRPr="00004541">
        <w:rPr>
          <w:b/>
          <w:bCs/>
          <w:color w:val="000000"/>
        </w:rPr>
        <w:br/>
      </w:r>
      <w:r w:rsidR="00BF6EAB" w:rsidRPr="00004541">
        <w:t>Обучающийся</w:t>
      </w:r>
      <w:r w:rsidR="00BF6EAB" w:rsidRPr="00004541">
        <w:rPr>
          <w:b/>
          <w:bCs/>
          <w:color w:val="000000"/>
        </w:rPr>
        <w:t xml:space="preserve"> научится:</w:t>
      </w:r>
      <w:r w:rsidR="00BF6EAB" w:rsidRPr="00004541">
        <w:rPr>
          <w:color w:val="000000"/>
        </w:rPr>
        <w:br/>
        <w:t>– высказывать оценочные суждения и свою точку зрения о прочитанном тексте;</w:t>
      </w:r>
      <w:r w:rsidR="00BF6EAB" w:rsidRPr="00004541">
        <w:rPr>
          <w:color w:val="000000"/>
        </w:rPr>
        <w:br/>
        <w:t>– оценивать содержание, языковые особенности и структуру текста; определять место и роль иллюстративного ряда в тексте;</w:t>
      </w:r>
      <w:r w:rsidR="00BF6EAB" w:rsidRPr="00004541">
        <w:rPr>
          <w:color w:val="000000"/>
        </w:rPr>
        <w:br/>
        <w:t>–– участвовать в учебном диалоге при обсуждении прочитанного или прослушанного текста.</w:t>
      </w:r>
      <w:proofErr w:type="gramEnd"/>
      <w:r w:rsidR="00BF6EAB" w:rsidRPr="00004541">
        <w:rPr>
          <w:color w:val="000000"/>
        </w:rPr>
        <w:br/>
      </w:r>
      <w:proofErr w:type="gramStart"/>
      <w:r w:rsidR="00BF6EAB" w:rsidRPr="00004541">
        <w:t>Обучающийся</w:t>
      </w:r>
      <w:proofErr w:type="gramEnd"/>
      <w:r w:rsidR="00BF6EAB" w:rsidRPr="00004541">
        <w:rPr>
          <w:b/>
          <w:bCs/>
          <w:color w:val="000000"/>
        </w:rPr>
        <w:t xml:space="preserve"> получит возможность научиться:</w:t>
      </w:r>
      <w:r w:rsidR="00BF6EAB" w:rsidRPr="00004541">
        <w:rPr>
          <w:b/>
          <w:bCs/>
          <w:color w:val="000000"/>
        </w:rPr>
        <w:br/>
      </w:r>
      <w:r w:rsidR="00BF6EAB" w:rsidRPr="00004541">
        <w:rPr>
          <w:i/>
          <w:color w:val="000000"/>
        </w:rPr>
        <w:t xml:space="preserve">– </w:t>
      </w:r>
      <w:r w:rsidR="00BF6EAB" w:rsidRPr="00004541">
        <w:rPr>
          <w:iCs/>
          <w:color w:val="000000"/>
        </w:rPr>
        <w:t>сопоставлять различные точки зрения;</w:t>
      </w:r>
      <w:r w:rsidR="00BF6EAB" w:rsidRPr="00004541">
        <w:rPr>
          <w:i/>
          <w:iCs/>
          <w:color w:val="000000"/>
        </w:rPr>
        <w:br/>
      </w:r>
      <w:r w:rsidR="00BF6EAB" w:rsidRPr="00004541">
        <w:rPr>
          <w:i/>
          <w:color w:val="000000"/>
        </w:rPr>
        <w:t xml:space="preserve">– </w:t>
      </w:r>
      <w:r w:rsidR="00BF6EAB" w:rsidRPr="00004541">
        <w:rPr>
          <w:iCs/>
          <w:color w:val="000000"/>
        </w:rPr>
        <w:t>соотносить позицию автора с собственной точкой зрения;</w:t>
      </w:r>
      <w:r w:rsidR="00BF6EAB" w:rsidRPr="00004541">
        <w:rPr>
          <w:i/>
          <w:iCs/>
          <w:color w:val="000000"/>
        </w:rPr>
        <w:br/>
      </w:r>
    </w:p>
    <w:p w:rsidR="00BF6EAB" w:rsidRPr="00004541" w:rsidRDefault="00BF6EAB" w:rsidP="00BF6EAB">
      <w:pPr>
        <w:autoSpaceDE/>
        <w:autoSpaceDN/>
        <w:adjustRightInd/>
        <w:rPr>
          <w:color w:val="000000"/>
        </w:rPr>
      </w:pPr>
      <w:proofErr w:type="gramStart"/>
      <w:r w:rsidRPr="00004541">
        <w:rPr>
          <w:b/>
          <w:bCs/>
          <w:color w:val="000000"/>
        </w:rPr>
        <w:t>Формирование ИКТ-компетентности обучающихся</w:t>
      </w:r>
      <w:r w:rsidRPr="00004541">
        <w:rPr>
          <w:color w:val="000000"/>
        </w:rPr>
        <w:br/>
      </w:r>
      <w:r w:rsidRPr="00004541">
        <w:rPr>
          <w:b/>
          <w:bCs/>
          <w:color w:val="000000"/>
        </w:rPr>
        <w:t>Знакомство со средствами ИКТ, гигиена работы с компьютером</w:t>
      </w:r>
      <w:r w:rsidRPr="00004541">
        <w:rPr>
          <w:b/>
          <w:bCs/>
          <w:color w:val="000000"/>
        </w:rPr>
        <w:br/>
      </w:r>
      <w:r w:rsidRPr="00004541">
        <w:rPr>
          <w:bCs/>
          <w:color w:val="000000"/>
        </w:rPr>
        <w:t>Обучающийся</w:t>
      </w:r>
      <w:r w:rsidRPr="00004541">
        <w:rPr>
          <w:b/>
          <w:bCs/>
          <w:color w:val="000000"/>
        </w:rPr>
        <w:t xml:space="preserve"> научится:</w:t>
      </w:r>
      <w:r w:rsidRPr="00004541">
        <w:rPr>
          <w:b/>
          <w:bCs/>
          <w:color w:val="000000"/>
        </w:rPr>
        <w:br/>
      </w:r>
      <w:r w:rsidRPr="00004541">
        <w:rPr>
          <w:color w:val="000000"/>
        </w:rPr>
        <w:t>– использовать безопасные для органов зрения,  нервной системы, опорно-двигательного аппарата  приёмы работы с компьютером и другими средствами ИКТ;  выполнять компенсирующие физические упражнения (мини-зарядку);</w:t>
      </w:r>
      <w:r w:rsidRPr="00004541">
        <w:rPr>
          <w:color w:val="000000"/>
        </w:rPr>
        <w:br/>
      </w:r>
      <w:r w:rsidRPr="00004541">
        <w:rPr>
          <w:b/>
          <w:bCs/>
          <w:color w:val="000000"/>
        </w:rPr>
        <w:t>Технология ввода информации в компьютер: ввод текста, запись звука, изображения, цифровых данных</w:t>
      </w:r>
      <w:r w:rsidRPr="00004541">
        <w:rPr>
          <w:b/>
          <w:bCs/>
          <w:color w:val="000000"/>
        </w:rPr>
        <w:br/>
      </w:r>
      <w:r w:rsidRPr="00004541">
        <w:t>Обучающийся</w:t>
      </w:r>
      <w:r w:rsidRPr="00004541">
        <w:rPr>
          <w:b/>
          <w:bCs/>
          <w:color w:val="000000"/>
        </w:rPr>
        <w:t xml:space="preserve"> научится:</w:t>
      </w:r>
      <w:r w:rsidRPr="00004541">
        <w:rPr>
          <w:color w:val="000000"/>
        </w:rPr>
        <w:br/>
        <w:t>– рисовать (создавать простые изображения) на графическом планшете;</w:t>
      </w:r>
      <w:proofErr w:type="gramEnd"/>
      <w:r w:rsidRPr="00004541">
        <w:rPr>
          <w:color w:val="000000"/>
        </w:rPr>
        <w:br/>
      </w:r>
      <w:r w:rsidRPr="00004541">
        <w:rPr>
          <w:b/>
          <w:bCs/>
          <w:color w:val="000000"/>
        </w:rPr>
        <w:t>Обработка и поиск информации</w:t>
      </w:r>
      <w:r w:rsidRPr="00004541">
        <w:rPr>
          <w:b/>
          <w:bCs/>
          <w:color w:val="000000"/>
        </w:rPr>
        <w:br/>
      </w:r>
      <w:r w:rsidRPr="00004541">
        <w:t>Обучающийся</w:t>
      </w:r>
      <w:r w:rsidRPr="00004541">
        <w:rPr>
          <w:b/>
          <w:bCs/>
          <w:color w:val="000000"/>
        </w:rPr>
        <w:t xml:space="preserve"> научится:                                                                                                                                                                                                             </w:t>
      </w:r>
      <w:r w:rsidRPr="00004541">
        <w:rPr>
          <w:color w:val="000000"/>
        </w:rPr>
        <w:t>– пользоваться основными функциями стандартного текстового редактора.</w:t>
      </w:r>
      <w:r w:rsidRPr="00004541">
        <w:rPr>
          <w:color w:val="000000"/>
        </w:rPr>
        <w:br/>
      </w:r>
      <w:r w:rsidRPr="00004541">
        <w:t>Обучающийся</w:t>
      </w:r>
      <w:r w:rsidRPr="00004541">
        <w:rPr>
          <w:b/>
          <w:bCs/>
          <w:color w:val="000000"/>
        </w:rPr>
        <w:t xml:space="preserve"> получит возможность </w:t>
      </w:r>
      <w:r w:rsidRPr="00004541">
        <w:rPr>
          <w:iCs/>
          <w:color w:val="000000"/>
        </w:rPr>
        <w:t xml:space="preserve">научиться </w:t>
      </w:r>
      <w:proofErr w:type="gramStart"/>
      <w:r w:rsidRPr="00004541">
        <w:rPr>
          <w:iCs/>
          <w:color w:val="000000"/>
        </w:rPr>
        <w:t>грамотно</w:t>
      </w:r>
      <w:proofErr w:type="gramEnd"/>
      <w:r w:rsidRPr="00004541">
        <w:rPr>
          <w:iCs/>
          <w:color w:val="000000"/>
        </w:rPr>
        <w:t xml:space="preserve"> формулировать запросы при поиске в сети Интернет  и сохранять найденную информацию.</w:t>
      </w:r>
      <w:r w:rsidRPr="00004541">
        <w:rPr>
          <w:i/>
          <w:iCs/>
          <w:color w:val="000000"/>
        </w:rPr>
        <w:br/>
      </w:r>
      <w:r w:rsidRPr="00004541">
        <w:rPr>
          <w:b/>
          <w:bCs/>
          <w:color w:val="000000"/>
        </w:rPr>
        <w:t>Создание, представление и передача сообщений</w:t>
      </w:r>
      <w:r w:rsidRPr="00004541">
        <w:rPr>
          <w:b/>
          <w:bCs/>
          <w:color w:val="000000"/>
        </w:rPr>
        <w:br/>
      </w:r>
      <w:r w:rsidRPr="00004541">
        <w:t>Обучающийся</w:t>
      </w:r>
      <w:r w:rsidRPr="00004541">
        <w:rPr>
          <w:b/>
          <w:bCs/>
          <w:color w:val="000000"/>
        </w:rPr>
        <w:t xml:space="preserve"> научится:</w:t>
      </w:r>
      <w:r w:rsidRPr="00004541">
        <w:rPr>
          <w:b/>
          <w:bCs/>
          <w:color w:val="000000"/>
        </w:rPr>
        <w:br/>
      </w:r>
      <w:r w:rsidRPr="00004541">
        <w:rPr>
          <w:color w:val="000000"/>
        </w:rPr>
        <w:t>– создавать текстовые сообщения с использованием средств ИКТ</w:t>
      </w:r>
      <w:proofErr w:type="gramStart"/>
      <w:r w:rsidRPr="00004541">
        <w:rPr>
          <w:color w:val="000000"/>
        </w:rPr>
        <w:t>.</w:t>
      </w:r>
      <w:proofErr w:type="gramEnd"/>
      <w:r w:rsidRPr="00004541">
        <w:rPr>
          <w:color w:val="000000"/>
        </w:rPr>
        <w:t xml:space="preserve">                                                                                                                                         – </w:t>
      </w:r>
      <w:proofErr w:type="gramStart"/>
      <w:r w:rsidRPr="00004541">
        <w:rPr>
          <w:color w:val="000000"/>
        </w:rPr>
        <w:t>с</w:t>
      </w:r>
      <w:proofErr w:type="gramEnd"/>
      <w:r w:rsidRPr="00004541">
        <w:rPr>
          <w:color w:val="000000"/>
        </w:rPr>
        <w:t>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BF6EAB" w:rsidRDefault="00BF6EAB" w:rsidP="00BF6EAB">
      <w:pPr>
        <w:shd w:val="clear" w:color="auto" w:fill="FFFFFF"/>
        <w:autoSpaceDE/>
        <w:autoSpaceDN/>
        <w:adjustRightInd/>
        <w:ind w:right="14"/>
        <w:rPr>
          <w:b/>
          <w:bCs/>
          <w:color w:val="000000"/>
        </w:rPr>
      </w:pPr>
    </w:p>
    <w:p w:rsidR="00D260A3" w:rsidRPr="00D260A3" w:rsidRDefault="00D260A3" w:rsidP="00BF6EAB">
      <w:pPr>
        <w:pStyle w:val="a6"/>
        <w:rPr>
          <w:rFonts w:cs="Times New Roman"/>
          <w:b/>
          <w:i/>
          <w:sz w:val="24"/>
          <w:szCs w:val="24"/>
        </w:rPr>
      </w:pPr>
    </w:p>
    <w:p w:rsidR="00E308BA" w:rsidRPr="00E308BA" w:rsidRDefault="00E308BA" w:rsidP="00E308BA">
      <w:pPr>
        <w:shd w:val="clear" w:color="auto" w:fill="FFFFFF"/>
        <w:autoSpaceDE/>
        <w:autoSpaceDN/>
        <w:adjustRightInd/>
        <w:ind w:left="10" w:right="14" w:firstLine="730"/>
        <w:rPr>
          <w:rFonts w:ascii="Arial" w:hAnsi="Arial" w:cs="Arial"/>
          <w:color w:val="000000"/>
        </w:rPr>
      </w:pPr>
      <w:r w:rsidRPr="00E308BA">
        <w:rPr>
          <w:b/>
          <w:bCs/>
          <w:color w:val="000000"/>
        </w:rPr>
        <w:t>Предметные результаты </w:t>
      </w:r>
      <w:r w:rsidRPr="00E308BA">
        <w:rPr>
          <w:color w:val="000000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E308BA" w:rsidRPr="00E308BA" w:rsidRDefault="00E308BA" w:rsidP="00E308BA">
      <w:pPr>
        <w:shd w:val="clear" w:color="auto" w:fill="FFFFFF"/>
        <w:autoSpaceDE/>
        <w:autoSpaceDN/>
        <w:adjustRightInd/>
        <w:ind w:right="10"/>
        <w:rPr>
          <w:rFonts w:ascii="Arial" w:hAnsi="Arial" w:cs="Arial"/>
          <w:color w:val="000000"/>
        </w:rPr>
      </w:pPr>
      <w:proofErr w:type="gramStart"/>
      <w:r w:rsidRPr="00E308BA">
        <w:rPr>
          <w:color w:val="000000"/>
        </w:rPr>
        <w:t>-знание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E308BA" w:rsidRPr="00E308BA" w:rsidRDefault="00E308BA" w:rsidP="00E308BA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</w:rPr>
      </w:pPr>
      <w:r w:rsidRPr="00E308BA">
        <w:rPr>
          <w:color w:val="000000"/>
        </w:rPr>
        <w:t>-знание основных видов и жанров пространственно-визуальных искусств;</w:t>
      </w:r>
    </w:p>
    <w:p w:rsidR="00E308BA" w:rsidRPr="00E308BA" w:rsidRDefault="00E308BA" w:rsidP="00E308BA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</w:rPr>
      </w:pPr>
      <w:r w:rsidRPr="00E308BA">
        <w:rPr>
          <w:color w:val="000000"/>
        </w:rPr>
        <w:t>-понимание образной природы искусства;</w:t>
      </w:r>
    </w:p>
    <w:p w:rsidR="00E308BA" w:rsidRPr="00E308BA" w:rsidRDefault="00E308BA" w:rsidP="00E308BA">
      <w:pPr>
        <w:shd w:val="clear" w:color="auto" w:fill="FFFFFF"/>
        <w:autoSpaceDE/>
        <w:autoSpaceDN/>
        <w:adjustRightInd/>
        <w:rPr>
          <w:rFonts w:ascii="Arial" w:hAnsi="Arial" w:cs="Arial"/>
          <w:color w:val="000000"/>
        </w:rPr>
      </w:pPr>
      <w:r w:rsidRPr="00E308BA">
        <w:rPr>
          <w:color w:val="000000"/>
        </w:rPr>
        <w:t>-эстетическая оценка явлений природы, событий окружающего мира;</w:t>
      </w:r>
    </w:p>
    <w:p w:rsidR="00832652" w:rsidRDefault="00832652" w:rsidP="00EE7E59">
      <w:pPr>
        <w:shd w:val="clear" w:color="auto" w:fill="FFFFFF"/>
        <w:autoSpaceDE/>
        <w:autoSpaceDN/>
        <w:adjustRightInd/>
        <w:ind w:right="4"/>
        <w:rPr>
          <w:color w:val="000000"/>
        </w:rPr>
      </w:pPr>
    </w:p>
    <w:p w:rsidR="00832652" w:rsidRPr="00832652" w:rsidRDefault="00832652" w:rsidP="00EE7E59">
      <w:pPr>
        <w:autoSpaceDE/>
        <w:autoSpaceDN/>
        <w:adjustRightInd/>
        <w:jc w:val="both"/>
        <w:rPr>
          <w:rFonts w:eastAsia="Calibri"/>
          <w:b/>
          <w:lang w:eastAsia="en-US"/>
        </w:rPr>
      </w:pPr>
      <w:r w:rsidRPr="00832652">
        <w:rPr>
          <w:rFonts w:eastAsia="Calibri"/>
          <w:b/>
          <w:lang w:eastAsia="en-US"/>
        </w:rPr>
        <w:t xml:space="preserve">В результате изучения изобразительного искусства </w:t>
      </w:r>
      <w:proofErr w:type="gramStart"/>
      <w:r w:rsidR="008B0B1A">
        <w:rPr>
          <w:rFonts w:eastAsia="Calibri"/>
          <w:b/>
          <w:lang w:eastAsia="en-US"/>
        </w:rPr>
        <w:t>обучающийся</w:t>
      </w:r>
      <w:proofErr w:type="gramEnd"/>
      <w:r w:rsidR="008B0B1A">
        <w:rPr>
          <w:rFonts w:eastAsia="Calibri"/>
          <w:b/>
          <w:lang w:eastAsia="en-US"/>
        </w:rPr>
        <w:t xml:space="preserve"> </w:t>
      </w:r>
      <w:r w:rsidRPr="00832652">
        <w:rPr>
          <w:rFonts w:eastAsia="Calibri"/>
          <w:b/>
          <w:lang w:eastAsia="en-US"/>
        </w:rPr>
        <w:t>научится:</w:t>
      </w:r>
    </w:p>
    <w:p w:rsidR="00832652" w:rsidRPr="00832652" w:rsidRDefault="00832652" w:rsidP="00CF4295">
      <w:pPr>
        <w:autoSpaceDE/>
        <w:autoSpaceDN/>
        <w:adjustRightInd/>
        <w:jc w:val="both"/>
        <w:rPr>
          <w:rFonts w:eastAsia="Calibri"/>
          <w:lang w:eastAsia="en-US"/>
        </w:rPr>
      </w:pPr>
      <w:proofErr w:type="gramStart"/>
      <w:r w:rsidRPr="00832652">
        <w:rPr>
          <w:rFonts w:eastAsia="Calibri"/>
          <w:lang w:eastAsia="en-US"/>
        </w:rPr>
        <w:t>- понимать, что такое деятельность художника (что может изобразить художник – предметы, людей, события; с помощью каких материалов изображает художник – бумага,</w:t>
      </w:r>
      <w:r w:rsidR="00CD7030">
        <w:rPr>
          <w:rFonts w:eastAsia="Calibri"/>
          <w:lang w:eastAsia="en-US"/>
        </w:rPr>
        <w:t xml:space="preserve"> </w:t>
      </w:r>
      <w:r w:rsidRPr="00832652">
        <w:rPr>
          <w:rFonts w:eastAsia="Calibri"/>
          <w:lang w:eastAsia="en-US"/>
        </w:rPr>
        <w:t>холст, картон, карандаш, кисть, краски и пр.);</w:t>
      </w:r>
      <w:proofErr w:type="gramEnd"/>
    </w:p>
    <w:p w:rsidR="00832652" w:rsidRPr="00832652" w:rsidRDefault="00832652" w:rsidP="00CF4295">
      <w:pPr>
        <w:autoSpaceDE/>
        <w:autoSpaceDN/>
        <w:adjustRightInd/>
        <w:jc w:val="both"/>
        <w:rPr>
          <w:rFonts w:eastAsia="Calibri"/>
          <w:lang w:eastAsia="en-US"/>
        </w:rPr>
      </w:pPr>
      <w:proofErr w:type="gramStart"/>
      <w:r w:rsidRPr="00832652">
        <w:rPr>
          <w:rFonts w:eastAsia="Calibri"/>
          <w:lang w:eastAsia="en-US"/>
        </w:rPr>
        <w:t>- узнавать основные жанры (натюрморт, пейзаж, анималистический жанр, портрет) и</w:t>
      </w:r>
      <w:r w:rsidR="005132C6" w:rsidRPr="005132C6">
        <w:rPr>
          <w:rFonts w:eastAsia="Calibri"/>
          <w:lang w:eastAsia="en-US"/>
        </w:rPr>
        <w:t xml:space="preserve"> </w:t>
      </w:r>
      <w:r w:rsidRPr="00832652">
        <w:rPr>
          <w:rFonts w:eastAsia="Calibri"/>
          <w:lang w:eastAsia="en-US"/>
        </w:rPr>
        <w:t xml:space="preserve">виды произведений (живопись, графика, скульптура, декоративно-прикладное искусство </w:t>
      </w:r>
      <w:proofErr w:type="spellStart"/>
      <w:r w:rsidRPr="00832652">
        <w:rPr>
          <w:rFonts w:eastAsia="Calibri"/>
          <w:lang w:eastAsia="en-US"/>
        </w:rPr>
        <w:t>иархитектура</w:t>
      </w:r>
      <w:proofErr w:type="spellEnd"/>
      <w:r w:rsidRPr="00832652">
        <w:rPr>
          <w:rFonts w:eastAsia="Calibri"/>
          <w:lang w:eastAsia="en-US"/>
        </w:rPr>
        <w:t>) изобразительного искусства;</w:t>
      </w:r>
      <w:proofErr w:type="gramEnd"/>
    </w:p>
    <w:p w:rsidR="00832652" w:rsidRPr="00832652" w:rsidRDefault="00832652" w:rsidP="00CF4295">
      <w:pPr>
        <w:autoSpaceDE/>
        <w:autoSpaceDN/>
        <w:adjustRightInd/>
        <w:jc w:val="both"/>
        <w:rPr>
          <w:rFonts w:eastAsia="Calibri"/>
          <w:lang w:eastAsia="en-US"/>
        </w:rPr>
      </w:pPr>
      <w:r w:rsidRPr="00832652">
        <w:rPr>
          <w:rFonts w:eastAsia="Calibri"/>
          <w:lang w:eastAsia="en-US"/>
        </w:rPr>
        <w:t>- называть известные центры народных художественных ремесел России (Хохлома,</w:t>
      </w:r>
      <w:r w:rsidR="00CD7030">
        <w:rPr>
          <w:rFonts w:eastAsia="Calibri"/>
          <w:lang w:eastAsia="en-US"/>
        </w:rPr>
        <w:t xml:space="preserve"> </w:t>
      </w:r>
      <w:r w:rsidRPr="00832652">
        <w:rPr>
          <w:rFonts w:eastAsia="Calibri"/>
          <w:lang w:eastAsia="en-US"/>
        </w:rPr>
        <w:t>Городец, Дымково);</w:t>
      </w:r>
    </w:p>
    <w:p w:rsidR="00832652" w:rsidRPr="00832652" w:rsidRDefault="00832652" w:rsidP="00CF4295">
      <w:pPr>
        <w:autoSpaceDE/>
        <w:autoSpaceDN/>
        <w:adjustRightInd/>
        <w:jc w:val="both"/>
        <w:rPr>
          <w:rFonts w:eastAsia="Calibri"/>
          <w:lang w:eastAsia="en-US"/>
        </w:rPr>
      </w:pPr>
      <w:proofErr w:type="gramStart"/>
      <w:r w:rsidRPr="00832652">
        <w:rPr>
          <w:rFonts w:eastAsia="Calibri"/>
          <w:lang w:eastAsia="en-US"/>
        </w:rPr>
        <w:t>- различать основные (красный, синий, желтый) и составные (оранжевый, зеленый,</w:t>
      </w:r>
      <w:r w:rsidR="00E03DC3">
        <w:rPr>
          <w:rFonts w:eastAsia="Calibri"/>
          <w:lang w:eastAsia="en-US"/>
        </w:rPr>
        <w:t xml:space="preserve"> </w:t>
      </w:r>
      <w:r w:rsidRPr="00832652">
        <w:rPr>
          <w:rFonts w:eastAsia="Calibri"/>
          <w:lang w:eastAsia="en-US"/>
        </w:rPr>
        <w:t>фиолетовый, коричневый) цвета;</w:t>
      </w:r>
      <w:proofErr w:type="gramEnd"/>
    </w:p>
    <w:p w:rsidR="00832652" w:rsidRPr="00832652" w:rsidRDefault="00832652" w:rsidP="00CF4295">
      <w:pPr>
        <w:autoSpaceDE/>
        <w:autoSpaceDN/>
        <w:adjustRightInd/>
        <w:jc w:val="both"/>
        <w:rPr>
          <w:rFonts w:eastAsia="Calibri"/>
          <w:lang w:eastAsia="en-US"/>
        </w:rPr>
      </w:pPr>
      <w:proofErr w:type="gramStart"/>
      <w:r w:rsidRPr="00832652">
        <w:rPr>
          <w:rFonts w:eastAsia="Calibri"/>
          <w:lang w:eastAsia="en-US"/>
        </w:rPr>
        <w:t>- различать теплые (красный, желтый, оранжевый) и холодные (синий, голубой, фиолетовый) цвета;</w:t>
      </w:r>
      <w:proofErr w:type="gramEnd"/>
    </w:p>
    <w:p w:rsidR="00832652" w:rsidRPr="00832652" w:rsidRDefault="00832652" w:rsidP="00CF4295">
      <w:pPr>
        <w:autoSpaceDE/>
        <w:autoSpaceDN/>
        <w:adjustRightInd/>
        <w:jc w:val="both"/>
        <w:rPr>
          <w:rFonts w:eastAsia="Calibri"/>
          <w:lang w:eastAsia="en-US"/>
        </w:rPr>
      </w:pPr>
      <w:r w:rsidRPr="00832652">
        <w:rPr>
          <w:rFonts w:eastAsia="Calibri"/>
          <w:lang w:eastAsia="en-US"/>
        </w:rPr>
        <w:t>- узнавать отдельные произведения выдающихся отечественных и зарубежных художников, называть их авторов;</w:t>
      </w:r>
    </w:p>
    <w:p w:rsidR="00832652" w:rsidRPr="00832652" w:rsidRDefault="00832652" w:rsidP="00CF4295">
      <w:pPr>
        <w:autoSpaceDE/>
        <w:autoSpaceDN/>
        <w:adjustRightInd/>
        <w:jc w:val="both"/>
        <w:rPr>
          <w:rFonts w:eastAsia="Calibri"/>
          <w:lang w:eastAsia="en-US"/>
        </w:rPr>
      </w:pPr>
      <w:r w:rsidRPr="00832652">
        <w:rPr>
          <w:rFonts w:eastAsia="Calibri"/>
          <w:lang w:eastAsia="en-US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832652" w:rsidRPr="00832652" w:rsidRDefault="00832652" w:rsidP="00CF4295">
      <w:pPr>
        <w:autoSpaceDE/>
        <w:autoSpaceDN/>
        <w:adjustRightInd/>
        <w:jc w:val="both"/>
        <w:rPr>
          <w:rFonts w:eastAsia="Calibri"/>
          <w:lang w:eastAsia="en-US"/>
        </w:rPr>
      </w:pPr>
      <w:proofErr w:type="gramStart"/>
      <w:r w:rsidRPr="00832652">
        <w:rPr>
          <w:rFonts w:eastAsia="Calibri"/>
          <w:lang w:eastAsia="en-US"/>
        </w:rPr>
        <w:t>- использовать художественные материалы (гуашь, акварель, цветные карандаши, восковые мелки, тушь, уголь, бумага);</w:t>
      </w:r>
      <w:proofErr w:type="gramEnd"/>
    </w:p>
    <w:p w:rsidR="00832652" w:rsidRPr="00832652" w:rsidRDefault="00832652" w:rsidP="00CF4295">
      <w:pPr>
        <w:autoSpaceDE/>
        <w:autoSpaceDN/>
        <w:adjustRightInd/>
        <w:jc w:val="both"/>
        <w:rPr>
          <w:rFonts w:eastAsia="Calibri"/>
          <w:lang w:eastAsia="en-US"/>
        </w:rPr>
      </w:pPr>
      <w:r w:rsidRPr="00832652">
        <w:rPr>
          <w:rFonts w:eastAsia="Calibri"/>
          <w:lang w:eastAsia="en-US"/>
        </w:rPr>
        <w:t xml:space="preserve">- применять основные средства художественной выразительности в рисунке, </w:t>
      </w:r>
      <w:proofErr w:type="spellStart"/>
      <w:r w:rsidRPr="00832652">
        <w:rPr>
          <w:rFonts w:eastAsia="Calibri"/>
          <w:lang w:eastAsia="en-US"/>
        </w:rPr>
        <w:t>живописии</w:t>
      </w:r>
      <w:proofErr w:type="spellEnd"/>
      <w:r w:rsidRPr="00832652">
        <w:rPr>
          <w:rFonts w:eastAsia="Calibri"/>
          <w:lang w:eastAsia="en-US"/>
        </w:rPr>
        <w:t xml:space="preserve"> скульптуре (с натуры, по памяти и воображению); в декоративных работах – иллюстрациях</w:t>
      </w:r>
      <w:r w:rsidR="00E03DC3">
        <w:rPr>
          <w:rFonts w:eastAsia="Calibri"/>
          <w:lang w:eastAsia="en-US"/>
        </w:rPr>
        <w:t xml:space="preserve"> </w:t>
      </w:r>
      <w:r w:rsidRPr="00832652">
        <w:rPr>
          <w:rFonts w:eastAsia="Calibri"/>
          <w:lang w:eastAsia="en-US"/>
        </w:rPr>
        <w:t>к произведениям литературы и музыки;</w:t>
      </w:r>
    </w:p>
    <w:p w:rsidR="00832652" w:rsidRPr="00832652" w:rsidRDefault="00832652" w:rsidP="00CF4295">
      <w:pPr>
        <w:autoSpaceDE/>
        <w:autoSpaceDN/>
        <w:adjustRightInd/>
        <w:jc w:val="both"/>
        <w:rPr>
          <w:rFonts w:eastAsia="Calibri"/>
          <w:lang w:eastAsia="en-US"/>
        </w:rPr>
      </w:pPr>
      <w:r w:rsidRPr="00832652">
        <w:rPr>
          <w:rFonts w:eastAsia="Calibri"/>
          <w:lang w:eastAsia="en-US"/>
        </w:rPr>
        <w:t>- пользоваться простейшими приемами лепки (пластилин, глина);</w:t>
      </w:r>
    </w:p>
    <w:p w:rsidR="00832652" w:rsidRPr="00832652" w:rsidRDefault="00832652" w:rsidP="00CF4295">
      <w:pPr>
        <w:autoSpaceDE/>
        <w:autoSpaceDN/>
        <w:adjustRightInd/>
        <w:jc w:val="both"/>
        <w:rPr>
          <w:rFonts w:eastAsia="Calibri"/>
          <w:lang w:eastAsia="en-US"/>
        </w:rPr>
      </w:pPr>
      <w:r w:rsidRPr="00832652">
        <w:rPr>
          <w:rFonts w:eastAsia="Calibri"/>
          <w:lang w:eastAsia="en-US"/>
        </w:rPr>
        <w:t>- выполнять простейшие композиции</w:t>
      </w:r>
      <w:r w:rsidR="00E03DC3">
        <w:rPr>
          <w:rFonts w:eastAsia="Calibri"/>
          <w:lang w:eastAsia="en-US"/>
        </w:rPr>
        <w:t xml:space="preserve"> </w:t>
      </w:r>
      <w:r w:rsidRPr="00832652">
        <w:rPr>
          <w:rFonts w:eastAsia="Calibri"/>
          <w:lang w:eastAsia="en-US"/>
        </w:rPr>
        <w:t>из бумаги и бросового материала.</w:t>
      </w:r>
    </w:p>
    <w:p w:rsidR="00832652" w:rsidRPr="00832652" w:rsidRDefault="008B0B1A" w:rsidP="00832652">
      <w:pPr>
        <w:autoSpaceDE/>
        <w:autoSpaceDN/>
        <w:adjustRightInd/>
        <w:ind w:firstLine="567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b/>
          <w:lang w:eastAsia="en-US"/>
        </w:rPr>
        <w:t>Обучающийся</w:t>
      </w:r>
      <w:proofErr w:type="gramEnd"/>
      <w:r>
        <w:rPr>
          <w:rFonts w:eastAsia="Calibri"/>
          <w:b/>
          <w:lang w:eastAsia="en-US"/>
        </w:rPr>
        <w:t xml:space="preserve"> </w:t>
      </w:r>
      <w:r w:rsidR="00832652" w:rsidRPr="00832652">
        <w:rPr>
          <w:rFonts w:eastAsia="Calibri"/>
          <w:b/>
          <w:lang w:eastAsia="en-US"/>
        </w:rPr>
        <w:t>получит</w:t>
      </w:r>
      <w:r>
        <w:rPr>
          <w:rFonts w:eastAsia="Calibri"/>
          <w:b/>
          <w:lang w:eastAsia="en-US"/>
        </w:rPr>
        <w:t xml:space="preserve"> </w:t>
      </w:r>
      <w:r w:rsidR="00832652" w:rsidRPr="00832652">
        <w:rPr>
          <w:rFonts w:eastAsia="Calibri"/>
          <w:b/>
          <w:lang w:eastAsia="en-US"/>
        </w:rPr>
        <w:t>возможность научиться</w:t>
      </w:r>
      <w:r w:rsidR="00832652" w:rsidRPr="00832652">
        <w:rPr>
          <w:rFonts w:eastAsia="Calibri"/>
          <w:lang w:eastAsia="en-US"/>
        </w:rPr>
        <w:t>:</w:t>
      </w:r>
    </w:p>
    <w:p w:rsidR="00832652" w:rsidRPr="00832652" w:rsidRDefault="00832652" w:rsidP="00CF4295">
      <w:pPr>
        <w:autoSpaceDE/>
        <w:autoSpaceDN/>
        <w:adjustRightInd/>
        <w:jc w:val="both"/>
        <w:rPr>
          <w:rFonts w:eastAsia="Calibri"/>
          <w:lang w:eastAsia="en-US"/>
        </w:rPr>
      </w:pPr>
      <w:r w:rsidRPr="00832652">
        <w:rPr>
          <w:rFonts w:eastAsia="Calibri"/>
          <w:lang w:eastAsia="en-US"/>
        </w:rPr>
        <w:t>- использовать приобретенные знания и умения в практической деятельности и повседневной жизни, для самостоятельной творческой деятельности;</w:t>
      </w:r>
    </w:p>
    <w:p w:rsidR="00832652" w:rsidRPr="00832652" w:rsidRDefault="00832652" w:rsidP="00CF4295">
      <w:pPr>
        <w:autoSpaceDE/>
        <w:autoSpaceDN/>
        <w:adjustRightInd/>
        <w:jc w:val="both"/>
        <w:rPr>
          <w:rFonts w:eastAsia="Calibri"/>
          <w:lang w:eastAsia="en-US"/>
        </w:rPr>
      </w:pPr>
      <w:r w:rsidRPr="00832652">
        <w:rPr>
          <w:rFonts w:eastAsia="Calibri"/>
          <w:lang w:eastAsia="en-US"/>
        </w:rPr>
        <w:t>- воспринимать произведения изобразительного искусства разных жанров;</w:t>
      </w:r>
    </w:p>
    <w:p w:rsidR="00832652" w:rsidRPr="00832652" w:rsidRDefault="00832652" w:rsidP="00CF4295">
      <w:pPr>
        <w:autoSpaceDE/>
        <w:autoSpaceDN/>
        <w:adjustRightInd/>
        <w:jc w:val="both"/>
        <w:rPr>
          <w:rFonts w:eastAsia="Calibri"/>
          <w:lang w:eastAsia="en-US"/>
        </w:rPr>
      </w:pPr>
      <w:r w:rsidRPr="00832652">
        <w:rPr>
          <w:rFonts w:eastAsia="Calibri"/>
          <w:lang w:eastAsia="en-US"/>
        </w:rPr>
        <w:t>- оценивать произведения искусства (выражение собственного мнения) при посещении</w:t>
      </w:r>
      <w:r w:rsidR="005132C6" w:rsidRPr="005132C6">
        <w:rPr>
          <w:rFonts w:eastAsia="Calibri"/>
          <w:lang w:eastAsia="en-US"/>
        </w:rPr>
        <w:t xml:space="preserve"> </w:t>
      </w:r>
      <w:r w:rsidRPr="00832652">
        <w:rPr>
          <w:rFonts w:eastAsia="Calibri"/>
          <w:lang w:eastAsia="en-US"/>
        </w:rPr>
        <w:t>выставок музеев изобразительного искусства, народного творчества и др.;</w:t>
      </w:r>
    </w:p>
    <w:p w:rsidR="00832652" w:rsidRDefault="00832652" w:rsidP="00CF4295">
      <w:pPr>
        <w:autoSpaceDE/>
        <w:autoSpaceDN/>
        <w:adjustRightInd/>
        <w:jc w:val="both"/>
        <w:rPr>
          <w:rFonts w:eastAsia="Calibri"/>
          <w:lang w:eastAsia="en-US"/>
        </w:rPr>
      </w:pPr>
      <w:r w:rsidRPr="00832652">
        <w:rPr>
          <w:rFonts w:eastAsia="Calibri"/>
          <w:lang w:eastAsia="en-US"/>
        </w:rPr>
        <w:t>- применять практические навыки выразительного использования линии и штриха, пятна, цвета, формы, пространства в процессе создания композиций.</w:t>
      </w:r>
    </w:p>
    <w:p w:rsidR="00440E01" w:rsidRPr="004C4854" w:rsidRDefault="00440E01" w:rsidP="00440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 УЧЕБНОГО ПРЕДМЕТА, КУРСА В УЧЕБНОМ ПЛАНЕ</w:t>
      </w:r>
    </w:p>
    <w:p w:rsidR="00440E01" w:rsidRPr="00832652" w:rsidRDefault="00440E01" w:rsidP="00832652">
      <w:pPr>
        <w:autoSpaceDE/>
        <w:autoSpaceDN/>
        <w:adjustRightInd/>
        <w:ind w:firstLine="567"/>
        <w:jc w:val="both"/>
        <w:rPr>
          <w:rFonts w:eastAsia="Calibri"/>
          <w:lang w:eastAsia="en-US"/>
        </w:rPr>
      </w:pPr>
    </w:p>
    <w:p w:rsidR="005C674D" w:rsidRPr="00CF4295" w:rsidRDefault="005C674D" w:rsidP="005C674D">
      <w:pPr>
        <w:shd w:val="clear" w:color="auto" w:fill="FFFFFF"/>
        <w:autoSpaceDE/>
        <w:adjustRightInd/>
        <w:jc w:val="both"/>
      </w:pPr>
      <w:r>
        <w:t xml:space="preserve">     </w:t>
      </w:r>
      <w:r w:rsidRPr="00576A88">
        <w:t>Федеральный базисный учебный план для образовательных учреждений Российской Федерации предусматривает обязательное изучение изобразительного искусства на этапе начального общего образования во 2 классе в объеме 34 часов. Согласно календарному учебному граф</w:t>
      </w:r>
      <w:r w:rsidR="00440E01">
        <w:t>ику и расписанию уроков на 2018-2019</w:t>
      </w:r>
      <w:r w:rsidRPr="00576A88">
        <w:t xml:space="preserve"> учебный год в МБОУ Тацинская </w:t>
      </w:r>
      <w:r w:rsidRPr="00CF4295">
        <w:t>СОШ №2 курс программы реализуется за 3</w:t>
      </w:r>
      <w:r w:rsidR="00440E01" w:rsidRPr="00CF4295">
        <w:t>3</w:t>
      </w:r>
      <w:r w:rsidRPr="00CF4295">
        <w:t xml:space="preserve"> часа. Учебный материал изучается в полном объеме.</w:t>
      </w:r>
    </w:p>
    <w:p w:rsidR="00440E01" w:rsidRPr="00CF4295" w:rsidRDefault="0088294F" w:rsidP="00440E01">
      <w:pPr>
        <w:jc w:val="center"/>
        <w:rPr>
          <w:b/>
          <w:sz w:val="28"/>
          <w:szCs w:val="28"/>
        </w:rPr>
      </w:pPr>
      <w:r w:rsidRPr="00CF4295">
        <w:rPr>
          <w:b/>
          <w:sz w:val="28"/>
          <w:szCs w:val="28"/>
        </w:rPr>
        <w:t>СОДЕРЖАНИЕ УЧЕБНОГО ПРЕДМЕТА</w:t>
      </w:r>
      <w:r w:rsidR="00440E01" w:rsidRPr="00CF4295">
        <w:rPr>
          <w:b/>
          <w:sz w:val="28"/>
          <w:szCs w:val="28"/>
        </w:rPr>
        <w:t xml:space="preserve"> </w:t>
      </w:r>
    </w:p>
    <w:p w:rsidR="0087557C" w:rsidRPr="005C674D" w:rsidRDefault="0087557C" w:rsidP="00413EA7">
      <w:pPr>
        <w:pStyle w:val="a6"/>
        <w:jc w:val="center"/>
        <w:rPr>
          <w:rFonts w:ascii="Times New Roman" w:hAnsi="Times New Roman" w:cs="Times New Roman"/>
          <w:b/>
        </w:rPr>
      </w:pPr>
    </w:p>
    <w:p w:rsidR="0087557C" w:rsidRPr="0032581F" w:rsidRDefault="0032581F" w:rsidP="0032581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b/>
          <w:color w:val="000000"/>
        </w:rPr>
        <w:t xml:space="preserve">  </w:t>
      </w:r>
      <w:r w:rsidRPr="0032581F">
        <w:rPr>
          <w:rStyle w:val="c1"/>
          <w:b/>
          <w:color w:val="000000"/>
        </w:rPr>
        <w:t>1 раздел «</w:t>
      </w:r>
      <w:r w:rsidR="0087557C" w:rsidRPr="0032581F">
        <w:rPr>
          <w:rStyle w:val="c1"/>
          <w:b/>
          <w:color w:val="000000"/>
        </w:rPr>
        <w:t xml:space="preserve">Как и </w:t>
      </w:r>
      <w:proofErr w:type="gramStart"/>
      <w:r w:rsidR="0087557C" w:rsidRPr="0032581F">
        <w:rPr>
          <w:rStyle w:val="c1"/>
          <w:b/>
          <w:color w:val="000000"/>
        </w:rPr>
        <w:t>чем</w:t>
      </w:r>
      <w:proofErr w:type="gramEnd"/>
      <w:r w:rsidR="0087557C" w:rsidRPr="0032581F">
        <w:rPr>
          <w:rStyle w:val="c1"/>
          <w:b/>
          <w:color w:val="000000"/>
        </w:rPr>
        <w:t xml:space="preserve"> работает художник</w:t>
      </w:r>
      <w:r w:rsidRPr="0032581F">
        <w:rPr>
          <w:rStyle w:val="c1"/>
          <w:b/>
          <w:color w:val="000000"/>
        </w:rPr>
        <w:t>»</w:t>
      </w:r>
      <w:r>
        <w:rPr>
          <w:rStyle w:val="c1"/>
          <w:color w:val="000000"/>
        </w:rPr>
        <w:t>-</w:t>
      </w:r>
      <w:r w:rsidR="0080004A">
        <w:rPr>
          <w:rStyle w:val="c1"/>
          <w:color w:val="000000"/>
        </w:rPr>
        <w:t xml:space="preserve"> 9 </w:t>
      </w:r>
      <w:r w:rsidR="0080004A" w:rsidRPr="0080004A">
        <w:rPr>
          <w:rStyle w:val="c1"/>
          <w:b/>
          <w:color w:val="000000"/>
        </w:rPr>
        <w:t>часов</w:t>
      </w:r>
      <w:r w:rsidR="008A2661">
        <w:rPr>
          <w:rStyle w:val="c1"/>
          <w:b/>
          <w:color w:val="000000"/>
        </w:rPr>
        <w:t>.</w:t>
      </w:r>
    </w:p>
    <w:p w:rsidR="0087557C" w:rsidRPr="0032581F" w:rsidRDefault="0032581F" w:rsidP="0032581F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bCs/>
          <w:color w:val="000000"/>
        </w:rPr>
        <w:t xml:space="preserve">       </w:t>
      </w:r>
      <w:r w:rsidR="0087557C" w:rsidRPr="0032581F">
        <w:rPr>
          <w:rStyle w:val="c1"/>
          <w:bCs/>
          <w:color w:val="000000"/>
        </w:rPr>
        <w:t>Три основные краски.</w:t>
      </w:r>
      <w:r w:rsidR="0087557C" w:rsidRPr="0032581F">
        <w:rPr>
          <w:rStyle w:val="c1"/>
          <w:color w:val="000000"/>
        </w:rPr>
        <w:t> Изображение поляны цветов по памяти. </w:t>
      </w:r>
      <w:r w:rsidR="0087557C" w:rsidRPr="0032581F">
        <w:rPr>
          <w:rStyle w:val="c1"/>
          <w:bCs/>
          <w:color w:val="000000"/>
        </w:rPr>
        <w:t>Пять красок – всё богатство цвета. </w:t>
      </w:r>
      <w:r w:rsidR="0087557C" w:rsidRPr="0032581F">
        <w:rPr>
          <w:rStyle w:val="c1"/>
          <w:color w:val="000000"/>
        </w:rPr>
        <w:t>Изображение небесных объектов и стихий. </w:t>
      </w:r>
      <w:r w:rsidR="0087557C" w:rsidRPr="0032581F">
        <w:rPr>
          <w:rStyle w:val="c1"/>
          <w:bCs/>
          <w:color w:val="000000"/>
        </w:rPr>
        <w:t> Пастель, цветные мелки, акварель.</w:t>
      </w:r>
      <w:r w:rsidR="0087557C" w:rsidRPr="0032581F">
        <w:rPr>
          <w:rStyle w:val="c1"/>
          <w:color w:val="000000"/>
        </w:rPr>
        <w:t> Изображение осеннего леса по памяти. </w:t>
      </w:r>
      <w:r w:rsidR="0087557C" w:rsidRPr="0032581F">
        <w:rPr>
          <w:rStyle w:val="c1"/>
          <w:bCs/>
          <w:color w:val="000000"/>
        </w:rPr>
        <w:t> Выразительные возможности аппликации.</w:t>
      </w:r>
      <w:r w:rsidR="0087557C" w:rsidRPr="0032581F">
        <w:rPr>
          <w:rStyle w:val="c1"/>
          <w:color w:val="000000"/>
        </w:rPr>
        <w:t> Аппликация коврика. </w:t>
      </w:r>
      <w:r w:rsidR="0087557C" w:rsidRPr="0032581F">
        <w:rPr>
          <w:rStyle w:val="c1"/>
          <w:bCs/>
          <w:color w:val="000000"/>
        </w:rPr>
        <w:t>Выразительные возможности графических материалов.</w:t>
      </w:r>
      <w:r w:rsidR="0087557C" w:rsidRPr="0032581F">
        <w:rPr>
          <w:rStyle w:val="c1"/>
          <w:color w:val="000000"/>
        </w:rPr>
        <w:t> Изображение зимнего леса.</w:t>
      </w:r>
      <w:r w:rsidR="0087557C" w:rsidRPr="0032581F">
        <w:rPr>
          <w:rStyle w:val="c1"/>
          <w:bCs/>
          <w:color w:val="000000"/>
        </w:rPr>
        <w:t> Выразительность материалов для работы в объёме.</w:t>
      </w:r>
      <w:r w:rsidR="0087557C" w:rsidRPr="0032581F">
        <w:rPr>
          <w:rStyle w:val="c1"/>
          <w:color w:val="000000"/>
        </w:rPr>
        <w:t> Объёмное изображение животных. </w:t>
      </w:r>
      <w:r w:rsidR="0087557C" w:rsidRPr="0032581F">
        <w:rPr>
          <w:rStyle w:val="c1"/>
          <w:bCs/>
          <w:color w:val="000000"/>
        </w:rPr>
        <w:t>Выразительные возможности бумаги</w:t>
      </w:r>
      <w:r w:rsidR="00CD7030">
        <w:rPr>
          <w:rStyle w:val="c1"/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7557C" w:rsidRPr="0032581F">
        <w:rPr>
          <w:rStyle w:val="c1"/>
          <w:color w:val="000000"/>
        </w:rPr>
        <w:t>Сооружение игровой площадки.  </w:t>
      </w:r>
      <w:r w:rsidR="0087557C" w:rsidRPr="0032581F">
        <w:rPr>
          <w:rStyle w:val="c1"/>
          <w:bCs/>
          <w:color w:val="000000"/>
        </w:rPr>
        <w:t>Любой материал может стать выразительным. </w:t>
      </w:r>
      <w:r w:rsidR="0087557C" w:rsidRPr="0032581F">
        <w:rPr>
          <w:rStyle w:val="c1"/>
          <w:color w:val="000000"/>
        </w:rPr>
        <w:t>Изображение ночного города</w:t>
      </w:r>
      <w:r w:rsidR="0087557C" w:rsidRPr="0032581F">
        <w:rPr>
          <w:rStyle w:val="c1"/>
          <w:bCs/>
          <w:color w:val="000000"/>
        </w:rPr>
        <w:t>.</w:t>
      </w:r>
    </w:p>
    <w:p w:rsidR="0087557C" w:rsidRPr="0032581F" w:rsidRDefault="0087557C" w:rsidP="0032581F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32581F">
        <w:rPr>
          <w:rStyle w:val="c1"/>
          <w:bCs/>
          <w:color w:val="000000"/>
        </w:rPr>
        <w:t>Любой материал может стать выразительным </w:t>
      </w:r>
      <w:r w:rsidRPr="0032581F">
        <w:rPr>
          <w:rStyle w:val="c1"/>
          <w:color w:val="000000"/>
        </w:rPr>
        <w:t>(обобщение)</w:t>
      </w:r>
    </w:p>
    <w:p w:rsidR="0087557C" w:rsidRPr="0032581F" w:rsidRDefault="0032581F" w:rsidP="0032581F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b/>
          <w:bCs/>
          <w:color w:val="000000"/>
        </w:rPr>
        <w:t xml:space="preserve"> 2</w:t>
      </w:r>
      <w:r w:rsidRPr="0032581F">
        <w:rPr>
          <w:rStyle w:val="c1"/>
          <w:b/>
          <w:bCs/>
          <w:color w:val="000000"/>
        </w:rPr>
        <w:t xml:space="preserve"> раздел </w:t>
      </w:r>
      <w:r>
        <w:rPr>
          <w:rStyle w:val="c1"/>
          <w:b/>
          <w:bCs/>
          <w:color w:val="000000"/>
        </w:rPr>
        <w:t>«</w:t>
      </w:r>
      <w:r w:rsidR="0087557C" w:rsidRPr="0032581F">
        <w:rPr>
          <w:rStyle w:val="c1"/>
          <w:b/>
          <w:bCs/>
          <w:color w:val="000000"/>
        </w:rPr>
        <w:t>Реальность и фантазия</w:t>
      </w:r>
      <w:r>
        <w:rPr>
          <w:rStyle w:val="c1"/>
          <w:b/>
          <w:bCs/>
          <w:color w:val="000000"/>
        </w:rPr>
        <w:t>» -</w:t>
      </w:r>
      <w:r w:rsidR="0080004A">
        <w:rPr>
          <w:rStyle w:val="c1"/>
          <w:b/>
          <w:bCs/>
          <w:color w:val="000000"/>
        </w:rPr>
        <w:t xml:space="preserve"> 7часов</w:t>
      </w:r>
    </w:p>
    <w:p w:rsidR="0087557C" w:rsidRPr="0032581F" w:rsidRDefault="00AB5A48" w:rsidP="0032581F">
      <w:pPr>
        <w:pStyle w:val="c5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bCs/>
          <w:color w:val="000000"/>
        </w:rPr>
        <w:t xml:space="preserve">   </w:t>
      </w:r>
      <w:r w:rsidR="0032581F" w:rsidRPr="0032581F">
        <w:rPr>
          <w:rStyle w:val="c1"/>
          <w:bCs/>
          <w:color w:val="000000"/>
        </w:rPr>
        <w:t xml:space="preserve"> </w:t>
      </w:r>
      <w:r w:rsidR="0087557C" w:rsidRPr="0032581F">
        <w:rPr>
          <w:rStyle w:val="c1"/>
          <w:bCs/>
          <w:color w:val="000000"/>
        </w:rPr>
        <w:t>Изображение и реальность. </w:t>
      </w:r>
      <w:r w:rsidR="0087557C" w:rsidRPr="0032581F">
        <w:rPr>
          <w:rStyle w:val="c1"/>
          <w:color w:val="000000"/>
        </w:rPr>
        <w:t>Изображение диких (домашних) животных</w:t>
      </w:r>
      <w:r w:rsidR="0087557C" w:rsidRPr="0032581F">
        <w:rPr>
          <w:rStyle w:val="c1"/>
          <w:bCs/>
          <w:color w:val="000000"/>
        </w:rPr>
        <w:t>. Изображение и фантазия. </w:t>
      </w:r>
      <w:r w:rsidR="0087557C" w:rsidRPr="0032581F">
        <w:rPr>
          <w:rStyle w:val="c1"/>
          <w:color w:val="000000"/>
        </w:rPr>
        <w:t>Изображение сказочных животных</w:t>
      </w:r>
      <w:r w:rsidR="0087557C" w:rsidRPr="0032581F">
        <w:rPr>
          <w:rStyle w:val="c1"/>
          <w:bCs/>
          <w:color w:val="000000"/>
        </w:rPr>
        <w:t>. Украшение и реальность. </w:t>
      </w:r>
      <w:r w:rsidR="0087557C" w:rsidRPr="0032581F">
        <w:rPr>
          <w:rStyle w:val="c1"/>
          <w:color w:val="000000"/>
        </w:rPr>
        <w:t>Украшение кокошника, воротника</w:t>
      </w:r>
      <w:r w:rsidR="0087557C" w:rsidRPr="0032581F">
        <w:rPr>
          <w:rStyle w:val="c1"/>
          <w:bCs/>
          <w:color w:val="000000"/>
        </w:rPr>
        <w:t>. Украшение и фантазия. </w:t>
      </w:r>
      <w:r w:rsidR="0087557C" w:rsidRPr="0032581F">
        <w:rPr>
          <w:rStyle w:val="c1"/>
          <w:color w:val="000000"/>
        </w:rPr>
        <w:t>Изображение паутинок, снежинок</w:t>
      </w:r>
      <w:r w:rsidR="0087557C" w:rsidRPr="0032581F">
        <w:rPr>
          <w:rStyle w:val="c1"/>
          <w:bCs/>
          <w:color w:val="000000"/>
        </w:rPr>
        <w:t>. Постройка и реальность. Постройка и фантазия. </w:t>
      </w:r>
      <w:r w:rsidR="0087557C" w:rsidRPr="0032581F">
        <w:rPr>
          <w:rStyle w:val="c1"/>
          <w:color w:val="000000"/>
        </w:rPr>
        <w:t>Создание макета фантастического города Конструирование из бумаги подводного мира.</w:t>
      </w:r>
      <w:r w:rsidR="0087557C" w:rsidRPr="0032581F">
        <w:rPr>
          <w:rStyle w:val="c1"/>
          <w:bCs/>
          <w:color w:val="000000"/>
        </w:rPr>
        <w:t> Братья-Мастера всегда работают вместе </w:t>
      </w:r>
      <w:r w:rsidR="0087557C" w:rsidRPr="0032581F">
        <w:rPr>
          <w:rStyle w:val="c1"/>
          <w:color w:val="000000"/>
        </w:rPr>
        <w:t>(обобщение).</w:t>
      </w:r>
      <w:r w:rsidR="0087557C" w:rsidRPr="0032581F">
        <w:rPr>
          <w:rStyle w:val="c1"/>
          <w:bCs/>
          <w:color w:val="000000"/>
        </w:rPr>
        <w:t> </w:t>
      </w:r>
      <w:r w:rsidR="0087557C" w:rsidRPr="0032581F">
        <w:rPr>
          <w:rStyle w:val="c1"/>
          <w:color w:val="000000"/>
        </w:rPr>
        <w:t>Ёлочные игрушки</w:t>
      </w:r>
    </w:p>
    <w:p w:rsidR="0087557C" w:rsidRPr="0032581F" w:rsidRDefault="00AB5A48" w:rsidP="0032581F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b/>
          <w:bCs/>
          <w:color w:val="000000"/>
        </w:rPr>
        <w:t xml:space="preserve"> </w:t>
      </w:r>
      <w:r w:rsidR="0032581F">
        <w:rPr>
          <w:rStyle w:val="c1"/>
          <w:b/>
          <w:bCs/>
          <w:color w:val="000000"/>
        </w:rPr>
        <w:t>3 раздел «</w:t>
      </w:r>
      <w:r w:rsidR="0087557C" w:rsidRPr="0032581F">
        <w:rPr>
          <w:rStyle w:val="c1"/>
          <w:b/>
          <w:bCs/>
          <w:color w:val="000000"/>
        </w:rPr>
        <w:t>О чем говорит искусство</w:t>
      </w:r>
      <w:r w:rsidR="0032581F">
        <w:rPr>
          <w:rStyle w:val="c1"/>
          <w:b/>
          <w:bCs/>
          <w:color w:val="000000"/>
        </w:rPr>
        <w:t>» -</w:t>
      </w:r>
      <w:r w:rsidR="00F115BC">
        <w:rPr>
          <w:rStyle w:val="c1"/>
          <w:b/>
          <w:bCs/>
          <w:color w:val="000000"/>
        </w:rPr>
        <w:t xml:space="preserve">  9</w:t>
      </w:r>
      <w:r w:rsidR="008A2661">
        <w:rPr>
          <w:rStyle w:val="c1"/>
          <w:b/>
          <w:bCs/>
          <w:color w:val="000000"/>
        </w:rPr>
        <w:t xml:space="preserve"> часов.</w:t>
      </w:r>
    </w:p>
    <w:p w:rsidR="0087557C" w:rsidRPr="0032581F" w:rsidRDefault="0032581F" w:rsidP="0032581F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b/>
          <w:bCs/>
          <w:color w:val="000000"/>
        </w:rPr>
        <w:t xml:space="preserve">       </w:t>
      </w:r>
      <w:r w:rsidR="0087557C" w:rsidRPr="0032581F">
        <w:rPr>
          <w:rStyle w:val="c1"/>
          <w:bCs/>
          <w:color w:val="000000"/>
        </w:rPr>
        <w:t>Выражение характера животных. </w:t>
      </w:r>
      <w:r w:rsidR="0087557C" w:rsidRPr="0032581F">
        <w:rPr>
          <w:rStyle w:val="c1"/>
          <w:color w:val="000000"/>
        </w:rPr>
        <w:t>Изображение животных с характером</w:t>
      </w:r>
      <w:r w:rsidR="0087557C" w:rsidRPr="0032581F">
        <w:rPr>
          <w:rStyle w:val="c1"/>
          <w:bCs/>
          <w:color w:val="000000"/>
        </w:rPr>
        <w:t>. Выражение характера человека. </w:t>
      </w:r>
      <w:r w:rsidR="0087557C" w:rsidRPr="0032581F">
        <w:rPr>
          <w:rStyle w:val="c1"/>
          <w:color w:val="000000"/>
        </w:rPr>
        <w:t>Изображение сказочного мужского образа</w:t>
      </w:r>
      <w:r w:rsidR="0087557C" w:rsidRPr="0032581F">
        <w:rPr>
          <w:rStyle w:val="c1"/>
          <w:bCs/>
          <w:color w:val="000000"/>
        </w:rPr>
        <w:t>. Выражение характера человека. </w:t>
      </w:r>
      <w:r w:rsidR="0087557C" w:rsidRPr="0032581F">
        <w:rPr>
          <w:rStyle w:val="c1"/>
          <w:color w:val="000000"/>
        </w:rPr>
        <w:t>Изображение сказочного женского образа</w:t>
      </w:r>
      <w:r w:rsidR="0087557C" w:rsidRPr="0032581F">
        <w:rPr>
          <w:rStyle w:val="c1"/>
          <w:bCs/>
          <w:color w:val="000000"/>
        </w:rPr>
        <w:t>. </w:t>
      </w:r>
      <w:r w:rsidR="0087557C" w:rsidRPr="0032581F">
        <w:rPr>
          <w:rStyle w:val="c1"/>
          <w:color w:val="000000"/>
        </w:rPr>
        <w:t>Выражение характера человека. Создание в объёме сказочных персонажей</w:t>
      </w:r>
      <w:r w:rsidR="0087557C" w:rsidRPr="0032581F">
        <w:rPr>
          <w:rStyle w:val="c1"/>
          <w:bCs/>
          <w:color w:val="000000"/>
        </w:rPr>
        <w:t>. </w:t>
      </w:r>
      <w:r w:rsidR="0087557C" w:rsidRPr="0032581F">
        <w:rPr>
          <w:rStyle w:val="c1"/>
          <w:color w:val="000000"/>
        </w:rPr>
        <w:t>Изображение природы в разных состояниях (контрастных). Выражение характера через украшение. Украшение кокошников и оружия. Выражение намерений через украшение. Украшение сказочных флотов (аппликация)</w:t>
      </w:r>
      <w:r w:rsidR="0087557C" w:rsidRPr="0032581F">
        <w:rPr>
          <w:rStyle w:val="c1"/>
          <w:bCs/>
          <w:color w:val="000000"/>
        </w:rPr>
        <w:t>.  </w:t>
      </w:r>
      <w:r w:rsidR="0087557C" w:rsidRPr="0032581F">
        <w:rPr>
          <w:rStyle w:val="c1"/>
          <w:color w:val="000000"/>
        </w:rPr>
        <w:t>Выражение чувств, мыслей, настроений в  изображении, украшении, постройке Создание композиций, передающих мир сказочных героев.</w:t>
      </w:r>
    </w:p>
    <w:p w:rsidR="0087557C" w:rsidRPr="0032581F" w:rsidRDefault="00AB5A48" w:rsidP="0032581F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b/>
          <w:bCs/>
          <w:color w:val="000000"/>
        </w:rPr>
        <w:t xml:space="preserve"> </w:t>
      </w:r>
      <w:r w:rsidR="0032581F">
        <w:rPr>
          <w:rStyle w:val="c1"/>
          <w:b/>
          <w:bCs/>
          <w:color w:val="000000"/>
        </w:rPr>
        <w:t>4 раздел «</w:t>
      </w:r>
      <w:r w:rsidR="0087557C" w:rsidRPr="0032581F">
        <w:rPr>
          <w:rStyle w:val="c1"/>
          <w:b/>
          <w:bCs/>
          <w:color w:val="000000"/>
        </w:rPr>
        <w:t>Как говорит искусство</w:t>
      </w:r>
      <w:r w:rsidR="0032581F">
        <w:rPr>
          <w:rStyle w:val="c1"/>
          <w:b/>
          <w:bCs/>
          <w:color w:val="000000"/>
        </w:rPr>
        <w:t>» -</w:t>
      </w:r>
      <w:r w:rsidR="00F115BC">
        <w:rPr>
          <w:rStyle w:val="c1"/>
          <w:b/>
          <w:bCs/>
          <w:color w:val="000000"/>
        </w:rPr>
        <w:t xml:space="preserve"> 8</w:t>
      </w:r>
      <w:r w:rsidR="008A2661">
        <w:rPr>
          <w:rStyle w:val="c1"/>
          <w:b/>
          <w:bCs/>
          <w:color w:val="000000"/>
        </w:rPr>
        <w:t xml:space="preserve"> часов</w:t>
      </w:r>
    </w:p>
    <w:p w:rsidR="0087557C" w:rsidRPr="0032581F" w:rsidRDefault="0032581F" w:rsidP="0032581F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       </w:t>
      </w:r>
      <w:r w:rsidR="0087557C" w:rsidRPr="0032581F">
        <w:rPr>
          <w:rStyle w:val="c1"/>
          <w:color w:val="000000"/>
        </w:rPr>
        <w:t>Цвет как средство выражения: тихие и звонкие цвета. Изображение весенней земли. Линия как средство выражения: ритм линий. Изображение весенних ручьев</w:t>
      </w:r>
      <w:r>
        <w:rPr>
          <w:rStyle w:val="c1"/>
          <w:color w:val="000000"/>
        </w:rPr>
        <w:t>.</w:t>
      </w:r>
    </w:p>
    <w:p w:rsidR="0087557C" w:rsidRPr="0032581F" w:rsidRDefault="0087557C" w:rsidP="0032581F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32581F">
        <w:rPr>
          <w:rStyle w:val="c1"/>
          <w:color w:val="000000"/>
        </w:rPr>
        <w:t>Линия как средство выражения: характер линий. Изображение ветки с характером. Ритм пятен как средство выражения. Ритмическое расположение летящих птиц</w:t>
      </w:r>
      <w:r w:rsidR="0032581F">
        <w:rPr>
          <w:rStyle w:val="c1"/>
          <w:color w:val="000000"/>
        </w:rPr>
        <w:t>.</w:t>
      </w:r>
    </w:p>
    <w:p w:rsidR="0087557C" w:rsidRPr="0032581F" w:rsidRDefault="0087557C" w:rsidP="0032581F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32581F">
        <w:rPr>
          <w:rStyle w:val="c1"/>
          <w:color w:val="000000"/>
        </w:rPr>
        <w:t>Пропорции выражают характер. Лепка людей, животных с разными пропорциями. Ритм линий и пятен, цвет, пропорции (обобщение). Панно «Весна. Шум птиц»</w:t>
      </w:r>
      <w:r w:rsidR="0032581F">
        <w:rPr>
          <w:rStyle w:val="c1"/>
          <w:color w:val="000000"/>
        </w:rPr>
        <w:t>.</w:t>
      </w:r>
    </w:p>
    <w:p w:rsidR="0087557C" w:rsidRPr="0032581F" w:rsidRDefault="0087557C" w:rsidP="0032581F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32581F">
        <w:rPr>
          <w:rStyle w:val="c1"/>
          <w:color w:val="000000"/>
        </w:rPr>
        <w:t>Обобщающий урок года. Выставка лучших работ. Цвет как средство выражения: тихие и звонкие цвета. Изображение весенней земли</w:t>
      </w:r>
      <w:r w:rsidR="0032581F">
        <w:rPr>
          <w:rStyle w:val="c1"/>
          <w:color w:val="000000"/>
        </w:rPr>
        <w:t>.</w:t>
      </w:r>
    </w:p>
    <w:p w:rsidR="0087557C" w:rsidRPr="0032581F" w:rsidRDefault="0087557C" w:rsidP="0032581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295" w:rsidRPr="00CF4295" w:rsidRDefault="00CF4295" w:rsidP="00E34634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995433" w:rsidRPr="00CF4295" w:rsidRDefault="00933BD6" w:rsidP="0096386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295">
        <w:rPr>
          <w:rFonts w:ascii="Times New Roman" w:hAnsi="Times New Roman" w:cs="Times New Roman"/>
          <w:b/>
          <w:bCs/>
          <w:sz w:val="28"/>
          <w:szCs w:val="28"/>
        </w:rPr>
        <w:t>КАЛЕНДАРНО – ТЕМАТИЧЕСКОЕ ПЛАНИРОВАНИЕ</w:t>
      </w:r>
    </w:p>
    <w:p w:rsidR="00343C06" w:rsidRPr="00C62134" w:rsidRDefault="00343C06" w:rsidP="00926E6B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134"/>
        <w:gridCol w:w="5812"/>
        <w:gridCol w:w="6520"/>
      </w:tblGrid>
      <w:tr w:rsidR="008B0B1A" w:rsidRPr="00C62134" w:rsidTr="009C6F4B">
        <w:tc>
          <w:tcPr>
            <w:tcW w:w="709" w:type="dxa"/>
            <w:vMerge w:val="restart"/>
          </w:tcPr>
          <w:p w:rsidR="008B0B1A" w:rsidRPr="00C62134" w:rsidRDefault="008B0B1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62134">
              <w:rPr>
                <w:b/>
                <w:sz w:val="24"/>
                <w:szCs w:val="24"/>
              </w:rPr>
              <w:t>№</w:t>
            </w:r>
          </w:p>
          <w:p w:rsidR="008B0B1A" w:rsidRPr="00C62134" w:rsidRDefault="008B0B1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>уро</w:t>
            </w:r>
            <w:r w:rsidRPr="00C62134">
              <w:rPr>
                <w:b/>
                <w:sz w:val="24"/>
                <w:szCs w:val="24"/>
              </w:rPr>
              <w:t>ка</w:t>
            </w:r>
          </w:p>
        </w:tc>
        <w:tc>
          <w:tcPr>
            <w:tcW w:w="2126" w:type="dxa"/>
            <w:gridSpan w:val="2"/>
          </w:tcPr>
          <w:p w:rsidR="008B0B1A" w:rsidRPr="00C62134" w:rsidRDefault="008B0B1A" w:rsidP="00A563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62134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812" w:type="dxa"/>
            <w:vMerge w:val="restart"/>
          </w:tcPr>
          <w:p w:rsidR="008B0B1A" w:rsidRPr="00C62134" w:rsidRDefault="008B0B1A" w:rsidP="00A563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62134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6520" w:type="dxa"/>
            <w:vMerge w:val="restart"/>
          </w:tcPr>
          <w:p w:rsidR="008B0B1A" w:rsidRPr="00C62134" w:rsidRDefault="008B0B1A" w:rsidP="00A563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62134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8B0B1A" w:rsidRPr="00C62134" w:rsidTr="009C6F4B">
        <w:tc>
          <w:tcPr>
            <w:tcW w:w="709" w:type="dxa"/>
            <w:vMerge/>
          </w:tcPr>
          <w:p w:rsidR="008B0B1A" w:rsidRPr="00C62134" w:rsidRDefault="008B0B1A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992" w:type="dxa"/>
          </w:tcPr>
          <w:p w:rsidR="008B0B1A" w:rsidRPr="00E34634" w:rsidRDefault="008B0B1A" w:rsidP="00A563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34634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8B0B1A" w:rsidRPr="00E34634" w:rsidRDefault="008B0B1A" w:rsidP="00A563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34634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5812" w:type="dxa"/>
            <w:vMerge/>
          </w:tcPr>
          <w:p w:rsidR="008B0B1A" w:rsidRPr="00C62134" w:rsidRDefault="008B0B1A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8B0B1A" w:rsidRPr="00C62134" w:rsidRDefault="008B0B1A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A2661" w:rsidRPr="00C62134" w:rsidTr="00876DD6">
        <w:tc>
          <w:tcPr>
            <w:tcW w:w="15167" w:type="dxa"/>
            <w:gridSpan w:val="5"/>
          </w:tcPr>
          <w:p w:rsidR="008A2661" w:rsidRDefault="008A2661" w:rsidP="008A26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62134">
              <w:rPr>
                <w:b/>
                <w:bCs/>
                <w:sz w:val="24"/>
                <w:szCs w:val="24"/>
              </w:rPr>
              <w:t xml:space="preserve">Чем и </w:t>
            </w:r>
            <w:r>
              <w:rPr>
                <w:b/>
                <w:bCs/>
                <w:sz w:val="24"/>
                <w:szCs w:val="24"/>
              </w:rPr>
              <w:t>как работают художники? –9 часов</w:t>
            </w:r>
          </w:p>
          <w:p w:rsidR="008A2661" w:rsidRPr="00C62134" w:rsidRDefault="008A2661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EF5533" w:rsidRPr="00C62134" w:rsidTr="009C6F4B">
        <w:tc>
          <w:tcPr>
            <w:tcW w:w="709" w:type="dxa"/>
          </w:tcPr>
          <w:p w:rsidR="00EF5533" w:rsidRPr="00C62134" w:rsidRDefault="00EF5533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F5533" w:rsidRPr="00C62134" w:rsidRDefault="00440E01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EF5533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EF5533" w:rsidRPr="00C62134" w:rsidRDefault="00EF5533" w:rsidP="00EF53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F5533" w:rsidRPr="00394F11" w:rsidRDefault="00EF5533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Цветочная поляна</w:t>
            </w:r>
            <w:r w:rsidRPr="00394F11">
              <w:rPr>
                <w:rFonts w:ascii="Times New Roman" w:hAnsi="Times New Roman" w:cs="Times New Roman"/>
              </w:rPr>
              <w:t>. Три основных цвета.</w:t>
            </w:r>
          </w:p>
        </w:tc>
        <w:tc>
          <w:tcPr>
            <w:tcW w:w="6520" w:type="dxa"/>
          </w:tcPr>
          <w:p w:rsidR="00EF5533" w:rsidRPr="00C62134" w:rsidRDefault="00EF5533" w:rsidP="009036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62134">
              <w:rPr>
                <w:sz w:val="24"/>
                <w:szCs w:val="24"/>
              </w:rPr>
              <w:t>омпакт-диск «Осень», презентация «Цветы Дона»</w:t>
            </w:r>
            <w:r>
              <w:rPr>
                <w:sz w:val="24"/>
                <w:szCs w:val="24"/>
              </w:rPr>
              <w:t>, к</w:t>
            </w:r>
            <w:r w:rsidRPr="00752AD6">
              <w:rPr>
                <w:sz w:val="24"/>
                <w:szCs w:val="24"/>
              </w:rPr>
              <w:t>омплект таблиц демонстрационных «Цвет и форма»</w:t>
            </w:r>
            <w:proofErr w:type="gramStart"/>
            <w:r w:rsidRPr="00752A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EF5533" w:rsidRPr="00C62134" w:rsidTr="009C6F4B">
        <w:tc>
          <w:tcPr>
            <w:tcW w:w="709" w:type="dxa"/>
          </w:tcPr>
          <w:p w:rsidR="00EF5533" w:rsidRPr="00C62134" w:rsidRDefault="00EF5533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F5533" w:rsidRPr="00C62134" w:rsidRDefault="00440E01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F5533" w:rsidRPr="002016C1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EF5533" w:rsidRPr="00C62134" w:rsidRDefault="00EF5533" w:rsidP="00EF53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F5533" w:rsidRPr="00394F11" w:rsidRDefault="00EF5533" w:rsidP="002D256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Радуга на грозовом небе</w:t>
            </w:r>
            <w:r w:rsidRPr="00394F11">
              <w:rPr>
                <w:sz w:val="24"/>
                <w:szCs w:val="24"/>
              </w:rPr>
              <w:t xml:space="preserve">. Пять красок – богатство </w:t>
            </w:r>
            <w:r w:rsidRPr="00394F11">
              <w:rPr>
                <w:sz w:val="24"/>
                <w:szCs w:val="24"/>
              </w:rPr>
              <w:lastRenderedPageBreak/>
              <w:t>цвета и тона.</w:t>
            </w:r>
          </w:p>
        </w:tc>
        <w:tc>
          <w:tcPr>
            <w:tcW w:w="6520" w:type="dxa"/>
          </w:tcPr>
          <w:p w:rsidR="00EF5533" w:rsidRPr="00C62134" w:rsidRDefault="00EF553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lastRenderedPageBreak/>
              <w:t xml:space="preserve">репродукции картин И. Левитан «Перед грозой», В. </w:t>
            </w:r>
            <w:r w:rsidRPr="00C62134">
              <w:rPr>
                <w:sz w:val="24"/>
                <w:szCs w:val="24"/>
              </w:rPr>
              <w:lastRenderedPageBreak/>
              <w:t>Путинцев «Лето в зените», И. Айвазовский «Буря на море», «Радуга», «Море»;   презентация «Природная стихия»</w:t>
            </w:r>
          </w:p>
        </w:tc>
      </w:tr>
      <w:tr w:rsidR="00EF5533" w:rsidRPr="00C62134" w:rsidTr="009C6F4B">
        <w:tc>
          <w:tcPr>
            <w:tcW w:w="709" w:type="dxa"/>
          </w:tcPr>
          <w:p w:rsidR="00EF5533" w:rsidRPr="00C62134" w:rsidRDefault="00EF5533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</w:tcPr>
          <w:p w:rsidR="00EF5533" w:rsidRPr="00C62134" w:rsidRDefault="00440E01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F5533" w:rsidRPr="002016C1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EF5533" w:rsidRPr="00C62134" w:rsidRDefault="00EF5533" w:rsidP="00EF53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F5533" w:rsidRPr="006C1176" w:rsidRDefault="00EF5533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Восковые мелки</w:t>
            </w:r>
            <w:r w:rsidRPr="006C1176">
              <w:rPr>
                <w:rFonts w:ascii="Times New Roman" w:hAnsi="Times New Roman" w:cs="Times New Roman"/>
              </w:rPr>
              <w:t>. Букет осени</w:t>
            </w:r>
            <w:r>
              <w:rPr>
                <w:rFonts w:ascii="Times New Roman" w:hAnsi="Times New Roman" w:cs="Times New Roman"/>
              </w:rPr>
              <w:t>. Экскурсия в парк.1 час.</w:t>
            </w:r>
          </w:p>
        </w:tc>
        <w:tc>
          <w:tcPr>
            <w:tcW w:w="6520" w:type="dxa"/>
          </w:tcPr>
          <w:p w:rsidR="00EF5533" w:rsidRPr="00C62134" w:rsidRDefault="00EF553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134">
              <w:rPr>
                <w:sz w:val="24"/>
                <w:szCs w:val="24"/>
              </w:rPr>
              <w:t>резентация «Осенние цветы»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F5533" w:rsidRPr="00C62134" w:rsidTr="009C6F4B">
        <w:tc>
          <w:tcPr>
            <w:tcW w:w="709" w:type="dxa"/>
          </w:tcPr>
          <w:p w:rsidR="00EF5533" w:rsidRPr="00C62134" w:rsidRDefault="00EF5533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F5533" w:rsidRPr="00C62134" w:rsidRDefault="00440E01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F5533" w:rsidRPr="002016C1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EF5533" w:rsidRPr="00C62134" w:rsidRDefault="00EF5533" w:rsidP="00EF53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F5533" w:rsidRPr="00C246B7" w:rsidRDefault="00EF5533" w:rsidP="006E7FC6">
            <w:pPr>
              <w:snapToGrid w:val="0"/>
              <w:rPr>
                <w:sz w:val="24"/>
                <w:szCs w:val="24"/>
              </w:rPr>
            </w:pPr>
            <w:r w:rsidRPr="00C246B7">
              <w:rPr>
                <w:sz w:val="24"/>
                <w:szCs w:val="24"/>
              </w:rPr>
              <w:t xml:space="preserve">Осенний листопад  - коврик аппликаций. </w:t>
            </w:r>
          </w:p>
        </w:tc>
        <w:tc>
          <w:tcPr>
            <w:tcW w:w="6520" w:type="dxa"/>
          </w:tcPr>
          <w:p w:rsidR="00EF5533" w:rsidRPr="00C62134" w:rsidRDefault="00EF553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C62134">
              <w:rPr>
                <w:sz w:val="24"/>
                <w:szCs w:val="24"/>
              </w:rPr>
              <w:t>отографии (иллюстрации) с изображением золотой рыбки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EF5533" w:rsidRPr="00C62134" w:rsidTr="009C6F4B">
        <w:tc>
          <w:tcPr>
            <w:tcW w:w="709" w:type="dxa"/>
          </w:tcPr>
          <w:p w:rsidR="00EF5533" w:rsidRPr="00C62134" w:rsidRDefault="00EF5533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F5533" w:rsidRPr="00C62134" w:rsidRDefault="00440E01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EF5533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EF5533" w:rsidRPr="00C62134" w:rsidRDefault="00EF5533" w:rsidP="00EF53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F5533" w:rsidRPr="00C246B7" w:rsidRDefault="00EF5533" w:rsidP="006E7FC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Графика зимнего леса</w:t>
            </w:r>
            <w:r w:rsidRPr="00C246B7">
              <w:rPr>
                <w:sz w:val="24"/>
                <w:szCs w:val="24"/>
              </w:rPr>
              <w:t>. Выразительные возможности графических материалов</w:t>
            </w:r>
          </w:p>
        </w:tc>
        <w:tc>
          <w:tcPr>
            <w:tcW w:w="6520" w:type="dxa"/>
          </w:tcPr>
          <w:p w:rsidR="00EF5533" w:rsidRPr="00C62134" w:rsidRDefault="00EF5533" w:rsidP="00E3463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62134">
              <w:rPr>
                <w:sz w:val="24"/>
                <w:szCs w:val="24"/>
              </w:rPr>
              <w:t>онверты с засушенными листьями, варианты композиций из природного материала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F5533" w:rsidRPr="00C62134" w:rsidTr="009C6F4B">
        <w:tc>
          <w:tcPr>
            <w:tcW w:w="709" w:type="dxa"/>
          </w:tcPr>
          <w:p w:rsidR="00EF5533" w:rsidRPr="00C62134" w:rsidRDefault="00EF5533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F5533" w:rsidRPr="00C62134" w:rsidRDefault="00440E01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F5533" w:rsidRPr="002016C1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EF5533" w:rsidRPr="00C62134" w:rsidRDefault="00EF5533" w:rsidP="00EF53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F5533" w:rsidRPr="00C246B7" w:rsidRDefault="00EF5533" w:rsidP="006E7FC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Звери в лесу</w:t>
            </w:r>
            <w:r w:rsidRPr="00C246B7">
              <w:rPr>
                <w:sz w:val="24"/>
                <w:szCs w:val="24"/>
              </w:rPr>
              <w:t>. (Работа в объёме)</w:t>
            </w:r>
          </w:p>
        </w:tc>
        <w:tc>
          <w:tcPr>
            <w:tcW w:w="6520" w:type="dxa"/>
          </w:tcPr>
          <w:p w:rsidR="00EF5533" w:rsidRPr="00C62134" w:rsidRDefault="00EF553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62134">
              <w:rPr>
                <w:sz w:val="24"/>
                <w:szCs w:val="24"/>
              </w:rPr>
              <w:t>бразцы картин художников-графиков</w:t>
            </w:r>
          </w:p>
        </w:tc>
      </w:tr>
      <w:tr w:rsidR="00EF5533" w:rsidRPr="00C62134" w:rsidTr="009C6F4B">
        <w:tc>
          <w:tcPr>
            <w:tcW w:w="709" w:type="dxa"/>
          </w:tcPr>
          <w:p w:rsidR="00EF5533" w:rsidRPr="00C62134" w:rsidRDefault="00EF5533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F5533" w:rsidRPr="00C62134" w:rsidRDefault="00440E01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F5533" w:rsidRPr="002016C1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EF5533" w:rsidRPr="00C62134" w:rsidRDefault="00EF5533" w:rsidP="00EF53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F5533" w:rsidRPr="00C246B7" w:rsidRDefault="00EF5533" w:rsidP="006E7FC6">
            <w:pPr>
              <w:snapToGrid w:val="0"/>
              <w:rPr>
                <w:sz w:val="24"/>
                <w:szCs w:val="24"/>
              </w:rPr>
            </w:pPr>
            <w:r w:rsidRPr="00C246B7">
              <w:rPr>
                <w:color w:val="000000"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Игровая площадка. </w:t>
            </w:r>
            <w:r w:rsidRPr="00C246B7">
              <w:rPr>
                <w:sz w:val="24"/>
                <w:szCs w:val="24"/>
              </w:rPr>
              <w:t>Выразительные возможности бумаги</w:t>
            </w:r>
            <w:r>
              <w:rPr>
                <w:sz w:val="24"/>
                <w:szCs w:val="24"/>
              </w:rPr>
              <w:t>. Экскурсия на площадку. 1 час.</w:t>
            </w:r>
          </w:p>
        </w:tc>
        <w:tc>
          <w:tcPr>
            <w:tcW w:w="6520" w:type="dxa"/>
          </w:tcPr>
          <w:p w:rsidR="00EF5533" w:rsidRPr="00C62134" w:rsidRDefault="00EF5533" w:rsidP="00F642A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62134">
              <w:rPr>
                <w:sz w:val="24"/>
                <w:szCs w:val="24"/>
              </w:rPr>
              <w:t>бразцы картин художников-графиков, художников-акварелистов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F5533" w:rsidRPr="00C62134" w:rsidTr="009C6F4B">
        <w:tc>
          <w:tcPr>
            <w:tcW w:w="709" w:type="dxa"/>
          </w:tcPr>
          <w:p w:rsidR="00EF5533" w:rsidRPr="00C62134" w:rsidRDefault="00EF5533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F5533" w:rsidRPr="00C62134" w:rsidRDefault="00440E01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F5533" w:rsidRPr="002016C1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EF5533" w:rsidRPr="00C62134" w:rsidRDefault="00EF5533" w:rsidP="00EF53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F5533" w:rsidRPr="00C246B7" w:rsidRDefault="00EF5533" w:rsidP="00C246B7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Изображение ночной праздничной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станицы. </w:t>
            </w:r>
          </w:p>
        </w:tc>
        <w:tc>
          <w:tcPr>
            <w:tcW w:w="6520" w:type="dxa"/>
          </w:tcPr>
          <w:p w:rsidR="00EF5533" w:rsidRPr="00C62134" w:rsidRDefault="00EF553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r w:rsidR="00CF4295">
              <w:rPr>
                <w:sz w:val="24"/>
                <w:szCs w:val="24"/>
              </w:rPr>
              <w:t xml:space="preserve"> Ф</w:t>
            </w:r>
            <w:r w:rsidR="00CF4295" w:rsidRPr="00C62134">
              <w:rPr>
                <w:sz w:val="24"/>
                <w:szCs w:val="24"/>
              </w:rPr>
              <w:t>ото с изображением родной станицы</w:t>
            </w:r>
            <w:r w:rsidR="00CF4295">
              <w:rPr>
                <w:sz w:val="24"/>
                <w:szCs w:val="24"/>
              </w:rPr>
              <w:t>.</w:t>
            </w:r>
          </w:p>
        </w:tc>
      </w:tr>
      <w:tr w:rsidR="00EF5533" w:rsidRPr="00C62134" w:rsidTr="009C6F4B">
        <w:tc>
          <w:tcPr>
            <w:tcW w:w="709" w:type="dxa"/>
          </w:tcPr>
          <w:p w:rsidR="00EF5533" w:rsidRPr="00C62134" w:rsidRDefault="00EF5533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F5533" w:rsidRPr="00C62134" w:rsidRDefault="00440E01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EF5533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EF5533" w:rsidRPr="00C62134" w:rsidRDefault="00EF5533" w:rsidP="008C0C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F5533" w:rsidRPr="00C246B7" w:rsidRDefault="00EF5533" w:rsidP="00C246B7">
            <w:pPr>
              <w:widowControl w:val="0"/>
              <w:spacing w:before="36"/>
              <w:rPr>
                <w:sz w:val="24"/>
                <w:szCs w:val="24"/>
              </w:rPr>
            </w:pPr>
            <w:r w:rsidRPr="00C246B7">
              <w:rPr>
                <w:color w:val="000000"/>
                <w:sz w:val="24"/>
                <w:szCs w:val="24"/>
              </w:rPr>
              <w:t xml:space="preserve">Обобщение «Как и </w:t>
            </w:r>
            <w:proofErr w:type="gramStart"/>
            <w:r w:rsidRPr="00C246B7">
              <w:rPr>
                <w:color w:val="000000"/>
                <w:sz w:val="24"/>
                <w:szCs w:val="24"/>
              </w:rPr>
              <w:t>чем</w:t>
            </w:r>
            <w:proofErr w:type="gramEnd"/>
            <w:r w:rsidRPr="00C246B7">
              <w:rPr>
                <w:color w:val="000000"/>
                <w:sz w:val="24"/>
                <w:szCs w:val="24"/>
              </w:rPr>
              <w:t xml:space="preserve"> работает художник?» </w:t>
            </w:r>
          </w:p>
        </w:tc>
        <w:tc>
          <w:tcPr>
            <w:tcW w:w="6520" w:type="dxa"/>
          </w:tcPr>
          <w:p w:rsidR="00EF5533" w:rsidRPr="00C62134" w:rsidRDefault="00CF4295" w:rsidP="00CF429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62134">
              <w:rPr>
                <w:sz w:val="24"/>
                <w:szCs w:val="24"/>
              </w:rPr>
              <w:t>зображения скульптур из различных материалов, изображения материалов, которые использу</w:t>
            </w:r>
            <w:r>
              <w:rPr>
                <w:sz w:val="24"/>
                <w:szCs w:val="24"/>
              </w:rPr>
              <w:t>ет скульптор,</w:t>
            </w:r>
            <w:r w:rsidRPr="00C62134">
              <w:rPr>
                <w:sz w:val="24"/>
                <w:szCs w:val="24"/>
              </w:rPr>
              <w:t xml:space="preserve"> </w:t>
            </w:r>
          </w:p>
        </w:tc>
      </w:tr>
      <w:tr w:rsidR="00EF5533" w:rsidRPr="00C62134" w:rsidTr="00964AE6">
        <w:tc>
          <w:tcPr>
            <w:tcW w:w="15167" w:type="dxa"/>
            <w:gridSpan w:val="5"/>
          </w:tcPr>
          <w:p w:rsidR="00EF5533" w:rsidRPr="00C62134" w:rsidRDefault="00EF5533" w:rsidP="008A26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DE6CC4">
              <w:rPr>
                <w:b/>
                <w:bCs/>
                <w:sz w:val="24"/>
                <w:szCs w:val="24"/>
              </w:rPr>
              <w:t>Р</w:t>
            </w:r>
            <w:r>
              <w:rPr>
                <w:b/>
                <w:bCs/>
                <w:sz w:val="24"/>
                <w:szCs w:val="24"/>
              </w:rPr>
              <w:t>еальность и фантазия - 7 часов</w:t>
            </w:r>
          </w:p>
        </w:tc>
      </w:tr>
      <w:tr w:rsidR="00EF5533" w:rsidRPr="00C62134" w:rsidTr="009C6F4B">
        <w:tc>
          <w:tcPr>
            <w:tcW w:w="709" w:type="dxa"/>
          </w:tcPr>
          <w:p w:rsidR="00EF5533" w:rsidRPr="00C62134" w:rsidRDefault="00EF5533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F5533" w:rsidRPr="00C62134" w:rsidRDefault="00440E01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15</w:t>
            </w:r>
            <w:r w:rsidR="00EF5533" w:rsidRPr="002016C1">
              <w:t>.11</w:t>
            </w:r>
          </w:p>
        </w:tc>
        <w:tc>
          <w:tcPr>
            <w:tcW w:w="1134" w:type="dxa"/>
          </w:tcPr>
          <w:p w:rsidR="00EF5533" w:rsidRPr="00C62134" w:rsidRDefault="00EF5533" w:rsidP="008C0C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F5533" w:rsidRPr="00DE6CC4" w:rsidRDefault="00EF553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DE6CC4">
              <w:rPr>
                <w:sz w:val="24"/>
                <w:szCs w:val="24"/>
              </w:rPr>
              <w:t>Изображение и реальность.</w:t>
            </w:r>
          </w:p>
        </w:tc>
        <w:tc>
          <w:tcPr>
            <w:tcW w:w="6520" w:type="dxa"/>
          </w:tcPr>
          <w:p w:rsidR="00EF5533" w:rsidRPr="00C62134" w:rsidRDefault="00EF5533" w:rsidP="00E83E1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62134">
              <w:rPr>
                <w:sz w:val="24"/>
                <w:szCs w:val="24"/>
              </w:rPr>
              <w:t>епродукции картин художников-анималистов, иллюстрации с изображением павлина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EF5533" w:rsidRPr="00C62134" w:rsidTr="009C6F4B">
        <w:tc>
          <w:tcPr>
            <w:tcW w:w="709" w:type="dxa"/>
          </w:tcPr>
          <w:p w:rsidR="00EF5533" w:rsidRPr="00C62134" w:rsidRDefault="00EF5533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F5533" w:rsidRPr="00C62134" w:rsidRDefault="00440E01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C2DF5">
              <w:rPr>
                <w:sz w:val="24"/>
                <w:szCs w:val="24"/>
              </w:rPr>
              <w:t>2</w:t>
            </w:r>
            <w:r w:rsidR="00EF5533" w:rsidRPr="002016C1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EF5533" w:rsidRPr="00C62134" w:rsidRDefault="00EF5533" w:rsidP="008C0C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F5533" w:rsidRPr="00DE6CC4" w:rsidRDefault="00EF5533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E6CC4">
              <w:rPr>
                <w:rFonts w:ascii="Times New Roman" w:hAnsi="Times New Roman" w:cs="Times New Roman"/>
              </w:rPr>
              <w:t>Изображение и фантазия. Сказочная птица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</w:tcPr>
          <w:p w:rsidR="00EF5533" w:rsidRPr="00C62134" w:rsidRDefault="00EF553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62134">
              <w:rPr>
                <w:sz w:val="24"/>
                <w:szCs w:val="24"/>
              </w:rPr>
              <w:t>ллюстрации с изображением сказочных птиц</w:t>
            </w:r>
          </w:p>
        </w:tc>
      </w:tr>
      <w:tr w:rsidR="00EF5533" w:rsidRPr="00C62134" w:rsidTr="009C6F4B">
        <w:tc>
          <w:tcPr>
            <w:tcW w:w="709" w:type="dxa"/>
          </w:tcPr>
          <w:p w:rsidR="00EF5533" w:rsidRPr="00C62134" w:rsidRDefault="00EF5533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F5533" w:rsidRPr="00C62134" w:rsidRDefault="007C2DF5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EF5533" w:rsidRPr="002016C1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EF5533" w:rsidRPr="00C62134" w:rsidRDefault="00EF5533" w:rsidP="008C0C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F5533" w:rsidRPr="00C62134" w:rsidRDefault="00EF5533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Украшение и реальность. Паутинка. Узор на стекле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</w:tcPr>
          <w:p w:rsidR="00EF5533" w:rsidRPr="00C62134" w:rsidRDefault="00EF553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Изображения природ</w:t>
            </w:r>
            <w:r w:rsidRPr="00C62134">
              <w:rPr>
                <w:sz w:val="24"/>
                <w:szCs w:val="24"/>
              </w:rPr>
              <w:t>ных объектов (снежинок), компакт-диск «Зима»</w:t>
            </w:r>
          </w:p>
        </w:tc>
      </w:tr>
      <w:tr w:rsidR="00EF5533" w:rsidRPr="00C62134" w:rsidTr="009C6F4B">
        <w:tc>
          <w:tcPr>
            <w:tcW w:w="709" w:type="dxa"/>
          </w:tcPr>
          <w:p w:rsidR="00EF5533" w:rsidRPr="00C62134" w:rsidRDefault="00EF5533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F5533" w:rsidRPr="00C62134" w:rsidRDefault="007C2DF5" w:rsidP="007C2DF5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</w:t>
            </w:r>
            <w:r w:rsidR="00EF5533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F5533" w:rsidRPr="00C62134" w:rsidRDefault="00EF5533" w:rsidP="008C0C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F5533" w:rsidRPr="00C62134" w:rsidRDefault="00EF5533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Украшение и фантазия. Украшаем кокошник и сарафан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</w:tcPr>
          <w:p w:rsidR="00EF5533" w:rsidRPr="00C62134" w:rsidRDefault="00EF553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62134">
              <w:rPr>
                <w:sz w:val="24"/>
                <w:szCs w:val="24"/>
              </w:rPr>
              <w:t>ллюстрации с изделиями народного творчества, презентация «Одежда донских казаков»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F5533" w:rsidRPr="00C62134" w:rsidTr="009C6F4B">
        <w:tc>
          <w:tcPr>
            <w:tcW w:w="709" w:type="dxa"/>
          </w:tcPr>
          <w:p w:rsidR="00EF5533" w:rsidRPr="00C62134" w:rsidRDefault="00EF5533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F5533" w:rsidRPr="00C62134" w:rsidRDefault="007C2DF5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F5533" w:rsidRPr="002016C1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EF5533" w:rsidRPr="00C62134" w:rsidRDefault="00EF5533" w:rsidP="008C0C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F5533" w:rsidRPr="00C62134" w:rsidRDefault="00EF5533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Постройка и реальность. Подводный мир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</w:tcPr>
          <w:p w:rsidR="00EF5533" w:rsidRPr="00C62134" w:rsidRDefault="00EF553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134">
              <w:rPr>
                <w:sz w:val="24"/>
                <w:szCs w:val="24"/>
              </w:rPr>
              <w:t>резентация «Подводный мир»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F5533" w:rsidRPr="00C62134" w:rsidTr="009C6F4B">
        <w:tc>
          <w:tcPr>
            <w:tcW w:w="709" w:type="dxa"/>
          </w:tcPr>
          <w:p w:rsidR="00EF5533" w:rsidRPr="00C62134" w:rsidRDefault="00EF5533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F5533" w:rsidRPr="00C62134" w:rsidRDefault="007C2DF5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F5533" w:rsidRPr="002016C1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EF5533" w:rsidRPr="00C62134" w:rsidRDefault="00EF5533" w:rsidP="008C0C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F5533" w:rsidRPr="00C62134" w:rsidRDefault="00EF5533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Постройка и фантазия. Сказочный город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</w:tcPr>
          <w:p w:rsidR="00EF5533" w:rsidRPr="00C62134" w:rsidRDefault="00EF553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C62134">
              <w:rPr>
                <w:sz w:val="24"/>
                <w:szCs w:val="24"/>
              </w:rPr>
              <w:t>отографии различных зданий, иллюстрации сказочных домиков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F5533" w:rsidRPr="00C62134" w:rsidTr="009C6F4B">
        <w:tc>
          <w:tcPr>
            <w:tcW w:w="709" w:type="dxa"/>
          </w:tcPr>
          <w:p w:rsidR="00EF5533" w:rsidRPr="00C62134" w:rsidRDefault="00EF5533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F5533" w:rsidRPr="00C62134" w:rsidRDefault="007C2DF5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F5533" w:rsidRPr="002016C1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EF5533" w:rsidRPr="00C62134" w:rsidRDefault="00EF5533" w:rsidP="008C0C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F5533" w:rsidRPr="00C62134" w:rsidRDefault="00EF553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color w:val="000000"/>
                <w:spacing w:val="-7"/>
                <w:sz w:val="24"/>
                <w:szCs w:val="24"/>
                <w:highlight w:val="white"/>
              </w:rPr>
              <w:t>Братья-мастера. Изображения, украшения и постройки всегда работают вместе.</w:t>
            </w:r>
          </w:p>
        </w:tc>
        <w:tc>
          <w:tcPr>
            <w:tcW w:w="6520" w:type="dxa"/>
          </w:tcPr>
          <w:p w:rsidR="00EF5533" w:rsidRPr="00C62134" w:rsidRDefault="00EF5533" w:rsidP="0028734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Презентация «Новогодние украшения»</w:t>
            </w:r>
            <w:proofErr w:type="gramStart"/>
            <w:r w:rsidRPr="00C621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EF5533" w:rsidRPr="00C62134" w:rsidTr="00462E0D">
        <w:tc>
          <w:tcPr>
            <w:tcW w:w="15167" w:type="dxa"/>
            <w:gridSpan w:val="5"/>
          </w:tcPr>
          <w:p w:rsidR="00EF5533" w:rsidRPr="00C62134" w:rsidRDefault="00EF5533" w:rsidP="008A266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C62134">
              <w:rPr>
                <w:b/>
                <w:bCs/>
                <w:sz w:val="24"/>
                <w:szCs w:val="24"/>
              </w:rPr>
              <w:t>О чем говорит искусство?  -</w:t>
            </w:r>
            <w:r w:rsidR="00282E26">
              <w:rPr>
                <w:b/>
                <w:bCs/>
                <w:sz w:val="24"/>
                <w:szCs w:val="24"/>
              </w:rPr>
              <w:t xml:space="preserve"> </w:t>
            </w:r>
            <w:r w:rsidR="0024290E">
              <w:rPr>
                <w:b/>
                <w:bCs/>
                <w:sz w:val="24"/>
                <w:szCs w:val="24"/>
              </w:rPr>
              <w:t xml:space="preserve">9 </w:t>
            </w:r>
            <w:r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EF5533" w:rsidRPr="00C62134" w:rsidTr="009C6F4B">
        <w:tc>
          <w:tcPr>
            <w:tcW w:w="709" w:type="dxa"/>
          </w:tcPr>
          <w:p w:rsidR="00EF5533" w:rsidRPr="00C62134" w:rsidRDefault="00EF5533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F5533" w:rsidRPr="00C62134" w:rsidRDefault="007C2DF5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17</w:t>
            </w:r>
            <w:r w:rsidR="00EF5533" w:rsidRPr="006772E7">
              <w:t>.01</w:t>
            </w:r>
          </w:p>
        </w:tc>
        <w:tc>
          <w:tcPr>
            <w:tcW w:w="1134" w:type="dxa"/>
          </w:tcPr>
          <w:p w:rsidR="00EF5533" w:rsidRPr="00C62134" w:rsidRDefault="00EF5533" w:rsidP="008C0C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F5533" w:rsidRPr="00C62134" w:rsidRDefault="00EF5533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Выражение отношения к окружающему миру через изображение природы. Море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</w:tcPr>
          <w:p w:rsidR="00EF5533" w:rsidRPr="00C62134" w:rsidRDefault="00EF553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Репродукции картин художни</w:t>
            </w:r>
            <w:r w:rsidRPr="00C62134">
              <w:rPr>
                <w:sz w:val="24"/>
                <w:szCs w:val="24"/>
              </w:rPr>
              <w:t>ков-маринистов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F5533" w:rsidRPr="00C62134" w:rsidTr="009C6F4B">
        <w:tc>
          <w:tcPr>
            <w:tcW w:w="709" w:type="dxa"/>
          </w:tcPr>
          <w:p w:rsidR="00EF5533" w:rsidRPr="00C62134" w:rsidRDefault="00EF5533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EF5533" w:rsidRPr="00C62134" w:rsidRDefault="007C2DF5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F5533" w:rsidRPr="002016C1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EF5533" w:rsidRPr="00C62134" w:rsidRDefault="00EF5533" w:rsidP="008C0C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F5533" w:rsidRPr="00C62134" w:rsidRDefault="00EF5533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Выражение отношения к окружающему миру через изображение животных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</w:tcPr>
          <w:p w:rsidR="00EF5533" w:rsidRPr="00C62134" w:rsidRDefault="00EF553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134">
              <w:rPr>
                <w:sz w:val="24"/>
                <w:szCs w:val="24"/>
              </w:rPr>
              <w:t>резентация «Животный мир донского края»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F5533" w:rsidRPr="00C62134" w:rsidTr="009C6F4B">
        <w:tc>
          <w:tcPr>
            <w:tcW w:w="709" w:type="dxa"/>
          </w:tcPr>
          <w:p w:rsidR="00EF5533" w:rsidRPr="00C62134" w:rsidRDefault="00EF5533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EF5533" w:rsidRPr="00C62134" w:rsidRDefault="007C2DF5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EF5533" w:rsidRPr="002016C1">
              <w:rPr>
                <w:sz w:val="24"/>
                <w:szCs w:val="24"/>
              </w:rPr>
              <w:t>.01</w:t>
            </w:r>
          </w:p>
        </w:tc>
        <w:tc>
          <w:tcPr>
            <w:tcW w:w="1134" w:type="dxa"/>
          </w:tcPr>
          <w:p w:rsidR="00EF5533" w:rsidRPr="00C62134" w:rsidRDefault="00EF5533" w:rsidP="008C0C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F5533" w:rsidRPr="00C62134" w:rsidRDefault="00EF5533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Образ человека и его характер (положительный  женский образ)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</w:tcPr>
          <w:p w:rsidR="00EF5533" w:rsidRPr="00C62134" w:rsidRDefault="00EF553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62134">
              <w:rPr>
                <w:sz w:val="24"/>
                <w:szCs w:val="24"/>
              </w:rPr>
              <w:t>ллюстрации книг с изображениями сказочных героев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F5533" w:rsidRPr="00C62134" w:rsidTr="009C6F4B">
        <w:tc>
          <w:tcPr>
            <w:tcW w:w="709" w:type="dxa"/>
          </w:tcPr>
          <w:p w:rsidR="00EF5533" w:rsidRPr="00C62134" w:rsidRDefault="00EF5533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F5533" w:rsidRPr="00C62134" w:rsidRDefault="007C2DF5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EF5533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EF5533" w:rsidRPr="00C62134" w:rsidRDefault="00EF5533" w:rsidP="008C0C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F5533" w:rsidRPr="00C62134" w:rsidRDefault="00EF5533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Образ человека и его характер (отрицательный женский образ)</w:t>
            </w:r>
            <w:r>
              <w:rPr>
                <w:rFonts w:ascii="Times New Roman" w:hAnsi="Times New Roman" w:cs="Times New Roman"/>
              </w:rPr>
              <w:t>. Проект.</w:t>
            </w:r>
          </w:p>
        </w:tc>
        <w:tc>
          <w:tcPr>
            <w:tcW w:w="6520" w:type="dxa"/>
          </w:tcPr>
          <w:p w:rsidR="00EF5533" w:rsidRPr="00C62134" w:rsidRDefault="00EF5533" w:rsidP="005612A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62134">
              <w:rPr>
                <w:sz w:val="24"/>
                <w:szCs w:val="24"/>
              </w:rPr>
              <w:t>ллюстрации книг с изображениями сказочных героев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F5533" w:rsidRPr="00C62134" w:rsidTr="009C6F4B">
        <w:tc>
          <w:tcPr>
            <w:tcW w:w="709" w:type="dxa"/>
          </w:tcPr>
          <w:p w:rsidR="00EF5533" w:rsidRPr="00C62134" w:rsidRDefault="00EF5533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EF5533" w:rsidRPr="00C62134" w:rsidRDefault="007C2DF5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F5533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EF5533" w:rsidRPr="00C62134" w:rsidRDefault="00EF5533" w:rsidP="008C0C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F5533" w:rsidRPr="00C62134" w:rsidRDefault="00EF553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Образ человека и его характер (в объеме мужской образ)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EF5533" w:rsidRPr="00C454E2" w:rsidRDefault="00EF5533" w:rsidP="006772E7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C62134">
              <w:rPr>
                <w:rFonts w:ascii="Times New Roman" w:hAnsi="Times New Roman" w:cs="Times New Roman"/>
              </w:rPr>
              <w:t xml:space="preserve">ллюстрации книг с изображениями сказочных героев; музыкальное произведение А. </w:t>
            </w:r>
            <w:proofErr w:type="spellStart"/>
            <w:r w:rsidRPr="00C62134">
              <w:rPr>
                <w:rFonts w:ascii="Times New Roman" w:hAnsi="Times New Roman" w:cs="Times New Roman"/>
              </w:rPr>
              <w:t>Пахмутовой</w:t>
            </w:r>
            <w:proofErr w:type="spellEnd"/>
            <w:r w:rsidRPr="00C62134">
              <w:rPr>
                <w:rFonts w:ascii="Times New Roman" w:hAnsi="Times New Roman" w:cs="Times New Roman"/>
              </w:rPr>
              <w:t xml:space="preserve"> «Богатырская наша сила»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F5533" w:rsidRPr="00C62134" w:rsidTr="009C6F4B">
        <w:tc>
          <w:tcPr>
            <w:tcW w:w="709" w:type="dxa"/>
          </w:tcPr>
          <w:p w:rsidR="00EF5533" w:rsidRPr="00C62134" w:rsidRDefault="00EF5533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992" w:type="dxa"/>
          </w:tcPr>
          <w:p w:rsidR="00EF5533" w:rsidRPr="00C62134" w:rsidRDefault="007C2DF5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F5533" w:rsidRPr="002016C1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EF5533" w:rsidRPr="00C62134" w:rsidRDefault="00EF5533" w:rsidP="008C0C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F5533" w:rsidRPr="00C62134" w:rsidRDefault="00EF5533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Выражение характера человека через украшение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</w:tcPr>
          <w:p w:rsidR="00EF5533" w:rsidRPr="00C62134" w:rsidRDefault="00EF553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62134">
              <w:rPr>
                <w:sz w:val="24"/>
                <w:szCs w:val="24"/>
              </w:rPr>
              <w:t>ллюстрации женских головных уборов, украшений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EF5533" w:rsidRPr="00C62134" w:rsidTr="009C6F4B">
        <w:tc>
          <w:tcPr>
            <w:tcW w:w="709" w:type="dxa"/>
          </w:tcPr>
          <w:p w:rsidR="00EF5533" w:rsidRPr="00C62134" w:rsidRDefault="00EF5533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EF5533" w:rsidRPr="00C62134" w:rsidRDefault="007C2DF5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EF5533" w:rsidRPr="002016C1">
              <w:rPr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EF5533" w:rsidRPr="00C62134" w:rsidRDefault="00EF5533" w:rsidP="008C0C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F5533" w:rsidRPr="00C62134" w:rsidRDefault="00EF553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Выражение характера человека через украшение, конструкцию и декор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EF5533" w:rsidRPr="00C62134" w:rsidRDefault="00EF553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62134">
              <w:rPr>
                <w:sz w:val="24"/>
                <w:szCs w:val="24"/>
              </w:rPr>
              <w:t>ллюстрации женских головных уборов, украшений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EF5533" w:rsidRPr="00C62134" w:rsidTr="009C6F4B">
        <w:tc>
          <w:tcPr>
            <w:tcW w:w="709" w:type="dxa"/>
          </w:tcPr>
          <w:p w:rsidR="00EF5533" w:rsidRPr="00C62134" w:rsidRDefault="00EF5533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EF5533" w:rsidRPr="00C62134" w:rsidRDefault="007C2DF5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EF5533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EF5533" w:rsidRPr="00C62134" w:rsidRDefault="00EF5533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F5533" w:rsidRPr="00C62134" w:rsidRDefault="00EF5533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C62134">
              <w:rPr>
                <w:rFonts w:ascii="Times New Roman" w:hAnsi="Times New Roman" w:cs="Times New Roman"/>
              </w:rPr>
              <w:t>Мастера Изображения, Украшения, Постройки создают дом доброй феи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0" w:type="dxa"/>
          </w:tcPr>
          <w:p w:rsidR="00EF5533" w:rsidRPr="00C62134" w:rsidRDefault="00EF553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62134">
              <w:rPr>
                <w:sz w:val="24"/>
                <w:szCs w:val="24"/>
              </w:rPr>
              <w:t>ллюстрации с изображением сказочных домиков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F5533" w:rsidRPr="00C62134" w:rsidTr="009C6F4B">
        <w:tc>
          <w:tcPr>
            <w:tcW w:w="709" w:type="dxa"/>
          </w:tcPr>
          <w:p w:rsidR="00EF5533" w:rsidRPr="00C62134" w:rsidRDefault="00EF5533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EF5533" w:rsidRPr="00C62134" w:rsidRDefault="007C2DF5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F5533" w:rsidRPr="002016C1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EF5533" w:rsidRPr="00C62134" w:rsidRDefault="00EF5533" w:rsidP="008C0C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F5533" w:rsidRPr="00E5452F" w:rsidRDefault="00EF553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5452F">
              <w:rPr>
                <w:sz w:val="24"/>
                <w:szCs w:val="24"/>
              </w:rPr>
              <w:t>Мастера Изображения, Украшения, Постройки создают дом колдуньи.</w:t>
            </w:r>
          </w:p>
        </w:tc>
        <w:tc>
          <w:tcPr>
            <w:tcW w:w="6520" w:type="dxa"/>
          </w:tcPr>
          <w:p w:rsidR="00EF5533" w:rsidRPr="00C62134" w:rsidRDefault="00EF553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62134">
              <w:rPr>
                <w:sz w:val="24"/>
                <w:szCs w:val="24"/>
              </w:rPr>
              <w:t>ллюстрации с изображением сказочных домиков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F5533" w:rsidRPr="00C62134" w:rsidTr="00C01C21">
        <w:tc>
          <w:tcPr>
            <w:tcW w:w="2835" w:type="dxa"/>
            <w:gridSpan w:val="3"/>
          </w:tcPr>
          <w:p w:rsidR="00EF5533" w:rsidRPr="00C62134" w:rsidRDefault="00EF5533" w:rsidP="008C0C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12332" w:type="dxa"/>
            <w:gridSpan w:val="2"/>
          </w:tcPr>
          <w:p w:rsidR="00EF5533" w:rsidRPr="00C62134" w:rsidRDefault="00EF553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E5452F">
              <w:rPr>
                <w:b/>
                <w:bCs/>
                <w:sz w:val="24"/>
                <w:szCs w:val="24"/>
              </w:rPr>
              <w:t xml:space="preserve">            </w:t>
            </w:r>
            <w:r w:rsidR="0024290E">
              <w:rPr>
                <w:b/>
                <w:bCs/>
                <w:sz w:val="24"/>
                <w:szCs w:val="24"/>
              </w:rPr>
              <w:t xml:space="preserve">    Как говорит искусство? – 8</w:t>
            </w:r>
            <w:r>
              <w:rPr>
                <w:b/>
                <w:bCs/>
                <w:sz w:val="24"/>
                <w:szCs w:val="24"/>
              </w:rPr>
              <w:t>часов</w:t>
            </w:r>
          </w:p>
        </w:tc>
      </w:tr>
      <w:tr w:rsidR="00EF5533" w:rsidRPr="00C62134" w:rsidTr="009C6F4B">
        <w:trPr>
          <w:trHeight w:val="679"/>
        </w:trPr>
        <w:tc>
          <w:tcPr>
            <w:tcW w:w="709" w:type="dxa"/>
          </w:tcPr>
          <w:p w:rsidR="00EF5533" w:rsidRPr="00C62134" w:rsidRDefault="00EF5533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EF5533" w:rsidRPr="00C62134" w:rsidRDefault="007C2DF5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F5533" w:rsidRPr="006772E7">
              <w:rPr>
                <w:sz w:val="24"/>
                <w:szCs w:val="24"/>
              </w:rPr>
              <w:t>.03</w:t>
            </w:r>
          </w:p>
        </w:tc>
        <w:tc>
          <w:tcPr>
            <w:tcW w:w="1134" w:type="dxa"/>
          </w:tcPr>
          <w:p w:rsidR="00EF5533" w:rsidRPr="00C62134" w:rsidRDefault="00EF5533" w:rsidP="008C0C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F5533" w:rsidRPr="00E5452F" w:rsidRDefault="00EF5533" w:rsidP="007629F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452F">
              <w:rPr>
                <w:rFonts w:ascii="Times New Roman" w:hAnsi="Times New Roman" w:cs="Times New Roman"/>
              </w:rPr>
              <w:t xml:space="preserve">Цвет как средство выражения. Теплые и холодные цвета. Чудо-коврик. </w:t>
            </w:r>
          </w:p>
        </w:tc>
        <w:tc>
          <w:tcPr>
            <w:tcW w:w="6520" w:type="dxa"/>
          </w:tcPr>
          <w:p w:rsidR="00EF5533" w:rsidRPr="00C62134" w:rsidRDefault="00EF553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62134">
              <w:rPr>
                <w:sz w:val="24"/>
                <w:szCs w:val="24"/>
              </w:rPr>
              <w:t>епродукции картин, компакт-диск «Лето»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F5533" w:rsidRPr="00C62134" w:rsidTr="009C6F4B">
        <w:tc>
          <w:tcPr>
            <w:tcW w:w="709" w:type="dxa"/>
          </w:tcPr>
          <w:p w:rsidR="00EF5533" w:rsidRPr="00C62134" w:rsidRDefault="00EF5533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EF5533" w:rsidRPr="00C62134" w:rsidRDefault="007C2DF5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EF5533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EF5533" w:rsidRPr="00C62134" w:rsidRDefault="00EF5533" w:rsidP="008C0C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F5533" w:rsidRPr="00E5452F" w:rsidRDefault="00EF5533" w:rsidP="00926E6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452F">
              <w:rPr>
                <w:rFonts w:ascii="Times New Roman" w:hAnsi="Times New Roman" w:cs="Times New Roman"/>
              </w:rPr>
              <w:t>Цвет как средство выражения. Проект.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452F">
              <w:rPr>
                <w:rFonts w:ascii="Times New Roman" w:hAnsi="Times New Roman" w:cs="Times New Roman"/>
              </w:rPr>
              <w:t xml:space="preserve">Тихие </w:t>
            </w:r>
            <w:r w:rsidRPr="00E5452F">
              <w:rPr>
                <w:rFonts w:ascii="Times New Roman" w:hAnsi="Times New Roman" w:cs="Times New Roman"/>
              </w:rPr>
              <w:br/>
              <w:t>и звонкие цвета.</w:t>
            </w:r>
          </w:p>
        </w:tc>
        <w:tc>
          <w:tcPr>
            <w:tcW w:w="6520" w:type="dxa"/>
          </w:tcPr>
          <w:p w:rsidR="00EF5533" w:rsidRPr="00C62134" w:rsidRDefault="00EF553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62134">
              <w:rPr>
                <w:sz w:val="24"/>
                <w:szCs w:val="24"/>
              </w:rPr>
              <w:t>арточки для игр</w:t>
            </w:r>
            <w:r>
              <w:rPr>
                <w:sz w:val="24"/>
                <w:szCs w:val="24"/>
              </w:rPr>
              <w:t>.</w:t>
            </w:r>
          </w:p>
        </w:tc>
      </w:tr>
      <w:tr w:rsidR="00EF5533" w:rsidRPr="00C62134" w:rsidTr="009C6F4B">
        <w:tc>
          <w:tcPr>
            <w:tcW w:w="709" w:type="dxa"/>
          </w:tcPr>
          <w:p w:rsidR="00EF5533" w:rsidRPr="00C62134" w:rsidRDefault="00EF5533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EF5533" w:rsidRPr="00C62134" w:rsidRDefault="007C2DF5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F5533" w:rsidRPr="002016C1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EF5533" w:rsidRPr="00C62134" w:rsidRDefault="00EF5533" w:rsidP="008C0C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F5533" w:rsidRPr="00E5452F" w:rsidRDefault="00EF553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5452F">
              <w:rPr>
                <w:sz w:val="24"/>
                <w:szCs w:val="24"/>
              </w:rPr>
              <w:t>Пятно как средство выражения. Силуэт.</w:t>
            </w:r>
          </w:p>
        </w:tc>
        <w:tc>
          <w:tcPr>
            <w:tcW w:w="6520" w:type="dxa"/>
          </w:tcPr>
          <w:p w:rsidR="00EF5533" w:rsidRPr="00C62134" w:rsidRDefault="00EF553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62134">
              <w:rPr>
                <w:sz w:val="24"/>
                <w:szCs w:val="24"/>
              </w:rPr>
              <w:t>епродукции картин Ф. Толстого, Е. Лебедевой, образцы пятен, клякс, силуэтов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F5533" w:rsidRPr="00C62134" w:rsidTr="009C6F4B">
        <w:tc>
          <w:tcPr>
            <w:tcW w:w="709" w:type="dxa"/>
          </w:tcPr>
          <w:p w:rsidR="00EF5533" w:rsidRPr="00C62134" w:rsidRDefault="00EF5533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EF5533" w:rsidRPr="00C62134" w:rsidRDefault="007C2DF5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F5533" w:rsidRPr="002016C1">
              <w:rPr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EF5533" w:rsidRPr="00C62134" w:rsidRDefault="00EF5533" w:rsidP="008C0C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F5533" w:rsidRPr="00E5452F" w:rsidRDefault="00EF5533" w:rsidP="007629F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452F">
              <w:rPr>
                <w:rFonts w:ascii="Times New Roman" w:hAnsi="Times New Roman" w:cs="Times New Roman"/>
              </w:rPr>
              <w:t xml:space="preserve">Ритм и движение пятен как средство выражения. Мыльные пузыри. </w:t>
            </w:r>
          </w:p>
        </w:tc>
        <w:tc>
          <w:tcPr>
            <w:tcW w:w="6520" w:type="dxa"/>
          </w:tcPr>
          <w:p w:rsidR="00EF5533" w:rsidRPr="00C62134" w:rsidRDefault="00EF553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62134">
              <w:rPr>
                <w:sz w:val="24"/>
                <w:szCs w:val="24"/>
              </w:rPr>
              <w:t>епродукции картин, презентация «Тайна мыльного пузыря»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F5533" w:rsidRPr="00C62134" w:rsidTr="009C6F4B">
        <w:tc>
          <w:tcPr>
            <w:tcW w:w="709" w:type="dxa"/>
          </w:tcPr>
          <w:p w:rsidR="00EF5533" w:rsidRPr="00C62134" w:rsidRDefault="00EF5533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F5533" w:rsidRPr="00C62134" w:rsidRDefault="007C2DF5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:rsidR="00EF5533" w:rsidRPr="00C62134" w:rsidRDefault="00EF5533" w:rsidP="008C0C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F5533" w:rsidRPr="00E5452F" w:rsidRDefault="00EF553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5452F">
              <w:rPr>
                <w:sz w:val="24"/>
                <w:szCs w:val="24"/>
              </w:rPr>
              <w:t xml:space="preserve">Линия как средство выражения. </w:t>
            </w:r>
            <w:r w:rsidRPr="00E5452F">
              <w:t>Характер линий</w:t>
            </w:r>
            <w:r w:rsidRPr="00E5452F">
              <w:rPr>
                <w:sz w:val="24"/>
                <w:szCs w:val="24"/>
              </w:rPr>
              <w:t>. Весенняя поляна.</w:t>
            </w:r>
          </w:p>
        </w:tc>
        <w:tc>
          <w:tcPr>
            <w:tcW w:w="6520" w:type="dxa"/>
          </w:tcPr>
          <w:p w:rsidR="00EF5533" w:rsidRPr="00C62134" w:rsidRDefault="00EF553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62134">
              <w:rPr>
                <w:sz w:val="24"/>
                <w:szCs w:val="24"/>
              </w:rPr>
              <w:t>омпакт-диск «Весна»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EF5533" w:rsidRPr="00C62134" w:rsidTr="009C6F4B">
        <w:tc>
          <w:tcPr>
            <w:tcW w:w="709" w:type="dxa"/>
          </w:tcPr>
          <w:p w:rsidR="00EF5533" w:rsidRPr="00C62134" w:rsidRDefault="00EF5533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EF5533" w:rsidRPr="00C62134" w:rsidRDefault="007C2DF5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EF5533" w:rsidRPr="002016C1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EF5533" w:rsidRPr="00C62134" w:rsidRDefault="00EF5533" w:rsidP="008C0C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F5533" w:rsidRPr="00E5452F" w:rsidRDefault="00EF5533" w:rsidP="004663DA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Линия как средство выражения.</w:t>
            </w:r>
            <w:r w:rsidRPr="00E5452F">
              <w:rPr>
                <w:rFonts w:ascii="Times New Roman" w:hAnsi="Times New Roman" w:cs="Times New Roman"/>
              </w:rPr>
              <w:t xml:space="preserve"> Проект. Дерево.</w:t>
            </w:r>
          </w:p>
        </w:tc>
        <w:tc>
          <w:tcPr>
            <w:tcW w:w="6520" w:type="dxa"/>
          </w:tcPr>
          <w:p w:rsidR="00EF5533" w:rsidRPr="00C62134" w:rsidRDefault="00EF553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134">
              <w:rPr>
                <w:sz w:val="24"/>
                <w:szCs w:val="24"/>
              </w:rPr>
              <w:t>редметы для игры, изображение линий, репродукции картин</w:t>
            </w:r>
            <w:r>
              <w:rPr>
                <w:sz w:val="24"/>
                <w:szCs w:val="24"/>
              </w:rPr>
              <w:t>.</w:t>
            </w:r>
          </w:p>
        </w:tc>
      </w:tr>
      <w:tr w:rsidR="00EF5533" w:rsidRPr="00C62134" w:rsidTr="009C6F4B">
        <w:tc>
          <w:tcPr>
            <w:tcW w:w="709" w:type="dxa"/>
          </w:tcPr>
          <w:p w:rsidR="00EF5533" w:rsidRPr="00C62134" w:rsidRDefault="00EF5533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62134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EF5533" w:rsidRPr="00C62134" w:rsidRDefault="007C2DF5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F5533" w:rsidRPr="002016C1">
              <w:rPr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EF5533" w:rsidRPr="00C62134" w:rsidRDefault="00EF5533" w:rsidP="008C0C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EF5533" w:rsidRPr="00E5452F" w:rsidRDefault="00EF5533" w:rsidP="00C454E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5452F">
              <w:rPr>
                <w:rFonts w:ascii="Times New Roman" w:hAnsi="Times New Roman" w:cs="Times New Roman"/>
              </w:rPr>
              <w:t>Ритм линий и пятен, композиция – средства выразительности. Весна.</w:t>
            </w:r>
          </w:p>
        </w:tc>
        <w:tc>
          <w:tcPr>
            <w:tcW w:w="6520" w:type="dxa"/>
          </w:tcPr>
          <w:p w:rsidR="00EF5533" w:rsidRPr="00C62134" w:rsidRDefault="00EF5533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134">
              <w:rPr>
                <w:sz w:val="24"/>
                <w:szCs w:val="24"/>
              </w:rPr>
              <w:t>резентация «Весной на Дону»</w:t>
            </w:r>
            <w:r>
              <w:rPr>
                <w:sz w:val="24"/>
                <w:szCs w:val="24"/>
              </w:rPr>
              <w:t>.</w:t>
            </w:r>
          </w:p>
        </w:tc>
      </w:tr>
      <w:tr w:rsidR="007C2DF5" w:rsidRPr="00C62134" w:rsidTr="009C6F4B">
        <w:tc>
          <w:tcPr>
            <w:tcW w:w="709" w:type="dxa"/>
          </w:tcPr>
          <w:p w:rsidR="007C2DF5" w:rsidRPr="00C62134" w:rsidRDefault="007C2DF5" w:rsidP="00C454E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33</w:t>
            </w:r>
          </w:p>
        </w:tc>
        <w:tc>
          <w:tcPr>
            <w:tcW w:w="992" w:type="dxa"/>
          </w:tcPr>
          <w:p w:rsidR="007C2DF5" w:rsidRDefault="007C2DF5" w:rsidP="006B1B0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23.05</w:t>
            </w:r>
          </w:p>
        </w:tc>
        <w:tc>
          <w:tcPr>
            <w:tcW w:w="1134" w:type="dxa"/>
          </w:tcPr>
          <w:p w:rsidR="007C2DF5" w:rsidRPr="00C62134" w:rsidRDefault="007C2DF5" w:rsidP="008C0CF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</w:p>
        </w:tc>
        <w:tc>
          <w:tcPr>
            <w:tcW w:w="5812" w:type="dxa"/>
          </w:tcPr>
          <w:p w:rsidR="007C2DF5" w:rsidRPr="00E5452F" w:rsidRDefault="00D54558" w:rsidP="00C454E2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B2145B">
              <w:rPr>
                <w:rFonts w:ascii="Times New Roman" w:hAnsi="Times New Roman" w:cs="Times New Roman"/>
              </w:rPr>
              <w:t>Мир полон украшений</w:t>
            </w:r>
          </w:p>
        </w:tc>
        <w:tc>
          <w:tcPr>
            <w:tcW w:w="6520" w:type="dxa"/>
          </w:tcPr>
          <w:p w:rsidR="007C2DF5" w:rsidRDefault="00D54558" w:rsidP="00926E6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rPr>
                <w:sz w:val="24"/>
                <w:szCs w:val="24"/>
              </w:rPr>
              <w:t>Р</w:t>
            </w:r>
            <w:r w:rsidRPr="00C62134">
              <w:rPr>
                <w:sz w:val="24"/>
                <w:szCs w:val="24"/>
              </w:rPr>
              <w:t>епродукции картин</w:t>
            </w:r>
            <w:r>
              <w:rPr>
                <w:sz w:val="24"/>
                <w:szCs w:val="24"/>
              </w:rPr>
              <w:t xml:space="preserve"> художников</w:t>
            </w:r>
          </w:p>
        </w:tc>
      </w:tr>
    </w:tbl>
    <w:p w:rsidR="004C199E" w:rsidRPr="00C62134" w:rsidRDefault="004C199E" w:rsidP="00926E6B">
      <w:pPr>
        <w:jc w:val="both"/>
      </w:pPr>
    </w:p>
    <w:p w:rsidR="00C10F75" w:rsidRDefault="00C10F75" w:rsidP="0090153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sectPr w:rsidR="00C10F75" w:rsidSect="00CD7030">
      <w:footerReference w:type="default" r:id="rId9"/>
      <w:pgSz w:w="16838" w:h="11906" w:orient="landscape"/>
      <w:pgMar w:top="426" w:right="720" w:bottom="426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F99" w:rsidRDefault="00213F99" w:rsidP="00E3741D">
      <w:r>
        <w:separator/>
      </w:r>
    </w:p>
  </w:endnote>
  <w:endnote w:type="continuationSeparator" w:id="0">
    <w:p w:rsidR="00213F99" w:rsidRDefault="00213F99" w:rsidP="00E3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0776"/>
      <w:docPartObj>
        <w:docPartGallery w:val="Page Numbers (Bottom of Page)"/>
        <w:docPartUnique/>
      </w:docPartObj>
    </w:sdtPr>
    <w:sdtEndPr/>
    <w:sdtContent>
      <w:p w:rsidR="008C0CF7" w:rsidRDefault="002D69A9">
        <w:pPr>
          <w:pStyle w:val="ab"/>
          <w:jc w:val="center"/>
        </w:pPr>
        <w:r>
          <w:fldChar w:fldCharType="begin"/>
        </w:r>
        <w:r w:rsidR="008C0CF7">
          <w:instrText xml:space="preserve"> PAGE   \* MERGEFORMAT </w:instrText>
        </w:r>
        <w:r>
          <w:fldChar w:fldCharType="separate"/>
        </w:r>
        <w:r w:rsidR="005B522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C0CF7" w:rsidRDefault="008C0C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F99" w:rsidRDefault="00213F99" w:rsidP="00E3741D">
      <w:r>
        <w:separator/>
      </w:r>
    </w:p>
  </w:footnote>
  <w:footnote w:type="continuationSeparator" w:id="0">
    <w:p w:rsidR="00213F99" w:rsidRDefault="00213F99" w:rsidP="00E37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>
    <w:nsid w:val="0F8D5641"/>
    <w:multiLevelType w:val="hybridMultilevel"/>
    <w:tmpl w:val="AB9C2DD0"/>
    <w:lvl w:ilvl="0" w:tplc="0419000D">
      <w:start w:val="1"/>
      <w:numFmt w:val="bullet"/>
      <w:lvlText w:val=""/>
      <w:lvlJc w:val="left"/>
      <w:pPr>
        <w:ind w:left="810" w:hanging="45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655F3"/>
    <w:multiLevelType w:val="hybridMultilevel"/>
    <w:tmpl w:val="015C79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182E98"/>
    <w:multiLevelType w:val="multilevel"/>
    <w:tmpl w:val="536CD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6B11252"/>
    <w:multiLevelType w:val="hybridMultilevel"/>
    <w:tmpl w:val="229AEA68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8020461"/>
    <w:multiLevelType w:val="hybridMultilevel"/>
    <w:tmpl w:val="4D4838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F6498F"/>
    <w:multiLevelType w:val="hybridMultilevel"/>
    <w:tmpl w:val="70F4B9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422D54"/>
    <w:multiLevelType w:val="hybridMultilevel"/>
    <w:tmpl w:val="992C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C31"/>
    <w:rsid w:val="000105DC"/>
    <w:rsid w:val="00054670"/>
    <w:rsid w:val="000550A4"/>
    <w:rsid w:val="000658AF"/>
    <w:rsid w:val="00065CB0"/>
    <w:rsid w:val="00071660"/>
    <w:rsid w:val="00083DFD"/>
    <w:rsid w:val="00094A13"/>
    <w:rsid w:val="000A03EB"/>
    <w:rsid w:val="000C2163"/>
    <w:rsid w:val="000C6D3D"/>
    <w:rsid w:val="000C7D14"/>
    <w:rsid w:val="000D721E"/>
    <w:rsid w:val="000F71DB"/>
    <w:rsid w:val="00122914"/>
    <w:rsid w:val="00141283"/>
    <w:rsid w:val="00142341"/>
    <w:rsid w:val="00145400"/>
    <w:rsid w:val="00152065"/>
    <w:rsid w:val="0017015F"/>
    <w:rsid w:val="00171AE3"/>
    <w:rsid w:val="00171E23"/>
    <w:rsid w:val="0017500B"/>
    <w:rsid w:val="0018599D"/>
    <w:rsid w:val="001918A2"/>
    <w:rsid w:val="00193E68"/>
    <w:rsid w:val="001C46AF"/>
    <w:rsid w:val="001D2BAC"/>
    <w:rsid w:val="001E101A"/>
    <w:rsid w:val="001E1EEA"/>
    <w:rsid w:val="001F563C"/>
    <w:rsid w:val="002016C1"/>
    <w:rsid w:val="00203757"/>
    <w:rsid w:val="00213F99"/>
    <w:rsid w:val="002279EB"/>
    <w:rsid w:val="00232240"/>
    <w:rsid w:val="00234568"/>
    <w:rsid w:val="0024290E"/>
    <w:rsid w:val="00243392"/>
    <w:rsid w:val="00250627"/>
    <w:rsid w:val="0028174C"/>
    <w:rsid w:val="00282E26"/>
    <w:rsid w:val="00285F38"/>
    <w:rsid w:val="0028734F"/>
    <w:rsid w:val="002875B1"/>
    <w:rsid w:val="002875DA"/>
    <w:rsid w:val="002A324F"/>
    <w:rsid w:val="002C64D9"/>
    <w:rsid w:val="002D18D0"/>
    <w:rsid w:val="002D2562"/>
    <w:rsid w:val="002D69A9"/>
    <w:rsid w:val="002F5AAF"/>
    <w:rsid w:val="002F5E6C"/>
    <w:rsid w:val="00316795"/>
    <w:rsid w:val="0032581F"/>
    <w:rsid w:val="0033195D"/>
    <w:rsid w:val="00343C06"/>
    <w:rsid w:val="00380F81"/>
    <w:rsid w:val="0038489D"/>
    <w:rsid w:val="00394F11"/>
    <w:rsid w:val="003A2927"/>
    <w:rsid w:val="003A324D"/>
    <w:rsid w:val="003B3A75"/>
    <w:rsid w:val="003D35AF"/>
    <w:rsid w:val="003D3915"/>
    <w:rsid w:val="003E72D8"/>
    <w:rsid w:val="003E74DB"/>
    <w:rsid w:val="003F6CFA"/>
    <w:rsid w:val="004045FE"/>
    <w:rsid w:val="00413EA7"/>
    <w:rsid w:val="00426F47"/>
    <w:rsid w:val="004304F7"/>
    <w:rsid w:val="00440E01"/>
    <w:rsid w:val="004600A7"/>
    <w:rsid w:val="004630B8"/>
    <w:rsid w:val="004663DA"/>
    <w:rsid w:val="004920BF"/>
    <w:rsid w:val="004A6925"/>
    <w:rsid w:val="004C199E"/>
    <w:rsid w:val="004C23D1"/>
    <w:rsid w:val="004D787C"/>
    <w:rsid w:val="004E3D34"/>
    <w:rsid w:val="004E62B3"/>
    <w:rsid w:val="00512348"/>
    <w:rsid w:val="005132C6"/>
    <w:rsid w:val="00514B35"/>
    <w:rsid w:val="00520ABC"/>
    <w:rsid w:val="0052214E"/>
    <w:rsid w:val="005249D2"/>
    <w:rsid w:val="0052660C"/>
    <w:rsid w:val="0054550E"/>
    <w:rsid w:val="00552A9E"/>
    <w:rsid w:val="005612AD"/>
    <w:rsid w:val="00561592"/>
    <w:rsid w:val="00576A88"/>
    <w:rsid w:val="005806D7"/>
    <w:rsid w:val="00592EA3"/>
    <w:rsid w:val="00595CC9"/>
    <w:rsid w:val="005B5227"/>
    <w:rsid w:val="005B5C31"/>
    <w:rsid w:val="005C674D"/>
    <w:rsid w:val="005C6CA3"/>
    <w:rsid w:val="005C6FC4"/>
    <w:rsid w:val="005D7421"/>
    <w:rsid w:val="005E5370"/>
    <w:rsid w:val="005F4328"/>
    <w:rsid w:val="005F4B97"/>
    <w:rsid w:val="00616DE4"/>
    <w:rsid w:val="00662A39"/>
    <w:rsid w:val="00676D75"/>
    <w:rsid w:val="006772E7"/>
    <w:rsid w:val="0068226B"/>
    <w:rsid w:val="00692F88"/>
    <w:rsid w:val="006A6010"/>
    <w:rsid w:val="006B41C7"/>
    <w:rsid w:val="006B4AE0"/>
    <w:rsid w:val="006C1176"/>
    <w:rsid w:val="006C4CBE"/>
    <w:rsid w:val="006D1390"/>
    <w:rsid w:val="006D47A9"/>
    <w:rsid w:val="006E36B3"/>
    <w:rsid w:val="006F394F"/>
    <w:rsid w:val="00715AA5"/>
    <w:rsid w:val="007346A3"/>
    <w:rsid w:val="00737AFE"/>
    <w:rsid w:val="0074044C"/>
    <w:rsid w:val="00746C22"/>
    <w:rsid w:val="007476B0"/>
    <w:rsid w:val="00762097"/>
    <w:rsid w:val="007629FC"/>
    <w:rsid w:val="00776FCB"/>
    <w:rsid w:val="00783016"/>
    <w:rsid w:val="00783DCD"/>
    <w:rsid w:val="007A67EF"/>
    <w:rsid w:val="007B029F"/>
    <w:rsid w:val="007B2F26"/>
    <w:rsid w:val="007B469B"/>
    <w:rsid w:val="007C2DF5"/>
    <w:rsid w:val="007D3795"/>
    <w:rsid w:val="007F62A3"/>
    <w:rsid w:val="007F74C9"/>
    <w:rsid w:val="0080004A"/>
    <w:rsid w:val="00805FFD"/>
    <w:rsid w:val="0083029D"/>
    <w:rsid w:val="00832652"/>
    <w:rsid w:val="00836B35"/>
    <w:rsid w:val="00842240"/>
    <w:rsid w:val="008546C5"/>
    <w:rsid w:val="008706F0"/>
    <w:rsid w:val="0087557C"/>
    <w:rsid w:val="0088294F"/>
    <w:rsid w:val="00887752"/>
    <w:rsid w:val="008A2661"/>
    <w:rsid w:val="008A7A4A"/>
    <w:rsid w:val="008B0B1A"/>
    <w:rsid w:val="008B61C6"/>
    <w:rsid w:val="008C0CF7"/>
    <w:rsid w:val="008D1797"/>
    <w:rsid w:val="008E422E"/>
    <w:rsid w:val="008E670E"/>
    <w:rsid w:val="0090153E"/>
    <w:rsid w:val="0090361F"/>
    <w:rsid w:val="0090546D"/>
    <w:rsid w:val="00910D68"/>
    <w:rsid w:val="00911D95"/>
    <w:rsid w:val="00920F72"/>
    <w:rsid w:val="00926E6B"/>
    <w:rsid w:val="00933BD6"/>
    <w:rsid w:val="009571CF"/>
    <w:rsid w:val="00961DC8"/>
    <w:rsid w:val="00963867"/>
    <w:rsid w:val="00965293"/>
    <w:rsid w:val="0096697E"/>
    <w:rsid w:val="009750AC"/>
    <w:rsid w:val="00995433"/>
    <w:rsid w:val="009A30B2"/>
    <w:rsid w:val="009A49F6"/>
    <w:rsid w:val="009C159B"/>
    <w:rsid w:val="009C6F4B"/>
    <w:rsid w:val="009F7B15"/>
    <w:rsid w:val="00A044A6"/>
    <w:rsid w:val="00A133BA"/>
    <w:rsid w:val="00A16C3F"/>
    <w:rsid w:val="00A20DE7"/>
    <w:rsid w:val="00A22390"/>
    <w:rsid w:val="00A33D48"/>
    <w:rsid w:val="00A46A6E"/>
    <w:rsid w:val="00A5466D"/>
    <w:rsid w:val="00A563F5"/>
    <w:rsid w:val="00A722B3"/>
    <w:rsid w:val="00A77392"/>
    <w:rsid w:val="00A812DB"/>
    <w:rsid w:val="00A861F5"/>
    <w:rsid w:val="00A917DC"/>
    <w:rsid w:val="00AB5A48"/>
    <w:rsid w:val="00AC0B92"/>
    <w:rsid w:val="00AE42C2"/>
    <w:rsid w:val="00AF3CBC"/>
    <w:rsid w:val="00B0167D"/>
    <w:rsid w:val="00B02D5E"/>
    <w:rsid w:val="00B44853"/>
    <w:rsid w:val="00B6755D"/>
    <w:rsid w:val="00B675CF"/>
    <w:rsid w:val="00B84D6D"/>
    <w:rsid w:val="00B96C27"/>
    <w:rsid w:val="00BC424D"/>
    <w:rsid w:val="00BE1496"/>
    <w:rsid w:val="00BE2FBC"/>
    <w:rsid w:val="00BE46CD"/>
    <w:rsid w:val="00BE5FC8"/>
    <w:rsid w:val="00BF6EAB"/>
    <w:rsid w:val="00C10F75"/>
    <w:rsid w:val="00C14024"/>
    <w:rsid w:val="00C217C1"/>
    <w:rsid w:val="00C246B7"/>
    <w:rsid w:val="00C26B33"/>
    <w:rsid w:val="00C454E2"/>
    <w:rsid w:val="00C47800"/>
    <w:rsid w:val="00C62134"/>
    <w:rsid w:val="00C67988"/>
    <w:rsid w:val="00C81AAB"/>
    <w:rsid w:val="00C836BA"/>
    <w:rsid w:val="00CA483A"/>
    <w:rsid w:val="00CB4E04"/>
    <w:rsid w:val="00CC2EFB"/>
    <w:rsid w:val="00CD7030"/>
    <w:rsid w:val="00CE0FA6"/>
    <w:rsid w:val="00CF04E4"/>
    <w:rsid w:val="00CF12CB"/>
    <w:rsid w:val="00CF4295"/>
    <w:rsid w:val="00D037D8"/>
    <w:rsid w:val="00D16F05"/>
    <w:rsid w:val="00D260A3"/>
    <w:rsid w:val="00D40AC5"/>
    <w:rsid w:val="00D42A6F"/>
    <w:rsid w:val="00D54558"/>
    <w:rsid w:val="00D55057"/>
    <w:rsid w:val="00D55B5F"/>
    <w:rsid w:val="00D67C8C"/>
    <w:rsid w:val="00D71C44"/>
    <w:rsid w:val="00DD0DA5"/>
    <w:rsid w:val="00DE6CC4"/>
    <w:rsid w:val="00E02C7B"/>
    <w:rsid w:val="00E03DC3"/>
    <w:rsid w:val="00E308BA"/>
    <w:rsid w:val="00E31EBB"/>
    <w:rsid w:val="00E31F00"/>
    <w:rsid w:val="00E34634"/>
    <w:rsid w:val="00E3741D"/>
    <w:rsid w:val="00E458BD"/>
    <w:rsid w:val="00E464B5"/>
    <w:rsid w:val="00E5452F"/>
    <w:rsid w:val="00E6169A"/>
    <w:rsid w:val="00E82723"/>
    <w:rsid w:val="00E83E1F"/>
    <w:rsid w:val="00EA5EA1"/>
    <w:rsid w:val="00EB1254"/>
    <w:rsid w:val="00EB6E4B"/>
    <w:rsid w:val="00EC3DFC"/>
    <w:rsid w:val="00EE1107"/>
    <w:rsid w:val="00EE7E59"/>
    <w:rsid w:val="00EF0030"/>
    <w:rsid w:val="00EF5533"/>
    <w:rsid w:val="00F00C18"/>
    <w:rsid w:val="00F115BC"/>
    <w:rsid w:val="00F17858"/>
    <w:rsid w:val="00F41901"/>
    <w:rsid w:val="00F44CAD"/>
    <w:rsid w:val="00F525FE"/>
    <w:rsid w:val="00F62D24"/>
    <w:rsid w:val="00F642A4"/>
    <w:rsid w:val="00F654A4"/>
    <w:rsid w:val="00F8123F"/>
    <w:rsid w:val="00F86FD5"/>
    <w:rsid w:val="00F959C0"/>
    <w:rsid w:val="00FA7FCE"/>
    <w:rsid w:val="00FB2508"/>
    <w:rsid w:val="00FB5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5CC9"/>
    <w:pPr>
      <w:keepNext/>
      <w:keepLines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B5C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B5C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B5C3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E42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 Spacing"/>
    <w:qFormat/>
    <w:rsid w:val="008E422E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5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2F5E6C"/>
    <w:pPr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2F5E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E374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37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374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37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9C159B"/>
    <w:rPr>
      <w:rFonts w:ascii="Times New Roman" w:hAnsi="Times New Roman" w:cs="Times New Roman" w:hint="default"/>
      <w:sz w:val="22"/>
      <w:szCs w:val="22"/>
    </w:rPr>
  </w:style>
  <w:style w:type="paragraph" w:styleId="ad">
    <w:name w:val="List Paragraph"/>
    <w:basedOn w:val="a"/>
    <w:uiPriority w:val="34"/>
    <w:qFormat/>
    <w:rsid w:val="00EA5EA1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unhideWhenUsed/>
    <w:rsid w:val="00662A39"/>
    <w:pPr>
      <w:autoSpaceDE/>
      <w:autoSpaceDN/>
      <w:adjustRightInd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62A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uiPriority w:val="99"/>
    <w:rsid w:val="00D16F05"/>
    <w:rPr>
      <w:rFonts w:ascii="Times New Roman" w:hAnsi="Times New Roman" w:cs="Times New Roman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E6C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6C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87557C"/>
    <w:pPr>
      <w:autoSpaceDE/>
      <w:autoSpaceDN/>
      <w:adjustRightInd/>
      <w:spacing w:before="100" w:beforeAutospacing="1" w:after="100" w:afterAutospacing="1"/>
    </w:pPr>
  </w:style>
  <w:style w:type="character" w:customStyle="1" w:styleId="c1">
    <w:name w:val="c1"/>
    <w:basedOn w:val="a0"/>
    <w:rsid w:val="0087557C"/>
  </w:style>
  <w:style w:type="paragraph" w:customStyle="1" w:styleId="c14">
    <w:name w:val="c14"/>
    <w:basedOn w:val="a"/>
    <w:rsid w:val="0087557C"/>
    <w:pPr>
      <w:autoSpaceDE/>
      <w:autoSpaceDN/>
      <w:adjustRightInd/>
      <w:spacing w:before="100" w:beforeAutospacing="1" w:after="100" w:afterAutospacing="1"/>
    </w:pPr>
  </w:style>
  <w:style w:type="paragraph" w:customStyle="1" w:styleId="c54">
    <w:name w:val="c54"/>
    <w:basedOn w:val="a"/>
    <w:rsid w:val="0087557C"/>
    <w:pPr>
      <w:autoSpaceDE/>
      <w:autoSpaceDN/>
      <w:adjustRightInd/>
      <w:spacing w:before="100" w:beforeAutospacing="1" w:after="100" w:afterAutospacing="1"/>
    </w:pPr>
  </w:style>
  <w:style w:type="paragraph" w:customStyle="1" w:styleId="c24">
    <w:name w:val="c24"/>
    <w:basedOn w:val="a"/>
    <w:rsid w:val="0087557C"/>
    <w:pPr>
      <w:autoSpaceDE/>
      <w:autoSpaceDN/>
      <w:adjustRightInd/>
      <w:spacing w:before="100" w:beforeAutospacing="1" w:after="100" w:afterAutospacing="1"/>
    </w:pPr>
  </w:style>
  <w:style w:type="paragraph" w:customStyle="1" w:styleId="c13">
    <w:name w:val="c13"/>
    <w:basedOn w:val="a"/>
    <w:rsid w:val="0087557C"/>
    <w:pPr>
      <w:autoSpaceDE/>
      <w:autoSpaceDN/>
      <w:adjustRightInd/>
      <w:spacing w:before="100" w:beforeAutospacing="1" w:after="100" w:afterAutospacing="1"/>
    </w:pPr>
  </w:style>
  <w:style w:type="character" w:customStyle="1" w:styleId="fontstyle01">
    <w:name w:val="fontstyle01"/>
    <w:basedOn w:val="a0"/>
    <w:rsid w:val="00D260A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260A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260A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table" w:customStyle="1" w:styleId="11">
    <w:name w:val="Сетка таблицы1"/>
    <w:basedOn w:val="a1"/>
    <w:next w:val="a5"/>
    <w:uiPriority w:val="59"/>
    <w:rsid w:val="00440E0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EBE00-C8DB-4019-9A0B-4DD54947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10</Pages>
  <Words>3778</Words>
  <Characters>21540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КЛАСС13</cp:lastModifiedBy>
  <cp:revision>187</cp:revision>
  <cp:lastPrinted>2018-09-20T10:57:00Z</cp:lastPrinted>
  <dcterms:created xsi:type="dcterms:W3CDTF">2015-07-28T19:16:00Z</dcterms:created>
  <dcterms:modified xsi:type="dcterms:W3CDTF">2018-09-20T10:59:00Z</dcterms:modified>
</cp:coreProperties>
</file>