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26" w:rsidRPr="00331417" w:rsidRDefault="00B27F26" w:rsidP="00B27F26">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0" w:firstLine="708"/>
        <w:jc w:val="center"/>
        <w:rPr>
          <w:sz w:val="28"/>
          <w:szCs w:val="28"/>
        </w:rPr>
      </w:pPr>
      <w:r w:rsidRPr="00331417">
        <w:rPr>
          <w:sz w:val="28"/>
          <w:szCs w:val="28"/>
        </w:rPr>
        <w:t>Ростовская область, Тацинский район, станица Тацинская</w:t>
      </w:r>
    </w:p>
    <w:p w:rsidR="00B27F26" w:rsidRPr="00331417" w:rsidRDefault="00B27F26" w:rsidP="00B27F26">
      <w:pPr>
        <w:spacing w:line="360" w:lineRule="auto"/>
        <w:jc w:val="center"/>
        <w:rPr>
          <w:sz w:val="28"/>
          <w:szCs w:val="28"/>
        </w:rPr>
      </w:pPr>
      <w:r w:rsidRPr="00331417">
        <w:rPr>
          <w:sz w:val="28"/>
          <w:szCs w:val="28"/>
        </w:rPr>
        <w:t>Муниципальное бюджетное общеобразовательное учреждение</w:t>
      </w:r>
    </w:p>
    <w:p w:rsidR="00B27F26" w:rsidRPr="00331417" w:rsidRDefault="00B27F26" w:rsidP="00B27F26">
      <w:pPr>
        <w:spacing w:line="360" w:lineRule="auto"/>
        <w:jc w:val="center"/>
        <w:rPr>
          <w:sz w:val="28"/>
          <w:szCs w:val="28"/>
        </w:rPr>
      </w:pPr>
      <w:r w:rsidRPr="00331417">
        <w:rPr>
          <w:sz w:val="28"/>
          <w:szCs w:val="28"/>
        </w:rPr>
        <w:t>Тацинская средняя общеобразовательная школа № 2</w:t>
      </w:r>
    </w:p>
    <w:p w:rsidR="00B27F26" w:rsidRPr="00331417" w:rsidRDefault="00B27F26" w:rsidP="00B27F26">
      <w:pPr>
        <w:spacing w:line="360" w:lineRule="auto"/>
        <w:jc w:val="center"/>
        <w:rPr>
          <w:sz w:val="28"/>
          <w:szCs w:val="28"/>
        </w:rPr>
      </w:pPr>
    </w:p>
    <w:p w:rsidR="00B27F26" w:rsidRPr="00B02AF3" w:rsidRDefault="00B27F26" w:rsidP="00B27F26">
      <w:pPr>
        <w:jc w:val="both"/>
        <w:rPr>
          <w:sz w:val="28"/>
          <w:szCs w:val="28"/>
        </w:rPr>
      </w:pPr>
      <w:r w:rsidRPr="00B02AF3">
        <w:rPr>
          <w:sz w:val="28"/>
          <w:szCs w:val="28"/>
        </w:rPr>
        <w:t xml:space="preserve">СОГЛАСОВАНО                  </w:t>
      </w:r>
      <w:r>
        <w:rPr>
          <w:sz w:val="28"/>
          <w:szCs w:val="28"/>
        </w:rPr>
        <w:t xml:space="preserve">                                  </w:t>
      </w:r>
      <w:r w:rsidRPr="00B02AF3">
        <w:rPr>
          <w:sz w:val="28"/>
          <w:szCs w:val="28"/>
        </w:rPr>
        <w:t xml:space="preserve">      </w:t>
      </w:r>
      <w:proofErr w:type="spellStart"/>
      <w:proofErr w:type="gramStart"/>
      <w:r w:rsidRPr="00B02AF3">
        <w:rPr>
          <w:sz w:val="28"/>
          <w:szCs w:val="28"/>
        </w:rPr>
        <w:t>СОГЛАСОВАНО</w:t>
      </w:r>
      <w:proofErr w:type="spellEnd"/>
      <w:proofErr w:type="gramEnd"/>
      <w:r w:rsidRPr="00B02AF3">
        <w:rPr>
          <w:sz w:val="28"/>
          <w:szCs w:val="28"/>
        </w:rPr>
        <w:t xml:space="preserve">                      </w:t>
      </w:r>
      <w:r>
        <w:rPr>
          <w:sz w:val="28"/>
          <w:szCs w:val="28"/>
        </w:rPr>
        <w:t xml:space="preserve"> </w:t>
      </w:r>
      <w:r w:rsidRPr="00B02AF3">
        <w:rPr>
          <w:sz w:val="28"/>
          <w:szCs w:val="28"/>
        </w:rPr>
        <w:t xml:space="preserve">  УТВЕРЖДАЮ</w:t>
      </w:r>
    </w:p>
    <w:p w:rsidR="00B27F26" w:rsidRPr="00B02AF3" w:rsidRDefault="00B27F26" w:rsidP="00B27F26">
      <w:pPr>
        <w:rPr>
          <w:sz w:val="28"/>
          <w:szCs w:val="28"/>
        </w:rPr>
      </w:pPr>
      <w:r w:rsidRPr="00B02AF3">
        <w:rPr>
          <w:sz w:val="28"/>
          <w:szCs w:val="28"/>
        </w:rPr>
        <w:t xml:space="preserve">Протокол заседания МО          </w:t>
      </w:r>
      <w:r>
        <w:rPr>
          <w:sz w:val="28"/>
          <w:szCs w:val="28"/>
        </w:rPr>
        <w:t xml:space="preserve">                                  </w:t>
      </w:r>
      <w:r w:rsidRPr="00B02AF3">
        <w:rPr>
          <w:sz w:val="28"/>
          <w:szCs w:val="28"/>
        </w:rPr>
        <w:t xml:space="preserve"> Заместитель директора                  </w:t>
      </w:r>
      <w:r>
        <w:rPr>
          <w:sz w:val="28"/>
          <w:szCs w:val="28"/>
        </w:rPr>
        <w:t xml:space="preserve"> </w:t>
      </w:r>
      <w:r w:rsidRPr="00B02AF3">
        <w:rPr>
          <w:sz w:val="28"/>
          <w:szCs w:val="28"/>
        </w:rPr>
        <w:t xml:space="preserve">   </w:t>
      </w:r>
      <w:r>
        <w:rPr>
          <w:sz w:val="28"/>
          <w:szCs w:val="28"/>
        </w:rPr>
        <w:t xml:space="preserve"> </w:t>
      </w:r>
      <w:r w:rsidRPr="00B02AF3">
        <w:rPr>
          <w:sz w:val="28"/>
          <w:szCs w:val="28"/>
        </w:rPr>
        <w:t xml:space="preserve">  Директор школы ___________                                                                                     </w:t>
      </w:r>
    </w:p>
    <w:p w:rsidR="00B27F26" w:rsidRPr="00B02AF3" w:rsidRDefault="00B27F26" w:rsidP="00B27F26">
      <w:pPr>
        <w:rPr>
          <w:sz w:val="28"/>
          <w:szCs w:val="28"/>
        </w:rPr>
      </w:pPr>
      <w:r w:rsidRPr="00B02AF3">
        <w:rPr>
          <w:sz w:val="28"/>
          <w:szCs w:val="28"/>
        </w:rPr>
        <w:t xml:space="preserve">учителей ____________            </w:t>
      </w:r>
      <w:r>
        <w:rPr>
          <w:sz w:val="28"/>
          <w:szCs w:val="28"/>
        </w:rPr>
        <w:t xml:space="preserve">                                  по </w:t>
      </w:r>
      <w:r w:rsidRPr="00B02AF3">
        <w:rPr>
          <w:sz w:val="28"/>
          <w:szCs w:val="28"/>
        </w:rPr>
        <w:t xml:space="preserve">ВР  ___________                  </w:t>
      </w:r>
      <w:r>
        <w:rPr>
          <w:sz w:val="28"/>
          <w:szCs w:val="28"/>
        </w:rPr>
        <w:t xml:space="preserve"> </w:t>
      </w:r>
      <w:r w:rsidRPr="00B02AF3">
        <w:rPr>
          <w:sz w:val="28"/>
          <w:szCs w:val="28"/>
        </w:rPr>
        <w:t xml:space="preserve">   </w:t>
      </w:r>
      <w:r>
        <w:rPr>
          <w:sz w:val="28"/>
          <w:szCs w:val="28"/>
        </w:rPr>
        <w:t xml:space="preserve"> </w:t>
      </w:r>
      <w:r w:rsidRPr="00B02AF3">
        <w:rPr>
          <w:sz w:val="28"/>
          <w:szCs w:val="28"/>
        </w:rPr>
        <w:t xml:space="preserve">     Приказ  </w:t>
      </w:r>
      <w:proofErr w:type="gramStart"/>
      <w:r w:rsidRPr="00B02AF3">
        <w:rPr>
          <w:sz w:val="28"/>
          <w:szCs w:val="28"/>
        </w:rPr>
        <w:t>от</w:t>
      </w:r>
      <w:proofErr w:type="gramEnd"/>
      <w:r w:rsidRPr="00B02AF3">
        <w:rPr>
          <w:sz w:val="28"/>
          <w:szCs w:val="28"/>
        </w:rPr>
        <w:t xml:space="preserve"> _________№ _____</w:t>
      </w:r>
    </w:p>
    <w:p w:rsidR="00B27F26" w:rsidRPr="00B02AF3" w:rsidRDefault="00B27F26" w:rsidP="00B27F26">
      <w:pPr>
        <w:jc w:val="both"/>
        <w:rPr>
          <w:sz w:val="28"/>
          <w:szCs w:val="28"/>
        </w:rPr>
      </w:pPr>
      <w:r w:rsidRPr="00B02AF3">
        <w:rPr>
          <w:sz w:val="28"/>
          <w:szCs w:val="28"/>
        </w:rPr>
        <w:t xml:space="preserve">Руководитель МО_____           </w:t>
      </w:r>
      <w:r>
        <w:rPr>
          <w:sz w:val="28"/>
          <w:szCs w:val="28"/>
        </w:rPr>
        <w:t xml:space="preserve">                               </w:t>
      </w:r>
      <w:r w:rsidRPr="00B02AF3">
        <w:rPr>
          <w:sz w:val="28"/>
          <w:szCs w:val="28"/>
        </w:rPr>
        <w:t xml:space="preserve"> «__»________20__г.</w:t>
      </w:r>
      <w:r>
        <w:rPr>
          <w:sz w:val="28"/>
          <w:szCs w:val="28"/>
        </w:rPr>
        <w:t xml:space="preserve">  </w:t>
      </w:r>
    </w:p>
    <w:p w:rsidR="00B27F26" w:rsidRPr="00B02AF3" w:rsidRDefault="00B27F26" w:rsidP="00B27F26">
      <w:pPr>
        <w:jc w:val="both"/>
        <w:rPr>
          <w:sz w:val="28"/>
          <w:szCs w:val="28"/>
        </w:rPr>
      </w:pPr>
      <w:r w:rsidRPr="00B02AF3">
        <w:rPr>
          <w:sz w:val="28"/>
          <w:szCs w:val="28"/>
        </w:rPr>
        <w:t xml:space="preserve">Протокол МО </w:t>
      </w:r>
      <w:proofErr w:type="gramStart"/>
      <w:r w:rsidRPr="00B02AF3">
        <w:rPr>
          <w:sz w:val="28"/>
          <w:szCs w:val="28"/>
        </w:rPr>
        <w:t>от</w:t>
      </w:r>
      <w:proofErr w:type="gramEnd"/>
      <w:r w:rsidRPr="00B02AF3">
        <w:rPr>
          <w:sz w:val="28"/>
          <w:szCs w:val="28"/>
        </w:rPr>
        <w:t xml:space="preserve"> ___   № __</w:t>
      </w:r>
    </w:p>
    <w:p w:rsidR="00B27F26" w:rsidRDefault="00B27F26" w:rsidP="00B27F26">
      <w:pPr>
        <w:spacing w:line="360" w:lineRule="auto"/>
        <w:jc w:val="center"/>
        <w:rPr>
          <w:b/>
          <w:sz w:val="28"/>
          <w:szCs w:val="28"/>
        </w:rPr>
      </w:pPr>
    </w:p>
    <w:p w:rsidR="00B27F26" w:rsidRDefault="00B27F26" w:rsidP="00B27F26">
      <w:pPr>
        <w:spacing w:line="360" w:lineRule="auto"/>
        <w:jc w:val="center"/>
        <w:rPr>
          <w:b/>
          <w:sz w:val="28"/>
          <w:szCs w:val="28"/>
        </w:rPr>
      </w:pPr>
      <w:r w:rsidRPr="00331417">
        <w:rPr>
          <w:b/>
          <w:sz w:val="28"/>
          <w:szCs w:val="28"/>
        </w:rPr>
        <w:t>РАБОЧАЯ    ПРОГРАММА</w:t>
      </w:r>
    </w:p>
    <w:p w:rsidR="00B27F26" w:rsidRPr="0027716D" w:rsidRDefault="00B27F26" w:rsidP="00B27F26">
      <w:pPr>
        <w:spacing w:line="360" w:lineRule="auto"/>
        <w:jc w:val="center"/>
        <w:rPr>
          <w:b/>
          <w:sz w:val="28"/>
          <w:szCs w:val="28"/>
        </w:rPr>
      </w:pPr>
      <w:r>
        <w:rPr>
          <w:sz w:val="28"/>
          <w:szCs w:val="28"/>
        </w:rPr>
        <w:t xml:space="preserve"> по </w:t>
      </w:r>
      <w:r>
        <w:rPr>
          <w:sz w:val="28"/>
          <w:szCs w:val="28"/>
          <w:u w:val="single"/>
        </w:rPr>
        <w:t>изучению правил дорожного движения для 4-6</w:t>
      </w:r>
      <w:r w:rsidRPr="00C65093">
        <w:rPr>
          <w:sz w:val="28"/>
          <w:szCs w:val="28"/>
          <w:u w:val="single"/>
        </w:rPr>
        <w:t xml:space="preserve"> </w:t>
      </w:r>
      <w:r>
        <w:rPr>
          <w:sz w:val="28"/>
          <w:szCs w:val="28"/>
          <w:u w:val="single"/>
        </w:rPr>
        <w:t xml:space="preserve">классов «ЮИД» </w:t>
      </w:r>
      <w:r w:rsidRPr="00331417">
        <w:rPr>
          <w:sz w:val="28"/>
          <w:szCs w:val="28"/>
        </w:rPr>
        <w:t>_________</w:t>
      </w:r>
    </w:p>
    <w:p w:rsidR="00B27F26" w:rsidRPr="00331417" w:rsidRDefault="00B27F26" w:rsidP="00B27F26">
      <w:pPr>
        <w:spacing w:line="360" w:lineRule="auto"/>
        <w:jc w:val="center"/>
        <w:rPr>
          <w:sz w:val="28"/>
          <w:szCs w:val="28"/>
        </w:rPr>
      </w:pPr>
      <w:r w:rsidRPr="00331417">
        <w:rPr>
          <w:sz w:val="28"/>
          <w:szCs w:val="28"/>
        </w:rPr>
        <w:t>_______</w:t>
      </w:r>
      <w:r>
        <w:rPr>
          <w:sz w:val="28"/>
          <w:szCs w:val="28"/>
          <w:u w:val="single"/>
        </w:rPr>
        <w:t>основное общее образование</w:t>
      </w:r>
      <w:r>
        <w:rPr>
          <w:sz w:val="28"/>
          <w:szCs w:val="28"/>
        </w:rPr>
        <w:t>___________</w:t>
      </w:r>
    </w:p>
    <w:p w:rsidR="00B27F26" w:rsidRPr="00331417" w:rsidRDefault="00B27F26" w:rsidP="00B27F26">
      <w:pPr>
        <w:spacing w:line="360" w:lineRule="auto"/>
        <w:jc w:val="center"/>
        <w:rPr>
          <w:sz w:val="28"/>
          <w:szCs w:val="28"/>
        </w:rPr>
      </w:pPr>
      <w:r w:rsidRPr="00331417">
        <w:rPr>
          <w:sz w:val="28"/>
          <w:szCs w:val="28"/>
        </w:rPr>
        <w:t>(уровень образования:</w:t>
      </w:r>
      <w:r>
        <w:rPr>
          <w:sz w:val="28"/>
          <w:szCs w:val="28"/>
        </w:rPr>
        <w:t xml:space="preserve"> </w:t>
      </w:r>
      <w:r w:rsidRPr="00331417">
        <w:rPr>
          <w:sz w:val="28"/>
          <w:szCs w:val="28"/>
        </w:rPr>
        <w:t>начальное, основное, среднее общее образование)</w:t>
      </w:r>
    </w:p>
    <w:p w:rsidR="00B27F26" w:rsidRPr="00331417" w:rsidRDefault="00B27F26" w:rsidP="00B27F26">
      <w:pPr>
        <w:spacing w:line="360" w:lineRule="auto"/>
        <w:jc w:val="center"/>
        <w:rPr>
          <w:sz w:val="28"/>
          <w:szCs w:val="28"/>
        </w:rPr>
      </w:pPr>
      <w:r w:rsidRPr="00331417">
        <w:rPr>
          <w:sz w:val="28"/>
          <w:szCs w:val="28"/>
        </w:rPr>
        <w:t>Количество часов___</w:t>
      </w:r>
      <w:r>
        <w:rPr>
          <w:b/>
          <w:sz w:val="28"/>
          <w:szCs w:val="28"/>
          <w:u w:val="single"/>
        </w:rPr>
        <w:t>78</w:t>
      </w:r>
      <w:r w:rsidRPr="00331417">
        <w:rPr>
          <w:sz w:val="28"/>
          <w:szCs w:val="28"/>
        </w:rPr>
        <w:t>______________________________________</w:t>
      </w:r>
    </w:p>
    <w:p w:rsidR="00B27F26" w:rsidRPr="00331417" w:rsidRDefault="00B27F26" w:rsidP="00B27F26">
      <w:pPr>
        <w:spacing w:line="360" w:lineRule="auto"/>
        <w:jc w:val="center"/>
        <w:rPr>
          <w:sz w:val="28"/>
          <w:szCs w:val="28"/>
        </w:rPr>
      </w:pPr>
      <w:proofErr w:type="spellStart"/>
      <w:r w:rsidRPr="00331417">
        <w:rPr>
          <w:sz w:val="28"/>
          <w:szCs w:val="28"/>
        </w:rPr>
        <w:t>Учитель__</w:t>
      </w:r>
      <w:r>
        <w:rPr>
          <w:b/>
          <w:sz w:val="28"/>
          <w:szCs w:val="28"/>
          <w:u w:val="single"/>
        </w:rPr>
        <w:t>Антонюк</w:t>
      </w:r>
      <w:proofErr w:type="spellEnd"/>
      <w:r>
        <w:rPr>
          <w:b/>
          <w:sz w:val="28"/>
          <w:szCs w:val="28"/>
          <w:u w:val="single"/>
        </w:rPr>
        <w:t xml:space="preserve"> Анастасия Геннадьевна</w:t>
      </w:r>
    </w:p>
    <w:p w:rsidR="00B27F26" w:rsidRPr="00331417" w:rsidRDefault="00B27F26" w:rsidP="00B27F26">
      <w:pPr>
        <w:spacing w:line="360" w:lineRule="auto"/>
        <w:jc w:val="center"/>
        <w:rPr>
          <w:sz w:val="28"/>
          <w:szCs w:val="28"/>
        </w:rPr>
      </w:pPr>
    </w:p>
    <w:p w:rsidR="00B27F26" w:rsidRPr="00BA0BB2" w:rsidRDefault="00B27F26" w:rsidP="00B27F26">
      <w:pPr>
        <w:pStyle w:val="aa"/>
        <w:jc w:val="both"/>
      </w:pPr>
      <w:r w:rsidRPr="0034586C">
        <w:rPr>
          <w:b/>
          <w:sz w:val="28"/>
          <w:szCs w:val="28"/>
        </w:rPr>
        <w:t xml:space="preserve">Программа разработана на </w:t>
      </w:r>
      <w:r w:rsidRPr="00A844DA">
        <w:rPr>
          <w:b/>
          <w:sz w:val="28"/>
          <w:szCs w:val="28"/>
        </w:rPr>
        <w:t xml:space="preserve">основе </w:t>
      </w:r>
      <w:r w:rsidRPr="00A844DA">
        <w:rPr>
          <w:sz w:val="28"/>
          <w:szCs w:val="28"/>
        </w:rPr>
        <w:t>(</w:t>
      </w:r>
      <w:r w:rsidRPr="00977EBC">
        <w:t>Виноградова Н.Ф. Программа и поурочно-тематическое планирование по курсу «Безопасность на дорогах» для детей мл</w:t>
      </w:r>
      <w:proofErr w:type="gramStart"/>
      <w:r w:rsidRPr="00977EBC">
        <w:t>.</w:t>
      </w:r>
      <w:proofErr w:type="gramEnd"/>
      <w:r w:rsidRPr="00977EBC">
        <w:t xml:space="preserve"> </w:t>
      </w:r>
      <w:proofErr w:type="spellStart"/>
      <w:proofErr w:type="gramStart"/>
      <w:r w:rsidRPr="00977EBC">
        <w:t>ш</w:t>
      </w:r>
      <w:proofErr w:type="gramEnd"/>
      <w:r w:rsidRPr="00977EBC">
        <w:t>к</w:t>
      </w:r>
      <w:proofErr w:type="spellEnd"/>
      <w:r w:rsidRPr="00977EBC">
        <w:t>. возраста: кн. для учителя. – М.: Э</w:t>
      </w:r>
      <w:r>
        <w:t xml:space="preserve">НАС-КЛАСС: Изд-во НЦ ЭНАС, 2007; </w:t>
      </w:r>
      <w:r w:rsidRPr="00977EBC">
        <w:t>Тематическое планирование по основам безопасности жизнедеятельности. 5-11 классы</w:t>
      </w:r>
      <w:proofErr w:type="gramStart"/>
      <w:r w:rsidRPr="00977EBC">
        <w:t>/А</w:t>
      </w:r>
      <w:proofErr w:type="gramEnd"/>
      <w:r w:rsidRPr="00977EBC">
        <w:t>вт.-сост. Г.Н. Шевче</w:t>
      </w:r>
      <w:r>
        <w:t xml:space="preserve">нко. – Волгоград: </w:t>
      </w:r>
      <w:proofErr w:type="gramStart"/>
      <w:r>
        <w:t xml:space="preserve">Учитель, 2006; </w:t>
      </w:r>
      <w:r w:rsidRPr="00977EBC">
        <w:t>Правила дорожного</w:t>
      </w:r>
      <w:r>
        <w:t xml:space="preserve"> движения Российской Федерации</w:t>
      </w:r>
      <w:r w:rsidRPr="00A844DA">
        <w:rPr>
          <w:sz w:val="28"/>
          <w:szCs w:val="28"/>
        </w:rPr>
        <w:t>)</w:t>
      </w:r>
      <w:r>
        <w:rPr>
          <w:sz w:val="28"/>
          <w:szCs w:val="28"/>
        </w:rPr>
        <w:t>.</w:t>
      </w:r>
      <w:proofErr w:type="gramEnd"/>
    </w:p>
    <w:p w:rsidR="00B27F26" w:rsidRDefault="00B27F26" w:rsidP="00B27F26">
      <w:pPr>
        <w:spacing w:line="360" w:lineRule="auto"/>
        <w:jc w:val="center"/>
      </w:pPr>
    </w:p>
    <w:p w:rsidR="00B27F26" w:rsidRDefault="00B27F26" w:rsidP="00B27F26">
      <w:pPr>
        <w:spacing w:line="360" w:lineRule="auto"/>
        <w:jc w:val="center"/>
      </w:pPr>
    </w:p>
    <w:p w:rsidR="00B27F26" w:rsidRDefault="00B27F26" w:rsidP="00B27F26">
      <w:pPr>
        <w:jc w:val="center"/>
      </w:pPr>
    </w:p>
    <w:p w:rsidR="00B27F26" w:rsidRDefault="00B27F26" w:rsidP="00B27F26">
      <w:pPr>
        <w:jc w:val="center"/>
      </w:pPr>
    </w:p>
    <w:p w:rsidR="00B27F26" w:rsidRDefault="00B27F26" w:rsidP="00B27F26">
      <w:pPr>
        <w:jc w:val="center"/>
      </w:pPr>
    </w:p>
    <w:p w:rsidR="00B27F26" w:rsidRDefault="00B27F26" w:rsidP="00B27F26">
      <w:pPr>
        <w:jc w:val="center"/>
      </w:pPr>
    </w:p>
    <w:p w:rsidR="00B27F26" w:rsidRPr="00CF012A" w:rsidRDefault="00B27F26" w:rsidP="00B27F26">
      <w:pPr>
        <w:jc w:val="center"/>
        <w:rPr>
          <w:b/>
          <w:sz w:val="28"/>
          <w:szCs w:val="28"/>
        </w:rPr>
      </w:pPr>
      <w:r>
        <w:rPr>
          <w:b/>
          <w:sz w:val="28"/>
          <w:szCs w:val="28"/>
        </w:rPr>
        <w:t>2018-2019</w:t>
      </w:r>
      <w:r>
        <w:rPr>
          <w:b/>
          <w:sz w:val="28"/>
          <w:szCs w:val="28"/>
        </w:rPr>
        <w:t xml:space="preserve"> учебный год</w:t>
      </w:r>
    </w:p>
    <w:p w:rsidR="00B27F26" w:rsidRDefault="00B27F26" w:rsidP="00B27F26">
      <w:pPr>
        <w:jc w:val="center"/>
      </w:pPr>
    </w:p>
    <w:p w:rsidR="00B27F26" w:rsidRDefault="00B27F26" w:rsidP="00B27F26">
      <w:pPr>
        <w:jc w:val="center"/>
      </w:pPr>
    </w:p>
    <w:p w:rsidR="00B27F26" w:rsidRPr="00E862CB" w:rsidRDefault="00B27F26" w:rsidP="00B27F26">
      <w:pPr>
        <w:jc w:val="center"/>
        <w:rPr>
          <w:sz w:val="24"/>
          <w:szCs w:val="24"/>
        </w:rPr>
      </w:pPr>
    </w:p>
    <w:p w:rsidR="00B27F26" w:rsidRPr="00E862CB" w:rsidRDefault="00B27F26" w:rsidP="00B27F26">
      <w:pPr>
        <w:jc w:val="center"/>
        <w:rPr>
          <w:sz w:val="24"/>
          <w:szCs w:val="24"/>
        </w:rPr>
      </w:pPr>
    </w:p>
    <w:p w:rsidR="00B27F26" w:rsidRPr="00B27F26" w:rsidRDefault="00B27F26" w:rsidP="00B27F26">
      <w:pPr>
        <w:ind w:firstLine="284"/>
        <w:jc w:val="center"/>
        <w:rPr>
          <w:b/>
          <w:sz w:val="28"/>
          <w:szCs w:val="28"/>
        </w:rPr>
      </w:pPr>
      <w:r w:rsidRPr="00B27F26">
        <w:rPr>
          <w:b/>
          <w:sz w:val="28"/>
          <w:szCs w:val="28"/>
          <w:lang w:val="en-US"/>
        </w:rPr>
        <w:t>I</w:t>
      </w:r>
      <w:r w:rsidRPr="00B27F26">
        <w:rPr>
          <w:b/>
          <w:sz w:val="28"/>
          <w:szCs w:val="28"/>
        </w:rPr>
        <w:t>. ПОЯСНИТЕЛЬНАЯ ЗАПИСКА</w:t>
      </w:r>
    </w:p>
    <w:p w:rsidR="00B27F26" w:rsidRPr="00B27F26" w:rsidRDefault="00B27F26" w:rsidP="00B27F26">
      <w:pPr>
        <w:pStyle w:val="aa"/>
        <w:jc w:val="both"/>
        <w:rPr>
          <w:sz w:val="28"/>
          <w:szCs w:val="28"/>
        </w:rPr>
      </w:pPr>
      <w:r w:rsidRPr="00B27F26">
        <w:rPr>
          <w:sz w:val="28"/>
          <w:szCs w:val="28"/>
        </w:rPr>
        <w:tab/>
        <w:t>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Поэтому школа первой должна поддержать идею всероссийского общественного движения «Юные инспекторы дорожного движения», целью которого является объединение детей и взрослых, заинтересованных в снижении дорожно-транспортного травматизма.</w:t>
      </w:r>
    </w:p>
    <w:p w:rsidR="00B27F26" w:rsidRPr="00B27F26" w:rsidRDefault="00B27F26" w:rsidP="00B27F26">
      <w:pPr>
        <w:pStyle w:val="aa"/>
        <w:ind w:firstLine="708"/>
        <w:jc w:val="both"/>
        <w:rPr>
          <w:sz w:val="28"/>
          <w:szCs w:val="28"/>
        </w:rPr>
      </w:pPr>
      <w:r w:rsidRPr="00B27F26">
        <w:rPr>
          <w:sz w:val="28"/>
          <w:szCs w:val="28"/>
        </w:rPr>
        <w:t xml:space="preserve">Данная программа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 </w:t>
      </w:r>
    </w:p>
    <w:p w:rsidR="00B27F26" w:rsidRPr="00B27F26" w:rsidRDefault="00B27F26" w:rsidP="00B27F26">
      <w:pPr>
        <w:pStyle w:val="aa"/>
        <w:jc w:val="both"/>
        <w:rPr>
          <w:b/>
          <w:bCs/>
          <w:sz w:val="28"/>
          <w:szCs w:val="28"/>
        </w:rPr>
      </w:pPr>
    </w:p>
    <w:p w:rsidR="00B27F26" w:rsidRPr="00B27F26" w:rsidRDefault="00B27F26" w:rsidP="00B27F26">
      <w:pPr>
        <w:pStyle w:val="aa"/>
        <w:jc w:val="both"/>
        <w:rPr>
          <w:b/>
          <w:bCs/>
          <w:sz w:val="28"/>
          <w:szCs w:val="28"/>
        </w:rPr>
      </w:pPr>
      <w:r w:rsidRPr="00B27F26">
        <w:rPr>
          <w:b/>
          <w:bCs/>
          <w:sz w:val="28"/>
          <w:szCs w:val="28"/>
        </w:rPr>
        <w:t>Цель программы:</w:t>
      </w:r>
      <w:r w:rsidRPr="00B27F26">
        <w:rPr>
          <w:sz w:val="28"/>
          <w:szCs w:val="28"/>
        </w:rPr>
        <w:t xml:space="preserve"> создание условий для формирования у школьников устойчивых навыков безопасного поведения на улицах и дорогах.</w:t>
      </w:r>
    </w:p>
    <w:p w:rsidR="00B27F26" w:rsidRPr="00B27F26" w:rsidRDefault="00B27F26" w:rsidP="00B27F26">
      <w:pPr>
        <w:pStyle w:val="af4"/>
        <w:ind w:left="-720" w:firstLine="720"/>
        <w:contextualSpacing/>
        <w:jc w:val="both"/>
        <w:rPr>
          <w:sz w:val="28"/>
          <w:szCs w:val="28"/>
        </w:rPr>
      </w:pPr>
      <w:r w:rsidRPr="00B27F26">
        <w:rPr>
          <w:b/>
          <w:bCs/>
          <w:sz w:val="28"/>
          <w:szCs w:val="28"/>
        </w:rPr>
        <w:t>Задачи программы:</w:t>
      </w:r>
      <w:r w:rsidRPr="00B27F26">
        <w:rPr>
          <w:sz w:val="28"/>
          <w:szCs w:val="28"/>
        </w:rPr>
        <w:t xml:space="preserve"> </w:t>
      </w:r>
    </w:p>
    <w:p w:rsidR="00B27F26" w:rsidRPr="00B27F26" w:rsidRDefault="00B27F26" w:rsidP="00B27F26">
      <w:pPr>
        <w:numPr>
          <w:ilvl w:val="0"/>
          <w:numId w:val="3"/>
        </w:numPr>
        <w:overflowPunct/>
        <w:autoSpaceDE/>
        <w:autoSpaceDN/>
        <w:adjustRightInd/>
        <w:spacing w:before="100" w:beforeAutospacing="1" w:after="100" w:afterAutospacing="1"/>
        <w:contextualSpacing/>
        <w:jc w:val="both"/>
        <w:textAlignment w:val="auto"/>
        <w:rPr>
          <w:sz w:val="28"/>
          <w:szCs w:val="28"/>
        </w:rPr>
      </w:pPr>
      <w:r w:rsidRPr="00B27F26">
        <w:rPr>
          <w:sz w:val="28"/>
          <w:szCs w:val="28"/>
        </w:rPr>
        <w:t xml:space="preserve"> Сформировать у обучающихся потребность в изучении правил дорожного движения и осознанное к ним отношение;</w:t>
      </w:r>
    </w:p>
    <w:p w:rsidR="00B27F26" w:rsidRPr="00B27F26" w:rsidRDefault="00B27F26" w:rsidP="00B27F26">
      <w:pPr>
        <w:numPr>
          <w:ilvl w:val="0"/>
          <w:numId w:val="3"/>
        </w:numPr>
        <w:overflowPunct/>
        <w:autoSpaceDE/>
        <w:autoSpaceDN/>
        <w:adjustRightInd/>
        <w:spacing w:before="100" w:beforeAutospacing="1" w:after="100" w:afterAutospacing="1"/>
        <w:contextualSpacing/>
        <w:jc w:val="both"/>
        <w:textAlignment w:val="auto"/>
        <w:rPr>
          <w:sz w:val="28"/>
          <w:szCs w:val="28"/>
        </w:rPr>
      </w:pPr>
      <w:r w:rsidRPr="00B27F26">
        <w:rPr>
          <w:sz w:val="28"/>
          <w:szCs w:val="28"/>
        </w:rPr>
        <w:t xml:space="preserve"> Сформировать устойчивые навыки соблюдения и выполнения правил дорожного движения; способствующие грамотным действиям в непредвиденных чрезвычайных ситуациях  на дороге.</w:t>
      </w:r>
    </w:p>
    <w:p w:rsidR="00B27F26" w:rsidRPr="00B27F26" w:rsidRDefault="00B27F26" w:rsidP="00B27F26">
      <w:pPr>
        <w:pStyle w:val="aa"/>
        <w:numPr>
          <w:ilvl w:val="0"/>
          <w:numId w:val="3"/>
        </w:numPr>
        <w:overflowPunct/>
        <w:autoSpaceDE/>
        <w:autoSpaceDN/>
        <w:adjustRightInd/>
        <w:jc w:val="both"/>
        <w:textAlignment w:val="auto"/>
        <w:rPr>
          <w:b/>
          <w:sz w:val="28"/>
          <w:szCs w:val="28"/>
          <w:u w:val="single"/>
        </w:rPr>
      </w:pPr>
      <w:r w:rsidRPr="00B27F26">
        <w:rPr>
          <w:color w:val="000000"/>
          <w:sz w:val="28"/>
          <w:szCs w:val="28"/>
        </w:rPr>
        <w:t>Обучить способам оказания самопомощи и первой медицинской помощи</w:t>
      </w:r>
      <w:r w:rsidRPr="00B27F26">
        <w:rPr>
          <w:sz w:val="28"/>
          <w:szCs w:val="28"/>
        </w:rPr>
        <w:t xml:space="preserve">.   </w:t>
      </w:r>
    </w:p>
    <w:p w:rsidR="00B27F26" w:rsidRPr="00B27F26" w:rsidRDefault="00B27F26" w:rsidP="00B27F26">
      <w:pPr>
        <w:pStyle w:val="aa"/>
        <w:numPr>
          <w:ilvl w:val="0"/>
          <w:numId w:val="3"/>
        </w:numPr>
        <w:overflowPunct/>
        <w:autoSpaceDE/>
        <w:autoSpaceDN/>
        <w:adjustRightInd/>
        <w:jc w:val="both"/>
        <w:textAlignment w:val="auto"/>
        <w:rPr>
          <w:i/>
          <w:sz w:val="28"/>
          <w:szCs w:val="28"/>
        </w:rPr>
      </w:pPr>
      <w:r w:rsidRPr="00B27F26">
        <w:rPr>
          <w:sz w:val="28"/>
          <w:szCs w:val="28"/>
        </w:rPr>
        <w:t xml:space="preserve"> Воспитать ответственного образцового участника дорожного движения, активного агитатора безопасности дорожного движения.</w:t>
      </w:r>
    </w:p>
    <w:p w:rsidR="00B27F26" w:rsidRPr="00B27F26" w:rsidRDefault="00B27F26" w:rsidP="00B27F26">
      <w:pPr>
        <w:pStyle w:val="aa"/>
        <w:ind w:left="720"/>
        <w:jc w:val="both"/>
        <w:rPr>
          <w:sz w:val="28"/>
          <w:szCs w:val="28"/>
        </w:rPr>
      </w:pPr>
    </w:p>
    <w:p w:rsidR="00B27F26" w:rsidRPr="00B27F26" w:rsidRDefault="00B27F26" w:rsidP="00B27F26">
      <w:pPr>
        <w:jc w:val="both"/>
        <w:rPr>
          <w:b/>
          <w:sz w:val="28"/>
          <w:szCs w:val="28"/>
        </w:rPr>
      </w:pPr>
      <w:r w:rsidRPr="00B27F26">
        <w:rPr>
          <w:b/>
          <w:sz w:val="28"/>
          <w:szCs w:val="28"/>
        </w:rPr>
        <w:t>Научно – методическое обеспечение:</w:t>
      </w:r>
    </w:p>
    <w:p w:rsidR="00B27F26" w:rsidRPr="00B27F26" w:rsidRDefault="00B27F26" w:rsidP="00B27F26">
      <w:pPr>
        <w:numPr>
          <w:ilvl w:val="1"/>
          <w:numId w:val="2"/>
        </w:numPr>
        <w:overflowPunct/>
        <w:autoSpaceDE/>
        <w:autoSpaceDN/>
        <w:adjustRightInd/>
        <w:jc w:val="both"/>
        <w:textAlignment w:val="auto"/>
        <w:rPr>
          <w:b/>
          <w:sz w:val="28"/>
          <w:szCs w:val="28"/>
        </w:rPr>
      </w:pPr>
      <w:r w:rsidRPr="00B27F26">
        <w:rPr>
          <w:sz w:val="28"/>
          <w:szCs w:val="28"/>
        </w:rPr>
        <w:t>Государственный образовательный стандарт.</w:t>
      </w:r>
    </w:p>
    <w:p w:rsidR="00B27F26" w:rsidRPr="00B27F26" w:rsidRDefault="00B27F26" w:rsidP="00B27F26">
      <w:pPr>
        <w:numPr>
          <w:ilvl w:val="1"/>
          <w:numId w:val="2"/>
        </w:numPr>
        <w:overflowPunct/>
        <w:autoSpaceDE/>
        <w:autoSpaceDN/>
        <w:adjustRightInd/>
        <w:jc w:val="both"/>
        <w:textAlignment w:val="auto"/>
        <w:rPr>
          <w:b/>
          <w:sz w:val="28"/>
          <w:szCs w:val="28"/>
        </w:rPr>
      </w:pPr>
      <w:r w:rsidRPr="00B27F26">
        <w:rPr>
          <w:sz w:val="28"/>
          <w:szCs w:val="28"/>
        </w:rPr>
        <w:t xml:space="preserve">Учебный план и учебные программы школы. </w:t>
      </w:r>
    </w:p>
    <w:p w:rsidR="00B27F26" w:rsidRPr="00B27F26" w:rsidRDefault="00B27F26" w:rsidP="00B27F26">
      <w:pPr>
        <w:numPr>
          <w:ilvl w:val="1"/>
          <w:numId w:val="2"/>
        </w:numPr>
        <w:overflowPunct/>
        <w:autoSpaceDE/>
        <w:autoSpaceDN/>
        <w:adjustRightInd/>
        <w:jc w:val="both"/>
        <w:textAlignment w:val="auto"/>
        <w:rPr>
          <w:sz w:val="28"/>
          <w:szCs w:val="28"/>
        </w:rPr>
      </w:pPr>
      <w:r w:rsidRPr="00B27F26">
        <w:rPr>
          <w:sz w:val="28"/>
          <w:szCs w:val="28"/>
        </w:rPr>
        <w:t>Методические рекомендации по курсу ОБЖ для проведения уроков ПДД.</w:t>
      </w:r>
    </w:p>
    <w:p w:rsidR="00B27F26" w:rsidRPr="00B27F26" w:rsidRDefault="00B27F26" w:rsidP="00B27F26">
      <w:pPr>
        <w:numPr>
          <w:ilvl w:val="1"/>
          <w:numId w:val="2"/>
        </w:numPr>
        <w:overflowPunct/>
        <w:autoSpaceDE/>
        <w:autoSpaceDN/>
        <w:adjustRightInd/>
        <w:jc w:val="both"/>
        <w:textAlignment w:val="auto"/>
        <w:rPr>
          <w:sz w:val="28"/>
          <w:szCs w:val="28"/>
        </w:rPr>
      </w:pPr>
      <w:r w:rsidRPr="00B27F26">
        <w:rPr>
          <w:sz w:val="28"/>
          <w:szCs w:val="28"/>
        </w:rPr>
        <w:t>Учебники по ОБЖ, ПДД.</w:t>
      </w:r>
    </w:p>
    <w:p w:rsidR="00B27F26" w:rsidRPr="00B27F26" w:rsidRDefault="00B27F26" w:rsidP="00B27F26">
      <w:pPr>
        <w:numPr>
          <w:ilvl w:val="1"/>
          <w:numId w:val="2"/>
        </w:numPr>
        <w:overflowPunct/>
        <w:autoSpaceDE/>
        <w:autoSpaceDN/>
        <w:adjustRightInd/>
        <w:jc w:val="both"/>
        <w:textAlignment w:val="auto"/>
        <w:rPr>
          <w:sz w:val="28"/>
          <w:szCs w:val="28"/>
        </w:rPr>
      </w:pPr>
      <w:r w:rsidRPr="00B27F26">
        <w:rPr>
          <w:sz w:val="28"/>
          <w:szCs w:val="28"/>
        </w:rPr>
        <w:t>Методические разработки для родителей, обучающихся и педагогов.</w:t>
      </w:r>
    </w:p>
    <w:p w:rsidR="00B27F26" w:rsidRPr="00B27F26" w:rsidRDefault="00B27F26" w:rsidP="00B27F26">
      <w:pPr>
        <w:numPr>
          <w:ilvl w:val="1"/>
          <w:numId w:val="2"/>
        </w:numPr>
        <w:overflowPunct/>
        <w:autoSpaceDE/>
        <w:autoSpaceDN/>
        <w:adjustRightInd/>
        <w:jc w:val="both"/>
        <w:textAlignment w:val="auto"/>
        <w:rPr>
          <w:sz w:val="28"/>
          <w:szCs w:val="28"/>
        </w:rPr>
      </w:pPr>
      <w:r w:rsidRPr="00B27F26">
        <w:rPr>
          <w:sz w:val="28"/>
          <w:szCs w:val="28"/>
        </w:rPr>
        <w:t>Газета «Добрая Дорога Детства».</w:t>
      </w:r>
    </w:p>
    <w:p w:rsidR="00B27F26" w:rsidRPr="00B27F26" w:rsidRDefault="00B27F26" w:rsidP="00B27F26">
      <w:pPr>
        <w:numPr>
          <w:ilvl w:val="1"/>
          <w:numId w:val="2"/>
        </w:numPr>
        <w:overflowPunct/>
        <w:autoSpaceDE/>
        <w:autoSpaceDN/>
        <w:adjustRightInd/>
        <w:jc w:val="both"/>
        <w:textAlignment w:val="auto"/>
        <w:rPr>
          <w:sz w:val="28"/>
          <w:szCs w:val="28"/>
        </w:rPr>
      </w:pPr>
      <w:r w:rsidRPr="00B27F26">
        <w:rPr>
          <w:sz w:val="28"/>
          <w:szCs w:val="28"/>
        </w:rPr>
        <w:t>Журнал «Путешествие на зеленый свет».</w:t>
      </w:r>
    </w:p>
    <w:p w:rsidR="00B27F26" w:rsidRPr="00B27F26" w:rsidRDefault="00B27F26" w:rsidP="00B27F26">
      <w:pPr>
        <w:pStyle w:val="af7"/>
        <w:ind w:firstLine="851"/>
        <w:jc w:val="both"/>
        <w:rPr>
          <w:i/>
          <w:sz w:val="28"/>
          <w:szCs w:val="28"/>
        </w:rPr>
      </w:pPr>
      <w:r w:rsidRPr="00B27F26">
        <w:rPr>
          <w:i/>
          <w:sz w:val="28"/>
          <w:szCs w:val="28"/>
        </w:rPr>
        <w:t xml:space="preserve">  </w:t>
      </w:r>
    </w:p>
    <w:p w:rsidR="00B27F26" w:rsidRPr="00B27F26" w:rsidRDefault="00B27F26" w:rsidP="00B27F26">
      <w:pPr>
        <w:pStyle w:val="af7"/>
        <w:ind w:firstLine="851"/>
        <w:jc w:val="both"/>
        <w:rPr>
          <w:sz w:val="28"/>
          <w:szCs w:val="28"/>
        </w:rPr>
      </w:pPr>
      <w:r w:rsidRPr="00B27F26">
        <w:rPr>
          <w:i/>
          <w:sz w:val="28"/>
          <w:szCs w:val="28"/>
        </w:rPr>
        <w:lastRenderedPageBreak/>
        <w:t xml:space="preserve"> </w:t>
      </w:r>
      <w:r w:rsidRPr="00B27F26">
        <w:rPr>
          <w:sz w:val="28"/>
          <w:szCs w:val="28"/>
        </w:rPr>
        <w:t>Срок реализации данной программы -  1 год. Занятия проводятся  1 раз в неделю по 2 часа (78 часов в год). Курс программы рассчитан для учащихся  4-5х классов.</w:t>
      </w:r>
    </w:p>
    <w:p w:rsidR="00B27F26" w:rsidRPr="00B27F26" w:rsidRDefault="00B27F26" w:rsidP="00B27F26">
      <w:pPr>
        <w:pStyle w:val="af7"/>
        <w:ind w:firstLine="851"/>
        <w:jc w:val="both"/>
        <w:rPr>
          <w:sz w:val="28"/>
          <w:szCs w:val="28"/>
        </w:rPr>
      </w:pPr>
    </w:p>
    <w:p w:rsidR="00B27F26" w:rsidRPr="00B27F26" w:rsidRDefault="00B27F26" w:rsidP="00B27F26">
      <w:pPr>
        <w:jc w:val="both"/>
        <w:rPr>
          <w:sz w:val="28"/>
          <w:szCs w:val="28"/>
        </w:rPr>
      </w:pPr>
    </w:p>
    <w:p w:rsidR="00B27F26" w:rsidRPr="00B27F26" w:rsidRDefault="00B27F26" w:rsidP="00B27F26">
      <w:pPr>
        <w:ind w:firstLine="567"/>
        <w:jc w:val="center"/>
        <w:rPr>
          <w:b/>
          <w:kern w:val="2"/>
          <w:sz w:val="28"/>
          <w:szCs w:val="28"/>
        </w:rPr>
      </w:pPr>
      <w:r w:rsidRPr="00B27F26">
        <w:rPr>
          <w:b/>
          <w:kern w:val="2"/>
          <w:sz w:val="28"/>
          <w:szCs w:val="28"/>
          <w:lang w:val="en-US"/>
        </w:rPr>
        <w:t>II</w:t>
      </w:r>
      <w:r w:rsidRPr="00B27F26">
        <w:rPr>
          <w:b/>
          <w:kern w:val="2"/>
          <w:sz w:val="28"/>
          <w:szCs w:val="28"/>
        </w:rPr>
        <w:t>. ОБЩАЯ ХАРАКТЕРИСТИКА УЧЕБНОГО ПРЕДМЕТА</w:t>
      </w:r>
    </w:p>
    <w:p w:rsidR="00B27F26" w:rsidRPr="00B27F26" w:rsidRDefault="00B27F26" w:rsidP="00B27F26">
      <w:pPr>
        <w:ind w:firstLine="567"/>
        <w:jc w:val="center"/>
        <w:rPr>
          <w:b/>
          <w:kern w:val="2"/>
          <w:sz w:val="28"/>
          <w:szCs w:val="28"/>
        </w:rPr>
      </w:pPr>
    </w:p>
    <w:p w:rsidR="00B27F26" w:rsidRPr="00B27F26" w:rsidRDefault="00B27F26" w:rsidP="00B27F26">
      <w:pPr>
        <w:ind w:firstLine="567"/>
        <w:jc w:val="center"/>
        <w:rPr>
          <w:sz w:val="28"/>
          <w:szCs w:val="28"/>
        </w:rPr>
      </w:pPr>
    </w:p>
    <w:p w:rsidR="00B27F26" w:rsidRPr="00B27F26" w:rsidRDefault="00B27F26" w:rsidP="00B27F26">
      <w:pPr>
        <w:jc w:val="both"/>
        <w:rPr>
          <w:b/>
          <w:sz w:val="28"/>
          <w:szCs w:val="28"/>
        </w:rPr>
      </w:pPr>
      <w:r w:rsidRPr="00B27F26">
        <w:rPr>
          <w:b/>
          <w:sz w:val="28"/>
          <w:szCs w:val="28"/>
        </w:rPr>
        <w:t>Развитие значимых для данной деятельности личностных качеств:</w:t>
      </w:r>
    </w:p>
    <w:p w:rsidR="00B27F26" w:rsidRPr="00B27F26" w:rsidRDefault="00B27F26" w:rsidP="00B27F26">
      <w:pPr>
        <w:numPr>
          <w:ilvl w:val="0"/>
          <w:numId w:val="1"/>
        </w:numPr>
        <w:overflowPunct/>
        <w:autoSpaceDE/>
        <w:autoSpaceDN/>
        <w:adjustRightInd/>
        <w:jc w:val="both"/>
        <w:textAlignment w:val="auto"/>
        <w:rPr>
          <w:b/>
          <w:sz w:val="28"/>
          <w:szCs w:val="28"/>
        </w:rPr>
      </w:pPr>
      <w:r w:rsidRPr="00B27F26">
        <w:rPr>
          <w:sz w:val="28"/>
          <w:szCs w:val="28"/>
        </w:rPr>
        <w:t>Самостоятельности в принятии правильных решений;</w:t>
      </w:r>
    </w:p>
    <w:p w:rsidR="00B27F26" w:rsidRPr="00B27F26" w:rsidRDefault="00B27F26" w:rsidP="00B27F26">
      <w:pPr>
        <w:numPr>
          <w:ilvl w:val="0"/>
          <w:numId w:val="1"/>
        </w:numPr>
        <w:overflowPunct/>
        <w:autoSpaceDE/>
        <w:autoSpaceDN/>
        <w:adjustRightInd/>
        <w:jc w:val="both"/>
        <w:textAlignment w:val="auto"/>
        <w:rPr>
          <w:b/>
          <w:sz w:val="28"/>
          <w:szCs w:val="28"/>
        </w:rPr>
      </w:pPr>
      <w:r w:rsidRPr="00B27F26">
        <w:rPr>
          <w:sz w:val="28"/>
          <w:szCs w:val="28"/>
        </w:rPr>
        <w:t>Убежденности и активности в пропаганде добросовестного выполнения правил дорожного движения, как необходимого элемента сохранения своей жизни;</w:t>
      </w:r>
    </w:p>
    <w:p w:rsidR="00B27F26" w:rsidRPr="00B27F26" w:rsidRDefault="00B27F26" w:rsidP="00B27F26">
      <w:pPr>
        <w:numPr>
          <w:ilvl w:val="0"/>
          <w:numId w:val="1"/>
        </w:numPr>
        <w:overflowPunct/>
        <w:autoSpaceDE/>
        <w:autoSpaceDN/>
        <w:adjustRightInd/>
        <w:jc w:val="both"/>
        <w:textAlignment w:val="auto"/>
        <w:rPr>
          <w:b/>
          <w:sz w:val="28"/>
          <w:szCs w:val="28"/>
        </w:rPr>
      </w:pPr>
      <w:r w:rsidRPr="00B27F26">
        <w:rPr>
          <w:sz w:val="28"/>
          <w:szCs w:val="28"/>
        </w:rPr>
        <w:t>Внимательности и вежливости во взаимоотношениях участников дорожного движения;</w:t>
      </w:r>
    </w:p>
    <w:p w:rsidR="00B27F26" w:rsidRPr="00B27F26" w:rsidRDefault="00B27F26" w:rsidP="00B27F26">
      <w:pPr>
        <w:numPr>
          <w:ilvl w:val="0"/>
          <w:numId w:val="1"/>
        </w:numPr>
        <w:overflowPunct/>
        <w:autoSpaceDE/>
        <w:autoSpaceDN/>
        <w:adjustRightInd/>
        <w:jc w:val="both"/>
        <w:textAlignment w:val="auto"/>
        <w:rPr>
          <w:b/>
          <w:sz w:val="28"/>
          <w:szCs w:val="28"/>
        </w:rPr>
      </w:pPr>
      <w:r w:rsidRPr="00B27F26">
        <w:rPr>
          <w:sz w:val="28"/>
          <w:szCs w:val="28"/>
        </w:rPr>
        <w:t>Здорового образа жизни и навыка самостоятельного физического совершенства.</w:t>
      </w:r>
    </w:p>
    <w:p w:rsidR="00B27F26" w:rsidRPr="00B27F26" w:rsidRDefault="00B27F26" w:rsidP="00B27F26">
      <w:pPr>
        <w:jc w:val="both"/>
        <w:rPr>
          <w:b/>
          <w:sz w:val="28"/>
          <w:szCs w:val="28"/>
        </w:rPr>
      </w:pPr>
      <w:r w:rsidRPr="00B27F26">
        <w:rPr>
          <w:b/>
          <w:sz w:val="28"/>
          <w:szCs w:val="28"/>
        </w:rPr>
        <w:t xml:space="preserve">Ожидаемый результат: </w:t>
      </w:r>
    </w:p>
    <w:p w:rsidR="00B27F26" w:rsidRPr="00B27F26" w:rsidRDefault="00B27F26" w:rsidP="00B27F26">
      <w:pPr>
        <w:numPr>
          <w:ilvl w:val="0"/>
          <w:numId w:val="2"/>
        </w:numPr>
        <w:overflowPunct/>
        <w:autoSpaceDE/>
        <w:autoSpaceDN/>
        <w:adjustRightInd/>
        <w:jc w:val="both"/>
        <w:textAlignment w:val="auto"/>
        <w:rPr>
          <w:b/>
          <w:sz w:val="28"/>
          <w:szCs w:val="28"/>
        </w:rPr>
      </w:pPr>
      <w:r w:rsidRPr="00B27F26">
        <w:rPr>
          <w:sz w:val="28"/>
          <w:szCs w:val="28"/>
        </w:rPr>
        <w:t>Развитие и совершенствование навыков поведения на дороге, оказания первой доврачебной помощи;</w:t>
      </w:r>
    </w:p>
    <w:p w:rsidR="00B27F26" w:rsidRPr="00B27F26" w:rsidRDefault="00B27F26" w:rsidP="00B27F26">
      <w:pPr>
        <w:numPr>
          <w:ilvl w:val="0"/>
          <w:numId w:val="2"/>
        </w:numPr>
        <w:overflowPunct/>
        <w:autoSpaceDE/>
        <w:autoSpaceDN/>
        <w:adjustRightInd/>
        <w:jc w:val="both"/>
        <w:textAlignment w:val="auto"/>
        <w:rPr>
          <w:b/>
          <w:sz w:val="28"/>
          <w:szCs w:val="28"/>
        </w:rPr>
      </w:pPr>
      <w:r w:rsidRPr="00B27F26">
        <w:rPr>
          <w:sz w:val="28"/>
          <w:szCs w:val="28"/>
        </w:rPr>
        <w:t>Формирование интереса к регулярным занятиям велоспортом, повышение спортивного мастерства;</w:t>
      </w:r>
    </w:p>
    <w:p w:rsidR="00B27F26" w:rsidRPr="00B27F26" w:rsidRDefault="00B27F26" w:rsidP="00B27F26">
      <w:pPr>
        <w:numPr>
          <w:ilvl w:val="0"/>
          <w:numId w:val="2"/>
        </w:numPr>
        <w:overflowPunct/>
        <w:autoSpaceDE/>
        <w:autoSpaceDN/>
        <w:adjustRightInd/>
        <w:jc w:val="both"/>
        <w:textAlignment w:val="auto"/>
        <w:rPr>
          <w:b/>
          <w:sz w:val="28"/>
          <w:szCs w:val="28"/>
        </w:rPr>
      </w:pPr>
      <w:r w:rsidRPr="00B27F26">
        <w:rPr>
          <w:sz w:val="28"/>
          <w:szCs w:val="28"/>
        </w:rPr>
        <w:t>Формирование совокупности устойчивых форм поведения на дорогах, в общественном транспорте, в случаях чрезвычайных ситуаций;</w:t>
      </w:r>
    </w:p>
    <w:p w:rsidR="00B27F26" w:rsidRPr="00B27F26" w:rsidRDefault="00B27F26" w:rsidP="00B27F26">
      <w:pPr>
        <w:numPr>
          <w:ilvl w:val="0"/>
          <w:numId w:val="2"/>
        </w:numPr>
        <w:overflowPunct/>
        <w:autoSpaceDE/>
        <w:autoSpaceDN/>
        <w:adjustRightInd/>
        <w:jc w:val="both"/>
        <w:textAlignment w:val="auto"/>
        <w:rPr>
          <w:b/>
          <w:sz w:val="28"/>
          <w:szCs w:val="28"/>
        </w:rPr>
      </w:pPr>
      <w:r w:rsidRPr="00B27F26">
        <w:rPr>
          <w:sz w:val="28"/>
          <w:szCs w:val="28"/>
        </w:rPr>
        <w:t>Формирование глубоких теоретических знаний правил дорожного движения;</w:t>
      </w:r>
    </w:p>
    <w:p w:rsidR="00B27F26" w:rsidRPr="00B27F26" w:rsidRDefault="00B27F26" w:rsidP="00B27F26">
      <w:pPr>
        <w:numPr>
          <w:ilvl w:val="0"/>
          <w:numId w:val="2"/>
        </w:numPr>
        <w:overflowPunct/>
        <w:autoSpaceDE/>
        <w:autoSpaceDN/>
        <w:adjustRightInd/>
        <w:jc w:val="both"/>
        <w:textAlignment w:val="auto"/>
        <w:rPr>
          <w:b/>
          <w:sz w:val="28"/>
          <w:szCs w:val="28"/>
        </w:rPr>
      </w:pPr>
      <w:r w:rsidRPr="00B27F26">
        <w:rPr>
          <w:sz w:val="28"/>
          <w:szCs w:val="28"/>
        </w:rPr>
        <w:t>Формирование у детей желания вести работу по профилактике ДДТТ и навыков пропагандистской работы;</w:t>
      </w:r>
    </w:p>
    <w:p w:rsidR="00B27F26" w:rsidRPr="00B27F26" w:rsidRDefault="00B27F26" w:rsidP="00B27F26">
      <w:pPr>
        <w:numPr>
          <w:ilvl w:val="0"/>
          <w:numId w:val="2"/>
        </w:numPr>
        <w:overflowPunct/>
        <w:autoSpaceDE/>
        <w:autoSpaceDN/>
        <w:adjustRightInd/>
        <w:jc w:val="both"/>
        <w:textAlignment w:val="auto"/>
        <w:rPr>
          <w:b/>
          <w:sz w:val="28"/>
          <w:szCs w:val="28"/>
        </w:rPr>
      </w:pPr>
      <w:r w:rsidRPr="00B27F26">
        <w:rPr>
          <w:sz w:val="28"/>
          <w:szCs w:val="28"/>
        </w:rPr>
        <w:t>Сокращение детского дорожно-транспортного травматизма по вине  детей и подростков.</w:t>
      </w:r>
    </w:p>
    <w:p w:rsidR="00B27F26" w:rsidRPr="00B27F26" w:rsidRDefault="00B27F26" w:rsidP="00B27F26">
      <w:pPr>
        <w:jc w:val="both"/>
        <w:rPr>
          <w:b/>
          <w:sz w:val="28"/>
          <w:szCs w:val="28"/>
        </w:rPr>
      </w:pPr>
      <w:r w:rsidRPr="00B27F26">
        <w:rPr>
          <w:b/>
          <w:sz w:val="28"/>
          <w:szCs w:val="28"/>
        </w:rPr>
        <w:t>Научно – методическое обеспечение:</w:t>
      </w:r>
    </w:p>
    <w:p w:rsidR="00B27F26" w:rsidRPr="00B27F26" w:rsidRDefault="00B27F26" w:rsidP="00B27F26">
      <w:pPr>
        <w:numPr>
          <w:ilvl w:val="1"/>
          <w:numId w:val="2"/>
        </w:numPr>
        <w:overflowPunct/>
        <w:autoSpaceDE/>
        <w:autoSpaceDN/>
        <w:adjustRightInd/>
        <w:jc w:val="both"/>
        <w:textAlignment w:val="auto"/>
        <w:rPr>
          <w:b/>
          <w:sz w:val="28"/>
          <w:szCs w:val="28"/>
        </w:rPr>
      </w:pPr>
      <w:r w:rsidRPr="00B27F26">
        <w:rPr>
          <w:sz w:val="28"/>
          <w:szCs w:val="28"/>
        </w:rPr>
        <w:t>Государственный образовательный стандарт.</w:t>
      </w:r>
    </w:p>
    <w:p w:rsidR="00B27F26" w:rsidRPr="00B27F26" w:rsidRDefault="00B27F26" w:rsidP="00B27F26">
      <w:pPr>
        <w:numPr>
          <w:ilvl w:val="1"/>
          <w:numId w:val="2"/>
        </w:numPr>
        <w:overflowPunct/>
        <w:autoSpaceDE/>
        <w:autoSpaceDN/>
        <w:adjustRightInd/>
        <w:jc w:val="both"/>
        <w:textAlignment w:val="auto"/>
        <w:rPr>
          <w:b/>
          <w:sz w:val="28"/>
          <w:szCs w:val="28"/>
        </w:rPr>
      </w:pPr>
      <w:r w:rsidRPr="00B27F26">
        <w:rPr>
          <w:sz w:val="28"/>
          <w:szCs w:val="28"/>
        </w:rPr>
        <w:t xml:space="preserve">Учебный план и учебные программы школы. </w:t>
      </w:r>
    </w:p>
    <w:p w:rsidR="00B27F26" w:rsidRPr="00B27F26" w:rsidRDefault="00B27F26" w:rsidP="00B27F26">
      <w:pPr>
        <w:numPr>
          <w:ilvl w:val="1"/>
          <w:numId w:val="2"/>
        </w:numPr>
        <w:overflowPunct/>
        <w:autoSpaceDE/>
        <w:autoSpaceDN/>
        <w:adjustRightInd/>
        <w:jc w:val="both"/>
        <w:textAlignment w:val="auto"/>
        <w:rPr>
          <w:sz w:val="28"/>
          <w:szCs w:val="28"/>
        </w:rPr>
      </w:pPr>
      <w:r w:rsidRPr="00B27F26">
        <w:rPr>
          <w:sz w:val="28"/>
          <w:szCs w:val="28"/>
        </w:rPr>
        <w:t>Методические рекомендации по курсу ОБЖ для проведения уроков ПДД.</w:t>
      </w:r>
    </w:p>
    <w:p w:rsidR="00B27F26" w:rsidRPr="00B27F26" w:rsidRDefault="00B27F26" w:rsidP="00B27F26">
      <w:pPr>
        <w:numPr>
          <w:ilvl w:val="1"/>
          <w:numId w:val="2"/>
        </w:numPr>
        <w:overflowPunct/>
        <w:autoSpaceDE/>
        <w:autoSpaceDN/>
        <w:adjustRightInd/>
        <w:jc w:val="both"/>
        <w:textAlignment w:val="auto"/>
        <w:rPr>
          <w:sz w:val="28"/>
          <w:szCs w:val="28"/>
        </w:rPr>
      </w:pPr>
      <w:r w:rsidRPr="00B27F26">
        <w:rPr>
          <w:sz w:val="28"/>
          <w:szCs w:val="28"/>
        </w:rPr>
        <w:t>Учебники по ОБЖ, ПДД.</w:t>
      </w:r>
    </w:p>
    <w:p w:rsidR="00B27F26" w:rsidRPr="00B27F26" w:rsidRDefault="00B27F26" w:rsidP="00B27F26">
      <w:pPr>
        <w:numPr>
          <w:ilvl w:val="1"/>
          <w:numId w:val="2"/>
        </w:numPr>
        <w:overflowPunct/>
        <w:autoSpaceDE/>
        <w:autoSpaceDN/>
        <w:adjustRightInd/>
        <w:jc w:val="both"/>
        <w:textAlignment w:val="auto"/>
        <w:rPr>
          <w:sz w:val="28"/>
          <w:szCs w:val="28"/>
        </w:rPr>
      </w:pPr>
      <w:r w:rsidRPr="00B27F26">
        <w:rPr>
          <w:sz w:val="28"/>
          <w:szCs w:val="28"/>
        </w:rPr>
        <w:t>Методические разработки для родителей, обучающихся и педагогов.</w:t>
      </w:r>
    </w:p>
    <w:p w:rsidR="00B27F26" w:rsidRPr="00B27F26" w:rsidRDefault="00B27F26" w:rsidP="00B27F26">
      <w:pPr>
        <w:numPr>
          <w:ilvl w:val="1"/>
          <w:numId w:val="2"/>
        </w:numPr>
        <w:overflowPunct/>
        <w:autoSpaceDE/>
        <w:autoSpaceDN/>
        <w:adjustRightInd/>
        <w:jc w:val="both"/>
        <w:textAlignment w:val="auto"/>
        <w:rPr>
          <w:sz w:val="28"/>
          <w:szCs w:val="28"/>
        </w:rPr>
      </w:pPr>
      <w:r w:rsidRPr="00B27F26">
        <w:rPr>
          <w:sz w:val="28"/>
          <w:szCs w:val="28"/>
        </w:rPr>
        <w:t>Газета «Добрая Дорога Детства».</w:t>
      </w:r>
    </w:p>
    <w:p w:rsidR="00B27F26" w:rsidRPr="00B27F26" w:rsidRDefault="00B27F26" w:rsidP="00B27F26">
      <w:pPr>
        <w:numPr>
          <w:ilvl w:val="1"/>
          <w:numId w:val="2"/>
        </w:numPr>
        <w:overflowPunct/>
        <w:autoSpaceDE/>
        <w:autoSpaceDN/>
        <w:adjustRightInd/>
        <w:jc w:val="both"/>
        <w:textAlignment w:val="auto"/>
        <w:rPr>
          <w:sz w:val="28"/>
          <w:szCs w:val="28"/>
        </w:rPr>
      </w:pPr>
      <w:r w:rsidRPr="00B27F26">
        <w:rPr>
          <w:sz w:val="28"/>
          <w:szCs w:val="28"/>
        </w:rPr>
        <w:t>Журнал «Путешествие на зеленый свет».</w:t>
      </w:r>
    </w:p>
    <w:p w:rsidR="00B27F26" w:rsidRPr="00B27F26" w:rsidRDefault="00B27F26" w:rsidP="00B27F26">
      <w:pPr>
        <w:overflowPunct/>
        <w:autoSpaceDE/>
        <w:autoSpaceDN/>
        <w:adjustRightInd/>
        <w:ind w:left="720"/>
        <w:jc w:val="both"/>
        <w:textAlignment w:val="auto"/>
        <w:rPr>
          <w:sz w:val="28"/>
          <w:szCs w:val="28"/>
        </w:rPr>
      </w:pPr>
    </w:p>
    <w:p w:rsidR="00B27F26" w:rsidRPr="00B27F26" w:rsidRDefault="00B27F26" w:rsidP="00B27F26">
      <w:pPr>
        <w:pStyle w:val="ab"/>
        <w:ind w:left="360"/>
        <w:jc w:val="center"/>
        <w:rPr>
          <w:b/>
          <w:sz w:val="28"/>
          <w:szCs w:val="28"/>
        </w:rPr>
      </w:pPr>
    </w:p>
    <w:p w:rsidR="00B27F26" w:rsidRPr="00B27F26" w:rsidRDefault="00B27F26" w:rsidP="00B27F26">
      <w:pPr>
        <w:pStyle w:val="ab"/>
        <w:ind w:left="360"/>
        <w:jc w:val="center"/>
        <w:rPr>
          <w:b/>
          <w:sz w:val="28"/>
          <w:szCs w:val="28"/>
        </w:rPr>
      </w:pPr>
      <w:r w:rsidRPr="00B27F26">
        <w:rPr>
          <w:b/>
          <w:sz w:val="28"/>
          <w:szCs w:val="28"/>
        </w:rPr>
        <w:t>III.СОДЕРЖАНИЕ УЧЕБНОГО ПРЕДМЕТА</w:t>
      </w:r>
    </w:p>
    <w:p w:rsidR="00B27F26" w:rsidRPr="00B27F26" w:rsidRDefault="00B27F26" w:rsidP="00B27F26">
      <w:pPr>
        <w:shd w:val="clear" w:color="auto" w:fill="FFFFFF"/>
        <w:spacing w:before="100" w:beforeAutospacing="1" w:after="100" w:afterAutospacing="1"/>
        <w:ind w:firstLine="360"/>
        <w:rPr>
          <w:sz w:val="28"/>
          <w:szCs w:val="28"/>
        </w:rPr>
      </w:pPr>
      <w:r w:rsidRPr="00B27F26">
        <w:rPr>
          <w:sz w:val="28"/>
          <w:szCs w:val="28"/>
        </w:rPr>
        <w:lastRenderedPageBreak/>
        <w:t>Содержание программы даёт возможность ученикам на собственной практике получить тот запас знаний, умений и навыков, который поможет в дальнейшем самостоятельно разбираться в ПДД и его пропаганде, профилактике ДТП среди дошкольников, младших школьников, подростков.</w:t>
      </w:r>
    </w:p>
    <w:p w:rsidR="00B27F26" w:rsidRPr="00B27F26" w:rsidRDefault="00B27F26" w:rsidP="00B27F26">
      <w:pPr>
        <w:jc w:val="both"/>
        <w:rPr>
          <w:b/>
          <w:sz w:val="28"/>
          <w:szCs w:val="28"/>
          <w:u w:val="single"/>
        </w:rPr>
      </w:pPr>
      <w:r w:rsidRPr="00B27F26">
        <w:rPr>
          <w:b/>
          <w:sz w:val="28"/>
          <w:szCs w:val="28"/>
          <w:u w:val="single"/>
        </w:rPr>
        <w:t xml:space="preserve">Раздел </w:t>
      </w:r>
      <w:r w:rsidRPr="00B27F26">
        <w:rPr>
          <w:b/>
          <w:sz w:val="28"/>
          <w:szCs w:val="28"/>
          <w:u w:val="single"/>
          <w:lang w:val="en-US"/>
        </w:rPr>
        <w:t>I</w:t>
      </w:r>
      <w:r w:rsidRPr="00B27F26">
        <w:rPr>
          <w:b/>
          <w:sz w:val="28"/>
          <w:szCs w:val="28"/>
          <w:u w:val="single"/>
        </w:rPr>
        <w:t xml:space="preserve">. </w:t>
      </w:r>
    </w:p>
    <w:p w:rsidR="00B27F26" w:rsidRPr="00B27F26" w:rsidRDefault="00B27F26" w:rsidP="00B27F26">
      <w:pPr>
        <w:jc w:val="both"/>
        <w:rPr>
          <w:b/>
          <w:sz w:val="28"/>
          <w:szCs w:val="28"/>
        </w:rPr>
      </w:pPr>
      <w:r w:rsidRPr="00B27F26">
        <w:rPr>
          <w:b/>
          <w:sz w:val="28"/>
          <w:szCs w:val="28"/>
        </w:rPr>
        <w:t xml:space="preserve">Я – </w:t>
      </w:r>
      <w:proofErr w:type="spellStart"/>
      <w:r w:rsidRPr="00B27F26">
        <w:rPr>
          <w:b/>
          <w:sz w:val="28"/>
          <w:szCs w:val="28"/>
        </w:rPr>
        <w:t>ЮИДовец</w:t>
      </w:r>
      <w:proofErr w:type="spellEnd"/>
      <w:r w:rsidRPr="00B27F26">
        <w:rPr>
          <w:b/>
          <w:sz w:val="28"/>
          <w:szCs w:val="28"/>
        </w:rPr>
        <w:t>! (6 часов).</w:t>
      </w:r>
    </w:p>
    <w:p w:rsidR="00B27F26" w:rsidRPr="00B27F26" w:rsidRDefault="00B27F26" w:rsidP="00B27F26">
      <w:pPr>
        <w:jc w:val="both"/>
        <w:rPr>
          <w:b/>
          <w:i/>
          <w:sz w:val="28"/>
          <w:szCs w:val="28"/>
        </w:rPr>
      </w:pPr>
      <w:r w:rsidRPr="00B27F26">
        <w:rPr>
          <w:b/>
          <w:i/>
          <w:sz w:val="28"/>
          <w:szCs w:val="28"/>
        </w:rPr>
        <w:t>Теория.</w:t>
      </w:r>
    </w:p>
    <w:p w:rsidR="00B27F26" w:rsidRPr="00B27F26" w:rsidRDefault="00B27F26" w:rsidP="00B27F26">
      <w:pPr>
        <w:jc w:val="both"/>
        <w:rPr>
          <w:sz w:val="28"/>
          <w:szCs w:val="28"/>
        </w:rPr>
      </w:pPr>
      <w:r w:rsidRPr="00B27F26">
        <w:rPr>
          <w:sz w:val="28"/>
          <w:szCs w:val="28"/>
        </w:rPr>
        <w:t xml:space="preserve">Цели, задачи кружка ЮИД. Утверждение программы.  </w:t>
      </w:r>
      <w:r w:rsidRPr="00B27F26">
        <w:rPr>
          <w:color w:val="000000"/>
          <w:sz w:val="28"/>
          <w:szCs w:val="28"/>
        </w:rPr>
        <w:t xml:space="preserve">Определение состава и структуры отряда. Выборы командира отряда, его заместителя, командиров групп. </w:t>
      </w:r>
      <w:r w:rsidRPr="00B27F26">
        <w:rPr>
          <w:sz w:val="28"/>
          <w:szCs w:val="28"/>
        </w:rPr>
        <w:t xml:space="preserve">Проблемы безопасности движения. </w:t>
      </w:r>
      <w:r w:rsidRPr="00B27F26">
        <w:rPr>
          <w:color w:val="000000"/>
          <w:sz w:val="28"/>
          <w:szCs w:val="28"/>
        </w:rPr>
        <w:t>Разработка символа отряда, выбор девиза, разучивание отрядной песни. Выбор редколлегии, печатного органа отряда.</w:t>
      </w:r>
    </w:p>
    <w:p w:rsidR="00B27F26" w:rsidRPr="00B27F26" w:rsidRDefault="00B27F26" w:rsidP="00B27F26">
      <w:pPr>
        <w:jc w:val="both"/>
        <w:rPr>
          <w:b/>
          <w:i/>
          <w:sz w:val="28"/>
          <w:szCs w:val="28"/>
        </w:rPr>
      </w:pPr>
      <w:r w:rsidRPr="00B27F26">
        <w:rPr>
          <w:b/>
          <w:i/>
          <w:sz w:val="28"/>
          <w:szCs w:val="28"/>
        </w:rPr>
        <w:t>Практика.</w:t>
      </w:r>
    </w:p>
    <w:p w:rsidR="00B27F26" w:rsidRPr="00B27F26" w:rsidRDefault="00B27F26" w:rsidP="00B27F26">
      <w:pPr>
        <w:jc w:val="both"/>
        <w:rPr>
          <w:sz w:val="28"/>
          <w:szCs w:val="28"/>
        </w:rPr>
      </w:pPr>
      <w:r w:rsidRPr="00B27F26">
        <w:rPr>
          <w:sz w:val="28"/>
          <w:szCs w:val="28"/>
        </w:rPr>
        <w:t>Оформление уголка «Дорога, транспорт, пешеход», проблемы безопасности движения.</w:t>
      </w:r>
    </w:p>
    <w:p w:rsidR="00B27F26" w:rsidRPr="00B27F26" w:rsidRDefault="00B27F26" w:rsidP="00B27F26">
      <w:pPr>
        <w:jc w:val="both"/>
        <w:rPr>
          <w:b/>
          <w:sz w:val="28"/>
          <w:szCs w:val="28"/>
          <w:u w:val="single"/>
        </w:rPr>
      </w:pPr>
      <w:r w:rsidRPr="00B27F26">
        <w:rPr>
          <w:b/>
          <w:sz w:val="28"/>
          <w:szCs w:val="28"/>
          <w:u w:val="single"/>
        </w:rPr>
        <w:t xml:space="preserve"> Раздел  </w:t>
      </w:r>
      <w:r w:rsidRPr="00B27F26">
        <w:rPr>
          <w:b/>
          <w:sz w:val="28"/>
          <w:szCs w:val="28"/>
          <w:u w:val="single"/>
          <w:lang w:val="en-US"/>
        </w:rPr>
        <w:t>II</w:t>
      </w:r>
    </w:p>
    <w:p w:rsidR="00B27F26" w:rsidRPr="00B27F26" w:rsidRDefault="00B27F26" w:rsidP="00B27F26">
      <w:pPr>
        <w:jc w:val="both"/>
        <w:rPr>
          <w:b/>
          <w:sz w:val="28"/>
          <w:szCs w:val="28"/>
        </w:rPr>
      </w:pPr>
      <w:r w:rsidRPr="00B27F26">
        <w:rPr>
          <w:b/>
          <w:sz w:val="28"/>
          <w:szCs w:val="28"/>
        </w:rPr>
        <w:t>Что мы знаем о ПДД? (5 часов)</w:t>
      </w:r>
    </w:p>
    <w:p w:rsidR="00B27F26" w:rsidRPr="00B27F26" w:rsidRDefault="00B27F26" w:rsidP="00B27F26">
      <w:pPr>
        <w:jc w:val="both"/>
        <w:rPr>
          <w:sz w:val="28"/>
          <w:szCs w:val="28"/>
        </w:rPr>
      </w:pPr>
      <w:r w:rsidRPr="00B27F26">
        <w:rPr>
          <w:b/>
          <w:i/>
          <w:sz w:val="28"/>
          <w:szCs w:val="28"/>
        </w:rPr>
        <w:t>Теория.</w:t>
      </w:r>
      <w:r w:rsidRPr="00B27F26">
        <w:rPr>
          <w:sz w:val="28"/>
          <w:szCs w:val="28"/>
        </w:rPr>
        <w:t xml:space="preserve"> Что мы знаем о ПДД? Культура и взаимное уважение – основы безопасности на дорогах. Правила дорожного движения в России</w:t>
      </w:r>
    </w:p>
    <w:p w:rsidR="00B27F26" w:rsidRPr="00B27F26" w:rsidRDefault="00B27F26" w:rsidP="00B27F26">
      <w:pPr>
        <w:jc w:val="both"/>
        <w:rPr>
          <w:sz w:val="28"/>
          <w:szCs w:val="28"/>
        </w:rPr>
      </w:pPr>
      <w:r w:rsidRPr="00B27F26">
        <w:rPr>
          <w:b/>
          <w:i/>
          <w:sz w:val="28"/>
          <w:szCs w:val="28"/>
        </w:rPr>
        <w:t>Практика.</w:t>
      </w:r>
      <w:r w:rsidRPr="00B27F26">
        <w:rPr>
          <w:sz w:val="28"/>
          <w:szCs w:val="28"/>
        </w:rPr>
        <w:t xml:space="preserve"> В гости к первоклассникам. Оформление уголка по БДД. Правила дорожного движения в России.</w:t>
      </w:r>
    </w:p>
    <w:p w:rsidR="00B27F26" w:rsidRPr="00B27F26" w:rsidRDefault="00B27F26" w:rsidP="00B27F26">
      <w:pPr>
        <w:jc w:val="both"/>
        <w:rPr>
          <w:b/>
          <w:sz w:val="28"/>
          <w:szCs w:val="28"/>
          <w:u w:val="single"/>
        </w:rPr>
      </w:pPr>
      <w:r w:rsidRPr="00B27F26">
        <w:rPr>
          <w:b/>
          <w:sz w:val="28"/>
          <w:szCs w:val="28"/>
          <w:u w:val="single"/>
        </w:rPr>
        <w:t xml:space="preserve">Раздел </w:t>
      </w:r>
      <w:r w:rsidRPr="00B27F26">
        <w:rPr>
          <w:b/>
          <w:sz w:val="28"/>
          <w:szCs w:val="28"/>
          <w:u w:val="single"/>
          <w:lang w:val="en-US"/>
        </w:rPr>
        <w:t>III</w:t>
      </w:r>
      <w:r w:rsidRPr="00B27F26">
        <w:rPr>
          <w:b/>
          <w:sz w:val="28"/>
          <w:szCs w:val="28"/>
          <w:u w:val="single"/>
        </w:rPr>
        <w:t xml:space="preserve"> .</w:t>
      </w:r>
    </w:p>
    <w:p w:rsidR="00B27F26" w:rsidRPr="00B27F26" w:rsidRDefault="00B27F26" w:rsidP="00B27F26">
      <w:pPr>
        <w:jc w:val="both"/>
        <w:rPr>
          <w:b/>
          <w:sz w:val="28"/>
          <w:szCs w:val="28"/>
          <w:u w:val="single"/>
        </w:rPr>
      </w:pPr>
      <w:r w:rsidRPr="00B27F26">
        <w:rPr>
          <w:b/>
          <w:color w:val="000000"/>
          <w:sz w:val="28"/>
          <w:szCs w:val="28"/>
        </w:rPr>
        <w:t>История автомототранспорта и безопасности движения (1 час)</w:t>
      </w:r>
    </w:p>
    <w:p w:rsidR="00B27F26" w:rsidRPr="00B27F26" w:rsidRDefault="00B27F26" w:rsidP="00B27F26">
      <w:pPr>
        <w:jc w:val="both"/>
        <w:rPr>
          <w:b/>
          <w:i/>
          <w:sz w:val="28"/>
          <w:szCs w:val="28"/>
        </w:rPr>
      </w:pPr>
      <w:r w:rsidRPr="00B27F26">
        <w:rPr>
          <w:b/>
          <w:i/>
          <w:sz w:val="28"/>
          <w:szCs w:val="28"/>
        </w:rPr>
        <w:t>Теория.</w:t>
      </w:r>
    </w:p>
    <w:p w:rsidR="00B27F26" w:rsidRPr="00B27F26" w:rsidRDefault="00B27F26" w:rsidP="00B27F26">
      <w:pPr>
        <w:jc w:val="both"/>
        <w:rPr>
          <w:sz w:val="28"/>
          <w:szCs w:val="28"/>
        </w:rPr>
      </w:pPr>
      <w:r w:rsidRPr="00B27F26">
        <w:rPr>
          <w:color w:val="000000"/>
          <w:sz w:val="28"/>
          <w:szCs w:val="28"/>
        </w:rPr>
        <w:t>История автомототранспорта и безопасности движения.</w:t>
      </w:r>
    </w:p>
    <w:p w:rsidR="00B27F26" w:rsidRPr="00B27F26" w:rsidRDefault="00B27F26" w:rsidP="00B27F26">
      <w:pPr>
        <w:jc w:val="both"/>
        <w:rPr>
          <w:b/>
          <w:sz w:val="28"/>
          <w:szCs w:val="28"/>
          <w:u w:val="single"/>
        </w:rPr>
      </w:pPr>
      <w:r w:rsidRPr="00B27F26">
        <w:rPr>
          <w:b/>
          <w:sz w:val="28"/>
          <w:szCs w:val="28"/>
          <w:u w:val="single"/>
        </w:rPr>
        <w:t xml:space="preserve">Раздел </w:t>
      </w:r>
      <w:r w:rsidRPr="00B27F26">
        <w:rPr>
          <w:b/>
          <w:sz w:val="28"/>
          <w:szCs w:val="28"/>
          <w:u w:val="single"/>
          <w:lang w:val="en-US"/>
        </w:rPr>
        <w:t>IV</w:t>
      </w:r>
    </w:p>
    <w:p w:rsidR="00B27F26" w:rsidRPr="00B27F26" w:rsidRDefault="00B27F26" w:rsidP="00B27F26">
      <w:pPr>
        <w:jc w:val="both"/>
        <w:rPr>
          <w:b/>
          <w:color w:val="000000"/>
          <w:sz w:val="28"/>
          <w:szCs w:val="28"/>
        </w:rPr>
      </w:pPr>
      <w:r w:rsidRPr="00B27F26">
        <w:rPr>
          <w:b/>
          <w:color w:val="000000"/>
          <w:sz w:val="28"/>
          <w:szCs w:val="28"/>
        </w:rPr>
        <w:t>Развитие технических средств регулирования движения (7 часов).</w:t>
      </w:r>
    </w:p>
    <w:p w:rsidR="00B27F26" w:rsidRPr="00B27F26" w:rsidRDefault="00B27F26" w:rsidP="00B27F26">
      <w:pPr>
        <w:jc w:val="both"/>
        <w:rPr>
          <w:color w:val="000000"/>
          <w:sz w:val="28"/>
          <w:szCs w:val="28"/>
        </w:rPr>
      </w:pPr>
      <w:r w:rsidRPr="00B27F26">
        <w:rPr>
          <w:b/>
          <w:i/>
          <w:color w:val="000000"/>
          <w:sz w:val="28"/>
          <w:szCs w:val="28"/>
        </w:rPr>
        <w:t xml:space="preserve">Теория.                                                                                                                                                                                                                                        </w:t>
      </w:r>
      <w:r w:rsidRPr="00B27F26">
        <w:rPr>
          <w:color w:val="000000"/>
          <w:sz w:val="28"/>
          <w:szCs w:val="28"/>
        </w:rPr>
        <w:t xml:space="preserve">Развитие технических средств регулирования движения. Экскурсия на специальный участок организации движения и ознакомление ЮИД с работой и текущими задачами организации движения. Экскурсия на оживлённый участок дороги. Светофорное регулирование движения транспорта и пешеходов. Значение сигналов светофора. Поведение пешеходов на перекрестке. Сигналы автомобиля.                                        </w:t>
      </w:r>
    </w:p>
    <w:p w:rsidR="00B27F26" w:rsidRPr="00B27F26" w:rsidRDefault="00B27F26" w:rsidP="00B27F26">
      <w:pPr>
        <w:jc w:val="both"/>
        <w:rPr>
          <w:b/>
          <w:sz w:val="28"/>
          <w:szCs w:val="28"/>
          <w:u w:val="single"/>
        </w:rPr>
      </w:pPr>
      <w:r w:rsidRPr="00B27F26">
        <w:rPr>
          <w:b/>
          <w:i/>
          <w:sz w:val="28"/>
          <w:szCs w:val="28"/>
        </w:rPr>
        <w:t xml:space="preserve">Практика. </w:t>
      </w:r>
      <w:r w:rsidRPr="00B27F26">
        <w:rPr>
          <w:color w:val="000000"/>
          <w:sz w:val="28"/>
          <w:szCs w:val="28"/>
        </w:rPr>
        <w:t xml:space="preserve">Практическое занятие: изучить фазы цикла светофора. Провести для учащихся 1-х и 2-х   классов занятие “Трехцветный друг».           </w:t>
      </w:r>
    </w:p>
    <w:p w:rsidR="00B27F26" w:rsidRPr="00B27F26" w:rsidRDefault="00B27F26" w:rsidP="00B27F26">
      <w:pPr>
        <w:rPr>
          <w:color w:val="000000"/>
          <w:sz w:val="28"/>
          <w:szCs w:val="28"/>
        </w:rPr>
      </w:pPr>
      <w:r w:rsidRPr="00B27F26">
        <w:rPr>
          <w:b/>
          <w:sz w:val="28"/>
          <w:szCs w:val="28"/>
          <w:u w:val="single"/>
        </w:rPr>
        <w:t xml:space="preserve">Раздел </w:t>
      </w:r>
      <w:r w:rsidRPr="00B27F26">
        <w:rPr>
          <w:b/>
          <w:sz w:val="28"/>
          <w:szCs w:val="28"/>
          <w:u w:val="single"/>
          <w:lang w:val="en-US"/>
        </w:rPr>
        <w:t>V</w:t>
      </w:r>
      <w:r w:rsidRPr="00B27F26">
        <w:rPr>
          <w:b/>
          <w:sz w:val="28"/>
          <w:szCs w:val="28"/>
          <w:u w:val="single"/>
        </w:rPr>
        <w:t xml:space="preserve">  </w:t>
      </w:r>
      <w:r w:rsidRPr="00B27F26">
        <w:rPr>
          <w:b/>
          <w:sz w:val="28"/>
          <w:szCs w:val="28"/>
        </w:rPr>
        <w:t xml:space="preserve">                      </w:t>
      </w:r>
      <w:r w:rsidRPr="00B27F26">
        <w:rPr>
          <w:color w:val="000000"/>
          <w:sz w:val="28"/>
          <w:szCs w:val="28"/>
        </w:rPr>
        <w:t xml:space="preserve">                                                                                                                                                                                                    </w:t>
      </w:r>
      <w:r w:rsidRPr="00B27F26">
        <w:rPr>
          <w:b/>
          <w:i/>
          <w:sz w:val="28"/>
          <w:szCs w:val="28"/>
        </w:rPr>
        <w:t xml:space="preserve">                Обязанности участников дорожного движения(4часа).</w:t>
      </w:r>
    </w:p>
    <w:p w:rsidR="00B27F26" w:rsidRPr="00B27F26" w:rsidRDefault="00B27F26" w:rsidP="00B27F26">
      <w:pPr>
        <w:jc w:val="both"/>
        <w:rPr>
          <w:b/>
          <w:i/>
          <w:color w:val="000000"/>
          <w:sz w:val="28"/>
          <w:szCs w:val="28"/>
        </w:rPr>
      </w:pPr>
      <w:r w:rsidRPr="00B27F26">
        <w:rPr>
          <w:b/>
          <w:i/>
          <w:color w:val="000000"/>
          <w:sz w:val="28"/>
          <w:szCs w:val="28"/>
        </w:rPr>
        <w:t>Теория.</w:t>
      </w:r>
    </w:p>
    <w:p w:rsidR="00B27F26" w:rsidRPr="00B27F26" w:rsidRDefault="00B27F26" w:rsidP="00B27F26">
      <w:pPr>
        <w:jc w:val="both"/>
        <w:rPr>
          <w:sz w:val="28"/>
          <w:szCs w:val="28"/>
        </w:rPr>
      </w:pPr>
      <w:r w:rsidRPr="00B27F26">
        <w:rPr>
          <w:sz w:val="28"/>
          <w:szCs w:val="28"/>
        </w:rPr>
        <w:t>Обязанности пешеходов. Обязанности водителей. Обязанности велосипедистов. Обязанности пассажиров.</w:t>
      </w:r>
    </w:p>
    <w:p w:rsidR="00B27F26" w:rsidRPr="00B27F26" w:rsidRDefault="00B27F26" w:rsidP="00B27F26">
      <w:pPr>
        <w:jc w:val="both"/>
        <w:rPr>
          <w:b/>
          <w:sz w:val="28"/>
          <w:szCs w:val="28"/>
          <w:u w:val="single"/>
        </w:rPr>
      </w:pPr>
      <w:r w:rsidRPr="00B27F26">
        <w:rPr>
          <w:b/>
          <w:sz w:val="28"/>
          <w:szCs w:val="28"/>
          <w:u w:val="single"/>
        </w:rPr>
        <w:lastRenderedPageBreak/>
        <w:t xml:space="preserve">Раздел  </w:t>
      </w:r>
      <w:r w:rsidRPr="00B27F26">
        <w:rPr>
          <w:b/>
          <w:sz w:val="28"/>
          <w:szCs w:val="28"/>
          <w:u w:val="single"/>
          <w:lang w:val="en-US"/>
        </w:rPr>
        <w:t>VI</w:t>
      </w:r>
    </w:p>
    <w:p w:rsidR="00B27F26" w:rsidRPr="00B27F26" w:rsidRDefault="00B27F26" w:rsidP="00B27F26">
      <w:pPr>
        <w:jc w:val="both"/>
        <w:rPr>
          <w:b/>
          <w:sz w:val="28"/>
          <w:szCs w:val="28"/>
        </w:rPr>
      </w:pPr>
      <w:r w:rsidRPr="00B27F26">
        <w:rPr>
          <w:b/>
          <w:sz w:val="28"/>
          <w:szCs w:val="28"/>
        </w:rPr>
        <w:t>Дорожные знаки и их группы(18 часов)</w:t>
      </w:r>
    </w:p>
    <w:p w:rsidR="00B27F26" w:rsidRPr="00B27F26" w:rsidRDefault="00B27F26" w:rsidP="00B27F26">
      <w:pPr>
        <w:jc w:val="both"/>
        <w:rPr>
          <w:b/>
          <w:i/>
          <w:sz w:val="28"/>
          <w:szCs w:val="28"/>
        </w:rPr>
      </w:pPr>
      <w:r w:rsidRPr="00B27F26">
        <w:rPr>
          <w:b/>
          <w:i/>
          <w:sz w:val="28"/>
          <w:szCs w:val="28"/>
        </w:rPr>
        <w:t>Теория.</w:t>
      </w:r>
    </w:p>
    <w:p w:rsidR="00B27F26" w:rsidRPr="00B27F26" w:rsidRDefault="00B27F26" w:rsidP="00B27F26">
      <w:pPr>
        <w:tabs>
          <w:tab w:val="num" w:pos="0"/>
          <w:tab w:val="center" w:pos="4153"/>
          <w:tab w:val="right" w:pos="8306"/>
        </w:tabs>
        <w:jc w:val="both"/>
        <w:rPr>
          <w:sz w:val="28"/>
          <w:szCs w:val="28"/>
        </w:rPr>
      </w:pPr>
      <w:r w:rsidRPr="00B27F26">
        <w:rPr>
          <w:sz w:val="28"/>
          <w:szCs w:val="28"/>
        </w:rPr>
        <w:t xml:space="preserve">Дорожная разметка. </w:t>
      </w:r>
      <w:r w:rsidRPr="00B27F26">
        <w:rPr>
          <w:color w:val="000000"/>
          <w:sz w:val="28"/>
          <w:szCs w:val="28"/>
        </w:rPr>
        <w:t xml:space="preserve">Где и как двигаться пешеходам вдоль дорог. </w:t>
      </w:r>
      <w:r w:rsidRPr="00B27F26">
        <w:rPr>
          <w:sz w:val="28"/>
          <w:szCs w:val="28"/>
        </w:rPr>
        <w:t xml:space="preserve">Дорожные знаки и их группы. </w:t>
      </w:r>
      <w:r w:rsidRPr="00B27F26">
        <w:rPr>
          <w:color w:val="000000"/>
          <w:sz w:val="28"/>
          <w:szCs w:val="28"/>
        </w:rPr>
        <w:t xml:space="preserve">Ответственность за повреждение дорожных знаков. </w:t>
      </w:r>
      <w:r w:rsidRPr="00B27F26">
        <w:rPr>
          <w:sz w:val="28"/>
          <w:szCs w:val="28"/>
        </w:rPr>
        <w:t>Предупреждающие дорожные знаки. Запрещающие дорожные знаки. Дорожные знаки дополнительной информации. Предписывающие дорожные знаки. Дорожные знаки сервиса. Дорожные знаки приоритета. Значение отдельных дорожных знаков. Информационно-указательные дорожные знаки.</w:t>
      </w:r>
    </w:p>
    <w:p w:rsidR="00B27F26" w:rsidRPr="00B27F26" w:rsidRDefault="00B27F26" w:rsidP="00B27F26">
      <w:pPr>
        <w:jc w:val="both"/>
        <w:rPr>
          <w:b/>
          <w:i/>
          <w:sz w:val="28"/>
          <w:szCs w:val="28"/>
        </w:rPr>
      </w:pPr>
      <w:r w:rsidRPr="00B27F26">
        <w:rPr>
          <w:b/>
          <w:i/>
          <w:sz w:val="28"/>
          <w:szCs w:val="28"/>
        </w:rPr>
        <w:t>Практика.</w:t>
      </w:r>
    </w:p>
    <w:p w:rsidR="00B27F26" w:rsidRPr="00B27F26" w:rsidRDefault="00B27F26" w:rsidP="00B27F26">
      <w:pPr>
        <w:tabs>
          <w:tab w:val="num" w:pos="0"/>
          <w:tab w:val="center" w:pos="4153"/>
          <w:tab w:val="right" w:pos="8306"/>
        </w:tabs>
        <w:jc w:val="both"/>
        <w:rPr>
          <w:sz w:val="28"/>
          <w:szCs w:val="28"/>
        </w:rPr>
      </w:pPr>
      <w:r w:rsidRPr="00B27F26">
        <w:rPr>
          <w:sz w:val="28"/>
          <w:szCs w:val="28"/>
        </w:rPr>
        <w:t>Перекрёсток и правила перехода по нему (практическое занятие). «Памятка пешеходу».</w:t>
      </w:r>
    </w:p>
    <w:p w:rsidR="00B27F26" w:rsidRPr="00B27F26" w:rsidRDefault="00B27F26" w:rsidP="00B27F26">
      <w:pPr>
        <w:jc w:val="both"/>
        <w:rPr>
          <w:sz w:val="28"/>
          <w:szCs w:val="28"/>
        </w:rPr>
      </w:pPr>
      <w:r w:rsidRPr="00B27F26">
        <w:rPr>
          <w:sz w:val="28"/>
          <w:szCs w:val="28"/>
        </w:rPr>
        <w:t>(практика)</w:t>
      </w:r>
    </w:p>
    <w:p w:rsidR="00B27F26" w:rsidRPr="00B27F26" w:rsidRDefault="00B27F26" w:rsidP="00B27F26">
      <w:pPr>
        <w:jc w:val="both"/>
        <w:rPr>
          <w:b/>
          <w:sz w:val="28"/>
          <w:szCs w:val="28"/>
          <w:u w:val="single"/>
        </w:rPr>
      </w:pPr>
      <w:r w:rsidRPr="00B27F26">
        <w:rPr>
          <w:b/>
          <w:sz w:val="28"/>
          <w:szCs w:val="28"/>
          <w:u w:val="single"/>
        </w:rPr>
        <w:t xml:space="preserve">Раздел  </w:t>
      </w:r>
      <w:r w:rsidRPr="00B27F26">
        <w:rPr>
          <w:b/>
          <w:sz w:val="28"/>
          <w:szCs w:val="28"/>
          <w:u w:val="single"/>
          <w:lang w:val="en-US"/>
        </w:rPr>
        <w:t>VII</w:t>
      </w:r>
    </w:p>
    <w:p w:rsidR="00B27F26" w:rsidRPr="00B27F26" w:rsidRDefault="00B27F26" w:rsidP="00B27F26">
      <w:pPr>
        <w:jc w:val="both"/>
        <w:rPr>
          <w:b/>
          <w:sz w:val="28"/>
          <w:szCs w:val="28"/>
        </w:rPr>
      </w:pPr>
      <w:r w:rsidRPr="00B27F26">
        <w:rPr>
          <w:b/>
          <w:sz w:val="28"/>
          <w:szCs w:val="28"/>
        </w:rPr>
        <w:t>Медицина (11 часов)</w:t>
      </w:r>
    </w:p>
    <w:p w:rsidR="00B27F26" w:rsidRPr="00B27F26" w:rsidRDefault="00B27F26" w:rsidP="00B27F26">
      <w:pPr>
        <w:jc w:val="both"/>
        <w:rPr>
          <w:b/>
          <w:i/>
          <w:sz w:val="28"/>
          <w:szCs w:val="28"/>
        </w:rPr>
      </w:pPr>
      <w:r w:rsidRPr="00B27F26">
        <w:rPr>
          <w:b/>
          <w:i/>
          <w:sz w:val="28"/>
          <w:szCs w:val="28"/>
        </w:rPr>
        <w:t>Теория.</w:t>
      </w:r>
    </w:p>
    <w:p w:rsidR="00B27F26" w:rsidRPr="00B27F26" w:rsidRDefault="00B27F26" w:rsidP="00B27F26">
      <w:pPr>
        <w:jc w:val="both"/>
        <w:rPr>
          <w:sz w:val="28"/>
          <w:szCs w:val="28"/>
        </w:rPr>
      </w:pPr>
      <w:r w:rsidRPr="00B27F26">
        <w:rPr>
          <w:sz w:val="28"/>
          <w:szCs w:val="28"/>
        </w:rPr>
        <w:t>Первая помощь при ДТП. Раны, их виды, оказание первой помощи. Вывихи. Виды кровотечения. Переломы, их виды. Обморок. Солнечный и тепловой удар. Сотрясение мозга. Обморожение. Сердечный приступ. Транспортировка пострадавшего.</w:t>
      </w:r>
    </w:p>
    <w:p w:rsidR="00B27F26" w:rsidRPr="00B27F26" w:rsidRDefault="00B27F26" w:rsidP="00B27F26">
      <w:pPr>
        <w:jc w:val="both"/>
        <w:rPr>
          <w:b/>
          <w:i/>
          <w:sz w:val="28"/>
          <w:szCs w:val="28"/>
        </w:rPr>
      </w:pPr>
      <w:r w:rsidRPr="00B27F26">
        <w:rPr>
          <w:b/>
          <w:i/>
          <w:sz w:val="28"/>
          <w:szCs w:val="28"/>
        </w:rPr>
        <w:t>Практика. Виды повязок, способы наложения шин, транспортировка пострадавшего.</w:t>
      </w:r>
    </w:p>
    <w:p w:rsidR="00B27F26" w:rsidRPr="00B27F26" w:rsidRDefault="00B27F26" w:rsidP="00B27F26">
      <w:pPr>
        <w:jc w:val="both"/>
        <w:rPr>
          <w:b/>
          <w:sz w:val="28"/>
          <w:szCs w:val="28"/>
          <w:u w:val="single"/>
        </w:rPr>
      </w:pPr>
      <w:r w:rsidRPr="00B27F26">
        <w:rPr>
          <w:b/>
          <w:sz w:val="28"/>
          <w:szCs w:val="28"/>
          <w:u w:val="single"/>
        </w:rPr>
        <w:t xml:space="preserve">Раздел  </w:t>
      </w:r>
      <w:r w:rsidRPr="00B27F26">
        <w:rPr>
          <w:b/>
          <w:sz w:val="28"/>
          <w:szCs w:val="28"/>
          <w:u w:val="single"/>
          <w:lang w:val="en-US"/>
        </w:rPr>
        <w:t>VIII</w:t>
      </w:r>
    </w:p>
    <w:p w:rsidR="00B27F26" w:rsidRPr="00B27F26" w:rsidRDefault="00B27F26" w:rsidP="00B27F26">
      <w:pPr>
        <w:jc w:val="both"/>
        <w:rPr>
          <w:b/>
          <w:sz w:val="28"/>
          <w:szCs w:val="28"/>
        </w:rPr>
      </w:pPr>
      <w:r w:rsidRPr="00B27F26">
        <w:rPr>
          <w:b/>
          <w:sz w:val="28"/>
          <w:szCs w:val="28"/>
        </w:rPr>
        <w:t>Фигурное вождение велосипеда (11 часов)</w:t>
      </w:r>
    </w:p>
    <w:p w:rsidR="00B27F26" w:rsidRPr="00B27F26" w:rsidRDefault="00B27F26" w:rsidP="00B27F26">
      <w:pPr>
        <w:jc w:val="both"/>
        <w:rPr>
          <w:b/>
          <w:i/>
          <w:sz w:val="28"/>
          <w:szCs w:val="28"/>
        </w:rPr>
      </w:pPr>
      <w:r w:rsidRPr="00B27F26">
        <w:rPr>
          <w:b/>
          <w:i/>
          <w:sz w:val="28"/>
          <w:szCs w:val="28"/>
        </w:rPr>
        <w:t>Практика.</w:t>
      </w:r>
    </w:p>
    <w:p w:rsidR="00B27F26" w:rsidRPr="00B27F26" w:rsidRDefault="00B27F26" w:rsidP="00B27F26">
      <w:pPr>
        <w:jc w:val="both"/>
        <w:rPr>
          <w:sz w:val="28"/>
          <w:szCs w:val="28"/>
        </w:rPr>
      </w:pPr>
      <w:r w:rsidRPr="00B27F26">
        <w:rPr>
          <w:sz w:val="28"/>
          <w:szCs w:val="28"/>
        </w:rPr>
        <w:t xml:space="preserve">Фигурное вождение велосипеда.  </w:t>
      </w:r>
      <w:proofErr w:type="gramStart"/>
      <w:r w:rsidRPr="00B27F26">
        <w:rPr>
          <w:sz w:val="28"/>
          <w:szCs w:val="28"/>
        </w:rPr>
        <w:t>Препятствия:  змейка,  восьмерка, качели, перестановка предмета, слалом, рельсы «Желоб», ворота с подвижными стойками, скачок,  коридор из коротких досок.</w:t>
      </w:r>
      <w:proofErr w:type="gramEnd"/>
      <w:r w:rsidRPr="00B27F26">
        <w:rPr>
          <w:sz w:val="28"/>
          <w:szCs w:val="28"/>
        </w:rPr>
        <w:t xml:space="preserve">  Фигурное вождение велосипеда в </w:t>
      </w:r>
      <w:proofErr w:type="spellStart"/>
      <w:r w:rsidRPr="00B27F26">
        <w:rPr>
          <w:sz w:val="28"/>
          <w:szCs w:val="28"/>
        </w:rPr>
        <w:t>автогородке</w:t>
      </w:r>
      <w:proofErr w:type="spellEnd"/>
      <w:r w:rsidRPr="00B27F26">
        <w:rPr>
          <w:sz w:val="28"/>
          <w:szCs w:val="28"/>
        </w:rPr>
        <w:t xml:space="preserve"> в целом.</w:t>
      </w:r>
    </w:p>
    <w:p w:rsidR="00B27F26" w:rsidRPr="00B27F26" w:rsidRDefault="00B27F26" w:rsidP="00B27F26">
      <w:pPr>
        <w:jc w:val="both"/>
        <w:rPr>
          <w:b/>
          <w:sz w:val="28"/>
          <w:szCs w:val="28"/>
          <w:u w:val="single"/>
        </w:rPr>
      </w:pPr>
      <w:r w:rsidRPr="00B27F26">
        <w:rPr>
          <w:b/>
          <w:sz w:val="28"/>
          <w:szCs w:val="28"/>
          <w:u w:val="single"/>
        </w:rPr>
        <w:t xml:space="preserve">Раздел  </w:t>
      </w:r>
      <w:proofErr w:type="gramStart"/>
      <w:r w:rsidRPr="00B27F26">
        <w:rPr>
          <w:b/>
          <w:sz w:val="28"/>
          <w:szCs w:val="28"/>
          <w:u w:val="single"/>
          <w:lang w:val="en-US"/>
        </w:rPr>
        <w:t>I</w:t>
      </w:r>
      <w:proofErr w:type="gramEnd"/>
      <w:r w:rsidRPr="00B27F26">
        <w:rPr>
          <w:b/>
          <w:sz w:val="28"/>
          <w:szCs w:val="28"/>
          <w:u w:val="single"/>
        </w:rPr>
        <w:t>Х</w:t>
      </w:r>
    </w:p>
    <w:p w:rsidR="00B27F26" w:rsidRPr="00B27F26" w:rsidRDefault="00B27F26" w:rsidP="00B27F26">
      <w:pPr>
        <w:jc w:val="both"/>
        <w:rPr>
          <w:b/>
          <w:i/>
          <w:sz w:val="28"/>
          <w:szCs w:val="28"/>
        </w:rPr>
      </w:pPr>
      <w:r w:rsidRPr="00B27F26">
        <w:rPr>
          <w:b/>
          <w:i/>
          <w:sz w:val="28"/>
          <w:szCs w:val="28"/>
        </w:rPr>
        <w:t>Традиционно-массовые мероприятия (15 часов).</w:t>
      </w:r>
    </w:p>
    <w:p w:rsidR="00B27F26" w:rsidRPr="00B27F26" w:rsidRDefault="00B27F26" w:rsidP="00B27F26">
      <w:pPr>
        <w:jc w:val="both"/>
        <w:rPr>
          <w:b/>
          <w:i/>
          <w:sz w:val="28"/>
          <w:szCs w:val="28"/>
        </w:rPr>
      </w:pPr>
      <w:r w:rsidRPr="00B27F26">
        <w:rPr>
          <w:b/>
          <w:i/>
          <w:sz w:val="28"/>
          <w:szCs w:val="28"/>
        </w:rPr>
        <w:t>Теория.</w:t>
      </w:r>
    </w:p>
    <w:p w:rsidR="00B27F26" w:rsidRPr="00B27F26" w:rsidRDefault="00B27F26" w:rsidP="00B27F26">
      <w:pPr>
        <w:jc w:val="both"/>
        <w:rPr>
          <w:sz w:val="28"/>
          <w:szCs w:val="28"/>
        </w:rPr>
      </w:pPr>
      <w:r w:rsidRPr="00B27F26">
        <w:rPr>
          <w:sz w:val="28"/>
          <w:szCs w:val="28"/>
        </w:rPr>
        <w:t xml:space="preserve">      Подготовка  к «Безопасному колесу – 2017». Изучение положения конкурса.  «Мой друг – велосипед». Подготовка и участие в районном конкурсе «Безопасное колесо – 2017» (Медицина). Подготовка и проведение конкурса рисунков в начальных классах. Подготовка  к проведению  «Недели безопасности». Подготовка к участию в районном конкурсе «Безопасное колесо – 2016 (ПДД) </w:t>
      </w:r>
      <w:r w:rsidRPr="00B27F26">
        <w:rPr>
          <w:color w:val="000000"/>
          <w:sz w:val="28"/>
          <w:szCs w:val="28"/>
        </w:rPr>
        <w:t>Обобщение положительного опыта работы ЮИД. Оформление отрядного альбома – паспорта.</w:t>
      </w:r>
    </w:p>
    <w:p w:rsidR="00B27F26" w:rsidRPr="00B27F26" w:rsidRDefault="00B27F26" w:rsidP="00B27F26">
      <w:pPr>
        <w:jc w:val="both"/>
        <w:rPr>
          <w:b/>
          <w:i/>
          <w:sz w:val="28"/>
          <w:szCs w:val="28"/>
        </w:rPr>
      </w:pPr>
      <w:r w:rsidRPr="00B27F26">
        <w:rPr>
          <w:b/>
          <w:i/>
          <w:sz w:val="28"/>
          <w:szCs w:val="28"/>
        </w:rPr>
        <w:t>Практика.</w:t>
      </w:r>
    </w:p>
    <w:p w:rsidR="00B27F26" w:rsidRPr="00B27F26" w:rsidRDefault="00B27F26" w:rsidP="00B27F26">
      <w:pPr>
        <w:jc w:val="both"/>
        <w:rPr>
          <w:sz w:val="28"/>
          <w:szCs w:val="28"/>
        </w:rPr>
      </w:pPr>
      <w:r w:rsidRPr="00B27F26">
        <w:rPr>
          <w:sz w:val="28"/>
          <w:szCs w:val="28"/>
        </w:rPr>
        <w:t xml:space="preserve">     Подготовка  к «Безопасному колесу – 2017» (</w:t>
      </w:r>
      <w:proofErr w:type="spellStart"/>
      <w:r w:rsidRPr="00B27F26">
        <w:rPr>
          <w:sz w:val="28"/>
          <w:szCs w:val="28"/>
        </w:rPr>
        <w:t>автогородок</w:t>
      </w:r>
      <w:proofErr w:type="spellEnd"/>
      <w:r w:rsidRPr="00B27F26">
        <w:rPr>
          <w:sz w:val="28"/>
          <w:szCs w:val="28"/>
        </w:rPr>
        <w:t>).  Подготовка и проведение игр по ПДД в начальных классах.</w:t>
      </w:r>
    </w:p>
    <w:p w:rsidR="00B27F26" w:rsidRPr="00B27F26" w:rsidRDefault="00B27F26" w:rsidP="00B27F26">
      <w:pPr>
        <w:ind w:left="-284" w:firstLine="284"/>
        <w:jc w:val="both"/>
        <w:rPr>
          <w:b/>
          <w:sz w:val="28"/>
          <w:szCs w:val="28"/>
        </w:rPr>
      </w:pPr>
      <w:r w:rsidRPr="00B27F26">
        <w:rPr>
          <w:sz w:val="28"/>
          <w:szCs w:val="28"/>
        </w:rPr>
        <w:lastRenderedPageBreak/>
        <w:t xml:space="preserve">   </w:t>
      </w:r>
      <w:r w:rsidRPr="00B27F26">
        <w:rPr>
          <w:b/>
          <w:sz w:val="28"/>
          <w:szCs w:val="28"/>
        </w:rPr>
        <w:t>Региональный компонент включен в содержание занятий и заданий и составляет не менее 10% от общего материала.</w:t>
      </w:r>
    </w:p>
    <w:p w:rsidR="00B27F26" w:rsidRPr="00B27F26" w:rsidRDefault="00B27F26" w:rsidP="00B27F26">
      <w:pPr>
        <w:ind w:left="-284" w:firstLine="284"/>
        <w:jc w:val="both"/>
        <w:rPr>
          <w:b/>
          <w:sz w:val="28"/>
          <w:szCs w:val="28"/>
        </w:rPr>
      </w:pPr>
    </w:p>
    <w:p w:rsidR="00B27F26" w:rsidRPr="00B27F26" w:rsidRDefault="00B27F26" w:rsidP="00B27F26">
      <w:pPr>
        <w:pStyle w:val="p13"/>
        <w:spacing w:before="0" w:beforeAutospacing="0" w:after="0" w:afterAutospacing="0"/>
        <w:ind w:left="360"/>
        <w:jc w:val="center"/>
        <w:rPr>
          <w:b/>
          <w:kern w:val="2"/>
          <w:sz w:val="28"/>
          <w:szCs w:val="28"/>
        </w:rPr>
      </w:pPr>
      <w:r w:rsidRPr="00B27F26">
        <w:rPr>
          <w:b/>
          <w:kern w:val="2"/>
          <w:sz w:val="28"/>
          <w:szCs w:val="28"/>
          <w:lang w:val="en-US"/>
        </w:rPr>
        <w:t>IV</w:t>
      </w:r>
      <w:r w:rsidRPr="00B27F26">
        <w:rPr>
          <w:b/>
          <w:kern w:val="2"/>
          <w:sz w:val="28"/>
          <w:szCs w:val="28"/>
        </w:rPr>
        <w:t>. Учебно-методическое обеспечение образовательного процесса</w:t>
      </w:r>
    </w:p>
    <w:p w:rsidR="00B27F26" w:rsidRPr="00B27F26" w:rsidRDefault="00B27F26" w:rsidP="00B27F26">
      <w:pPr>
        <w:numPr>
          <w:ilvl w:val="0"/>
          <w:numId w:val="5"/>
        </w:numPr>
        <w:overflowPunct/>
        <w:autoSpaceDE/>
        <w:autoSpaceDN/>
        <w:adjustRightInd/>
        <w:jc w:val="both"/>
        <w:textAlignment w:val="auto"/>
        <w:rPr>
          <w:sz w:val="28"/>
          <w:szCs w:val="28"/>
        </w:rPr>
      </w:pPr>
      <w:r w:rsidRPr="00B27F26">
        <w:rPr>
          <w:sz w:val="28"/>
          <w:szCs w:val="28"/>
        </w:rPr>
        <w:t xml:space="preserve">Безопасность на дорогах. Тесты (раздаточный материал) для 5-11 </w:t>
      </w:r>
      <w:proofErr w:type="spellStart"/>
      <w:r w:rsidRPr="00B27F26">
        <w:rPr>
          <w:sz w:val="28"/>
          <w:szCs w:val="28"/>
        </w:rPr>
        <w:t>кл</w:t>
      </w:r>
      <w:proofErr w:type="spellEnd"/>
      <w:r w:rsidRPr="00B27F26">
        <w:rPr>
          <w:sz w:val="28"/>
          <w:szCs w:val="28"/>
        </w:rPr>
        <w:t>. (2, 3, 4): Сост. Маркин Н. И., Денисов М.Н. Под редакцией Н.Ф. Виноградовой. – М.: ЭНАС-КЛАСС; Изд-во НЦ ЭНАС, 2006.</w:t>
      </w:r>
    </w:p>
    <w:p w:rsidR="00B27F26" w:rsidRPr="00B27F26" w:rsidRDefault="00B27F26" w:rsidP="00B27F26">
      <w:pPr>
        <w:numPr>
          <w:ilvl w:val="0"/>
          <w:numId w:val="5"/>
        </w:numPr>
        <w:overflowPunct/>
        <w:autoSpaceDE/>
        <w:autoSpaceDN/>
        <w:adjustRightInd/>
        <w:jc w:val="both"/>
        <w:textAlignment w:val="auto"/>
        <w:rPr>
          <w:sz w:val="28"/>
          <w:szCs w:val="28"/>
        </w:rPr>
      </w:pPr>
      <w:r w:rsidRPr="00B27F26">
        <w:rPr>
          <w:sz w:val="28"/>
          <w:szCs w:val="28"/>
        </w:rPr>
        <w:t>Виноградова Н.Ф. Программа и поурочно-тематическое планирование по курсу «Безопасность на дорогах» для детей мл</w:t>
      </w:r>
      <w:proofErr w:type="gramStart"/>
      <w:r w:rsidRPr="00B27F26">
        <w:rPr>
          <w:sz w:val="28"/>
          <w:szCs w:val="28"/>
        </w:rPr>
        <w:t>.</w:t>
      </w:r>
      <w:proofErr w:type="gramEnd"/>
      <w:r w:rsidRPr="00B27F26">
        <w:rPr>
          <w:sz w:val="28"/>
          <w:szCs w:val="28"/>
        </w:rPr>
        <w:t xml:space="preserve"> </w:t>
      </w:r>
      <w:proofErr w:type="spellStart"/>
      <w:proofErr w:type="gramStart"/>
      <w:r w:rsidRPr="00B27F26">
        <w:rPr>
          <w:sz w:val="28"/>
          <w:szCs w:val="28"/>
        </w:rPr>
        <w:t>ш</w:t>
      </w:r>
      <w:proofErr w:type="gramEnd"/>
      <w:r w:rsidRPr="00B27F26">
        <w:rPr>
          <w:sz w:val="28"/>
          <w:szCs w:val="28"/>
        </w:rPr>
        <w:t>к</w:t>
      </w:r>
      <w:proofErr w:type="spellEnd"/>
      <w:r w:rsidRPr="00B27F26">
        <w:rPr>
          <w:sz w:val="28"/>
          <w:szCs w:val="28"/>
        </w:rPr>
        <w:t>. возраста: кн. для учителя. – М.: ЭНАС-КЛАСС: Изд-во НЦ ЭНАС, 2007.</w:t>
      </w:r>
    </w:p>
    <w:p w:rsidR="00B27F26" w:rsidRPr="00B27F26" w:rsidRDefault="00B27F26" w:rsidP="00B27F26">
      <w:pPr>
        <w:numPr>
          <w:ilvl w:val="0"/>
          <w:numId w:val="5"/>
        </w:numPr>
        <w:overflowPunct/>
        <w:autoSpaceDE/>
        <w:autoSpaceDN/>
        <w:adjustRightInd/>
        <w:jc w:val="both"/>
        <w:textAlignment w:val="auto"/>
        <w:rPr>
          <w:sz w:val="28"/>
          <w:szCs w:val="28"/>
        </w:rPr>
      </w:pPr>
      <w:r w:rsidRPr="00B27F26">
        <w:rPr>
          <w:sz w:val="28"/>
          <w:szCs w:val="28"/>
        </w:rPr>
        <w:t xml:space="preserve">Правила дорожные знать каждому положено: Познавательные игры с дошколятами и школьниками./Авт.-сост. М.С. Коган. – Новосибирск: </w:t>
      </w:r>
      <w:proofErr w:type="spellStart"/>
      <w:r w:rsidRPr="00B27F26">
        <w:rPr>
          <w:sz w:val="28"/>
          <w:szCs w:val="28"/>
        </w:rPr>
        <w:t>Сиб</w:t>
      </w:r>
      <w:proofErr w:type="gramStart"/>
      <w:r w:rsidRPr="00B27F26">
        <w:rPr>
          <w:sz w:val="28"/>
          <w:szCs w:val="28"/>
        </w:rPr>
        <w:t>.у</w:t>
      </w:r>
      <w:proofErr w:type="gramEnd"/>
      <w:r w:rsidRPr="00B27F26">
        <w:rPr>
          <w:sz w:val="28"/>
          <w:szCs w:val="28"/>
        </w:rPr>
        <w:t>нив</w:t>
      </w:r>
      <w:proofErr w:type="spellEnd"/>
      <w:r w:rsidRPr="00B27F26">
        <w:rPr>
          <w:sz w:val="28"/>
          <w:szCs w:val="28"/>
        </w:rPr>
        <w:t xml:space="preserve">. изд-во, 2006. </w:t>
      </w:r>
    </w:p>
    <w:p w:rsidR="00B27F26" w:rsidRPr="00B27F26" w:rsidRDefault="00B27F26" w:rsidP="00B27F26">
      <w:pPr>
        <w:numPr>
          <w:ilvl w:val="0"/>
          <w:numId w:val="5"/>
        </w:numPr>
        <w:overflowPunct/>
        <w:autoSpaceDE/>
        <w:autoSpaceDN/>
        <w:adjustRightInd/>
        <w:jc w:val="both"/>
        <w:textAlignment w:val="auto"/>
        <w:rPr>
          <w:sz w:val="28"/>
          <w:szCs w:val="28"/>
        </w:rPr>
      </w:pPr>
      <w:proofErr w:type="spellStart"/>
      <w:r w:rsidRPr="00B27F26">
        <w:rPr>
          <w:sz w:val="28"/>
          <w:szCs w:val="28"/>
        </w:rPr>
        <w:t>Сосунова</w:t>
      </w:r>
      <w:proofErr w:type="spellEnd"/>
      <w:r w:rsidRPr="00B27F26">
        <w:rPr>
          <w:sz w:val="28"/>
          <w:szCs w:val="28"/>
        </w:rPr>
        <w:t xml:space="preserve"> Е.М., </w:t>
      </w:r>
      <w:proofErr w:type="spellStart"/>
      <w:r w:rsidRPr="00B27F26">
        <w:rPr>
          <w:sz w:val="28"/>
          <w:szCs w:val="28"/>
        </w:rPr>
        <w:t>Форштат</w:t>
      </w:r>
      <w:proofErr w:type="spellEnd"/>
      <w:r w:rsidRPr="00B27F26">
        <w:rPr>
          <w:sz w:val="28"/>
          <w:szCs w:val="28"/>
        </w:rPr>
        <w:t xml:space="preserve"> М.Л. «Учись быть пешеходом», учебное пособие по Правилам дорожного движения для учащихся </w:t>
      </w:r>
      <w:proofErr w:type="spellStart"/>
      <w:r w:rsidRPr="00B27F26">
        <w:rPr>
          <w:sz w:val="28"/>
          <w:szCs w:val="28"/>
        </w:rPr>
        <w:t>нач.шк</w:t>
      </w:r>
      <w:proofErr w:type="spellEnd"/>
      <w:r w:rsidRPr="00B27F26">
        <w:rPr>
          <w:sz w:val="28"/>
          <w:szCs w:val="28"/>
        </w:rPr>
        <w:t xml:space="preserve">. в 2ч. (для 5 </w:t>
      </w:r>
      <w:proofErr w:type="spellStart"/>
      <w:r w:rsidRPr="00B27F26">
        <w:rPr>
          <w:sz w:val="28"/>
          <w:szCs w:val="28"/>
        </w:rPr>
        <w:t>кл</w:t>
      </w:r>
      <w:proofErr w:type="spellEnd"/>
      <w:r w:rsidRPr="00B27F26">
        <w:rPr>
          <w:sz w:val="28"/>
          <w:szCs w:val="28"/>
        </w:rPr>
        <w:t xml:space="preserve">., 6 </w:t>
      </w:r>
      <w:proofErr w:type="spellStart"/>
      <w:r w:rsidRPr="00B27F26">
        <w:rPr>
          <w:sz w:val="28"/>
          <w:szCs w:val="28"/>
        </w:rPr>
        <w:t>кл</w:t>
      </w:r>
      <w:proofErr w:type="spellEnd"/>
      <w:r w:rsidRPr="00B27F26">
        <w:rPr>
          <w:sz w:val="28"/>
          <w:szCs w:val="28"/>
        </w:rPr>
        <w:t>.) – СПб</w:t>
      </w:r>
      <w:proofErr w:type="gramStart"/>
      <w:r w:rsidRPr="00B27F26">
        <w:rPr>
          <w:sz w:val="28"/>
          <w:szCs w:val="28"/>
        </w:rPr>
        <w:t xml:space="preserve">.: </w:t>
      </w:r>
      <w:proofErr w:type="gramEnd"/>
      <w:r w:rsidRPr="00B27F26">
        <w:rPr>
          <w:sz w:val="28"/>
          <w:szCs w:val="28"/>
        </w:rPr>
        <w:t>Изд. Дом «</w:t>
      </w:r>
      <w:proofErr w:type="spellStart"/>
      <w:r w:rsidRPr="00B27F26">
        <w:rPr>
          <w:sz w:val="28"/>
          <w:szCs w:val="28"/>
        </w:rPr>
        <w:t>МиМ</w:t>
      </w:r>
      <w:proofErr w:type="spellEnd"/>
      <w:r w:rsidRPr="00B27F26">
        <w:rPr>
          <w:sz w:val="28"/>
          <w:szCs w:val="28"/>
        </w:rPr>
        <w:t>», 2007.</w:t>
      </w:r>
    </w:p>
    <w:p w:rsidR="00B27F26" w:rsidRPr="00B27F26" w:rsidRDefault="00B27F26" w:rsidP="00B27F26">
      <w:pPr>
        <w:numPr>
          <w:ilvl w:val="0"/>
          <w:numId w:val="5"/>
        </w:numPr>
        <w:overflowPunct/>
        <w:autoSpaceDE/>
        <w:autoSpaceDN/>
        <w:adjustRightInd/>
        <w:jc w:val="both"/>
        <w:textAlignment w:val="auto"/>
        <w:rPr>
          <w:sz w:val="28"/>
          <w:szCs w:val="28"/>
        </w:rPr>
      </w:pPr>
      <w:r w:rsidRPr="00B27F26">
        <w:rPr>
          <w:sz w:val="28"/>
          <w:szCs w:val="28"/>
        </w:rPr>
        <w:t>Тематическое планирование по основам безопасности жизнедеятельности. 5-11 классы</w:t>
      </w:r>
      <w:proofErr w:type="gramStart"/>
      <w:r w:rsidRPr="00B27F26">
        <w:rPr>
          <w:sz w:val="28"/>
          <w:szCs w:val="28"/>
        </w:rPr>
        <w:t>/А</w:t>
      </w:r>
      <w:proofErr w:type="gramEnd"/>
      <w:r w:rsidRPr="00B27F26">
        <w:rPr>
          <w:sz w:val="28"/>
          <w:szCs w:val="28"/>
        </w:rPr>
        <w:t>вт.-сост. Г.Н. Шевченко. – Волгоград: Учитель, 2006.</w:t>
      </w:r>
    </w:p>
    <w:p w:rsidR="00B27F26" w:rsidRPr="00B27F26" w:rsidRDefault="00B27F26" w:rsidP="00B27F26">
      <w:pPr>
        <w:numPr>
          <w:ilvl w:val="0"/>
          <w:numId w:val="5"/>
        </w:numPr>
        <w:overflowPunct/>
        <w:autoSpaceDE/>
        <w:autoSpaceDN/>
        <w:adjustRightInd/>
        <w:jc w:val="both"/>
        <w:textAlignment w:val="auto"/>
        <w:rPr>
          <w:sz w:val="28"/>
          <w:szCs w:val="28"/>
        </w:rPr>
      </w:pPr>
      <w:r w:rsidRPr="00B27F26">
        <w:rPr>
          <w:sz w:val="28"/>
          <w:szCs w:val="28"/>
        </w:rPr>
        <w:t xml:space="preserve">Титов С.В., </w:t>
      </w:r>
      <w:proofErr w:type="spellStart"/>
      <w:r w:rsidRPr="00B27F26">
        <w:rPr>
          <w:sz w:val="28"/>
          <w:szCs w:val="28"/>
        </w:rPr>
        <w:t>Шабаева</w:t>
      </w:r>
      <w:proofErr w:type="spellEnd"/>
      <w:r w:rsidRPr="00B27F26">
        <w:rPr>
          <w:sz w:val="28"/>
          <w:szCs w:val="28"/>
        </w:rPr>
        <w:t xml:space="preserve"> Г.И. Тематические игры по ОБЖ. Методическое пособие для учителя. – М.: ТЦ Сфера, 2005. </w:t>
      </w:r>
    </w:p>
    <w:p w:rsidR="00B27F26" w:rsidRPr="00B27F26" w:rsidRDefault="00B27F26" w:rsidP="00B27F26">
      <w:pPr>
        <w:numPr>
          <w:ilvl w:val="0"/>
          <w:numId w:val="5"/>
        </w:numPr>
        <w:overflowPunct/>
        <w:autoSpaceDE/>
        <w:autoSpaceDN/>
        <w:adjustRightInd/>
        <w:jc w:val="both"/>
        <w:textAlignment w:val="auto"/>
        <w:rPr>
          <w:sz w:val="28"/>
          <w:szCs w:val="28"/>
        </w:rPr>
      </w:pPr>
      <w:r w:rsidRPr="00B27F26">
        <w:rPr>
          <w:sz w:val="28"/>
          <w:szCs w:val="28"/>
        </w:rPr>
        <w:t xml:space="preserve">Рыбин А.Л. Безопасность в дорожно-транспортной ситуации.  М. Просвещение, 2008 </w:t>
      </w:r>
    </w:p>
    <w:p w:rsidR="00B27F26" w:rsidRPr="00B27F26" w:rsidRDefault="00B27F26" w:rsidP="00B27F26">
      <w:pPr>
        <w:pStyle w:val="af7"/>
        <w:numPr>
          <w:ilvl w:val="0"/>
          <w:numId w:val="5"/>
        </w:numPr>
        <w:tabs>
          <w:tab w:val="clear" w:pos="4677"/>
          <w:tab w:val="clear" w:pos="9355"/>
        </w:tabs>
        <w:overflowPunct/>
        <w:autoSpaceDE/>
        <w:autoSpaceDN/>
        <w:adjustRightInd/>
        <w:jc w:val="both"/>
        <w:textAlignment w:val="auto"/>
        <w:rPr>
          <w:sz w:val="28"/>
          <w:szCs w:val="28"/>
        </w:rPr>
      </w:pPr>
      <w:r w:rsidRPr="00B27F26">
        <w:rPr>
          <w:sz w:val="28"/>
          <w:szCs w:val="28"/>
        </w:rPr>
        <w:t>В.И. Ковалько «Игровой модульный курс по ПДД или школьник вышел на улицу.- М: «ВАКО», 2006, - 192</w:t>
      </w:r>
    </w:p>
    <w:p w:rsidR="00B27F26" w:rsidRPr="00B27F26" w:rsidRDefault="00B27F26" w:rsidP="00B27F26">
      <w:pPr>
        <w:spacing w:before="240" w:after="240"/>
        <w:ind w:left="360"/>
        <w:jc w:val="center"/>
        <w:rPr>
          <w:b/>
          <w:sz w:val="28"/>
          <w:szCs w:val="28"/>
        </w:rPr>
      </w:pPr>
    </w:p>
    <w:p w:rsidR="00B27F26" w:rsidRPr="00B27F26" w:rsidRDefault="00B27F26" w:rsidP="00B27F26">
      <w:pPr>
        <w:pStyle w:val="p13"/>
        <w:spacing w:before="0" w:beforeAutospacing="0" w:after="0" w:afterAutospacing="0"/>
        <w:ind w:left="360"/>
        <w:jc w:val="center"/>
        <w:rPr>
          <w:b/>
          <w:sz w:val="28"/>
          <w:szCs w:val="28"/>
        </w:rPr>
      </w:pPr>
      <w:r w:rsidRPr="00B27F26">
        <w:rPr>
          <w:b/>
          <w:sz w:val="28"/>
          <w:szCs w:val="28"/>
          <w:lang w:val="en-US"/>
        </w:rPr>
        <w:t>V</w:t>
      </w:r>
      <w:r w:rsidRPr="00B27F26">
        <w:rPr>
          <w:b/>
          <w:sz w:val="28"/>
          <w:szCs w:val="28"/>
        </w:rPr>
        <w:t xml:space="preserve">. </w:t>
      </w:r>
      <w:r w:rsidRPr="00B27F26">
        <w:rPr>
          <w:b/>
          <w:kern w:val="2"/>
          <w:sz w:val="28"/>
          <w:szCs w:val="28"/>
        </w:rPr>
        <w:t>Результаты освоения конкретного учебного курса, предмета и система их оценки</w:t>
      </w:r>
      <w:r w:rsidRPr="00B27F26">
        <w:rPr>
          <w:sz w:val="28"/>
          <w:szCs w:val="28"/>
        </w:rPr>
        <w:tab/>
      </w:r>
    </w:p>
    <w:p w:rsidR="00B27F26" w:rsidRPr="00B27F26" w:rsidRDefault="00B27F26" w:rsidP="00B27F26">
      <w:pPr>
        <w:jc w:val="both"/>
        <w:rPr>
          <w:b/>
          <w:bCs/>
          <w:color w:val="000000"/>
          <w:sz w:val="28"/>
          <w:szCs w:val="28"/>
        </w:rPr>
      </w:pPr>
    </w:p>
    <w:p w:rsidR="00B27F26" w:rsidRPr="00B27F26" w:rsidRDefault="00B27F26" w:rsidP="00B27F26">
      <w:pPr>
        <w:ind w:firstLine="567"/>
        <w:jc w:val="both"/>
        <w:rPr>
          <w:i/>
          <w:sz w:val="28"/>
          <w:szCs w:val="28"/>
        </w:rPr>
      </w:pPr>
      <w:r w:rsidRPr="00B27F26">
        <w:rPr>
          <w:b/>
          <w:sz w:val="28"/>
          <w:szCs w:val="28"/>
        </w:rPr>
        <w:t>Предполагаемые результаты реализации программы</w:t>
      </w:r>
      <w:r w:rsidRPr="00B27F26">
        <w:rPr>
          <w:sz w:val="28"/>
          <w:szCs w:val="28"/>
        </w:rPr>
        <w:t xml:space="preserve"> </w:t>
      </w:r>
      <w:r w:rsidRPr="00B27F26">
        <w:rPr>
          <w:i/>
          <w:sz w:val="28"/>
          <w:szCs w:val="28"/>
        </w:rPr>
        <w:t xml:space="preserve"> </w:t>
      </w:r>
    </w:p>
    <w:p w:rsidR="00B27F26" w:rsidRPr="00B27F26" w:rsidRDefault="00B27F26" w:rsidP="00B27F26">
      <w:pPr>
        <w:ind w:firstLine="567"/>
        <w:jc w:val="both"/>
        <w:rPr>
          <w:color w:val="000000"/>
          <w:sz w:val="28"/>
          <w:szCs w:val="28"/>
        </w:rPr>
      </w:pPr>
      <w:r w:rsidRPr="00B27F26">
        <w:rPr>
          <w:i/>
          <w:sz w:val="28"/>
          <w:szCs w:val="28"/>
        </w:rPr>
        <w:t xml:space="preserve"> Результаты первого уровня</w:t>
      </w:r>
      <w:r w:rsidRPr="00B27F26">
        <w:rPr>
          <w:i/>
          <w:iCs/>
          <w:color w:val="000000"/>
          <w:sz w:val="28"/>
          <w:szCs w:val="28"/>
        </w:rPr>
        <w:t xml:space="preserve">   – </w:t>
      </w:r>
      <w:r w:rsidRPr="00B27F26">
        <w:rPr>
          <w:color w:val="000000"/>
          <w:sz w:val="28"/>
          <w:szCs w:val="28"/>
        </w:rPr>
        <w:t>приобретение школьником социальных знаний (о  правилах  дорожного движения, безопасного поведения  на улице, знание основ оказания первой медицинской помощи и т. п.), первичного понимания социальной реальности в повседневной жизни.</w:t>
      </w:r>
    </w:p>
    <w:p w:rsidR="00B27F26" w:rsidRPr="00B27F26" w:rsidRDefault="00B27F26" w:rsidP="00B27F26">
      <w:pPr>
        <w:ind w:firstLine="567"/>
        <w:jc w:val="both"/>
        <w:rPr>
          <w:color w:val="000000"/>
          <w:sz w:val="28"/>
          <w:szCs w:val="28"/>
        </w:rPr>
      </w:pPr>
      <w:r w:rsidRPr="00B27F26">
        <w:rPr>
          <w:i/>
          <w:iCs/>
          <w:color w:val="000000"/>
          <w:sz w:val="28"/>
          <w:szCs w:val="28"/>
        </w:rPr>
        <w:t xml:space="preserve">Результаты второго уровня </w:t>
      </w:r>
      <w:r w:rsidRPr="00B27F26">
        <w:rPr>
          <w:color w:val="000000"/>
          <w:sz w:val="28"/>
          <w:szCs w:val="28"/>
        </w:rPr>
        <w:t>– получение школьником опыта поведения на дорогах, оказания первой медицинской помощи, правилах взаимоуважения между участниками дорожно-транспортного движения, применение на практике опыта публичного выступления по проблемным вопросам данной тематике (агитбригады, спектакли для младших школьников);</w:t>
      </w:r>
    </w:p>
    <w:p w:rsidR="00B27F26" w:rsidRPr="00B27F26" w:rsidRDefault="00B27F26" w:rsidP="00B27F26">
      <w:pPr>
        <w:ind w:firstLine="567"/>
        <w:jc w:val="both"/>
        <w:rPr>
          <w:color w:val="000000"/>
          <w:sz w:val="28"/>
          <w:szCs w:val="28"/>
        </w:rPr>
      </w:pPr>
      <w:r w:rsidRPr="00B27F26">
        <w:rPr>
          <w:color w:val="000000"/>
          <w:sz w:val="28"/>
          <w:szCs w:val="28"/>
        </w:rPr>
        <w:t xml:space="preserve"> </w:t>
      </w:r>
      <w:r w:rsidRPr="00B27F26">
        <w:rPr>
          <w:i/>
          <w:iCs/>
          <w:color w:val="000000"/>
          <w:sz w:val="28"/>
          <w:szCs w:val="28"/>
        </w:rPr>
        <w:t xml:space="preserve">Третий уровень результатов – </w:t>
      </w:r>
      <w:r w:rsidRPr="00B27F26">
        <w:rPr>
          <w:color w:val="000000"/>
          <w:sz w:val="28"/>
          <w:szCs w:val="28"/>
        </w:rPr>
        <w:t xml:space="preserve">получение школьником первичного опыта самостоятельного поведения на дороге, передача своих знаний путем собственных действий окружающим   </w:t>
      </w:r>
    </w:p>
    <w:p w:rsidR="00B27F26" w:rsidRPr="00B27F26" w:rsidRDefault="00B27F26" w:rsidP="00B27F26">
      <w:pPr>
        <w:ind w:firstLine="851"/>
        <w:jc w:val="both"/>
        <w:rPr>
          <w:sz w:val="28"/>
          <w:szCs w:val="28"/>
        </w:rPr>
      </w:pPr>
      <w:r w:rsidRPr="00B27F26">
        <w:rPr>
          <w:sz w:val="28"/>
          <w:szCs w:val="28"/>
        </w:rPr>
        <w:t>Критериями выполнения программы служат: активность участия детей в пропаганде, в конкурсах, в мероприятиях данной направленности, проявление творчества, самостоятельности.</w:t>
      </w:r>
    </w:p>
    <w:p w:rsidR="00B27F26" w:rsidRPr="00B27F26" w:rsidRDefault="00B27F26" w:rsidP="00B27F26">
      <w:pPr>
        <w:pStyle w:val="af7"/>
        <w:ind w:left="-180" w:firstLine="888"/>
        <w:jc w:val="both"/>
        <w:rPr>
          <w:b/>
          <w:i/>
          <w:sz w:val="28"/>
          <w:szCs w:val="28"/>
        </w:rPr>
      </w:pPr>
    </w:p>
    <w:p w:rsidR="00B27F26" w:rsidRPr="00B27F26" w:rsidRDefault="00B27F26" w:rsidP="00B27F26">
      <w:pPr>
        <w:jc w:val="both"/>
        <w:rPr>
          <w:b/>
          <w:sz w:val="28"/>
          <w:szCs w:val="28"/>
        </w:rPr>
      </w:pPr>
      <w:r w:rsidRPr="00B27F26">
        <w:rPr>
          <w:b/>
          <w:sz w:val="28"/>
          <w:szCs w:val="28"/>
        </w:rPr>
        <w:t>Развитие значимых для данной деятельности личностных качеств:</w:t>
      </w:r>
    </w:p>
    <w:p w:rsidR="00B27F26" w:rsidRPr="00B27F26" w:rsidRDefault="00B27F26" w:rsidP="00B27F26">
      <w:pPr>
        <w:numPr>
          <w:ilvl w:val="0"/>
          <w:numId w:val="4"/>
        </w:numPr>
        <w:overflowPunct/>
        <w:autoSpaceDE/>
        <w:autoSpaceDN/>
        <w:adjustRightInd/>
        <w:jc w:val="both"/>
        <w:textAlignment w:val="auto"/>
        <w:rPr>
          <w:sz w:val="28"/>
          <w:szCs w:val="28"/>
        </w:rPr>
      </w:pPr>
      <w:r w:rsidRPr="00B27F26">
        <w:rPr>
          <w:sz w:val="28"/>
          <w:szCs w:val="28"/>
        </w:rPr>
        <w:t xml:space="preserve">самостоятельности в принятии правильных решений; </w:t>
      </w:r>
    </w:p>
    <w:p w:rsidR="00B27F26" w:rsidRPr="00B27F26" w:rsidRDefault="00B27F26" w:rsidP="00B27F26">
      <w:pPr>
        <w:numPr>
          <w:ilvl w:val="0"/>
          <w:numId w:val="4"/>
        </w:numPr>
        <w:overflowPunct/>
        <w:autoSpaceDE/>
        <w:autoSpaceDN/>
        <w:adjustRightInd/>
        <w:textAlignment w:val="auto"/>
        <w:rPr>
          <w:sz w:val="28"/>
          <w:szCs w:val="28"/>
        </w:rPr>
      </w:pPr>
      <w:r w:rsidRPr="00B27F26">
        <w:rPr>
          <w:sz w:val="28"/>
          <w:szCs w:val="28"/>
        </w:rPr>
        <w:t xml:space="preserve">убежденности и активности в пропаганде добросовестного выполнения </w:t>
      </w:r>
      <w:r w:rsidRPr="00B27F26">
        <w:rPr>
          <w:sz w:val="28"/>
          <w:szCs w:val="28"/>
        </w:rPr>
        <w:br/>
        <w:t xml:space="preserve">правил дорожного движения, как необходимого элемента сохранения своей жизни; </w:t>
      </w:r>
    </w:p>
    <w:p w:rsidR="00B27F26" w:rsidRPr="00B27F26" w:rsidRDefault="00B27F26" w:rsidP="00B27F26">
      <w:pPr>
        <w:numPr>
          <w:ilvl w:val="0"/>
          <w:numId w:val="4"/>
        </w:numPr>
        <w:overflowPunct/>
        <w:autoSpaceDE/>
        <w:autoSpaceDN/>
        <w:adjustRightInd/>
        <w:textAlignment w:val="auto"/>
        <w:rPr>
          <w:sz w:val="28"/>
          <w:szCs w:val="28"/>
        </w:rPr>
      </w:pPr>
      <w:r w:rsidRPr="00B27F26">
        <w:rPr>
          <w:sz w:val="28"/>
          <w:szCs w:val="28"/>
        </w:rPr>
        <w:t xml:space="preserve">внимательности и вежливости во взаимоотношениях участников </w:t>
      </w:r>
      <w:r w:rsidRPr="00B27F26">
        <w:rPr>
          <w:sz w:val="28"/>
          <w:szCs w:val="28"/>
        </w:rPr>
        <w:br/>
        <w:t>дорожного движения;</w:t>
      </w:r>
    </w:p>
    <w:p w:rsidR="00B27F26" w:rsidRPr="00B27F26" w:rsidRDefault="00B27F26" w:rsidP="00B27F26">
      <w:pPr>
        <w:numPr>
          <w:ilvl w:val="0"/>
          <w:numId w:val="4"/>
        </w:numPr>
        <w:overflowPunct/>
        <w:autoSpaceDE/>
        <w:autoSpaceDN/>
        <w:adjustRightInd/>
        <w:textAlignment w:val="auto"/>
        <w:rPr>
          <w:sz w:val="28"/>
          <w:szCs w:val="28"/>
        </w:rPr>
      </w:pPr>
      <w:r w:rsidRPr="00B27F26">
        <w:rPr>
          <w:sz w:val="28"/>
          <w:szCs w:val="28"/>
        </w:rPr>
        <w:t xml:space="preserve">здорового образ жизни и навыка самостоятельного физического </w:t>
      </w:r>
      <w:r w:rsidRPr="00B27F26">
        <w:rPr>
          <w:sz w:val="28"/>
          <w:szCs w:val="28"/>
        </w:rPr>
        <w:br/>
        <w:t xml:space="preserve">совершенства. </w:t>
      </w:r>
    </w:p>
    <w:p w:rsidR="00B27F26" w:rsidRPr="00B27F26" w:rsidRDefault="00B27F26" w:rsidP="00B27F26">
      <w:pPr>
        <w:spacing w:before="100" w:beforeAutospacing="1" w:after="100" w:afterAutospacing="1"/>
        <w:contextualSpacing/>
        <w:jc w:val="both"/>
        <w:rPr>
          <w:b/>
          <w:sz w:val="28"/>
          <w:szCs w:val="28"/>
        </w:rPr>
      </w:pPr>
    </w:p>
    <w:p w:rsidR="00B27F26" w:rsidRPr="00B27F26" w:rsidRDefault="00B27F26" w:rsidP="00B27F26">
      <w:pPr>
        <w:spacing w:before="100" w:beforeAutospacing="1" w:after="100" w:afterAutospacing="1"/>
        <w:contextualSpacing/>
        <w:jc w:val="both"/>
        <w:rPr>
          <w:sz w:val="28"/>
          <w:szCs w:val="28"/>
        </w:rPr>
      </w:pPr>
      <w:r w:rsidRPr="00B27F26">
        <w:rPr>
          <w:b/>
          <w:sz w:val="28"/>
          <w:szCs w:val="28"/>
        </w:rPr>
        <w:t xml:space="preserve">Ожидаемый результат: </w:t>
      </w:r>
    </w:p>
    <w:p w:rsidR="00B27F26" w:rsidRPr="00B27F26" w:rsidRDefault="00B27F26" w:rsidP="00B27F26">
      <w:pPr>
        <w:numPr>
          <w:ilvl w:val="0"/>
          <w:numId w:val="6"/>
        </w:numPr>
        <w:overflowPunct/>
        <w:autoSpaceDE/>
        <w:autoSpaceDN/>
        <w:adjustRightInd/>
        <w:spacing w:before="100" w:beforeAutospacing="1" w:after="100" w:afterAutospacing="1"/>
        <w:ind w:left="426" w:hanging="426"/>
        <w:contextualSpacing/>
        <w:jc w:val="both"/>
        <w:textAlignment w:val="auto"/>
        <w:rPr>
          <w:sz w:val="28"/>
          <w:szCs w:val="28"/>
        </w:rPr>
      </w:pPr>
      <w:r w:rsidRPr="00B27F26">
        <w:rPr>
          <w:sz w:val="28"/>
          <w:szCs w:val="28"/>
        </w:rPr>
        <w:t xml:space="preserve"> Развитие и совершенствование навыков поведения на дороге, оказания  первой доврачебной помощи; </w:t>
      </w:r>
    </w:p>
    <w:p w:rsidR="00B27F26" w:rsidRPr="00B27F26" w:rsidRDefault="00B27F26" w:rsidP="00B27F26">
      <w:pPr>
        <w:numPr>
          <w:ilvl w:val="0"/>
          <w:numId w:val="6"/>
        </w:numPr>
        <w:overflowPunct/>
        <w:autoSpaceDE/>
        <w:autoSpaceDN/>
        <w:adjustRightInd/>
        <w:spacing w:before="100" w:beforeAutospacing="1" w:after="100" w:afterAutospacing="1"/>
        <w:ind w:left="426" w:hanging="426"/>
        <w:contextualSpacing/>
        <w:jc w:val="both"/>
        <w:textAlignment w:val="auto"/>
        <w:rPr>
          <w:sz w:val="28"/>
          <w:szCs w:val="28"/>
        </w:rPr>
      </w:pPr>
      <w:r w:rsidRPr="00B27F26">
        <w:rPr>
          <w:sz w:val="28"/>
          <w:szCs w:val="28"/>
        </w:rPr>
        <w:t xml:space="preserve"> Формирование интереса к регулярным  занятиям велоспортом, повышение спортивного мастерства;  </w:t>
      </w:r>
    </w:p>
    <w:p w:rsidR="00B27F26" w:rsidRPr="00B27F26" w:rsidRDefault="00B27F26" w:rsidP="00B27F26">
      <w:pPr>
        <w:numPr>
          <w:ilvl w:val="0"/>
          <w:numId w:val="6"/>
        </w:numPr>
        <w:overflowPunct/>
        <w:autoSpaceDE/>
        <w:autoSpaceDN/>
        <w:adjustRightInd/>
        <w:spacing w:before="100" w:beforeAutospacing="1" w:after="100" w:afterAutospacing="1"/>
        <w:contextualSpacing/>
        <w:jc w:val="both"/>
        <w:textAlignment w:val="auto"/>
        <w:rPr>
          <w:sz w:val="28"/>
          <w:szCs w:val="28"/>
        </w:rPr>
      </w:pPr>
      <w:r w:rsidRPr="00B27F26">
        <w:rPr>
          <w:sz w:val="28"/>
          <w:szCs w:val="28"/>
        </w:rPr>
        <w:t xml:space="preserve">Формирование совокупности устойчивых форм поведения на дорогах, в общественном транспорте, в случаях чрезвычайных ситуаций; </w:t>
      </w:r>
    </w:p>
    <w:p w:rsidR="00B27F26" w:rsidRPr="00B27F26" w:rsidRDefault="00B27F26" w:rsidP="00B27F26">
      <w:pPr>
        <w:numPr>
          <w:ilvl w:val="0"/>
          <w:numId w:val="6"/>
        </w:numPr>
        <w:overflowPunct/>
        <w:autoSpaceDE/>
        <w:autoSpaceDN/>
        <w:adjustRightInd/>
        <w:spacing w:before="100" w:beforeAutospacing="1" w:after="100" w:afterAutospacing="1"/>
        <w:contextualSpacing/>
        <w:jc w:val="both"/>
        <w:textAlignment w:val="auto"/>
        <w:rPr>
          <w:sz w:val="28"/>
          <w:szCs w:val="28"/>
        </w:rPr>
      </w:pPr>
      <w:r w:rsidRPr="00B27F26">
        <w:rPr>
          <w:sz w:val="28"/>
          <w:szCs w:val="28"/>
        </w:rPr>
        <w:t xml:space="preserve">Формирование глубоких теоретических знаний правил дорожного движения; </w:t>
      </w:r>
    </w:p>
    <w:p w:rsidR="00B27F26" w:rsidRPr="00B27F26" w:rsidRDefault="00B27F26" w:rsidP="00B27F26">
      <w:pPr>
        <w:numPr>
          <w:ilvl w:val="0"/>
          <w:numId w:val="6"/>
        </w:numPr>
        <w:overflowPunct/>
        <w:autoSpaceDE/>
        <w:autoSpaceDN/>
        <w:adjustRightInd/>
        <w:spacing w:before="100" w:beforeAutospacing="1" w:after="100" w:afterAutospacing="1"/>
        <w:contextualSpacing/>
        <w:jc w:val="both"/>
        <w:textAlignment w:val="auto"/>
        <w:rPr>
          <w:sz w:val="28"/>
          <w:szCs w:val="28"/>
        </w:rPr>
      </w:pPr>
      <w:r w:rsidRPr="00B27F26">
        <w:rPr>
          <w:sz w:val="28"/>
          <w:szCs w:val="28"/>
        </w:rPr>
        <w:t xml:space="preserve">Формирование у детей желания вести работу по профилактике ДДТТ и навыков пропагандисткой работы; </w:t>
      </w:r>
    </w:p>
    <w:p w:rsidR="00B27F26" w:rsidRPr="00B27F26" w:rsidRDefault="00B27F26" w:rsidP="00B27F26">
      <w:pPr>
        <w:numPr>
          <w:ilvl w:val="0"/>
          <w:numId w:val="6"/>
        </w:numPr>
        <w:overflowPunct/>
        <w:autoSpaceDE/>
        <w:autoSpaceDN/>
        <w:adjustRightInd/>
        <w:spacing w:before="100" w:beforeAutospacing="1" w:after="100" w:afterAutospacing="1"/>
        <w:contextualSpacing/>
        <w:jc w:val="both"/>
        <w:textAlignment w:val="auto"/>
        <w:rPr>
          <w:sz w:val="28"/>
          <w:szCs w:val="28"/>
        </w:rPr>
      </w:pPr>
      <w:r w:rsidRPr="00B27F26">
        <w:rPr>
          <w:sz w:val="28"/>
          <w:szCs w:val="28"/>
        </w:rPr>
        <w:t>Сокращение детского дорожно-транспортного травматизма по вине детей и подростков.</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В результате освоения  программы по изучению правил дорожного движения учащиеся должны </w:t>
      </w:r>
      <w:r w:rsidRPr="00B27F26">
        <w:rPr>
          <w:b/>
          <w:sz w:val="28"/>
          <w:szCs w:val="28"/>
        </w:rPr>
        <w:t>знать:</w:t>
      </w:r>
      <w:r w:rsidRPr="00B27F26">
        <w:rPr>
          <w:sz w:val="28"/>
          <w:szCs w:val="28"/>
        </w:rPr>
        <w:t xml:space="preserve">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дорожные знаки;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правила перехода улиц по сигналам светофора и проезжей части дороги при отсутствии -  пешеходных переходов и светофоров в зоне видимости;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правила движения по тротуару и пешеходным дорожкам;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правила движения индивидуально, группами и в колоннах;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правила езды на велосипеде и мопеде;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правила перевозки пассажиров на мотоциклах и мопеде;</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учащиеся должны </w:t>
      </w:r>
      <w:r w:rsidRPr="00B27F26">
        <w:rPr>
          <w:b/>
          <w:sz w:val="28"/>
          <w:szCs w:val="28"/>
        </w:rPr>
        <w:t>уметь:</w:t>
      </w:r>
      <w:r w:rsidRPr="00B27F26">
        <w:rPr>
          <w:sz w:val="28"/>
          <w:szCs w:val="28"/>
        </w:rPr>
        <w:t xml:space="preserve">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переходить улицы и дороги по сигналам светофора и пешеходным переходам, а также проезжую часть дороги;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передвигаться в группе, в колонне;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дисциплинированно вести себя в общественном транспорте;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ориентироваться в дорожной обстановке, не выходить из-за препятствий (машин, сооружений, зданий), не стоять близко от углов перекрестка и края проезжей части и спиной к ней;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определять самостоятельно опасные и безопасные участки дороги; </w:t>
      </w:r>
    </w:p>
    <w:p w:rsidR="00B27F26" w:rsidRPr="00B27F26" w:rsidRDefault="00B27F26" w:rsidP="00B27F26">
      <w:pPr>
        <w:spacing w:before="100" w:beforeAutospacing="1" w:after="100" w:afterAutospacing="1"/>
        <w:ind w:left="360"/>
        <w:contextualSpacing/>
        <w:jc w:val="both"/>
        <w:rPr>
          <w:sz w:val="28"/>
          <w:szCs w:val="28"/>
        </w:rPr>
      </w:pPr>
      <w:r w:rsidRPr="00B27F26">
        <w:rPr>
          <w:sz w:val="28"/>
          <w:szCs w:val="28"/>
        </w:rPr>
        <w:t xml:space="preserve">-  оказать первую медицинскую помощь при ДТП (при кровотечениях, ожогах, переломах и других видах травм). </w:t>
      </w:r>
    </w:p>
    <w:p w:rsidR="00B27F26" w:rsidRPr="00B27F26" w:rsidRDefault="00B27F26" w:rsidP="00B27F26">
      <w:pPr>
        <w:pStyle w:val="af7"/>
        <w:ind w:left="-180" w:firstLine="180"/>
        <w:jc w:val="both"/>
        <w:rPr>
          <w:b/>
          <w:sz w:val="28"/>
          <w:szCs w:val="28"/>
        </w:rPr>
      </w:pPr>
      <w:r w:rsidRPr="00B27F26">
        <w:rPr>
          <w:b/>
          <w:sz w:val="28"/>
          <w:szCs w:val="28"/>
        </w:rPr>
        <w:lastRenderedPageBreak/>
        <w:t>4. Формы и виды контроля</w:t>
      </w:r>
    </w:p>
    <w:p w:rsidR="00B27F26" w:rsidRPr="00B27F26" w:rsidRDefault="00B27F26" w:rsidP="00B27F26">
      <w:pPr>
        <w:pStyle w:val="aa"/>
        <w:jc w:val="both"/>
        <w:rPr>
          <w:sz w:val="28"/>
          <w:szCs w:val="28"/>
        </w:rPr>
      </w:pPr>
      <w:r w:rsidRPr="00B27F26">
        <w:rPr>
          <w:sz w:val="28"/>
          <w:szCs w:val="28"/>
        </w:rPr>
        <w:t xml:space="preserve">     Контроль знаний, умений и навыков обучающихся является важнейшим этапом учебного процесса и выполняет обучающую, проверочную, воспитательную и корректирующую функцию.</w:t>
      </w:r>
    </w:p>
    <w:p w:rsidR="00B27F26" w:rsidRPr="00B27F26" w:rsidRDefault="00B27F26" w:rsidP="00B27F26">
      <w:pPr>
        <w:pStyle w:val="aa"/>
        <w:jc w:val="both"/>
        <w:rPr>
          <w:sz w:val="28"/>
          <w:szCs w:val="28"/>
        </w:rPr>
      </w:pPr>
      <w:r w:rsidRPr="00B27F26">
        <w:rPr>
          <w:sz w:val="28"/>
          <w:szCs w:val="28"/>
        </w:rPr>
        <w:t xml:space="preserve">Для определения ожидаемого результата проводится промежуточный (в конце первого полугодия) и итоговый (в конце года) контроль. Контроль проводится в следующих формах: тестирование, выполнение нормативов прохождения </w:t>
      </w:r>
      <w:proofErr w:type="spellStart"/>
      <w:r w:rsidRPr="00B27F26">
        <w:rPr>
          <w:sz w:val="28"/>
          <w:szCs w:val="28"/>
        </w:rPr>
        <w:t>велотрассы</w:t>
      </w:r>
      <w:proofErr w:type="spellEnd"/>
      <w:r w:rsidRPr="00B27F26">
        <w:rPr>
          <w:sz w:val="28"/>
          <w:szCs w:val="28"/>
        </w:rPr>
        <w:t>, участие в соревнованиях, агитбригадах.</w:t>
      </w:r>
    </w:p>
    <w:p w:rsidR="00B27F26" w:rsidRPr="00B27F26" w:rsidRDefault="00B27F26" w:rsidP="00B27F26">
      <w:pPr>
        <w:pStyle w:val="af7"/>
        <w:ind w:left="-180" w:firstLine="180"/>
        <w:jc w:val="both"/>
        <w:rPr>
          <w:b/>
          <w:sz w:val="28"/>
          <w:szCs w:val="28"/>
        </w:rPr>
      </w:pPr>
    </w:p>
    <w:p w:rsidR="00B27F26" w:rsidRPr="00B27F26" w:rsidRDefault="00B27F26" w:rsidP="00B27F26">
      <w:pPr>
        <w:jc w:val="both"/>
        <w:rPr>
          <w:b/>
          <w:sz w:val="28"/>
          <w:szCs w:val="28"/>
        </w:rPr>
      </w:pPr>
      <w:r w:rsidRPr="00B27F26">
        <w:rPr>
          <w:b/>
          <w:sz w:val="28"/>
          <w:szCs w:val="28"/>
        </w:rPr>
        <w:t>Основные формы организации деятельности учащихся на занятии:</w:t>
      </w:r>
    </w:p>
    <w:p w:rsidR="00B27F26" w:rsidRPr="00B27F26" w:rsidRDefault="00B27F26" w:rsidP="00B27F26">
      <w:pPr>
        <w:numPr>
          <w:ilvl w:val="0"/>
          <w:numId w:val="7"/>
        </w:numPr>
        <w:overflowPunct/>
        <w:autoSpaceDE/>
        <w:autoSpaceDN/>
        <w:adjustRightInd/>
        <w:jc w:val="both"/>
        <w:textAlignment w:val="auto"/>
        <w:rPr>
          <w:sz w:val="28"/>
          <w:szCs w:val="28"/>
        </w:rPr>
      </w:pPr>
      <w:r w:rsidRPr="00B27F26">
        <w:rPr>
          <w:sz w:val="28"/>
          <w:szCs w:val="28"/>
        </w:rPr>
        <w:t>Индивидуальные.</w:t>
      </w:r>
    </w:p>
    <w:p w:rsidR="00B27F26" w:rsidRPr="00B27F26" w:rsidRDefault="00B27F26" w:rsidP="00B27F26">
      <w:pPr>
        <w:numPr>
          <w:ilvl w:val="0"/>
          <w:numId w:val="7"/>
        </w:numPr>
        <w:overflowPunct/>
        <w:autoSpaceDE/>
        <w:autoSpaceDN/>
        <w:adjustRightInd/>
        <w:jc w:val="both"/>
        <w:textAlignment w:val="auto"/>
        <w:rPr>
          <w:b/>
          <w:sz w:val="28"/>
          <w:szCs w:val="28"/>
        </w:rPr>
      </w:pPr>
      <w:r w:rsidRPr="00B27F26">
        <w:rPr>
          <w:sz w:val="28"/>
          <w:szCs w:val="28"/>
        </w:rPr>
        <w:t>Групповые.</w:t>
      </w:r>
    </w:p>
    <w:p w:rsidR="00B27F26" w:rsidRPr="00B27F26" w:rsidRDefault="00B27F26" w:rsidP="00B27F26">
      <w:pPr>
        <w:numPr>
          <w:ilvl w:val="0"/>
          <w:numId w:val="7"/>
        </w:numPr>
        <w:overflowPunct/>
        <w:autoSpaceDE/>
        <w:autoSpaceDN/>
        <w:adjustRightInd/>
        <w:jc w:val="both"/>
        <w:textAlignment w:val="auto"/>
        <w:rPr>
          <w:b/>
          <w:sz w:val="28"/>
          <w:szCs w:val="28"/>
        </w:rPr>
      </w:pPr>
      <w:r w:rsidRPr="00B27F26">
        <w:rPr>
          <w:sz w:val="28"/>
          <w:szCs w:val="28"/>
        </w:rPr>
        <w:t>Коллективные.</w:t>
      </w:r>
    </w:p>
    <w:p w:rsidR="00B27F26" w:rsidRPr="00B27F26" w:rsidRDefault="00B27F26" w:rsidP="00B27F26">
      <w:pPr>
        <w:ind w:left="-180" w:firstLine="900"/>
        <w:jc w:val="both"/>
        <w:rPr>
          <w:sz w:val="28"/>
          <w:szCs w:val="28"/>
        </w:rPr>
      </w:pPr>
      <w:r w:rsidRPr="00B27F26">
        <w:rPr>
          <w:sz w:val="28"/>
          <w:szCs w:val="28"/>
        </w:rPr>
        <w:t>Формы обучения учащихся Правилам дорожного движения очень разнообразны: тематические занятия, игровые уроки, практические занятия в «городках безопасности», конкурсы, соревнования, викторины на лучшее знание правил дорожного движения и другие. Для закрепления пройденного материала используются настольные, дидактические и подвижные игры. В процессе обучения членов ЮИД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дорожного происшествия, то он должен быть всесторонним и глубоким. Надо проанализировать, почему совершено нарушение Правил дорожного движения, подвести учащихся к мысли о закономерности несчастного случая для тех, кто постоянно нарушает правила.</w:t>
      </w:r>
    </w:p>
    <w:p w:rsidR="00B27F26" w:rsidRPr="00B27F26" w:rsidRDefault="00B27F26" w:rsidP="00B27F26">
      <w:pPr>
        <w:pStyle w:val="af7"/>
        <w:tabs>
          <w:tab w:val="num" w:pos="-142"/>
        </w:tabs>
        <w:ind w:left="-142" w:firstLine="993"/>
        <w:jc w:val="both"/>
        <w:rPr>
          <w:sz w:val="28"/>
          <w:szCs w:val="28"/>
        </w:rPr>
      </w:pPr>
      <w:r w:rsidRPr="00B27F26">
        <w:rPr>
          <w:sz w:val="28"/>
          <w:szCs w:val="28"/>
        </w:rPr>
        <w:t xml:space="preserve"> В процессе работы демонстрируются видеофильмы, проводятся экскурсии, организуются викторины, соревнования по безопасности движения велосипедистов и т.п., которые будут способствовать воспитанию у учащихся сознательного поведения на улицах и дорогах, неукоснительного выполнения.</w:t>
      </w:r>
    </w:p>
    <w:p w:rsidR="00B27F26" w:rsidRPr="00B27F26" w:rsidRDefault="00B27F26" w:rsidP="00B27F26">
      <w:pPr>
        <w:pStyle w:val="af7"/>
        <w:tabs>
          <w:tab w:val="num" w:pos="-142"/>
        </w:tabs>
        <w:ind w:left="-142" w:firstLine="993"/>
        <w:jc w:val="both"/>
        <w:rPr>
          <w:sz w:val="28"/>
          <w:szCs w:val="28"/>
        </w:rPr>
      </w:pPr>
    </w:p>
    <w:p w:rsidR="00B27F26" w:rsidRPr="00B27F26" w:rsidRDefault="00B27F26" w:rsidP="00B27F26">
      <w:pPr>
        <w:pStyle w:val="af7"/>
        <w:tabs>
          <w:tab w:val="num" w:pos="-142"/>
        </w:tabs>
        <w:ind w:left="-142" w:firstLine="993"/>
        <w:jc w:val="both"/>
        <w:rPr>
          <w:sz w:val="28"/>
          <w:szCs w:val="28"/>
        </w:rPr>
      </w:pPr>
    </w:p>
    <w:p w:rsidR="00B27F26" w:rsidRPr="00B27F26" w:rsidRDefault="00B27F26" w:rsidP="00B27F26">
      <w:pPr>
        <w:pStyle w:val="af7"/>
        <w:tabs>
          <w:tab w:val="num" w:pos="-142"/>
        </w:tabs>
        <w:ind w:left="-142" w:firstLine="993"/>
        <w:jc w:val="both"/>
        <w:rPr>
          <w:sz w:val="28"/>
          <w:szCs w:val="28"/>
        </w:rPr>
      </w:pPr>
    </w:p>
    <w:p w:rsidR="00B27F26" w:rsidRDefault="00B27F26" w:rsidP="00B27F26">
      <w:pPr>
        <w:pStyle w:val="af7"/>
        <w:tabs>
          <w:tab w:val="num" w:pos="-142"/>
        </w:tabs>
        <w:ind w:left="-142" w:firstLine="993"/>
        <w:jc w:val="both"/>
        <w:rPr>
          <w:sz w:val="24"/>
          <w:szCs w:val="24"/>
        </w:rPr>
      </w:pPr>
    </w:p>
    <w:p w:rsidR="00B27F26" w:rsidRDefault="00B27F26" w:rsidP="00B27F26">
      <w:pPr>
        <w:pStyle w:val="af7"/>
        <w:tabs>
          <w:tab w:val="num" w:pos="-142"/>
        </w:tabs>
        <w:ind w:left="-142" w:firstLine="993"/>
        <w:jc w:val="both"/>
        <w:rPr>
          <w:sz w:val="24"/>
          <w:szCs w:val="24"/>
        </w:rPr>
      </w:pPr>
    </w:p>
    <w:p w:rsidR="00B27F26" w:rsidRDefault="00B27F26" w:rsidP="00B27F26">
      <w:pPr>
        <w:pStyle w:val="af7"/>
        <w:tabs>
          <w:tab w:val="num" w:pos="-142"/>
        </w:tabs>
        <w:ind w:left="-142" w:firstLine="993"/>
        <w:jc w:val="both"/>
        <w:rPr>
          <w:sz w:val="24"/>
          <w:szCs w:val="24"/>
        </w:rPr>
      </w:pPr>
    </w:p>
    <w:p w:rsidR="00B27F26" w:rsidRDefault="00B27F26" w:rsidP="00B27F26">
      <w:pPr>
        <w:pStyle w:val="af7"/>
        <w:tabs>
          <w:tab w:val="num" w:pos="-142"/>
        </w:tabs>
        <w:ind w:left="-142" w:firstLine="993"/>
        <w:jc w:val="both"/>
        <w:rPr>
          <w:sz w:val="24"/>
          <w:szCs w:val="24"/>
        </w:rPr>
      </w:pPr>
    </w:p>
    <w:p w:rsidR="00B27F26" w:rsidRDefault="00B27F26" w:rsidP="00A601EC">
      <w:pPr>
        <w:pStyle w:val="af7"/>
        <w:tabs>
          <w:tab w:val="num" w:pos="-142"/>
        </w:tabs>
        <w:jc w:val="both"/>
        <w:rPr>
          <w:sz w:val="24"/>
          <w:szCs w:val="24"/>
        </w:rPr>
      </w:pPr>
    </w:p>
    <w:p w:rsidR="00B27F26" w:rsidRDefault="00B27F26" w:rsidP="00B27F26">
      <w:pPr>
        <w:pStyle w:val="af7"/>
        <w:tabs>
          <w:tab w:val="num" w:pos="-142"/>
        </w:tabs>
        <w:ind w:left="-142" w:firstLine="993"/>
        <w:jc w:val="both"/>
        <w:rPr>
          <w:sz w:val="24"/>
          <w:szCs w:val="24"/>
        </w:rPr>
      </w:pPr>
    </w:p>
    <w:p w:rsidR="00B27F26" w:rsidRDefault="00B27F26" w:rsidP="00B27F26">
      <w:pPr>
        <w:pStyle w:val="af7"/>
        <w:tabs>
          <w:tab w:val="num" w:pos="-142"/>
        </w:tabs>
        <w:ind w:left="-142" w:firstLine="993"/>
        <w:jc w:val="both"/>
        <w:rPr>
          <w:sz w:val="24"/>
          <w:szCs w:val="24"/>
        </w:rPr>
      </w:pPr>
    </w:p>
    <w:p w:rsidR="00B27F26" w:rsidRDefault="00B27F26" w:rsidP="00B27F26">
      <w:pPr>
        <w:pStyle w:val="af7"/>
        <w:tabs>
          <w:tab w:val="num" w:pos="-142"/>
        </w:tabs>
        <w:ind w:left="-142" w:firstLine="993"/>
        <w:jc w:val="both"/>
        <w:rPr>
          <w:sz w:val="24"/>
          <w:szCs w:val="24"/>
        </w:rPr>
      </w:pPr>
    </w:p>
    <w:p w:rsidR="00B27F26" w:rsidRDefault="00B27F26" w:rsidP="00B27F26">
      <w:pPr>
        <w:jc w:val="both"/>
        <w:rPr>
          <w:i/>
          <w:sz w:val="24"/>
          <w:szCs w:val="24"/>
        </w:rPr>
      </w:pPr>
    </w:p>
    <w:p w:rsidR="00A601EC" w:rsidRPr="00E862CB" w:rsidRDefault="00A601EC" w:rsidP="00B27F26">
      <w:pPr>
        <w:jc w:val="both"/>
        <w:rPr>
          <w:b/>
          <w:sz w:val="24"/>
          <w:szCs w:val="24"/>
        </w:rPr>
      </w:pPr>
    </w:p>
    <w:p w:rsidR="00B27F26" w:rsidRDefault="00B27F26" w:rsidP="00B27F26">
      <w:pPr>
        <w:pStyle w:val="ab"/>
        <w:jc w:val="center"/>
        <w:rPr>
          <w:b/>
          <w:sz w:val="28"/>
          <w:szCs w:val="28"/>
        </w:rPr>
      </w:pPr>
      <w:r w:rsidRPr="00B27F26">
        <w:rPr>
          <w:b/>
          <w:sz w:val="28"/>
          <w:szCs w:val="28"/>
        </w:rPr>
        <w:t xml:space="preserve"> VI. Календарно-тематическое планирование</w:t>
      </w:r>
    </w:p>
    <w:p w:rsidR="00A601EC" w:rsidRPr="00B27F26" w:rsidRDefault="00A601EC" w:rsidP="00B27F26">
      <w:pPr>
        <w:pStyle w:val="ab"/>
        <w:jc w:val="center"/>
        <w:rPr>
          <w:b/>
          <w:sz w:val="28"/>
          <w:szCs w:val="28"/>
        </w:rPr>
      </w:pPr>
    </w:p>
    <w:tbl>
      <w:tblPr>
        <w:tblW w:w="15984"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54"/>
        <w:gridCol w:w="94"/>
        <w:gridCol w:w="1310"/>
        <w:gridCol w:w="5873"/>
        <w:gridCol w:w="6378"/>
      </w:tblGrid>
      <w:tr w:rsidR="00B27F26" w:rsidRPr="00B27F26" w:rsidTr="00B27F26">
        <w:trPr>
          <w:trHeight w:val="680"/>
        </w:trPr>
        <w:tc>
          <w:tcPr>
            <w:tcW w:w="675" w:type="dxa"/>
            <w:vMerge w:val="restart"/>
            <w:textDirection w:val="btLr"/>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center"/>
              <w:rPr>
                <w:sz w:val="28"/>
                <w:szCs w:val="28"/>
              </w:rPr>
            </w:pPr>
            <w:r w:rsidRPr="00B27F26">
              <w:rPr>
                <w:sz w:val="28"/>
                <w:szCs w:val="28"/>
              </w:rPr>
              <w:t>№    урока</w:t>
            </w:r>
          </w:p>
        </w:tc>
        <w:tc>
          <w:tcPr>
            <w:tcW w:w="3058" w:type="dxa"/>
            <w:gridSpan w:val="3"/>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Дата</w:t>
            </w:r>
          </w:p>
        </w:tc>
        <w:tc>
          <w:tcPr>
            <w:tcW w:w="5873" w:type="dxa"/>
            <w:vMerge w:val="restart"/>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8"/>
                <w:szCs w:val="28"/>
              </w:rPr>
            </w:pPr>
            <w:r w:rsidRPr="00B27F26">
              <w:rPr>
                <w:sz w:val="28"/>
                <w:szCs w:val="28"/>
              </w:rPr>
              <w:t>Раздел, тема урока, количество часов</w:t>
            </w:r>
          </w:p>
        </w:tc>
        <w:tc>
          <w:tcPr>
            <w:tcW w:w="6378" w:type="dxa"/>
            <w:vMerge w:val="restart"/>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Материально-техническое обеспечение</w:t>
            </w:r>
          </w:p>
        </w:tc>
      </w:tr>
      <w:tr w:rsidR="00B27F26" w:rsidRPr="00B27F26" w:rsidTr="00B27F26">
        <w:trPr>
          <w:trHeight w:val="704"/>
        </w:trPr>
        <w:tc>
          <w:tcPr>
            <w:tcW w:w="675" w:type="dxa"/>
            <w:vMerge/>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748"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по плану</w:t>
            </w:r>
          </w:p>
        </w:tc>
        <w:tc>
          <w:tcPr>
            <w:tcW w:w="1310"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по факту</w:t>
            </w:r>
          </w:p>
        </w:tc>
        <w:tc>
          <w:tcPr>
            <w:tcW w:w="5873" w:type="dxa"/>
            <w:vMerge/>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8"/>
                <w:szCs w:val="28"/>
              </w:rPr>
            </w:pPr>
          </w:p>
        </w:tc>
        <w:tc>
          <w:tcPr>
            <w:tcW w:w="6378" w:type="dxa"/>
            <w:vMerge/>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r>
      <w:tr w:rsidR="00B27F26" w:rsidRPr="00B27F26" w:rsidTr="00B27F26">
        <w:trPr>
          <w:trHeight w:val="460"/>
        </w:trPr>
        <w:tc>
          <w:tcPr>
            <w:tcW w:w="15984" w:type="dxa"/>
            <w:gridSpan w:val="6"/>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8"/>
                <w:szCs w:val="28"/>
              </w:rPr>
            </w:pPr>
            <w:r w:rsidRPr="00B27F26">
              <w:rPr>
                <w:b/>
                <w:sz w:val="28"/>
                <w:szCs w:val="28"/>
              </w:rPr>
              <w:t xml:space="preserve">Раздел </w:t>
            </w:r>
            <w:r w:rsidRPr="00B27F26">
              <w:rPr>
                <w:b/>
                <w:sz w:val="28"/>
                <w:szCs w:val="28"/>
                <w:lang w:val="en-US"/>
              </w:rPr>
              <w:t>I</w:t>
            </w:r>
            <w:r w:rsidRPr="00B27F26">
              <w:rPr>
                <w:b/>
                <w:sz w:val="28"/>
                <w:szCs w:val="28"/>
              </w:rPr>
              <w:t xml:space="preserve">. Я – </w:t>
            </w:r>
            <w:proofErr w:type="spellStart"/>
            <w:r w:rsidRPr="00B27F26">
              <w:rPr>
                <w:b/>
                <w:sz w:val="28"/>
                <w:szCs w:val="28"/>
              </w:rPr>
              <w:t>ЮИДовец</w:t>
            </w:r>
            <w:proofErr w:type="spellEnd"/>
            <w:r w:rsidRPr="00B27F26">
              <w:rPr>
                <w:b/>
                <w:sz w:val="28"/>
                <w:szCs w:val="28"/>
              </w:rPr>
              <w:t>! (6 часов)</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1</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748"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0</w:t>
            </w:r>
            <w:r>
              <w:rPr>
                <w:sz w:val="28"/>
                <w:szCs w:val="28"/>
              </w:rPr>
              <w:t>5</w:t>
            </w:r>
            <w:r w:rsidRPr="00B27F26">
              <w:rPr>
                <w:sz w:val="28"/>
                <w:szCs w:val="28"/>
              </w:rPr>
              <w:t>.09</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28"/>
                <w:szCs w:val="28"/>
              </w:rPr>
            </w:pPr>
          </w:p>
        </w:tc>
        <w:tc>
          <w:tcPr>
            <w:tcW w:w="1310"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i/>
                <w:sz w:val="28"/>
                <w:szCs w:val="28"/>
              </w:rPr>
            </w:pPr>
          </w:p>
        </w:tc>
        <w:tc>
          <w:tcPr>
            <w:tcW w:w="5873" w:type="dxa"/>
          </w:tcPr>
          <w:p w:rsidR="00B27F26" w:rsidRPr="00B27F26" w:rsidRDefault="00B27F26" w:rsidP="007F4F1D">
            <w:pPr>
              <w:tabs>
                <w:tab w:val="num" w:pos="0"/>
                <w:tab w:val="center" w:pos="4153"/>
                <w:tab w:val="right" w:pos="8306"/>
              </w:tabs>
              <w:jc w:val="both"/>
              <w:rPr>
                <w:color w:val="000000"/>
                <w:sz w:val="28"/>
                <w:szCs w:val="28"/>
              </w:rPr>
            </w:pPr>
            <w:r w:rsidRPr="00B27F26">
              <w:rPr>
                <w:color w:val="000000"/>
                <w:sz w:val="28"/>
                <w:szCs w:val="28"/>
              </w:rPr>
              <w:t xml:space="preserve">Вводное занятие. </w:t>
            </w:r>
          </w:p>
          <w:p w:rsidR="00B27F26" w:rsidRPr="00B27F26" w:rsidRDefault="00B27F26" w:rsidP="007F4F1D">
            <w:pPr>
              <w:spacing w:before="120"/>
              <w:jc w:val="both"/>
              <w:rPr>
                <w:sz w:val="28"/>
                <w:szCs w:val="28"/>
              </w:rPr>
            </w:pPr>
            <w:r w:rsidRPr="00B27F26">
              <w:rPr>
                <w:color w:val="000000"/>
                <w:sz w:val="28"/>
                <w:szCs w:val="28"/>
              </w:rPr>
              <w:t>«</w:t>
            </w:r>
            <w:r w:rsidRPr="00B27F26">
              <w:rPr>
                <w:sz w:val="28"/>
                <w:szCs w:val="28"/>
              </w:rPr>
              <w:t xml:space="preserve">Я – </w:t>
            </w:r>
            <w:proofErr w:type="spellStart"/>
            <w:r w:rsidRPr="00B27F26">
              <w:rPr>
                <w:sz w:val="28"/>
                <w:szCs w:val="28"/>
              </w:rPr>
              <w:t>ЮИДовец</w:t>
            </w:r>
            <w:proofErr w:type="spellEnd"/>
            <w:r w:rsidRPr="00B27F26">
              <w:rPr>
                <w:sz w:val="28"/>
                <w:szCs w:val="28"/>
              </w:rPr>
              <w:t>!»</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2</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748"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05</w:t>
            </w:r>
            <w:r w:rsidRPr="00B27F26">
              <w:rPr>
                <w:sz w:val="28"/>
                <w:szCs w:val="28"/>
              </w:rPr>
              <w:t>.09</w:t>
            </w:r>
          </w:p>
        </w:tc>
        <w:tc>
          <w:tcPr>
            <w:tcW w:w="1310"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color w:val="000000"/>
                <w:sz w:val="28"/>
                <w:szCs w:val="28"/>
              </w:rPr>
              <w:t>Положение об отрядах ЮИД.</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3</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748"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12</w:t>
            </w:r>
            <w:r w:rsidRPr="00B27F26">
              <w:rPr>
                <w:sz w:val="28"/>
                <w:szCs w:val="28"/>
              </w:rPr>
              <w:t>.09</w:t>
            </w:r>
          </w:p>
        </w:tc>
        <w:tc>
          <w:tcPr>
            <w:tcW w:w="1310"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color w:val="000000"/>
                <w:sz w:val="28"/>
                <w:szCs w:val="28"/>
              </w:rPr>
              <w:t>Определение состава и структуры отряда. Выборы командира отряда, его заместителя, командиров групп.</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4</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748"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12</w:t>
            </w:r>
            <w:r w:rsidRPr="00B27F26">
              <w:rPr>
                <w:sz w:val="28"/>
                <w:szCs w:val="28"/>
              </w:rPr>
              <w:t>.09</w:t>
            </w:r>
          </w:p>
        </w:tc>
        <w:tc>
          <w:tcPr>
            <w:tcW w:w="1310"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color w:val="000000"/>
                <w:sz w:val="28"/>
                <w:szCs w:val="28"/>
              </w:rPr>
              <w:t>Разработка символа отряда, выбор девиза, разучивание отрядной песни. Выбор редколлегии, печатного органа отряда.</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748"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19</w:t>
            </w:r>
            <w:r w:rsidRPr="00B27F26">
              <w:rPr>
                <w:sz w:val="28"/>
                <w:szCs w:val="28"/>
              </w:rPr>
              <w:t>.09</w:t>
            </w:r>
          </w:p>
        </w:tc>
        <w:tc>
          <w:tcPr>
            <w:tcW w:w="1310"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Проблемы безопасности движения.</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6</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748"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19</w:t>
            </w:r>
            <w:r w:rsidRPr="00B27F26">
              <w:rPr>
                <w:sz w:val="28"/>
                <w:szCs w:val="28"/>
              </w:rPr>
              <w:t>.09</w:t>
            </w:r>
          </w:p>
        </w:tc>
        <w:tc>
          <w:tcPr>
            <w:tcW w:w="1310"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 xml:space="preserve">Оформление уголка ЮИД </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15984" w:type="dxa"/>
            <w:gridSpan w:val="6"/>
          </w:tcPr>
          <w:p w:rsidR="00B27F26" w:rsidRPr="00B27F26" w:rsidRDefault="00B27F26" w:rsidP="007F4F1D">
            <w:pPr>
              <w:ind w:right="15"/>
              <w:jc w:val="center"/>
              <w:rPr>
                <w:b/>
                <w:sz w:val="28"/>
                <w:szCs w:val="28"/>
              </w:rPr>
            </w:pPr>
            <w:r w:rsidRPr="00B27F26">
              <w:rPr>
                <w:b/>
                <w:sz w:val="28"/>
                <w:szCs w:val="28"/>
              </w:rPr>
              <w:t xml:space="preserve">Раздел </w:t>
            </w:r>
            <w:r w:rsidRPr="00B27F26">
              <w:rPr>
                <w:b/>
                <w:sz w:val="28"/>
                <w:szCs w:val="28"/>
                <w:lang w:val="en-US"/>
              </w:rPr>
              <w:t>II</w:t>
            </w:r>
            <w:r w:rsidRPr="00B27F26">
              <w:rPr>
                <w:b/>
                <w:sz w:val="28"/>
                <w:szCs w:val="28"/>
              </w:rPr>
              <w:t>. Что мы знаем о ПДД? (5 часов)</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7</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26</w:t>
            </w:r>
            <w:r w:rsidRPr="00B27F26">
              <w:rPr>
                <w:sz w:val="28"/>
                <w:szCs w:val="28"/>
              </w:rPr>
              <w:t>.09</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Что мы знаем о ПДД?</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8</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26</w:t>
            </w:r>
            <w:r w:rsidRPr="00B27F26">
              <w:rPr>
                <w:sz w:val="28"/>
                <w:szCs w:val="28"/>
              </w:rPr>
              <w:t>.09</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tabs>
                <w:tab w:val="num" w:pos="0"/>
                <w:tab w:val="center" w:pos="4153"/>
                <w:tab w:val="right" w:pos="8306"/>
              </w:tabs>
              <w:jc w:val="both"/>
              <w:rPr>
                <w:sz w:val="28"/>
                <w:szCs w:val="28"/>
              </w:rPr>
            </w:pPr>
            <w:r w:rsidRPr="00B27F26">
              <w:rPr>
                <w:sz w:val="28"/>
                <w:szCs w:val="28"/>
              </w:rPr>
              <w:t xml:space="preserve">Культура и взаимное уважение – основы безопасности на дорогах. </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9</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03</w:t>
            </w:r>
            <w:r w:rsidRPr="00B27F26">
              <w:rPr>
                <w:sz w:val="28"/>
                <w:szCs w:val="28"/>
              </w:rPr>
              <w:t>.10</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b/>
                <w:i/>
                <w:sz w:val="28"/>
                <w:szCs w:val="28"/>
              </w:rPr>
            </w:pPr>
            <w:r w:rsidRPr="00B27F26">
              <w:rPr>
                <w:sz w:val="28"/>
                <w:szCs w:val="28"/>
              </w:rPr>
              <w:t>Оформление уголка по БДД.</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10</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03</w:t>
            </w:r>
            <w:r w:rsidRPr="00B27F26">
              <w:rPr>
                <w:sz w:val="28"/>
                <w:szCs w:val="28"/>
              </w:rPr>
              <w:t>.10</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rPr>
                <w:sz w:val="28"/>
                <w:szCs w:val="28"/>
              </w:rPr>
            </w:pPr>
            <w:r w:rsidRPr="00B27F26">
              <w:rPr>
                <w:sz w:val="28"/>
                <w:szCs w:val="28"/>
              </w:rPr>
              <w:t>В гости к первоклассникам (практика).</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lastRenderedPageBreak/>
              <w:t>11</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10</w:t>
            </w:r>
            <w:r w:rsidRPr="00B27F26">
              <w:rPr>
                <w:sz w:val="28"/>
                <w:szCs w:val="28"/>
              </w:rPr>
              <w:t>.10</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rPr>
                <w:sz w:val="28"/>
                <w:szCs w:val="28"/>
              </w:rPr>
            </w:pPr>
            <w:r w:rsidRPr="00B27F26">
              <w:rPr>
                <w:sz w:val="28"/>
                <w:szCs w:val="28"/>
              </w:rPr>
              <w:t>Правила дорожного движения в России</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15984" w:type="dxa"/>
            <w:gridSpan w:val="6"/>
          </w:tcPr>
          <w:p w:rsidR="00B27F26" w:rsidRPr="00B27F26" w:rsidRDefault="00B27F26" w:rsidP="007F4F1D">
            <w:pPr>
              <w:ind w:right="15"/>
              <w:jc w:val="center"/>
              <w:rPr>
                <w:b/>
                <w:i/>
                <w:sz w:val="28"/>
                <w:szCs w:val="28"/>
              </w:rPr>
            </w:pPr>
            <w:r w:rsidRPr="00B27F26">
              <w:rPr>
                <w:b/>
                <w:color w:val="000000"/>
                <w:sz w:val="28"/>
                <w:szCs w:val="28"/>
              </w:rPr>
              <w:t xml:space="preserve">Раздел </w:t>
            </w:r>
            <w:r w:rsidRPr="00B27F26">
              <w:rPr>
                <w:b/>
                <w:color w:val="000000"/>
                <w:sz w:val="28"/>
                <w:szCs w:val="28"/>
                <w:lang w:val="en-US"/>
              </w:rPr>
              <w:t>III</w:t>
            </w:r>
            <w:r w:rsidRPr="00B27F26">
              <w:rPr>
                <w:b/>
                <w:color w:val="000000"/>
                <w:sz w:val="28"/>
                <w:szCs w:val="28"/>
              </w:rPr>
              <w:t>. История автомототранспорта и безопасности движения. (1 час)</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12</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10</w:t>
            </w:r>
            <w:r w:rsidRPr="00B27F26">
              <w:rPr>
                <w:sz w:val="28"/>
                <w:szCs w:val="28"/>
              </w:rPr>
              <w:t>.10</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i/>
                <w:sz w:val="28"/>
                <w:szCs w:val="28"/>
              </w:rPr>
            </w:pPr>
            <w:r w:rsidRPr="00B27F26">
              <w:rPr>
                <w:color w:val="000000"/>
                <w:sz w:val="28"/>
                <w:szCs w:val="28"/>
              </w:rPr>
              <w:t>История автомототранспорта и безопасности движения.</w:t>
            </w:r>
          </w:p>
        </w:tc>
        <w:tc>
          <w:tcPr>
            <w:tcW w:w="6378" w:type="dxa"/>
          </w:tcPr>
          <w:p w:rsidR="00B27F26" w:rsidRPr="00B27F26" w:rsidRDefault="00B27F26" w:rsidP="007F4F1D">
            <w:pPr>
              <w:ind w:right="15"/>
              <w:jc w:val="center"/>
              <w:rPr>
                <w:b/>
                <w:i/>
                <w:sz w:val="28"/>
                <w:szCs w:val="28"/>
              </w:rPr>
            </w:pPr>
            <w:r w:rsidRPr="00B27F26">
              <w:rPr>
                <w:i/>
                <w:sz w:val="28"/>
                <w:szCs w:val="28"/>
              </w:rPr>
              <w:t>ПК</w:t>
            </w:r>
            <w:r w:rsidRPr="00B27F26">
              <w:rPr>
                <w:b/>
                <w:i/>
                <w:sz w:val="28"/>
                <w:szCs w:val="28"/>
              </w:rPr>
              <w:t xml:space="preserve">, </w:t>
            </w:r>
            <w:r w:rsidRPr="00B27F26">
              <w:rPr>
                <w:i/>
                <w:sz w:val="28"/>
                <w:szCs w:val="28"/>
              </w:rPr>
              <w:t>презентация</w:t>
            </w:r>
          </w:p>
        </w:tc>
      </w:tr>
      <w:tr w:rsidR="00B27F26" w:rsidRPr="00B27F26" w:rsidTr="00B27F26">
        <w:tc>
          <w:tcPr>
            <w:tcW w:w="15984" w:type="dxa"/>
            <w:gridSpan w:val="6"/>
          </w:tcPr>
          <w:p w:rsidR="00B27F26" w:rsidRPr="00B27F26" w:rsidRDefault="00B27F26" w:rsidP="007F4F1D">
            <w:pPr>
              <w:ind w:right="15"/>
              <w:jc w:val="center"/>
              <w:rPr>
                <w:b/>
                <w:i/>
                <w:sz w:val="28"/>
                <w:szCs w:val="28"/>
              </w:rPr>
            </w:pPr>
            <w:r w:rsidRPr="00B27F26">
              <w:rPr>
                <w:b/>
                <w:color w:val="000000"/>
                <w:sz w:val="28"/>
                <w:szCs w:val="28"/>
              </w:rPr>
              <w:t xml:space="preserve">Раздел </w:t>
            </w:r>
            <w:r w:rsidRPr="00B27F26">
              <w:rPr>
                <w:b/>
                <w:color w:val="000000"/>
                <w:sz w:val="28"/>
                <w:szCs w:val="28"/>
                <w:lang w:val="en-US"/>
              </w:rPr>
              <w:t>IV</w:t>
            </w:r>
            <w:r w:rsidRPr="00B27F26">
              <w:rPr>
                <w:b/>
                <w:color w:val="000000"/>
                <w:sz w:val="28"/>
                <w:szCs w:val="28"/>
              </w:rPr>
              <w:t>. Развитие технических средств регулирования движения. (7 часов)</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13</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17</w:t>
            </w:r>
            <w:r w:rsidRPr="00B27F26">
              <w:rPr>
                <w:sz w:val="28"/>
                <w:szCs w:val="28"/>
              </w:rPr>
              <w:t>.10</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color w:val="000000"/>
                <w:sz w:val="28"/>
                <w:szCs w:val="28"/>
              </w:rPr>
              <w:t>Развитие технических средств регулирования движения.</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14</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17</w:t>
            </w:r>
            <w:r w:rsidRPr="00B27F26">
              <w:rPr>
                <w:sz w:val="28"/>
                <w:szCs w:val="28"/>
              </w:rPr>
              <w:t>.10</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color w:val="000000"/>
                <w:sz w:val="28"/>
                <w:szCs w:val="28"/>
              </w:rPr>
            </w:pPr>
            <w:r w:rsidRPr="00B27F26">
              <w:rPr>
                <w:color w:val="000000"/>
                <w:sz w:val="28"/>
                <w:szCs w:val="28"/>
              </w:rPr>
              <w:t xml:space="preserve">Экскурсия на специальный участок организации движения и ознакомление ЮИД с работой и текущими задачами организации движения. </w:t>
            </w:r>
            <w:bookmarkStart w:id="0" w:name="h.1hmsyys"/>
            <w:bookmarkEnd w:id="0"/>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15</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24</w:t>
            </w:r>
            <w:r w:rsidRPr="00B27F26">
              <w:rPr>
                <w:sz w:val="28"/>
                <w:szCs w:val="28"/>
              </w:rPr>
              <w:t>.10</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color w:val="000000"/>
                <w:sz w:val="28"/>
                <w:szCs w:val="28"/>
              </w:rPr>
              <w:t>Экскурсия на оживлённый участок дороги.</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16</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24</w:t>
            </w:r>
            <w:r w:rsidRPr="00B27F26">
              <w:rPr>
                <w:sz w:val="28"/>
                <w:szCs w:val="28"/>
              </w:rPr>
              <w:t>.10</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color w:val="000000"/>
                <w:sz w:val="28"/>
                <w:szCs w:val="28"/>
              </w:rPr>
              <w:t>Светофорное регулирование движения транспорта и пешеходов. Значение сигналов светофора.</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17</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31.10</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b/>
                <w:sz w:val="28"/>
                <w:szCs w:val="28"/>
              </w:rPr>
            </w:pPr>
            <w:r w:rsidRPr="00B27F26">
              <w:rPr>
                <w:color w:val="000000"/>
                <w:sz w:val="28"/>
                <w:szCs w:val="28"/>
              </w:rPr>
              <w:t>Поведение пешеходов на перекрестке. Сигналы автомобиля.</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18</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31.10</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color w:val="000000"/>
                <w:sz w:val="28"/>
                <w:szCs w:val="28"/>
              </w:rPr>
              <w:t xml:space="preserve">Практическое занятие: изучить фазы цикла светофора. </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19</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07</w:t>
            </w:r>
            <w:r w:rsidRPr="00B27F26">
              <w:rPr>
                <w:sz w:val="28"/>
                <w:szCs w:val="28"/>
              </w:rPr>
              <w:t>.11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color w:val="000000"/>
                <w:sz w:val="28"/>
                <w:szCs w:val="28"/>
              </w:rPr>
              <w:t>Провести для учащихся 1-х и 2-х   классов занятие “Трехцветный друг».</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15984" w:type="dxa"/>
            <w:gridSpan w:val="6"/>
          </w:tcPr>
          <w:p w:rsidR="00B27F26" w:rsidRPr="00B27F26" w:rsidRDefault="00B27F26" w:rsidP="007F4F1D">
            <w:pPr>
              <w:jc w:val="center"/>
              <w:rPr>
                <w:b/>
                <w:sz w:val="28"/>
                <w:szCs w:val="28"/>
              </w:rPr>
            </w:pPr>
            <w:r w:rsidRPr="00B27F26">
              <w:rPr>
                <w:b/>
                <w:sz w:val="28"/>
                <w:szCs w:val="28"/>
              </w:rPr>
              <w:t xml:space="preserve">Раздел  </w:t>
            </w:r>
            <w:r w:rsidRPr="00B27F26">
              <w:rPr>
                <w:b/>
                <w:sz w:val="28"/>
                <w:szCs w:val="28"/>
                <w:lang w:val="en-US"/>
              </w:rPr>
              <w:t>V</w:t>
            </w:r>
            <w:r w:rsidRPr="00B27F26">
              <w:rPr>
                <w:b/>
                <w:sz w:val="28"/>
                <w:szCs w:val="28"/>
              </w:rPr>
              <w:t>. Обязанности участников дорожного движения. (4 часа)</w:t>
            </w:r>
          </w:p>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20</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07</w:t>
            </w:r>
            <w:r w:rsidRPr="00B27F26">
              <w:rPr>
                <w:sz w:val="28"/>
                <w:szCs w:val="28"/>
              </w:rPr>
              <w:t>.11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jc w:val="both"/>
              <w:rPr>
                <w:sz w:val="28"/>
                <w:szCs w:val="28"/>
              </w:rPr>
            </w:pPr>
            <w:r w:rsidRPr="00B27F26">
              <w:rPr>
                <w:sz w:val="28"/>
                <w:szCs w:val="28"/>
              </w:rPr>
              <w:t xml:space="preserve">Обязанности пешеходов </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21</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14</w:t>
            </w:r>
            <w:r w:rsidRPr="00B27F26">
              <w:rPr>
                <w:sz w:val="28"/>
                <w:szCs w:val="28"/>
              </w:rPr>
              <w:t>.11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jc w:val="both"/>
              <w:rPr>
                <w:sz w:val="28"/>
                <w:szCs w:val="28"/>
              </w:rPr>
            </w:pPr>
            <w:r w:rsidRPr="00B27F26">
              <w:rPr>
                <w:sz w:val="28"/>
                <w:szCs w:val="28"/>
              </w:rPr>
              <w:t>Обязанности водителей.</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22</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14</w:t>
            </w:r>
            <w:r w:rsidRPr="00B27F26">
              <w:rPr>
                <w:sz w:val="28"/>
                <w:szCs w:val="28"/>
              </w:rPr>
              <w:t>.11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rStyle w:val="FontStyle11"/>
                <w:rFonts w:ascii="Times New Roman" w:eastAsiaTheme="majorEastAsia" w:hAnsi="Times New Roman"/>
                <w:sz w:val="28"/>
                <w:szCs w:val="28"/>
              </w:rPr>
            </w:pPr>
            <w:r w:rsidRPr="00B27F26">
              <w:rPr>
                <w:sz w:val="28"/>
                <w:szCs w:val="28"/>
              </w:rPr>
              <w:t>Обязанности велосипедистов.</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lastRenderedPageBreak/>
              <w:t>23</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21</w:t>
            </w:r>
            <w:r w:rsidRPr="00B27F26">
              <w:rPr>
                <w:sz w:val="28"/>
                <w:szCs w:val="28"/>
              </w:rPr>
              <w:t>.11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b/>
                <w:i/>
                <w:sz w:val="28"/>
                <w:szCs w:val="28"/>
              </w:rPr>
            </w:pPr>
            <w:r w:rsidRPr="00B27F26">
              <w:rPr>
                <w:sz w:val="28"/>
                <w:szCs w:val="28"/>
              </w:rPr>
              <w:t>Обязанности пассажиров.</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15984" w:type="dxa"/>
            <w:gridSpan w:val="6"/>
          </w:tcPr>
          <w:p w:rsidR="00B27F26" w:rsidRPr="00B27F26" w:rsidRDefault="00B27F26" w:rsidP="007F4F1D">
            <w:pPr>
              <w:jc w:val="center"/>
              <w:rPr>
                <w:b/>
                <w:sz w:val="28"/>
                <w:szCs w:val="28"/>
              </w:rPr>
            </w:pPr>
            <w:r w:rsidRPr="00B27F26">
              <w:rPr>
                <w:b/>
                <w:sz w:val="28"/>
                <w:szCs w:val="28"/>
              </w:rPr>
              <w:t xml:space="preserve">Раздел </w:t>
            </w:r>
            <w:r w:rsidRPr="00B27F26">
              <w:rPr>
                <w:b/>
                <w:sz w:val="28"/>
                <w:szCs w:val="28"/>
                <w:lang w:val="en-US"/>
              </w:rPr>
              <w:t>VI</w:t>
            </w:r>
            <w:r w:rsidRPr="00B27F26">
              <w:rPr>
                <w:b/>
                <w:sz w:val="28"/>
                <w:szCs w:val="28"/>
              </w:rPr>
              <w:t>. Дорожные знаки и их группы (18 часов)</w:t>
            </w:r>
          </w:p>
          <w:p w:rsidR="00B27F26" w:rsidRPr="00B27F26" w:rsidRDefault="00B27F26" w:rsidP="007F4F1D">
            <w:pPr>
              <w:ind w:right="15"/>
              <w:rPr>
                <w:b/>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24</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21</w:t>
            </w:r>
            <w:r w:rsidRPr="00B27F26">
              <w:rPr>
                <w:sz w:val="28"/>
                <w:szCs w:val="28"/>
              </w:rPr>
              <w:t>.11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Дорожная разметка.</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25</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28</w:t>
            </w:r>
            <w:r w:rsidRPr="00B27F26">
              <w:rPr>
                <w:sz w:val="28"/>
                <w:szCs w:val="28"/>
              </w:rPr>
              <w:t>.1</w:t>
            </w:r>
            <w:r>
              <w:rPr>
                <w:sz w:val="28"/>
                <w:szCs w:val="28"/>
              </w:rPr>
              <w:t>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Перекрёсток и правила перехода по нему</w:t>
            </w:r>
            <w:proofErr w:type="gramStart"/>
            <w:r w:rsidRPr="00B27F26">
              <w:rPr>
                <w:sz w:val="28"/>
                <w:szCs w:val="28"/>
              </w:rPr>
              <w:t>.</w:t>
            </w:r>
            <w:proofErr w:type="gramEnd"/>
            <w:r w:rsidRPr="00B27F26">
              <w:rPr>
                <w:sz w:val="28"/>
                <w:szCs w:val="28"/>
              </w:rPr>
              <w:t xml:space="preserve"> (</w:t>
            </w:r>
            <w:proofErr w:type="gramStart"/>
            <w:r w:rsidRPr="00B27F26">
              <w:rPr>
                <w:sz w:val="28"/>
                <w:szCs w:val="28"/>
              </w:rPr>
              <w:t>п</w:t>
            </w:r>
            <w:proofErr w:type="gramEnd"/>
            <w:r w:rsidRPr="00B27F26">
              <w:rPr>
                <w:sz w:val="28"/>
                <w:szCs w:val="28"/>
              </w:rPr>
              <w:t>рактическое занятие).</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26</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28.11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color w:val="000000"/>
                <w:sz w:val="28"/>
                <w:szCs w:val="28"/>
              </w:rPr>
              <w:t>Где и как двигаться пешеходам вдоль дорог.</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27</w:t>
            </w: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05</w:t>
            </w:r>
            <w:r w:rsidRPr="00B27F26">
              <w:rPr>
                <w:sz w:val="28"/>
                <w:szCs w:val="28"/>
              </w:rPr>
              <w:t>.12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Дорожные знаки и их группы.</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28</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05</w:t>
            </w:r>
            <w:r w:rsidRPr="00B27F26">
              <w:rPr>
                <w:sz w:val="28"/>
                <w:szCs w:val="28"/>
              </w:rPr>
              <w:t>.12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color w:val="000000"/>
                <w:sz w:val="28"/>
                <w:szCs w:val="28"/>
              </w:rPr>
              <w:t>Ответственность за повреждение дорожных знаков</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29</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12</w:t>
            </w:r>
            <w:r w:rsidRPr="00B27F26">
              <w:rPr>
                <w:sz w:val="28"/>
                <w:szCs w:val="28"/>
              </w:rPr>
              <w:t>.12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rPr>
                <w:sz w:val="28"/>
                <w:szCs w:val="28"/>
              </w:rPr>
            </w:pPr>
            <w:r w:rsidRPr="00B27F26">
              <w:rPr>
                <w:sz w:val="28"/>
                <w:szCs w:val="28"/>
              </w:rPr>
              <w:t>Предупреждающие дорожные знаки.</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30</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12</w:t>
            </w:r>
            <w:r w:rsidRPr="00B27F26">
              <w:rPr>
                <w:sz w:val="28"/>
                <w:szCs w:val="28"/>
              </w:rPr>
              <w:t>.12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b/>
                <w:i/>
                <w:sz w:val="28"/>
                <w:szCs w:val="28"/>
              </w:rPr>
            </w:pPr>
            <w:r w:rsidRPr="00B27F26">
              <w:rPr>
                <w:sz w:val="28"/>
                <w:szCs w:val="28"/>
              </w:rPr>
              <w:t>Запрещающие дорожные знаки.</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31</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19</w:t>
            </w:r>
            <w:r w:rsidRPr="00B27F26">
              <w:rPr>
                <w:sz w:val="28"/>
                <w:szCs w:val="28"/>
              </w:rPr>
              <w:t>.12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rPr>
                <w:sz w:val="28"/>
                <w:szCs w:val="28"/>
              </w:rPr>
            </w:pPr>
            <w:r w:rsidRPr="00B27F26">
              <w:rPr>
                <w:sz w:val="28"/>
                <w:szCs w:val="28"/>
              </w:rPr>
              <w:t>Предписывающие дорожные знаки.</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32</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19</w:t>
            </w:r>
            <w:r w:rsidRPr="00B27F26">
              <w:rPr>
                <w:sz w:val="28"/>
                <w:szCs w:val="28"/>
              </w:rPr>
              <w:t>.12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jc w:val="both"/>
              <w:rPr>
                <w:sz w:val="28"/>
                <w:szCs w:val="28"/>
              </w:rPr>
            </w:pPr>
            <w:r w:rsidRPr="00B27F26">
              <w:rPr>
                <w:sz w:val="28"/>
                <w:szCs w:val="28"/>
              </w:rPr>
              <w:t>Информационно-указательные дорожные знаки.</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33</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26</w:t>
            </w:r>
            <w:r w:rsidRPr="00B27F26">
              <w:rPr>
                <w:sz w:val="28"/>
                <w:szCs w:val="28"/>
              </w:rPr>
              <w:t>.12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Дорожные знаки сервиса.</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34</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26</w:t>
            </w:r>
            <w:r w:rsidRPr="00B27F26">
              <w:rPr>
                <w:sz w:val="28"/>
                <w:szCs w:val="28"/>
              </w:rPr>
              <w:t>.12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Дорожные знаки приоритета.</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35</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09</w:t>
            </w:r>
            <w:r w:rsidRPr="00B27F26">
              <w:rPr>
                <w:sz w:val="28"/>
                <w:szCs w:val="28"/>
              </w:rPr>
              <w:t>.01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00" w:after="75"/>
              <w:jc w:val="both"/>
              <w:rPr>
                <w:sz w:val="28"/>
                <w:szCs w:val="28"/>
              </w:rPr>
            </w:pPr>
            <w:r w:rsidRPr="00B27F26">
              <w:rPr>
                <w:sz w:val="28"/>
                <w:szCs w:val="28"/>
              </w:rPr>
              <w:t xml:space="preserve">Движение через железнодорожные пути. </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36</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09</w:t>
            </w:r>
            <w:r w:rsidRPr="00B27F26">
              <w:rPr>
                <w:sz w:val="28"/>
                <w:szCs w:val="28"/>
              </w:rPr>
              <w:t>.01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00" w:after="75"/>
              <w:jc w:val="both"/>
              <w:rPr>
                <w:sz w:val="28"/>
                <w:szCs w:val="28"/>
              </w:rPr>
            </w:pPr>
            <w:r w:rsidRPr="00B27F26">
              <w:rPr>
                <w:sz w:val="28"/>
                <w:szCs w:val="28"/>
              </w:rPr>
              <w:t>Приближение к железнодорожному переезду.</w:t>
            </w:r>
          </w:p>
          <w:p w:rsidR="00B27F26" w:rsidRPr="00B27F26" w:rsidRDefault="00B27F26" w:rsidP="007F4F1D">
            <w:pPr>
              <w:spacing w:before="100" w:after="75"/>
              <w:jc w:val="both"/>
              <w:rPr>
                <w:sz w:val="28"/>
                <w:szCs w:val="28"/>
              </w:rPr>
            </w:pPr>
            <w:r w:rsidRPr="00B27F26">
              <w:rPr>
                <w:sz w:val="28"/>
                <w:szCs w:val="28"/>
              </w:rPr>
              <w:t xml:space="preserve">Места прекращения движения в случаях, когда движение через переезд запрещено. Вынужденная остановка на железнодорожном </w:t>
            </w:r>
            <w:r w:rsidRPr="00B27F26">
              <w:rPr>
                <w:sz w:val="28"/>
                <w:szCs w:val="28"/>
              </w:rPr>
              <w:lastRenderedPageBreak/>
              <w:t xml:space="preserve">переезде. </w:t>
            </w:r>
          </w:p>
        </w:tc>
        <w:tc>
          <w:tcPr>
            <w:tcW w:w="6378" w:type="dxa"/>
          </w:tcPr>
          <w:p w:rsidR="00B27F26" w:rsidRPr="00B27F26" w:rsidRDefault="00B27F26" w:rsidP="007F4F1D">
            <w:pPr>
              <w:ind w:right="15"/>
              <w:jc w:val="center"/>
              <w:rPr>
                <w:i/>
                <w:sz w:val="28"/>
                <w:szCs w:val="28"/>
              </w:rPr>
            </w:pPr>
            <w:r w:rsidRPr="00B27F26">
              <w:rPr>
                <w:i/>
                <w:sz w:val="28"/>
                <w:szCs w:val="28"/>
              </w:rPr>
              <w:lastRenderedPageBreak/>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lastRenderedPageBreak/>
              <w:t>37</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16</w:t>
            </w:r>
            <w:r w:rsidRPr="00B27F26">
              <w:rPr>
                <w:sz w:val="28"/>
                <w:szCs w:val="28"/>
              </w:rPr>
              <w:t>.01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contextualSpacing/>
              <w:jc w:val="both"/>
              <w:rPr>
                <w:sz w:val="28"/>
                <w:szCs w:val="28"/>
              </w:rPr>
            </w:pPr>
            <w:r w:rsidRPr="00B27F26">
              <w:rPr>
                <w:sz w:val="28"/>
                <w:szCs w:val="28"/>
              </w:rPr>
              <w:t xml:space="preserve">Техническое состояние  велосипеда, движение групп велосипедистов. Разметка проезжей части дороги. Остановка и стоянка транспортных средств. </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38</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16</w:t>
            </w:r>
            <w:r w:rsidRPr="00B27F26">
              <w:rPr>
                <w:sz w:val="28"/>
                <w:szCs w:val="28"/>
              </w:rPr>
              <w:t>.01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contextualSpacing/>
              <w:jc w:val="both"/>
              <w:rPr>
                <w:sz w:val="28"/>
                <w:szCs w:val="28"/>
              </w:rPr>
            </w:pPr>
            <w:r w:rsidRPr="00B27F26">
              <w:rPr>
                <w:sz w:val="28"/>
                <w:szCs w:val="28"/>
              </w:rPr>
              <w:t>Влияние погодных условий на движение транспортных средств. Тормозной и остановочный пути.</w:t>
            </w:r>
          </w:p>
          <w:p w:rsidR="00B27F26" w:rsidRPr="00B27F26" w:rsidRDefault="00B27F26" w:rsidP="007F4F1D">
            <w:pPr>
              <w:contextualSpacing/>
              <w:jc w:val="both"/>
              <w:rPr>
                <w:sz w:val="28"/>
                <w:szCs w:val="28"/>
              </w:rPr>
            </w:pPr>
            <w:r w:rsidRPr="00B27F26">
              <w:rPr>
                <w:sz w:val="28"/>
                <w:szCs w:val="28"/>
              </w:rPr>
              <w:t>Дорожные ловушки.</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39</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23</w:t>
            </w:r>
            <w:r w:rsidRPr="00B27F26">
              <w:rPr>
                <w:sz w:val="28"/>
                <w:szCs w:val="28"/>
              </w:rPr>
              <w:t>.01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tabs>
                <w:tab w:val="num" w:pos="0"/>
                <w:tab w:val="center" w:pos="4153"/>
                <w:tab w:val="right" w:pos="8306"/>
              </w:tabs>
              <w:jc w:val="both"/>
              <w:rPr>
                <w:sz w:val="28"/>
                <w:szCs w:val="28"/>
              </w:rPr>
            </w:pPr>
            <w:r w:rsidRPr="00B27F26">
              <w:rPr>
                <w:sz w:val="28"/>
                <w:szCs w:val="28"/>
              </w:rPr>
              <w:t>«Памятка пешеходу».</w:t>
            </w:r>
          </w:p>
          <w:p w:rsidR="00B27F26" w:rsidRPr="00B27F26" w:rsidRDefault="00B27F26" w:rsidP="007F4F1D">
            <w:pPr>
              <w:spacing w:before="120"/>
              <w:jc w:val="both"/>
              <w:rPr>
                <w:sz w:val="28"/>
                <w:szCs w:val="28"/>
              </w:rPr>
            </w:pPr>
            <w:r w:rsidRPr="00B27F26">
              <w:rPr>
                <w:sz w:val="28"/>
                <w:szCs w:val="28"/>
              </w:rPr>
              <w:t>(практика)</w:t>
            </w:r>
          </w:p>
        </w:tc>
        <w:tc>
          <w:tcPr>
            <w:tcW w:w="6378" w:type="dxa"/>
          </w:tcPr>
          <w:p w:rsidR="00B27F26" w:rsidRPr="00B27F26" w:rsidRDefault="00B27F26" w:rsidP="007F4F1D">
            <w:pPr>
              <w:ind w:right="15"/>
              <w:jc w:val="center"/>
              <w:rPr>
                <w:b/>
                <w:i/>
                <w:sz w:val="28"/>
                <w:szCs w:val="28"/>
              </w:rPr>
            </w:pPr>
          </w:p>
        </w:tc>
      </w:tr>
      <w:tr w:rsidR="00B27F26" w:rsidRPr="00B27F26" w:rsidTr="00B27F26">
        <w:trPr>
          <w:trHeight w:val="332"/>
        </w:trPr>
        <w:tc>
          <w:tcPr>
            <w:tcW w:w="15984" w:type="dxa"/>
            <w:gridSpan w:val="6"/>
          </w:tcPr>
          <w:p w:rsidR="00B27F26" w:rsidRPr="00B27F26" w:rsidRDefault="00B27F26" w:rsidP="007F4F1D">
            <w:pPr>
              <w:jc w:val="center"/>
              <w:rPr>
                <w:sz w:val="28"/>
                <w:szCs w:val="28"/>
              </w:rPr>
            </w:pPr>
            <w:r w:rsidRPr="00B27F26">
              <w:rPr>
                <w:b/>
                <w:sz w:val="28"/>
                <w:szCs w:val="28"/>
              </w:rPr>
              <w:t xml:space="preserve">Раздел  </w:t>
            </w:r>
            <w:r w:rsidRPr="00B27F26">
              <w:rPr>
                <w:b/>
                <w:sz w:val="28"/>
                <w:szCs w:val="28"/>
                <w:lang w:val="en-US"/>
              </w:rPr>
              <w:t>VII</w:t>
            </w:r>
            <w:r w:rsidRPr="00B27F26">
              <w:rPr>
                <w:b/>
                <w:sz w:val="28"/>
                <w:szCs w:val="28"/>
              </w:rPr>
              <w:t>. Медицина. (11 часов)</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40</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23</w:t>
            </w:r>
            <w:r w:rsidRPr="00B27F26">
              <w:rPr>
                <w:sz w:val="28"/>
                <w:szCs w:val="28"/>
              </w:rPr>
              <w:t>.01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Первая помощь при ДТП</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41</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30.01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jc w:val="both"/>
              <w:rPr>
                <w:sz w:val="28"/>
                <w:szCs w:val="28"/>
              </w:rPr>
            </w:pPr>
            <w:r w:rsidRPr="00B27F26">
              <w:rPr>
                <w:sz w:val="28"/>
                <w:szCs w:val="28"/>
              </w:rPr>
              <w:t xml:space="preserve">Раны, их виды. Оказание первой помощи. </w:t>
            </w:r>
          </w:p>
          <w:p w:rsidR="00B27F26" w:rsidRPr="00B27F26" w:rsidRDefault="00B27F26" w:rsidP="007F4F1D">
            <w:pPr>
              <w:spacing w:before="120"/>
              <w:jc w:val="both"/>
              <w:rPr>
                <w:sz w:val="28"/>
                <w:szCs w:val="28"/>
              </w:rPr>
            </w:pPr>
          </w:p>
          <w:p w:rsidR="00B27F26" w:rsidRPr="00B27F26" w:rsidRDefault="00B27F26" w:rsidP="007F4F1D">
            <w:pPr>
              <w:spacing w:before="120"/>
              <w:jc w:val="both"/>
              <w:rPr>
                <w:sz w:val="28"/>
                <w:szCs w:val="28"/>
              </w:rPr>
            </w:pP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42</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30.01</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Вывихи.</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43</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06.02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Виды кровотечения.</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44</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06</w:t>
            </w:r>
            <w:r w:rsidRPr="00B27F26">
              <w:rPr>
                <w:sz w:val="28"/>
                <w:szCs w:val="28"/>
              </w:rPr>
              <w:t>.02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tabs>
                <w:tab w:val="num" w:pos="0"/>
                <w:tab w:val="center" w:pos="4153"/>
                <w:tab w:val="right" w:pos="8306"/>
              </w:tabs>
              <w:jc w:val="both"/>
              <w:rPr>
                <w:sz w:val="28"/>
                <w:szCs w:val="28"/>
              </w:rPr>
            </w:pPr>
            <w:r w:rsidRPr="00B27F26">
              <w:rPr>
                <w:sz w:val="28"/>
                <w:szCs w:val="28"/>
              </w:rPr>
              <w:t>Переломы, их виды.</w:t>
            </w:r>
          </w:p>
          <w:p w:rsidR="00B27F26" w:rsidRPr="00B27F26" w:rsidRDefault="00B27F26" w:rsidP="007F4F1D">
            <w:pPr>
              <w:spacing w:before="120"/>
              <w:jc w:val="both"/>
              <w:rPr>
                <w:sz w:val="28"/>
                <w:szCs w:val="28"/>
              </w:rPr>
            </w:pPr>
            <w:r w:rsidRPr="00B27F26">
              <w:rPr>
                <w:sz w:val="28"/>
                <w:szCs w:val="28"/>
              </w:rPr>
              <w:t>Оказание первой медицинской помощи.</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45</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13</w:t>
            </w:r>
            <w:r w:rsidRPr="00B27F26">
              <w:rPr>
                <w:sz w:val="28"/>
                <w:szCs w:val="28"/>
              </w:rPr>
              <w:t>.02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Обморок. Первая помощь при потере сознания.</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rPr>
          <w:trHeight w:val="313"/>
        </w:trPr>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46</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13</w:t>
            </w:r>
            <w:r w:rsidRPr="00B27F26">
              <w:rPr>
                <w:sz w:val="28"/>
                <w:szCs w:val="28"/>
              </w:rPr>
              <w:t>.02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Солнечный и тепловой удар.</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47</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20</w:t>
            </w:r>
            <w:r w:rsidRPr="00B27F26">
              <w:rPr>
                <w:sz w:val="28"/>
                <w:szCs w:val="28"/>
              </w:rPr>
              <w:t>.02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Сотрясение мозга.</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48</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20</w:t>
            </w:r>
            <w:r w:rsidRPr="00B27F26">
              <w:rPr>
                <w:sz w:val="28"/>
                <w:szCs w:val="28"/>
              </w:rPr>
              <w:t>.02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Обморожение.</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lastRenderedPageBreak/>
              <w:t>49</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27.02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Сердечный приступ.</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50</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27.02</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Транспортировка пострадавшего.</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15984" w:type="dxa"/>
            <w:gridSpan w:val="6"/>
          </w:tcPr>
          <w:p w:rsidR="00B27F26" w:rsidRPr="00B27F26" w:rsidRDefault="00B27F26" w:rsidP="007F4F1D">
            <w:pPr>
              <w:jc w:val="center"/>
              <w:rPr>
                <w:b/>
                <w:sz w:val="28"/>
                <w:szCs w:val="28"/>
              </w:rPr>
            </w:pPr>
            <w:r w:rsidRPr="00B27F26">
              <w:rPr>
                <w:b/>
                <w:sz w:val="28"/>
                <w:szCs w:val="28"/>
              </w:rPr>
              <w:t xml:space="preserve">Раздел  </w:t>
            </w:r>
            <w:r w:rsidRPr="00B27F26">
              <w:rPr>
                <w:b/>
                <w:sz w:val="28"/>
                <w:szCs w:val="28"/>
                <w:lang w:val="en-US"/>
              </w:rPr>
              <w:t>VIII</w:t>
            </w:r>
            <w:r w:rsidRPr="00B27F26">
              <w:rPr>
                <w:b/>
                <w:sz w:val="28"/>
                <w:szCs w:val="28"/>
              </w:rPr>
              <w:t>. Фигурное вождение велосипеда. (11 часов)</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51</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06</w:t>
            </w:r>
            <w:r w:rsidRPr="00B27F26">
              <w:rPr>
                <w:sz w:val="28"/>
                <w:szCs w:val="28"/>
              </w:rPr>
              <w:t>.03</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Фигурное вождение велосипеда.</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52</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06</w:t>
            </w:r>
            <w:r w:rsidRPr="00B27F26">
              <w:rPr>
                <w:sz w:val="28"/>
                <w:szCs w:val="28"/>
              </w:rPr>
              <w:t>.03</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Препятствия:</w:t>
            </w:r>
          </w:p>
          <w:p w:rsidR="00B27F26" w:rsidRPr="00B27F26" w:rsidRDefault="00B27F26" w:rsidP="007F4F1D">
            <w:pPr>
              <w:rPr>
                <w:sz w:val="28"/>
                <w:szCs w:val="28"/>
              </w:rPr>
            </w:pPr>
            <w:r w:rsidRPr="00B27F26">
              <w:rPr>
                <w:sz w:val="28"/>
                <w:szCs w:val="28"/>
              </w:rPr>
              <w:t>змейка.</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53</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13</w:t>
            </w:r>
            <w:r w:rsidRPr="00B27F26">
              <w:rPr>
                <w:sz w:val="28"/>
                <w:szCs w:val="28"/>
              </w:rPr>
              <w:t>.03</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Препятствия:</w:t>
            </w:r>
          </w:p>
          <w:p w:rsidR="00B27F26" w:rsidRPr="00B27F26" w:rsidRDefault="00B27F26" w:rsidP="007F4F1D">
            <w:pPr>
              <w:spacing w:before="120"/>
              <w:jc w:val="both"/>
              <w:rPr>
                <w:sz w:val="28"/>
                <w:szCs w:val="28"/>
              </w:rPr>
            </w:pPr>
            <w:r w:rsidRPr="00B27F26">
              <w:rPr>
                <w:sz w:val="28"/>
                <w:szCs w:val="28"/>
              </w:rPr>
              <w:t>восьмерка.</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54</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13</w:t>
            </w:r>
            <w:r w:rsidRPr="00B27F26">
              <w:rPr>
                <w:sz w:val="28"/>
                <w:szCs w:val="28"/>
              </w:rPr>
              <w:t>.03</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spacing w:before="120"/>
              <w:jc w:val="both"/>
              <w:rPr>
                <w:sz w:val="28"/>
                <w:szCs w:val="28"/>
              </w:rPr>
            </w:pPr>
            <w:r w:rsidRPr="00B27F26">
              <w:rPr>
                <w:sz w:val="28"/>
                <w:szCs w:val="28"/>
              </w:rPr>
              <w:t>Препятствия: качели.</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55</w:t>
            </w: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20</w:t>
            </w:r>
            <w:r w:rsidRPr="00B27F26">
              <w:rPr>
                <w:sz w:val="28"/>
                <w:szCs w:val="28"/>
              </w:rPr>
              <w:t>.03</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Препятствия: перестановка предмета.</w:t>
            </w:r>
          </w:p>
        </w:tc>
        <w:tc>
          <w:tcPr>
            <w:tcW w:w="6378" w:type="dxa"/>
          </w:tcPr>
          <w:p w:rsidR="00B27F26" w:rsidRPr="00B27F26" w:rsidRDefault="00B27F26" w:rsidP="007F4F1D">
            <w:pPr>
              <w:ind w:right="15"/>
              <w:jc w:val="center"/>
              <w:rPr>
                <w:b/>
                <w:i/>
                <w:sz w:val="28"/>
                <w:szCs w:val="28"/>
              </w:rPr>
            </w:pPr>
          </w:p>
        </w:tc>
      </w:tr>
      <w:tr w:rsidR="00B27F26" w:rsidRPr="00B27F26" w:rsidTr="00B27F26">
        <w:trPr>
          <w:trHeight w:val="239"/>
        </w:trPr>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56</w:t>
            </w: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20</w:t>
            </w:r>
            <w:r w:rsidRPr="00B27F26">
              <w:rPr>
                <w:sz w:val="28"/>
                <w:szCs w:val="28"/>
              </w:rPr>
              <w:t>.03</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Препятствия: слалом.</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57</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27</w:t>
            </w:r>
            <w:r w:rsidRPr="00B27F26">
              <w:rPr>
                <w:sz w:val="28"/>
                <w:szCs w:val="28"/>
              </w:rPr>
              <w:t>.03</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Препятствия:</w:t>
            </w:r>
          </w:p>
          <w:p w:rsidR="00B27F26" w:rsidRPr="00B27F26" w:rsidRDefault="00B27F26" w:rsidP="007F4F1D">
            <w:pPr>
              <w:rPr>
                <w:sz w:val="28"/>
                <w:szCs w:val="28"/>
              </w:rPr>
            </w:pPr>
            <w:r w:rsidRPr="00B27F26">
              <w:rPr>
                <w:sz w:val="28"/>
                <w:szCs w:val="28"/>
              </w:rPr>
              <w:t>рельсы «Желоб».</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58</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27</w:t>
            </w:r>
            <w:r w:rsidRPr="00B27F26">
              <w:rPr>
                <w:sz w:val="28"/>
                <w:szCs w:val="28"/>
              </w:rPr>
              <w:t>.03</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Препятствия:</w:t>
            </w:r>
          </w:p>
          <w:p w:rsidR="00B27F26" w:rsidRPr="00B27F26" w:rsidRDefault="00B27F26" w:rsidP="007F4F1D">
            <w:pPr>
              <w:rPr>
                <w:sz w:val="28"/>
                <w:szCs w:val="28"/>
              </w:rPr>
            </w:pPr>
            <w:r w:rsidRPr="00B27F26">
              <w:rPr>
                <w:sz w:val="28"/>
                <w:szCs w:val="28"/>
              </w:rPr>
              <w:t>ворота с подвижными стойками.</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59</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03</w:t>
            </w:r>
            <w:r w:rsidRPr="00B27F26">
              <w:rPr>
                <w:sz w:val="28"/>
                <w:szCs w:val="28"/>
              </w:rPr>
              <w:t>.04</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Препятствия:</w:t>
            </w:r>
          </w:p>
          <w:p w:rsidR="00B27F26" w:rsidRPr="00B27F26" w:rsidRDefault="00B27F26" w:rsidP="007F4F1D">
            <w:pPr>
              <w:rPr>
                <w:sz w:val="28"/>
                <w:szCs w:val="28"/>
              </w:rPr>
            </w:pPr>
            <w:r w:rsidRPr="00B27F26">
              <w:rPr>
                <w:sz w:val="28"/>
                <w:szCs w:val="28"/>
              </w:rPr>
              <w:t>скачок.</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60</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03</w:t>
            </w:r>
            <w:r w:rsidRPr="00B27F26">
              <w:rPr>
                <w:sz w:val="28"/>
                <w:szCs w:val="28"/>
              </w:rPr>
              <w:t>.04</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Препятствия:</w:t>
            </w:r>
          </w:p>
          <w:p w:rsidR="00B27F26" w:rsidRPr="00B27F26" w:rsidRDefault="00B27F26" w:rsidP="007F4F1D">
            <w:pPr>
              <w:rPr>
                <w:sz w:val="28"/>
                <w:szCs w:val="28"/>
              </w:rPr>
            </w:pPr>
            <w:r w:rsidRPr="00B27F26">
              <w:rPr>
                <w:sz w:val="28"/>
                <w:szCs w:val="28"/>
              </w:rPr>
              <w:t>коридор из коротких досок.</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61</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10</w:t>
            </w:r>
            <w:r w:rsidRPr="00B27F26">
              <w:rPr>
                <w:sz w:val="28"/>
                <w:szCs w:val="28"/>
              </w:rPr>
              <w:t>.04</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Фигурное вождение велосипеда в авто городке в целом.</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15984" w:type="dxa"/>
            <w:gridSpan w:val="6"/>
          </w:tcPr>
          <w:p w:rsidR="00B27F26" w:rsidRPr="00B27F26" w:rsidRDefault="00B27F26" w:rsidP="007F4F1D">
            <w:pPr>
              <w:jc w:val="center"/>
              <w:rPr>
                <w:b/>
                <w:sz w:val="28"/>
                <w:szCs w:val="28"/>
              </w:rPr>
            </w:pPr>
            <w:r w:rsidRPr="00B27F26">
              <w:rPr>
                <w:b/>
                <w:sz w:val="28"/>
                <w:szCs w:val="28"/>
              </w:rPr>
              <w:t xml:space="preserve">Раздел  </w:t>
            </w:r>
            <w:proofErr w:type="gramStart"/>
            <w:r w:rsidRPr="00B27F26">
              <w:rPr>
                <w:b/>
                <w:sz w:val="28"/>
                <w:szCs w:val="28"/>
                <w:lang w:val="en-US"/>
              </w:rPr>
              <w:t>I</w:t>
            </w:r>
            <w:proofErr w:type="gramEnd"/>
            <w:r w:rsidRPr="00B27F26">
              <w:rPr>
                <w:b/>
                <w:sz w:val="28"/>
                <w:szCs w:val="28"/>
              </w:rPr>
              <w:t>Х. Традиционно-массовые мероприятия</w:t>
            </w:r>
            <w:r w:rsidRPr="00B27F26">
              <w:rPr>
                <w:b/>
                <w:i/>
                <w:sz w:val="28"/>
                <w:szCs w:val="28"/>
              </w:rPr>
              <w:t xml:space="preserve">. </w:t>
            </w:r>
            <w:r w:rsidRPr="00B27F26">
              <w:rPr>
                <w:b/>
                <w:sz w:val="28"/>
                <w:szCs w:val="28"/>
              </w:rPr>
              <w:t>(15 часов)</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62</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10</w:t>
            </w:r>
            <w:r w:rsidRPr="00B27F26">
              <w:rPr>
                <w:sz w:val="28"/>
                <w:szCs w:val="28"/>
              </w:rPr>
              <w:t>.04</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Подготов</w:t>
            </w:r>
            <w:r w:rsidR="00A601EC">
              <w:rPr>
                <w:sz w:val="28"/>
                <w:szCs w:val="28"/>
              </w:rPr>
              <w:t>ка  к «Безопасному колесу – 2019</w:t>
            </w:r>
            <w:r w:rsidRPr="00B27F26">
              <w:rPr>
                <w:sz w:val="28"/>
                <w:szCs w:val="28"/>
              </w:rPr>
              <w:t>». Изучение положения конкурса.</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63</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17</w:t>
            </w:r>
            <w:r w:rsidRPr="00B27F26">
              <w:rPr>
                <w:sz w:val="28"/>
                <w:szCs w:val="28"/>
              </w:rPr>
              <w:t>.04</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Подготов</w:t>
            </w:r>
            <w:r w:rsidR="00A601EC">
              <w:rPr>
                <w:sz w:val="28"/>
                <w:szCs w:val="28"/>
              </w:rPr>
              <w:t>ка  к «Безопасному колесу – 2019</w:t>
            </w:r>
            <w:r w:rsidRPr="00B27F26">
              <w:rPr>
                <w:sz w:val="28"/>
                <w:szCs w:val="28"/>
              </w:rPr>
              <w:t>» (</w:t>
            </w:r>
            <w:proofErr w:type="spellStart"/>
            <w:r w:rsidRPr="00B27F26">
              <w:rPr>
                <w:sz w:val="28"/>
                <w:szCs w:val="28"/>
              </w:rPr>
              <w:t>автогородок</w:t>
            </w:r>
            <w:proofErr w:type="spellEnd"/>
            <w:r w:rsidRPr="00B27F26">
              <w:rPr>
                <w:sz w:val="28"/>
                <w:szCs w:val="28"/>
              </w:rPr>
              <w:t>)</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64</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17</w:t>
            </w:r>
            <w:r w:rsidRPr="00B27F26">
              <w:rPr>
                <w:sz w:val="28"/>
                <w:szCs w:val="28"/>
              </w:rPr>
              <w:t>.04</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«Мой друг – велосипед» - практическое занятие.</w:t>
            </w:r>
          </w:p>
          <w:p w:rsidR="00B27F26" w:rsidRPr="00B27F26" w:rsidRDefault="00B27F26" w:rsidP="007F4F1D">
            <w:pPr>
              <w:rPr>
                <w:sz w:val="28"/>
                <w:szCs w:val="28"/>
              </w:rPr>
            </w:pP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lastRenderedPageBreak/>
              <w:t>65</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24</w:t>
            </w:r>
            <w:r w:rsidRPr="00B27F26">
              <w:rPr>
                <w:sz w:val="28"/>
                <w:szCs w:val="28"/>
              </w:rPr>
              <w:t>.04</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 xml:space="preserve">Устная пропаганда ПДД среди учащихся младших классов. </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66</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24</w:t>
            </w:r>
            <w:r w:rsidRPr="00B27F26">
              <w:rPr>
                <w:sz w:val="28"/>
                <w:szCs w:val="28"/>
              </w:rPr>
              <w:t>.04</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Подготовка и проведение игр по ПДД в начальных классах.</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67</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A601EC"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01</w:t>
            </w:r>
            <w:r w:rsidR="00B27F26" w:rsidRPr="00B27F26">
              <w:rPr>
                <w:sz w:val="28"/>
                <w:szCs w:val="28"/>
              </w:rPr>
              <w:t>.05</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История полиции. История службы ГАЙ-ГИБДД. Текущая работа ГИБДД, ближайшие задачи по обеспечению безопасности дорожного движения. Роль отрядов и групп ГИБДД в решении вопросов предупреждения детского дорожного травматизма.</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68</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A601EC"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01</w:t>
            </w:r>
            <w:r w:rsidR="00B27F26" w:rsidRPr="00B27F26">
              <w:rPr>
                <w:sz w:val="28"/>
                <w:szCs w:val="28"/>
              </w:rPr>
              <w:t>.05</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Формы работы ЮИД, фотосъемки, киносъемки, звукозапись, концерты, парад отрядов, встречи с интересными людьми.</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69</w:t>
            </w:r>
          </w:p>
        </w:tc>
        <w:tc>
          <w:tcPr>
            <w:tcW w:w="1654" w:type="dxa"/>
          </w:tcPr>
          <w:p w:rsidR="00B27F26" w:rsidRPr="00B27F26" w:rsidRDefault="00A601EC"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08</w:t>
            </w:r>
            <w:r w:rsidR="00B27F26" w:rsidRPr="00B27F26">
              <w:rPr>
                <w:sz w:val="28"/>
                <w:szCs w:val="28"/>
              </w:rPr>
              <w:t>.05</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Викторина на знание ПДД в начальных классах.</w:t>
            </w:r>
          </w:p>
        </w:tc>
        <w:tc>
          <w:tcPr>
            <w:tcW w:w="6378" w:type="dxa"/>
          </w:tcPr>
          <w:p w:rsidR="00B27F26" w:rsidRPr="00B27F26" w:rsidRDefault="00B27F26" w:rsidP="007F4F1D">
            <w:pPr>
              <w:ind w:right="15"/>
              <w:jc w:val="center"/>
              <w:rPr>
                <w:b/>
                <w:i/>
                <w:sz w:val="28"/>
                <w:szCs w:val="28"/>
              </w:rPr>
            </w:pPr>
            <w:r w:rsidRPr="00B27F26">
              <w:rPr>
                <w:i/>
                <w:sz w:val="28"/>
                <w:szCs w:val="28"/>
              </w:rPr>
              <w:t>ПК, презентация</w:t>
            </w: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70</w:t>
            </w:r>
          </w:p>
        </w:tc>
        <w:tc>
          <w:tcPr>
            <w:tcW w:w="1654" w:type="dxa"/>
          </w:tcPr>
          <w:p w:rsidR="00B27F26" w:rsidRPr="00B27F26" w:rsidRDefault="00A601EC"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08</w:t>
            </w:r>
            <w:r w:rsidR="00B27F26" w:rsidRPr="00B27F26">
              <w:rPr>
                <w:sz w:val="28"/>
                <w:szCs w:val="28"/>
              </w:rPr>
              <w:t>.05</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Фоторепортаж по безопасности движения.</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71</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A601EC"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15</w:t>
            </w:r>
            <w:r w:rsidR="00B27F26" w:rsidRPr="00B27F26">
              <w:rPr>
                <w:sz w:val="28"/>
                <w:szCs w:val="28"/>
              </w:rPr>
              <w:t>.05</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Оформление школьного стенда по ПДД. Помощь младшим классам в оформлении уголков безопасности движения.</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72</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A601EC"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15</w:t>
            </w:r>
            <w:r w:rsidR="00B27F26" w:rsidRPr="00B27F26">
              <w:rPr>
                <w:sz w:val="28"/>
                <w:szCs w:val="28"/>
              </w:rPr>
              <w:t>.05</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Подготовка и участие в районном кон</w:t>
            </w:r>
            <w:r w:rsidR="00A601EC">
              <w:rPr>
                <w:sz w:val="28"/>
                <w:szCs w:val="28"/>
              </w:rPr>
              <w:t>курсе «Безопасное колесо- – 2019</w:t>
            </w:r>
            <w:r w:rsidRPr="00B27F26">
              <w:rPr>
                <w:sz w:val="28"/>
                <w:szCs w:val="28"/>
              </w:rPr>
              <w:t>» (Медицина)</w:t>
            </w:r>
          </w:p>
        </w:tc>
        <w:tc>
          <w:tcPr>
            <w:tcW w:w="6378" w:type="dxa"/>
          </w:tcPr>
          <w:p w:rsidR="00B27F26" w:rsidRPr="00B27F26" w:rsidRDefault="00B27F26" w:rsidP="007F4F1D">
            <w:pPr>
              <w:ind w:right="15"/>
              <w:jc w:val="center"/>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73</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A601EC"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22</w:t>
            </w:r>
            <w:r w:rsidR="00B27F26" w:rsidRPr="00B27F26">
              <w:rPr>
                <w:sz w:val="28"/>
                <w:szCs w:val="28"/>
              </w:rPr>
              <w:t>.05</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Подготовка и проведение конкурса рисунков в начальных классах</w:t>
            </w:r>
          </w:p>
        </w:tc>
        <w:tc>
          <w:tcPr>
            <w:tcW w:w="6378" w:type="dxa"/>
          </w:tcPr>
          <w:p w:rsidR="00B27F26" w:rsidRPr="00B27F26" w:rsidRDefault="00B27F26" w:rsidP="007F4F1D">
            <w:pPr>
              <w:ind w:right="15"/>
              <w:jc w:val="center"/>
              <w:rPr>
                <w:b/>
                <w:i/>
                <w:sz w:val="28"/>
                <w:szCs w:val="28"/>
              </w:rPr>
            </w:pPr>
          </w:p>
        </w:tc>
      </w:tr>
      <w:tr w:rsidR="00B27F26" w:rsidRPr="00B27F26" w:rsidTr="00B27F26">
        <w:trPr>
          <w:trHeight w:val="364"/>
        </w:trPr>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74</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A601EC"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22</w:t>
            </w:r>
            <w:r w:rsidR="00B27F26" w:rsidRPr="00B27F26">
              <w:rPr>
                <w:sz w:val="28"/>
                <w:szCs w:val="28"/>
              </w:rPr>
              <w:t>.05</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Подготовка  к проведению  «Недели безопасности»</w:t>
            </w:r>
          </w:p>
        </w:tc>
        <w:tc>
          <w:tcPr>
            <w:tcW w:w="6378" w:type="dxa"/>
          </w:tcPr>
          <w:p w:rsidR="00B27F26" w:rsidRPr="00B27F26" w:rsidRDefault="00B27F26" w:rsidP="007F4F1D">
            <w:pPr>
              <w:ind w:right="15"/>
              <w:rPr>
                <w:b/>
                <w:i/>
                <w:sz w:val="28"/>
                <w:szCs w:val="28"/>
              </w:rPr>
            </w:pPr>
          </w:p>
        </w:tc>
      </w:tr>
      <w:tr w:rsidR="00B27F26" w:rsidRPr="00B27F26" w:rsidTr="00B27F26">
        <w:trPr>
          <w:trHeight w:val="496"/>
        </w:trPr>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75</w:t>
            </w:r>
          </w:p>
        </w:tc>
        <w:tc>
          <w:tcPr>
            <w:tcW w:w="1654" w:type="dxa"/>
          </w:tcPr>
          <w:p w:rsidR="00B27F26" w:rsidRPr="00B27F26" w:rsidRDefault="00A601EC"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29</w:t>
            </w:r>
            <w:r w:rsidR="00B27F26" w:rsidRPr="00B27F26">
              <w:rPr>
                <w:sz w:val="28"/>
                <w:szCs w:val="28"/>
              </w:rPr>
              <w:t>.05</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sz w:val="28"/>
                <w:szCs w:val="28"/>
              </w:rPr>
              <w:t>Подготовка к участию в районном кон</w:t>
            </w:r>
            <w:r w:rsidR="00A601EC">
              <w:rPr>
                <w:sz w:val="28"/>
                <w:szCs w:val="28"/>
              </w:rPr>
              <w:t>курсе «Безопасное колесо- – 2019</w:t>
            </w:r>
            <w:r w:rsidRPr="00B27F26">
              <w:rPr>
                <w:sz w:val="28"/>
                <w:szCs w:val="28"/>
              </w:rPr>
              <w:t>». (ПДД)</w:t>
            </w:r>
          </w:p>
        </w:tc>
        <w:tc>
          <w:tcPr>
            <w:tcW w:w="6378" w:type="dxa"/>
          </w:tcPr>
          <w:p w:rsidR="00B27F26" w:rsidRPr="00B27F26" w:rsidRDefault="00B27F26" w:rsidP="007F4F1D">
            <w:pPr>
              <w:ind w:right="15"/>
              <w:jc w:val="center"/>
              <w:rPr>
                <w:b/>
                <w:i/>
                <w:sz w:val="28"/>
                <w:szCs w:val="28"/>
              </w:rPr>
            </w:pPr>
          </w:p>
          <w:p w:rsidR="00B27F26" w:rsidRPr="00B27F26" w:rsidRDefault="00B27F26" w:rsidP="007F4F1D">
            <w:pPr>
              <w:ind w:right="15"/>
              <w:rPr>
                <w:b/>
                <w:i/>
                <w:sz w:val="28"/>
                <w:szCs w:val="28"/>
              </w:rPr>
            </w:pPr>
          </w:p>
        </w:tc>
      </w:tr>
      <w:tr w:rsidR="00B27F26" w:rsidRPr="00B27F26" w:rsidTr="00B27F26">
        <w:tc>
          <w:tcPr>
            <w:tcW w:w="675" w:type="dxa"/>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sidRPr="00B27F26">
              <w:rPr>
                <w:sz w:val="28"/>
                <w:szCs w:val="28"/>
              </w:rPr>
              <w:t>76</w:t>
            </w:r>
          </w:p>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1654" w:type="dxa"/>
          </w:tcPr>
          <w:p w:rsidR="00B27F26" w:rsidRPr="00B27F26" w:rsidRDefault="00A601EC"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r>
              <w:rPr>
                <w:sz w:val="28"/>
                <w:szCs w:val="28"/>
              </w:rPr>
              <w:t>29</w:t>
            </w:r>
            <w:r w:rsidR="00B27F26" w:rsidRPr="00B27F26">
              <w:rPr>
                <w:sz w:val="28"/>
                <w:szCs w:val="28"/>
              </w:rPr>
              <w:t>.05</w:t>
            </w:r>
          </w:p>
        </w:tc>
        <w:tc>
          <w:tcPr>
            <w:tcW w:w="1404" w:type="dxa"/>
            <w:gridSpan w:val="2"/>
          </w:tcPr>
          <w:p w:rsidR="00B27F26" w:rsidRPr="00B27F26" w:rsidRDefault="00B27F26" w:rsidP="007F4F1D">
            <w:pPr>
              <w:pStyle w:val="af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8"/>
                <w:szCs w:val="28"/>
              </w:rPr>
            </w:pPr>
          </w:p>
        </w:tc>
        <w:tc>
          <w:tcPr>
            <w:tcW w:w="5873" w:type="dxa"/>
          </w:tcPr>
          <w:p w:rsidR="00B27F26" w:rsidRPr="00B27F26" w:rsidRDefault="00B27F26" w:rsidP="007F4F1D">
            <w:pPr>
              <w:rPr>
                <w:sz w:val="28"/>
                <w:szCs w:val="28"/>
              </w:rPr>
            </w:pPr>
            <w:r w:rsidRPr="00B27F26">
              <w:rPr>
                <w:color w:val="000000"/>
                <w:sz w:val="28"/>
                <w:szCs w:val="28"/>
              </w:rPr>
              <w:t>Обобщение положительного опыта работы ЮИД. Оформление отрядного альбома – паспорта.</w:t>
            </w:r>
          </w:p>
        </w:tc>
        <w:tc>
          <w:tcPr>
            <w:tcW w:w="6378" w:type="dxa"/>
          </w:tcPr>
          <w:p w:rsidR="00B27F26" w:rsidRPr="00B27F26" w:rsidRDefault="00B27F26" w:rsidP="007F4F1D">
            <w:pPr>
              <w:ind w:right="15"/>
              <w:jc w:val="center"/>
              <w:rPr>
                <w:i/>
                <w:sz w:val="28"/>
                <w:szCs w:val="28"/>
              </w:rPr>
            </w:pPr>
            <w:r w:rsidRPr="00B27F26">
              <w:rPr>
                <w:i/>
                <w:sz w:val="28"/>
                <w:szCs w:val="28"/>
              </w:rPr>
              <w:t>ПК, презентация</w:t>
            </w:r>
          </w:p>
        </w:tc>
      </w:tr>
    </w:tbl>
    <w:p w:rsidR="0068647B" w:rsidRDefault="0068647B">
      <w:bookmarkStart w:id="1" w:name="_GoBack"/>
      <w:bookmarkEnd w:id="1"/>
    </w:p>
    <w:sectPr w:rsidR="0068647B" w:rsidSect="00A601EC">
      <w:pgSz w:w="16838" w:h="11906" w:orient="landscape"/>
      <w:pgMar w:top="28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8CF"/>
    <w:multiLevelType w:val="hybridMultilevel"/>
    <w:tmpl w:val="4C84B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1636A9"/>
    <w:multiLevelType w:val="hybridMultilevel"/>
    <w:tmpl w:val="7AA80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2D3909"/>
    <w:multiLevelType w:val="multilevel"/>
    <w:tmpl w:val="BD305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C78A6"/>
    <w:multiLevelType w:val="hybridMultilevel"/>
    <w:tmpl w:val="EFF2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4C580C"/>
    <w:multiLevelType w:val="hybridMultilevel"/>
    <w:tmpl w:val="24AE9DC0"/>
    <w:lvl w:ilvl="0" w:tplc="04190001">
      <w:start w:val="1"/>
      <w:numFmt w:val="bullet"/>
      <w:lvlText w:val=""/>
      <w:lvlJc w:val="left"/>
      <w:pPr>
        <w:tabs>
          <w:tab w:val="num" w:pos="720"/>
        </w:tabs>
        <w:ind w:left="720" w:hanging="360"/>
      </w:pPr>
      <w:rPr>
        <w:rFonts w:ascii="Symbol" w:hAnsi="Symbol" w:hint="default"/>
      </w:rPr>
    </w:lvl>
    <w:lvl w:ilvl="1" w:tplc="4FF61FC0">
      <w:start w:val="1"/>
      <w:numFmt w:val="decimal"/>
      <w:lvlText w:val="%2."/>
      <w:lvlJc w:val="left"/>
      <w:pPr>
        <w:tabs>
          <w:tab w:val="num" w:pos="720"/>
        </w:tabs>
        <w:ind w:left="720" w:hanging="360"/>
      </w:pPr>
      <w:rPr>
        <w:rFonts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4457AE"/>
    <w:multiLevelType w:val="hybridMultilevel"/>
    <w:tmpl w:val="D6FADD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5563ABF"/>
    <w:multiLevelType w:val="hybridMultilevel"/>
    <w:tmpl w:val="E1B43F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4D"/>
    <w:rsid w:val="00384A4D"/>
    <w:rsid w:val="00512A4D"/>
    <w:rsid w:val="0068647B"/>
    <w:rsid w:val="00A601EC"/>
    <w:rsid w:val="00B2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84A4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84A4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84A4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84A4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84A4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84A4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84A4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84A4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84A4D"/>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A4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84A4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84A4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84A4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84A4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84A4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84A4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84A4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84A4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84A4D"/>
    <w:rPr>
      <w:b/>
      <w:bCs/>
      <w:color w:val="943634" w:themeColor="accent2" w:themeShade="BF"/>
      <w:sz w:val="18"/>
      <w:szCs w:val="18"/>
    </w:rPr>
  </w:style>
  <w:style w:type="paragraph" w:styleId="a4">
    <w:name w:val="Title"/>
    <w:basedOn w:val="a"/>
    <w:next w:val="a"/>
    <w:link w:val="a5"/>
    <w:uiPriority w:val="10"/>
    <w:qFormat/>
    <w:rsid w:val="00384A4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84A4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84A4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84A4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84A4D"/>
    <w:rPr>
      <w:b/>
      <w:bCs/>
      <w:spacing w:val="0"/>
    </w:rPr>
  </w:style>
  <w:style w:type="character" w:styleId="a9">
    <w:name w:val="Emphasis"/>
    <w:uiPriority w:val="20"/>
    <w:qFormat/>
    <w:rsid w:val="00384A4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99"/>
    <w:qFormat/>
    <w:rsid w:val="00384A4D"/>
  </w:style>
  <w:style w:type="paragraph" w:styleId="ab">
    <w:name w:val="List Paragraph"/>
    <w:basedOn w:val="a"/>
    <w:uiPriority w:val="99"/>
    <w:qFormat/>
    <w:rsid w:val="00384A4D"/>
    <w:pPr>
      <w:ind w:left="720"/>
      <w:contextualSpacing/>
    </w:pPr>
  </w:style>
  <w:style w:type="paragraph" w:styleId="21">
    <w:name w:val="Quote"/>
    <w:basedOn w:val="a"/>
    <w:next w:val="a"/>
    <w:link w:val="22"/>
    <w:uiPriority w:val="29"/>
    <w:qFormat/>
    <w:rsid w:val="00384A4D"/>
    <w:rPr>
      <w:i/>
      <w:iCs/>
      <w:color w:val="943634" w:themeColor="accent2" w:themeShade="BF"/>
    </w:rPr>
  </w:style>
  <w:style w:type="character" w:customStyle="1" w:styleId="22">
    <w:name w:val="Цитата 2 Знак"/>
    <w:basedOn w:val="a0"/>
    <w:link w:val="21"/>
    <w:uiPriority w:val="29"/>
    <w:rsid w:val="00384A4D"/>
    <w:rPr>
      <w:color w:val="943634" w:themeColor="accent2" w:themeShade="BF"/>
      <w:sz w:val="20"/>
      <w:szCs w:val="20"/>
    </w:rPr>
  </w:style>
  <w:style w:type="paragraph" w:styleId="ac">
    <w:name w:val="Intense Quote"/>
    <w:basedOn w:val="a"/>
    <w:next w:val="a"/>
    <w:link w:val="ad"/>
    <w:uiPriority w:val="30"/>
    <w:qFormat/>
    <w:rsid w:val="00384A4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84A4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84A4D"/>
    <w:rPr>
      <w:rFonts w:asciiTheme="majorHAnsi" w:eastAsiaTheme="majorEastAsia" w:hAnsiTheme="majorHAnsi" w:cstheme="majorBidi"/>
      <w:i/>
      <w:iCs/>
      <w:color w:val="C0504D" w:themeColor="accent2"/>
    </w:rPr>
  </w:style>
  <w:style w:type="character" w:styleId="af">
    <w:name w:val="Intense Emphasis"/>
    <w:uiPriority w:val="21"/>
    <w:qFormat/>
    <w:rsid w:val="00384A4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84A4D"/>
    <w:rPr>
      <w:i/>
      <w:iCs/>
      <w:smallCaps/>
      <w:color w:val="C0504D" w:themeColor="accent2"/>
      <w:u w:color="C0504D" w:themeColor="accent2"/>
    </w:rPr>
  </w:style>
  <w:style w:type="character" w:styleId="af1">
    <w:name w:val="Intense Reference"/>
    <w:uiPriority w:val="32"/>
    <w:qFormat/>
    <w:rsid w:val="00384A4D"/>
    <w:rPr>
      <w:b/>
      <w:bCs/>
      <w:i/>
      <w:iCs/>
      <w:smallCaps/>
      <w:color w:val="C0504D" w:themeColor="accent2"/>
      <w:u w:color="C0504D" w:themeColor="accent2"/>
    </w:rPr>
  </w:style>
  <w:style w:type="character" w:styleId="af2">
    <w:name w:val="Book Title"/>
    <w:uiPriority w:val="33"/>
    <w:qFormat/>
    <w:rsid w:val="00384A4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84A4D"/>
    <w:pPr>
      <w:outlineLvl w:val="9"/>
    </w:pPr>
    <w:rPr>
      <w:lang w:bidi="en-US"/>
    </w:rPr>
  </w:style>
  <w:style w:type="character" w:customStyle="1" w:styleId="FontStyle11">
    <w:name w:val="Font Style11"/>
    <w:uiPriority w:val="99"/>
    <w:rsid w:val="00B27F26"/>
    <w:rPr>
      <w:rFonts w:ascii="Century Schoolbook" w:hAnsi="Century Schoolbook"/>
      <w:sz w:val="18"/>
    </w:rPr>
  </w:style>
  <w:style w:type="paragraph" w:styleId="af4">
    <w:name w:val="Normal (Web)"/>
    <w:basedOn w:val="a"/>
    <w:uiPriority w:val="99"/>
    <w:rsid w:val="00B27F26"/>
    <w:pPr>
      <w:overflowPunct/>
      <w:autoSpaceDE/>
      <w:autoSpaceDN/>
      <w:adjustRightInd/>
      <w:spacing w:before="100" w:beforeAutospacing="1" w:after="100" w:afterAutospacing="1"/>
      <w:textAlignment w:val="auto"/>
    </w:pPr>
    <w:rPr>
      <w:sz w:val="24"/>
      <w:szCs w:val="24"/>
    </w:rPr>
  </w:style>
  <w:style w:type="paragraph" w:styleId="af5">
    <w:name w:val="Body Text Indent"/>
    <w:basedOn w:val="a"/>
    <w:link w:val="af6"/>
    <w:uiPriority w:val="99"/>
    <w:rsid w:val="00B27F26"/>
    <w:pPr>
      <w:spacing w:after="120"/>
      <w:ind w:left="283"/>
    </w:pPr>
  </w:style>
  <w:style w:type="character" w:customStyle="1" w:styleId="af6">
    <w:name w:val="Основной текст с отступом Знак"/>
    <w:basedOn w:val="a0"/>
    <w:link w:val="af5"/>
    <w:uiPriority w:val="99"/>
    <w:rsid w:val="00B27F26"/>
    <w:rPr>
      <w:rFonts w:ascii="Times New Roman" w:eastAsia="Times New Roman" w:hAnsi="Times New Roman" w:cs="Times New Roman"/>
      <w:sz w:val="20"/>
      <w:szCs w:val="20"/>
      <w:lang w:eastAsia="ru-RU"/>
    </w:rPr>
  </w:style>
  <w:style w:type="paragraph" w:customStyle="1" w:styleId="p13">
    <w:name w:val="p13"/>
    <w:basedOn w:val="a"/>
    <w:uiPriority w:val="99"/>
    <w:rsid w:val="00B27F26"/>
    <w:pPr>
      <w:overflowPunct/>
      <w:autoSpaceDE/>
      <w:autoSpaceDN/>
      <w:adjustRightInd/>
      <w:spacing w:before="100" w:beforeAutospacing="1" w:after="100" w:afterAutospacing="1"/>
      <w:textAlignment w:val="auto"/>
    </w:pPr>
    <w:rPr>
      <w:sz w:val="24"/>
      <w:szCs w:val="24"/>
    </w:rPr>
  </w:style>
  <w:style w:type="paragraph" w:styleId="af7">
    <w:name w:val="header"/>
    <w:basedOn w:val="a"/>
    <w:link w:val="af8"/>
    <w:uiPriority w:val="99"/>
    <w:rsid w:val="00B27F26"/>
    <w:pPr>
      <w:tabs>
        <w:tab w:val="center" w:pos="4677"/>
        <w:tab w:val="right" w:pos="9355"/>
      </w:tabs>
    </w:pPr>
  </w:style>
  <w:style w:type="character" w:customStyle="1" w:styleId="af8">
    <w:name w:val="Верхний колонтитул Знак"/>
    <w:basedOn w:val="a0"/>
    <w:link w:val="af7"/>
    <w:uiPriority w:val="99"/>
    <w:rsid w:val="00B27F2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84A4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84A4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84A4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84A4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84A4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84A4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84A4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84A4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84A4D"/>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A4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84A4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84A4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84A4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84A4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84A4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84A4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84A4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84A4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84A4D"/>
    <w:rPr>
      <w:b/>
      <w:bCs/>
      <w:color w:val="943634" w:themeColor="accent2" w:themeShade="BF"/>
      <w:sz w:val="18"/>
      <w:szCs w:val="18"/>
    </w:rPr>
  </w:style>
  <w:style w:type="paragraph" w:styleId="a4">
    <w:name w:val="Title"/>
    <w:basedOn w:val="a"/>
    <w:next w:val="a"/>
    <w:link w:val="a5"/>
    <w:uiPriority w:val="10"/>
    <w:qFormat/>
    <w:rsid w:val="00384A4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84A4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84A4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84A4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84A4D"/>
    <w:rPr>
      <w:b/>
      <w:bCs/>
      <w:spacing w:val="0"/>
    </w:rPr>
  </w:style>
  <w:style w:type="character" w:styleId="a9">
    <w:name w:val="Emphasis"/>
    <w:uiPriority w:val="20"/>
    <w:qFormat/>
    <w:rsid w:val="00384A4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99"/>
    <w:qFormat/>
    <w:rsid w:val="00384A4D"/>
  </w:style>
  <w:style w:type="paragraph" w:styleId="ab">
    <w:name w:val="List Paragraph"/>
    <w:basedOn w:val="a"/>
    <w:uiPriority w:val="99"/>
    <w:qFormat/>
    <w:rsid w:val="00384A4D"/>
    <w:pPr>
      <w:ind w:left="720"/>
      <w:contextualSpacing/>
    </w:pPr>
  </w:style>
  <w:style w:type="paragraph" w:styleId="21">
    <w:name w:val="Quote"/>
    <w:basedOn w:val="a"/>
    <w:next w:val="a"/>
    <w:link w:val="22"/>
    <w:uiPriority w:val="29"/>
    <w:qFormat/>
    <w:rsid w:val="00384A4D"/>
    <w:rPr>
      <w:i/>
      <w:iCs/>
      <w:color w:val="943634" w:themeColor="accent2" w:themeShade="BF"/>
    </w:rPr>
  </w:style>
  <w:style w:type="character" w:customStyle="1" w:styleId="22">
    <w:name w:val="Цитата 2 Знак"/>
    <w:basedOn w:val="a0"/>
    <w:link w:val="21"/>
    <w:uiPriority w:val="29"/>
    <w:rsid w:val="00384A4D"/>
    <w:rPr>
      <w:color w:val="943634" w:themeColor="accent2" w:themeShade="BF"/>
      <w:sz w:val="20"/>
      <w:szCs w:val="20"/>
    </w:rPr>
  </w:style>
  <w:style w:type="paragraph" w:styleId="ac">
    <w:name w:val="Intense Quote"/>
    <w:basedOn w:val="a"/>
    <w:next w:val="a"/>
    <w:link w:val="ad"/>
    <w:uiPriority w:val="30"/>
    <w:qFormat/>
    <w:rsid w:val="00384A4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84A4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84A4D"/>
    <w:rPr>
      <w:rFonts w:asciiTheme="majorHAnsi" w:eastAsiaTheme="majorEastAsia" w:hAnsiTheme="majorHAnsi" w:cstheme="majorBidi"/>
      <w:i/>
      <w:iCs/>
      <w:color w:val="C0504D" w:themeColor="accent2"/>
    </w:rPr>
  </w:style>
  <w:style w:type="character" w:styleId="af">
    <w:name w:val="Intense Emphasis"/>
    <w:uiPriority w:val="21"/>
    <w:qFormat/>
    <w:rsid w:val="00384A4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84A4D"/>
    <w:rPr>
      <w:i/>
      <w:iCs/>
      <w:smallCaps/>
      <w:color w:val="C0504D" w:themeColor="accent2"/>
      <w:u w:color="C0504D" w:themeColor="accent2"/>
    </w:rPr>
  </w:style>
  <w:style w:type="character" w:styleId="af1">
    <w:name w:val="Intense Reference"/>
    <w:uiPriority w:val="32"/>
    <w:qFormat/>
    <w:rsid w:val="00384A4D"/>
    <w:rPr>
      <w:b/>
      <w:bCs/>
      <w:i/>
      <w:iCs/>
      <w:smallCaps/>
      <w:color w:val="C0504D" w:themeColor="accent2"/>
      <w:u w:color="C0504D" w:themeColor="accent2"/>
    </w:rPr>
  </w:style>
  <w:style w:type="character" w:styleId="af2">
    <w:name w:val="Book Title"/>
    <w:uiPriority w:val="33"/>
    <w:qFormat/>
    <w:rsid w:val="00384A4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84A4D"/>
    <w:pPr>
      <w:outlineLvl w:val="9"/>
    </w:pPr>
    <w:rPr>
      <w:lang w:bidi="en-US"/>
    </w:rPr>
  </w:style>
  <w:style w:type="character" w:customStyle="1" w:styleId="FontStyle11">
    <w:name w:val="Font Style11"/>
    <w:uiPriority w:val="99"/>
    <w:rsid w:val="00B27F26"/>
    <w:rPr>
      <w:rFonts w:ascii="Century Schoolbook" w:hAnsi="Century Schoolbook"/>
      <w:sz w:val="18"/>
    </w:rPr>
  </w:style>
  <w:style w:type="paragraph" w:styleId="af4">
    <w:name w:val="Normal (Web)"/>
    <w:basedOn w:val="a"/>
    <w:uiPriority w:val="99"/>
    <w:rsid w:val="00B27F26"/>
    <w:pPr>
      <w:overflowPunct/>
      <w:autoSpaceDE/>
      <w:autoSpaceDN/>
      <w:adjustRightInd/>
      <w:spacing w:before="100" w:beforeAutospacing="1" w:after="100" w:afterAutospacing="1"/>
      <w:textAlignment w:val="auto"/>
    </w:pPr>
    <w:rPr>
      <w:sz w:val="24"/>
      <w:szCs w:val="24"/>
    </w:rPr>
  </w:style>
  <w:style w:type="paragraph" w:styleId="af5">
    <w:name w:val="Body Text Indent"/>
    <w:basedOn w:val="a"/>
    <w:link w:val="af6"/>
    <w:uiPriority w:val="99"/>
    <w:rsid w:val="00B27F26"/>
    <w:pPr>
      <w:spacing w:after="120"/>
      <w:ind w:left="283"/>
    </w:pPr>
  </w:style>
  <w:style w:type="character" w:customStyle="1" w:styleId="af6">
    <w:name w:val="Основной текст с отступом Знак"/>
    <w:basedOn w:val="a0"/>
    <w:link w:val="af5"/>
    <w:uiPriority w:val="99"/>
    <w:rsid w:val="00B27F26"/>
    <w:rPr>
      <w:rFonts w:ascii="Times New Roman" w:eastAsia="Times New Roman" w:hAnsi="Times New Roman" w:cs="Times New Roman"/>
      <w:sz w:val="20"/>
      <w:szCs w:val="20"/>
      <w:lang w:eastAsia="ru-RU"/>
    </w:rPr>
  </w:style>
  <w:style w:type="paragraph" w:customStyle="1" w:styleId="p13">
    <w:name w:val="p13"/>
    <w:basedOn w:val="a"/>
    <w:uiPriority w:val="99"/>
    <w:rsid w:val="00B27F26"/>
    <w:pPr>
      <w:overflowPunct/>
      <w:autoSpaceDE/>
      <w:autoSpaceDN/>
      <w:adjustRightInd/>
      <w:spacing w:before="100" w:beforeAutospacing="1" w:after="100" w:afterAutospacing="1"/>
      <w:textAlignment w:val="auto"/>
    </w:pPr>
    <w:rPr>
      <w:sz w:val="24"/>
      <w:szCs w:val="24"/>
    </w:rPr>
  </w:style>
  <w:style w:type="paragraph" w:styleId="af7">
    <w:name w:val="header"/>
    <w:basedOn w:val="a"/>
    <w:link w:val="af8"/>
    <w:uiPriority w:val="99"/>
    <w:rsid w:val="00B27F26"/>
    <w:pPr>
      <w:tabs>
        <w:tab w:val="center" w:pos="4677"/>
        <w:tab w:val="right" w:pos="9355"/>
      </w:tabs>
    </w:pPr>
  </w:style>
  <w:style w:type="character" w:customStyle="1" w:styleId="af8">
    <w:name w:val="Верхний колонтитул Знак"/>
    <w:basedOn w:val="a0"/>
    <w:link w:val="af7"/>
    <w:uiPriority w:val="99"/>
    <w:rsid w:val="00B27F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16EA-20DD-4BFD-9BB9-0E8EAC3A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3187</Words>
  <Characters>18169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2018-09-04T10:12:00Z</dcterms:created>
  <dcterms:modified xsi:type="dcterms:W3CDTF">2018-09-04T10:24:00Z</dcterms:modified>
</cp:coreProperties>
</file>