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51" w:rsidRDefault="00F91D51" w:rsidP="00F91D51">
      <w:pPr>
        <w:pStyle w:val="ac"/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F91D51" w:rsidRDefault="00F91D51" w:rsidP="00F91D51">
      <w:pPr>
        <w:tabs>
          <w:tab w:val="left" w:pos="142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Тацинская</w:t>
      </w:r>
      <w:proofErr w:type="spellEnd"/>
      <w:r>
        <w:rPr>
          <w:sz w:val="28"/>
          <w:szCs w:val="28"/>
        </w:rPr>
        <w:t xml:space="preserve"> средняя общеобразовательная школа № 2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ind w:left="567"/>
        <w:jc w:val="center"/>
      </w:pPr>
    </w:p>
    <w:p w:rsidR="00F91D51" w:rsidRDefault="00F91D51" w:rsidP="001D24A1">
      <w:pPr>
        <w:tabs>
          <w:tab w:val="left" w:pos="142"/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142"/>
      </w:pPr>
      <w:r>
        <w:t xml:space="preserve">      СОГЛАСОВАНО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УТВЕРЖДАЮ</w:t>
      </w:r>
    </w:p>
    <w:p w:rsidR="00F91D51" w:rsidRDefault="00F91D51" w:rsidP="001D24A1">
      <w:pPr>
        <w:tabs>
          <w:tab w:val="left" w:pos="142"/>
          <w:tab w:val="left" w:pos="709"/>
          <w:tab w:val="left" w:pos="6096"/>
          <w:tab w:val="left" w:pos="10348"/>
        </w:tabs>
        <w:ind w:left="142"/>
      </w:pPr>
      <w:r>
        <w:t xml:space="preserve">      Протокол заседания МО                                              Заместитель директора                                    Директор школы __________Н.В. Колбасина</w:t>
      </w:r>
    </w:p>
    <w:p w:rsidR="00F91D51" w:rsidRDefault="00F91D51" w:rsidP="001D24A1">
      <w:pPr>
        <w:tabs>
          <w:tab w:val="left" w:pos="142"/>
          <w:tab w:val="left" w:pos="6096"/>
        </w:tabs>
        <w:ind w:left="142"/>
      </w:pPr>
      <w:r>
        <w:t xml:space="preserve">      учителей математики, ИВТ</w:t>
      </w:r>
      <w:r w:rsidR="001D24A1">
        <w:t>,</w:t>
      </w:r>
      <w:r>
        <w:t xml:space="preserve">                                          по УВР____________М.И. Зверева</w:t>
      </w:r>
    </w:p>
    <w:p w:rsidR="00F91D51" w:rsidRDefault="00F91D51" w:rsidP="001D24A1">
      <w:pPr>
        <w:tabs>
          <w:tab w:val="left" w:pos="142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142"/>
      </w:pPr>
      <w:r>
        <w:t xml:space="preserve">      технологии                                                                     «</w:t>
      </w:r>
      <w:r w:rsidR="001D24A1">
        <w:rPr>
          <w:u w:val="single"/>
        </w:rPr>
        <w:t>29</w:t>
      </w:r>
      <w:r>
        <w:t xml:space="preserve">» </w:t>
      </w:r>
      <w:r>
        <w:rPr>
          <w:u w:val="single"/>
        </w:rPr>
        <w:t xml:space="preserve">августа  </w:t>
      </w:r>
      <w:r>
        <w:t xml:space="preserve">2018 г.          </w:t>
      </w:r>
      <w:r w:rsidR="001D24A1">
        <w:t xml:space="preserve">                              </w:t>
      </w:r>
      <w:bookmarkStart w:id="0" w:name="_GoBack"/>
      <w:bookmarkEnd w:id="0"/>
      <w:r>
        <w:t xml:space="preserve">Приказ  от    </w:t>
      </w:r>
      <w:r w:rsidR="001D24A1">
        <w:rPr>
          <w:u w:val="single"/>
        </w:rPr>
        <w:t>30</w:t>
      </w:r>
      <w:r>
        <w:rPr>
          <w:u w:val="single"/>
        </w:rPr>
        <w:t xml:space="preserve">.08.201 </w:t>
      </w:r>
      <w:r>
        <w:t xml:space="preserve">   №</w:t>
      </w:r>
      <w:r>
        <w:rPr>
          <w:u w:val="single"/>
        </w:rPr>
        <w:t>___</w:t>
      </w:r>
    </w:p>
    <w:p w:rsidR="00F91D51" w:rsidRDefault="00F91D51" w:rsidP="001D24A1">
      <w:pPr>
        <w:tabs>
          <w:tab w:val="left" w:pos="142"/>
          <w:tab w:val="left" w:pos="5387"/>
          <w:tab w:val="left" w:pos="5812"/>
          <w:tab w:val="left" w:pos="10348"/>
        </w:tabs>
        <w:ind w:left="142"/>
      </w:pPr>
      <w:r>
        <w:t xml:space="preserve">      Руководитель МО_________Г.Н. </w:t>
      </w:r>
      <w:proofErr w:type="spellStart"/>
      <w:r>
        <w:t>Гречкина</w:t>
      </w:r>
      <w:proofErr w:type="spellEnd"/>
    </w:p>
    <w:p w:rsidR="00F91D51" w:rsidRDefault="00F91D51" w:rsidP="001D24A1">
      <w:pPr>
        <w:tabs>
          <w:tab w:val="left" w:pos="142"/>
          <w:tab w:val="left" w:pos="709"/>
          <w:tab w:val="left" w:pos="6096"/>
        </w:tabs>
        <w:ind w:left="142"/>
      </w:pPr>
      <w:r>
        <w:t xml:space="preserve">      Протокол МО от   </w:t>
      </w:r>
      <w:r w:rsidR="001D24A1">
        <w:rPr>
          <w:u w:val="single"/>
        </w:rPr>
        <w:t>29</w:t>
      </w:r>
      <w:r>
        <w:rPr>
          <w:u w:val="single"/>
        </w:rPr>
        <w:t>.08.2018г</w:t>
      </w:r>
      <w:r>
        <w:t xml:space="preserve">    № </w:t>
      </w:r>
      <w:r>
        <w:rPr>
          <w:u w:val="single"/>
        </w:rPr>
        <w:t>1</w:t>
      </w:r>
    </w:p>
    <w:p w:rsidR="00F91D51" w:rsidRDefault="00F91D51" w:rsidP="00F91D51">
      <w:pPr>
        <w:tabs>
          <w:tab w:val="left" w:pos="142"/>
        </w:tabs>
        <w:ind w:left="567"/>
        <w:jc w:val="both"/>
      </w:pPr>
    </w:p>
    <w:p w:rsidR="00F91D51" w:rsidRDefault="00F91D51" w:rsidP="00F91D51">
      <w:pPr>
        <w:tabs>
          <w:tab w:val="left" w:pos="142"/>
        </w:tabs>
      </w:pPr>
    </w:p>
    <w:p w:rsidR="00F91D51" w:rsidRDefault="00F91D51" w:rsidP="00F91D51">
      <w:pPr>
        <w:tabs>
          <w:tab w:val="left" w:pos="142"/>
        </w:tabs>
        <w:ind w:left="567"/>
      </w:pPr>
    </w:p>
    <w:p w:rsidR="00F91D51" w:rsidRDefault="00F91D51" w:rsidP="00F91D51">
      <w:pPr>
        <w:tabs>
          <w:tab w:val="left" w:pos="142"/>
        </w:tabs>
        <w:ind w:left="567"/>
      </w:pPr>
    </w:p>
    <w:p w:rsidR="00F91D51" w:rsidRDefault="00F91D51" w:rsidP="00F91D51">
      <w:pPr>
        <w:tabs>
          <w:tab w:val="left" w:pos="142"/>
        </w:tabs>
        <w:ind w:left="567"/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  <w:u w:val="single"/>
        </w:rPr>
        <w:t xml:space="preserve">геометрии,   класс   7 </w:t>
      </w:r>
      <w:r>
        <w:rPr>
          <w:i/>
          <w:sz w:val="28"/>
          <w:szCs w:val="28"/>
          <w:u w:val="single"/>
          <w:vertAlign w:val="superscript"/>
        </w:rPr>
        <w:t xml:space="preserve">б 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основное общее образование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>
        <w:rPr>
          <w:i/>
          <w:sz w:val="28"/>
          <w:szCs w:val="28"/>
          <w:u w:val="single"/>
        </w:rPr>
        <w:t>68 часов, 2 часа в неделю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i/>
          <w:sz w:val="28"/>
          <w:szCs w:val="28"/>
          <w:u w:val="single"/>
        </w:rPr>
        <w:t>Басенко  Наталья Алексеевна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i/>
          <w:sz w:val="28"/>
          <w:szCs w:val="28"/>
          <w:u w:val="single"/>
        </w:rPr>
      </w:pPr>
    </w:p>
    <w:p w:rsidR="00F91D51" w:rsidRDefault="00F91D51" w:rsidP="00F91D51">
      <w:pPr>
        <w:widowControl w:val="0"/>
        <w:autoSpaceDE/>
        <w:adjustRightInd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Примерной программы по учебным предметам. </w:t>
      </w:r>
    </w:p>
    <w:p w:rsidR="00F91D51" w:rsidRDefault="00F91D51" w:rsidP="00F91D51">
      <w:pPr>
        <w:widowControl w:val="0"/>
        <w:autoSpaceDE/>
        <w:adjustRightInd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Математика. 5 – 9 классы: проект.- 2-е изд. – М.: Просвещение, 2012.</w:t>
      </w:r>
    </w:p>
    <w:p w:rsidR="00F91D51" w:rsidRDefault="00F91D51" w:rsidP="00F91D51">
      <w:pPr>
        <w:jc w:val="center"/>
        <w:rPr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jc w:val="center"/>
        <w:rPr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jc w:val="center"/>
        <w:rPr>
          <w:sz w:val="28"/>
          <w:szCs w:val="28"/>
        </w:rPr>
      </w:pPr>
    </w:p>
    <w:p w:rsidR="00F91D51" w:rsidRDefault="00170DE2" w:rsidP="00F91D51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="00F91D51">
        <w:rPr>
          <w:sz w:val="28"/>
          <w:szCs w:val="28"/>
        </w:rPr>
        <w:t xml:space="preserve"> учебный год</w:t>
      </w:r>
    </w:p>
    <w:p w:rsidR="001D24A1" w:rsidRDefault="001D24A1" w:rsidP="00F91D51">
      <w:pPr>
        <w:tabs>
          <w:tab w:val="left" w:pos="142"/>
        </w:tabs>
        <w:jc w:val="center"/>
        <w:rPr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</w:p>
    <w:p w:rsidR="00F91D51" w:rsidRDefault="00F91D51" w:rsidP="00F91D51">
      <w:pPr>
        <w:tabs>
          <w:tab w:val="left" w:pos="709"/>
        </w:tabs>
        <w:ind w:left="567"/>
      </w:pPr>
      <w:r>
        <w:t xml:space="preserve">   Рабочая программа  по геометрии  для </w:t>
      </w:r>
      <w:proofErr w:type="gramStart"/>
      <w:r>
        <w:t>обучающихся</w:t>
      </w:r>
      <w:proofErr w:type="gramEnd"/>
      <w:r>
        <w:t xml:space="preserve">  7 </w:t>
      </w:r>
      <w:r>
        <w:rPr>
          <w:vertAlign w:val="superscript"/>
        </w:rPr>
        <w:t xml:space="preserve">б </w:t>
      </w:r>
      <w:r>
        <w:rPr>
          <w:bCs/>
        </w:rPr>
        <w:t xml:space="preserve"> класса основного общего  образования </w:t>
      </w:r>
      <w:r>
        <w:rPr>
          <w:iCs/>
        </w:rPr>
        <w:t xml:space="preserve">составлена на основе </w:t>
      </w:r>
      <w:r>
        <w:t>Федерального государственного образовательного стандарта основного общего образования второго поколения,</w:t>
      </w:r>
      <w:r>
        <w:rPr>
          <w:iCs/>
        </w:rPr>
        <w:t xml:space="preserve"> ФГОС 2010г; </w:t>
      </w:r>
      <w:r>
        <w:t>Примерной программы по учебным предметам. Математика. 5 – 9 классы: проект.- 2-е изд. – М.: Просвещение, 2012;  основной образова</w:t>
      </w:r>
      <w:r w:rsidR="00170DE2">
        <w:t>тельной  программы школы на 2018-2019</w:t>
      </w:r>
      <w:r>
        <w:t xml:space="preserve"> учебный год.</w:t>
      </w:r>
    </w:p>
    <w:p w:rsidR="00F91D51" w:rsidRDefault="00F91D51" w:rsidP="00F91D51">
      <w:pPr>
        <w:tabs>
          <w:tab w:val="left" w:pos="709"/>
        </w:tabs>
        <w:ind w:left="567"/>
        <w:rPr>
          <w:iCs/>
        </w:rPr>
      </w:pPr>
    </w:p>
    <w:p w:rsidR="00F91D51" w:rsidRDefault="00F91D51" w:rsidP="00F91D51">
      <w:pPr>
        <w:tabs>
          <w:tab w:val="left" w:pos="142"/>
        </w:tabs>
        <w:ind w:left="567"/>
        <w:jc w:val="both"/>
        <w:rPr>
          <w:bCs/>
        </w:rPr>
      </w:pPr>
      <w:r>
        <w:rPr>
          <w:bCs/>
        </w:rPr>
        <w:t>Учебно-методический комплект:</w:t>
      </w:r>
    </w:p>
    <w:p w:rsidR="00F91D51" w:rsidRDefault="00F91D51" w:rsidP="00F91D51">
      <w:pPr>
        <w:pStyle w:val="a3"/>
        <w:spacing w:before="0" w:beforeAutospacing="0" w:after="0" w:afterAutospacing="0"/>
        <w:ind w:left="567"/>
        <w:rPr>
          <w:color w:val="000000"/>
        </w:rPr>
      </w:pPr>
      <w:r>
        <w:rPr>
          <w:color w:val="000000"/>
        </w:rPr>
        <w:t xml:space="preserve">Геометрия. 7-9 классы: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обшеобразоват</w:t>
      </w:r>
      <w:proofErr w:type="spellEnd"/>
      <w:r>
        <w:rPr>
          <w:color w:val="000000"/>
        </w:rPr>
        <w:t xml:space="preserve">. организаций /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>, В.Ф.Бутузов, С.Б. Кадомцев и др. – 6-е изд.-М.: Просвещение, 2016.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</w:rPr>
      </w:pPr>
      <w:r>
        <w:rPr>
          <w:b/>
        </w:rPr>
        <w:t>Характеристика предмета</w:t>
      </w:r>
    </w:p>
    <w:p w:rsidR="00F91D51" w:rsidRDefault="00F91D51" w:rsidP="00F91D51">
      <w:pPr>
        <w:tabs>
          <w:tab w:val="left" w:pos="142"/>
        </w:tabs>
        <w:rPr>
          <w:b/>
        </w:rPr>
      </w:pPr>
    </w:p>
    <w:p w:rsidR="00F91D51" w:rsidRDefault="00F91D51" w:rsidP="00F91D51">
      <w:pPr>
        <w:ind w:left="567"/>
        <w:jc w:val="both"/>
      </w:pPr>
      <w:r>
        <w:rPr>
          <w:b/>
        </w:rPr>
        <w:t xml:space="preserve">   Геометрия</w:t>
      </w:r>
      <w:r>
        <w:t xml:space="preserve"> является одним из опорных предметов основной школы: она обеспечивает овладение учащимися системой геометрических знаний и </w:t>
      </w:r>
      <w:proofErr w:type="gramStart"/>
      <w:r>
        <w:t>умений</w:t>
      </w:r>
      <w:proofErr w:type="gramEnd"/>
      <w:r>
        <w:t xml:space="preserve"> необходимых в повседневной жизни для изучения смежных дисциплин и продолжения образования.</w:t>
      </w:r>
    </w:p>
    <w:p w:rsidR="00F91D51" w:rsidRDefault="00F91D51" w:rsidP="00F91D51">
      <w:pPr>
        <w:ind w:left="567"/>
        <w:jc w:val="both"/>
      </w:pPr>
      <w:r>
        <w:t xml:space="preserve">   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F91D51" w:rsidRDefault="00F91D51" w:rsidP="00F91D51">
      <w:pPr>
        <w:ind w:left="567"/>
        <w:jc w:val="both"/>
      </w:pPr>
      <w:r>
        <w:t xml:space="preserve">   В курсе «Геометрия»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F91D51" w:rsidRDefault="00F91D51" w:rsidP="00F91D51">
      <w:pPr>
        <w:ind w:left="567"/>
        <w:jc w:val="both"/>
      </w:pPr>
      <w:r>
        <w:t xml:space="preserve">   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F91D51" w:rsidRDefault="00F91D51" w:rsidP="00F91D51">
      <w:pPr>
        <w:ind w:left="567"/>
        <w:jc w:val="both"/>
      </w:pPr>
      <w:r>
        <w:t xml:space="preserve">   Содержание разделов «Геометрические фигуры» и «Измерение геометрических величин» нацелено на получение конкретных знаний о  геометрической фигуре  как важнейшей математической модели для описания окружающего мира. Систематическое изучение свойств геометрических фигур позволит развивать логическое мышления и показать применение этих свой</w:t>
      </w:r>
      <w:proofErr w:type="gramStart"/>
      <w:r>
        <w:t>ств пр</w:t>
      </w:r>
      <w:proofErr w:type="gramEnd"/>
      <w:r>
        <w:t>и решении задач вычислительного и конструктивного характера, а также при решении практических задач.</w:t>
      </w:r>
    </w:p>
    <w:p w:rsidR="00F91D51" w:rsidRDefault="00F91D51" w:rsidP="00F91D51">
      <w:pPr>
        <w:ind w:left="567"/>
        <w:jc w:val="both"/>
      </w:pPr>
      <w:r>
        <w:t xml:space="preserve">   Материал, относящийся к содержательным линиям «Координаты» и «Векторы» в значительной степени несёт в себе </w:t>
      </w:r>
      <w:proofErr w:type="spellStart"/>
      <w:r>
        <w:t>межпредметные</w:t>
      </w:r>
      <w:proofErr w:type="spellEnd"/>
      <w:r>
        <w:t xml:space="preserve"> знания, которые находят  </w:t>
      </w:r>
      <w:proofErr w:type="gramStart"/>
      <w:r>
        <w:t>применение</w:t>
      </w:r>
      <w:proofErr w:type="gramEnd"/>
      <w:r>
        <w:t xml:space="preserve"> как в различных математических дисциплинах, так и в смежных предметах.</w:t>
      </w:r>
    </w:p>
    <w:p w:rsidR="00F91D51" w:rsidRDefault="00F91D51" w:rsidP="00F91D51">
      <w:pPr>
        <w:ind w:left="567"/>
        <w:jc w:val="both"/>
      </w:pPr>
      <w:r>
        <w:t xml:space="preserve">   Особенностью линии «Логика и множества» является то, что представленный 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формирования  у них умения точно, сжато и ясно излагать мысли в устной и письменной речи.</w:t>
      </w:r>
    </w:p>
    <w:p w:rsidR="00F91D51" w:rsidRDefault="00F91D51" w:rsidP="00F91D51">
      <w:pPr>
        <w:ind w:left="567"/>
        <w:jc w:val="both"/>
      </w:pPr>
      <w:r>
        <w:t xml:space="preserve">   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F91D51" w:rsidRDefault="00F91D51" w:rsidP="00F91D51">
      <w:pPr>
        <w:jc w:val="both"/>
      </w:pPr>
    </w:p>
    <w:p w:rsidR="00F91D51" w:rsidRDefault="00F91D51" w:rsidP="00F91D51">
      <w:pPr>
        <w:tabs>
          <w:tab w:val="left" w:pos="567"/>
        </w:tabs>
        <w:ind w:left="567"/>
        <w:jc w:val="both"/>
        <w:rPr>
          <w:b/>
        </w:rPr>
      </w:pPr>
    </w:p>
    <w:p w:rsidR="00F91D51" w:rsidRDefault="00F91D51" w:rsidP="00F91D51">
      <w:pPr>
        <w:tabs>
          <w:tab w:val="left" w:pos="567"/>
        </w:tabs>
        <w:ind w:left="567"/>
        <w:jc w:val="both"/>
        <w:rPr>
          <w:b/>
        </w:rPr>
      </w:pPr>
    </w:p>
    <w:p w:rsidR="00F91D51" w:rsidRDefault="00F91D51" w:rsidP="00F91D51">
      <w:pPr>
        <w:tabs>
          <w:tab w:val="left" w:pos="567"/>
        </w:tabs>
        <w:ind w:left="567"/>
        <w:jc w:val="both"/>
        <w:rPr>
          <w:b/>
        </w:rPr>
      </w:pPr>
      <w:r>
        <w:rPr>
          <w:b/>
        </w:rPr>
        <w:lastRenderedPageBreak/>
        <w:t>Цели изучения</w:t>
      </w:r>
    </w:p>
    <w:p w:rsidR="00F91D51" w:rsidRDefault="00F91D51" w:rsidP="00F91D51">
      <w:pPr>
        <w:pStyle w:val="a3"/>
        <w:numPr>
          <w:ilvl w:val="0"/>
          <w:numId w:val="2"/>
        </w:numPr>
        <w:tabs>
          <w:tab w:val="num" w:pos="567"/>
        </w:tabs>
        <w:spacing w:before="0" w:beforeAutospacing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овладение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91D51" w:rsidRDefault="00F91D51" w:rsidP="00F91D51">
      <w:pPr>
        <w:pStyle w:val="a3"/>
        <w:numPr>
          <w:ilvl w:val="0"/>
          <w:numId w:val="2"/>
        </w:numPr>
        <w:tabs>
          <w:tab w:val="num" w:pos="567"/>
        </w:tabs>
        <w:spacing w:before="0" w:beforeAutospacing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интеллектуальное развитие,</w:t>
      </w:r>
      <w:r>
        <w:rPr>
          <w:rStyle w:val="apple-converted-space"/>
          <w:bCs/>
          <w:color w:val="333333"/>
        </w:rPr>
        <w:t> </w:t>
      </w:r>
      <w:r>
        <w:rPr>
          <w:color w:val="333333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91D51" w:rsidRDefault="00F91D51" w:rsidP="00F91D51">
      <w:pPr>
        <w:pStyle w:val="a3"/>
        <w:numPr>
          <w:ilvl w:val="0"/>
          <w:numId w:val="2"/>
        </w:numPr>
        <w:tabs>
          <w:tab w:val="num" w:pos="567"/>
        </w:tabs>
        <w:spacing w:before="0" w:beforeAutospacing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формирование представлений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F91D51" w:rsidRDefault="00F91D51" w:rsidP="00F91D51">
      <w:pPr>
        <w:pStyle w:val="a3"/>
        <w:numPr>
          <w:ilvl w:val="0"/>
          <w:numId w:val="2"/>
        </w:numPr>
        <w:tabs>
          <w:tab w:val="num" w:pos="567"/>
        </w:tabs>
        <w:spacing w:before="0" w:beforeAutospacing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воспитание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культуры личности, отношения к математике как к части общечеловеческой культуры, понимание значимости геометрии для научно-технического прогресса;</w:t>
      </w:r>
    </w:p>
    <w:p w:rsidR="00F91D51" w:rsidRDefault="00F91D51" w:rsidP="00F91D51">
      <w:pPr>
        <w:pStyle w:val="a3"/>
        <w:numPr>
          <w:ilvl w:val="0"/>
          <w:numId w:val="2"/>
        </w:numPr>
        <w:tabs>
          <w:tab w:val="num" w:pos="567"/>
        </w:tabs>
        <w:spacing w:before="0" w:beforeAutospacing="0" w:after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bCs/>
          <w:color w:val="333333"/>
        </w:rPr>
        <w:t>приобретение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</w:t>
      </w:r>
    </w:p>
    <w:p w:rsidR="00F91D51" w:rsidRDefault="00F91D51" w:rsidP="00F91D51">
      <w:pPr>
        <w:pStyle w:val="a3"/>
        <w:spacing w:before="0" w:beforeAutospacing="0" w:after="0" w:afterAutospacing="0"/>
        <w:ind w:left="567"/>
        <w:jc w:val="both"/>
        <w:rPr>
          <w:rFonts w:ascii="Helvetica" w:hAnsi="Helvetica"/>
          <w:color w:val="000000"/>
          <w:sz w:val="27"/>
          <w:szCs w:val="27"/>
        </w:rPr>
      </w:pPr>
    </w:p>
    <w:p w:rsidR="00F91D51" w:rsidRDefault="00F91D51" w:rsidP="00F91D51">
      <w:pPr>
        <w:pStyle w:val="a3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r>
        <w:rPr>
          <w:b/>
        </w:rPr>
        <w:t>Задачи изучения</w:t>
      </w:r>
    </w:p>
    <w:p w:rsidR="00F91D51" w:rsidRDefault="00F91D51" w:rsidP="00F91D51">
      <w:pPr>
        <w:pStyle w:val="a3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ввести основные геометрические понятия, научить различать их взаимное расположение;</w:t>
      </w:r>
    </w:p>
    <w:p w:rsidR="00F91D51" w:rsidRDefault="00F91D51" w:rsidP="00F91D51">
      <w:pPr>
        <w:pStyle w:val="a3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научить распознавать геометрические фигуры и изображать их;</w:t>
      </w:r>
    </w:p>
    <w:p w:rsidR="00F91D51" w:rsidRDefault="00F91D51" w:rsidP="00F91D51">
      <w:pPr>
        <w:pStyle w:val="a3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ввести понятия: теорема, доказательство, признак, свойство;</w:t>
      </w:r>
    </w:p>
    <w:p w:rsidR="00F91D51" w:rsidRDefault="00F91D51" w:rsidP="00F91D51">
      <w:pPr>
        <w:pStyle w:val="a3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изучить все о треугольниках (элементы, признаки равенства);</w:t>
      </w:r>
    </w:p>
    <w:p w:rsidR="00F91D51" w:rsidRDefault="00F91D51" w:rsidP="00F91D51">
      <w:pPr>
        <w:pStyle w:val="a3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изучить признаки параллельности прямых и научить применять их при решении задач и доказательстве теорем;</w:t>
      </w:r>
    </w:p>
    <w:p w:rsidR="00F91D51" w:rsidRDefault="00F91D51" w:rsidP="00F91D51">
      <w:pPr>
        <w:pStyle w:val="a3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научить решать геометрические задачи на доказательства и вычисления;</w:t>
      </w:r>
    </w:p>
    <w:p w:rsidR="00F91D51" w:rsidRDefault="00F91D51" w:rsidP="00F91D51">
      <w:pPr>
        <w:pStyle w:val="a3"/>
        <w:numPr>
          <w:ilvl w:val="0"/>
          <w:numId w:val="4"/>
        </w:numPr>
        <w:tabs>
          <w:tab w:val="num" w:pos="426"/>
        </w:tabs>
        <w:spacing w:before="0" w:beforeAutospacing="0" w:after="0" w:afterAutospacing="0"/>
        <w:ind w:left="567" w:firstLine="0"/>
        <w:jc w:val="both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t>подготовить к дальнейшему изучению геометрии на ступени основного общего и среднего полного образования.</w:t>
      </w:r>
    </w:p>
    <w:p w:rsidR="00F91D51" w:rsidRDefault="00F91D51" w:rsidP="00F91D51">
      <w:pPr>
        <w:pStyle w:val="a3"/>
        <w:spacing w:before="0" w:beforeAutospacing="0" w:after="0" w:afterAutospacing="0"/>
        <w:ind w:left="567"/>
        <w:jc w:val="both"/>
        <w:rPr>
          <w:rFonts w:ascii="Helvetica" w:hAnsi="Helvetica"/>
          <w:color w:val="000000"/>
          <w:sz w:val="27"/>
          <w:szCs w:val="27"/>
        </w:rPr>
      </w:pPr>
    </w:p>
    <w:p w:rsidR="00F91D51" w:rsidRDefault="00F91D51" w:rsidP="00F91D51">
      <w:pPr>
        <w:shd w:val="clear" w:color="auto" w:fill="FFFFFF"/>
        <w:spacing w:before="157"/>
        <w:ind w:left="284" w:firstLine="283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Текущий контроль успеваемости по геометрии  в   7 классе проводится в целях:</w:t>
      </w:r>
    </w:p>
    <w:p w:rsidR="00F91D51" w:rsidRDefault="00F91D51" w:rsidP="00F91D51">
      <w:pPr>
        <w:numPr>
          <w:ilvl w:val="0"/>
          <w:numId w:val="6"/>
        </w:numPr>
        <w:shd w:val="clear" w:color="auto" w:fill="FFFFFF"/>
        <w:autoSpaceDE/>
        <w:adjustRightInd/>
        <w:ind w:left="1418" w:hanging="851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91D51" w:rsidRDefault="00F91D51" w:rsidP="00F91D51">
      <w:pPr>
        <w:numPr>
          <w:ilvl w:val="0"/>
          <w:numId w:val="6"/>
        </w:numPr>
        <w:shd w:val="clear" w:color="auto" w:fill="FFFFFF"/>
        <w:autoSpaceDE/>
        <w:adjustRightInd/>
        <w:ind w:left="1418" w:hanging="851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F91D51" w:rsidRDefault="00F91D51" w:rsidP="00F91D51">
      <w:pPr>
        <w:numPr>
          <w:ilvl w:val="0"/>
          <w:numId w:val="6"/>
        </w:numPr>
        <w:shd w:val="clear" w:color="auto" w:fill="FFFFFF"/>
        <w:autoSpaceDE/>
        <w:adjustRightInd/>
        <w:ind w:left="1418" w:hanging="851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F91D51" w:rsidRDefault="00F91D51" w:rsidP="00F91D51">
      <w:pPr>
        <w:numPr>
          <w:ilvl w:val="0"/>
          <w:numId w:val="6"/>
        </w:numPr>
        <w:shd w:val="clear" w:color="auto" w:fill="FFFFFF"/>
        <w:autoSpaceDE/>
        <w:adjustRightInd/>
        <w:ind w:left="1418" w:hanging="851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91D51" w:rsidRDefault="00F91D51" w:rsidP="00F91D51">
      <w:pPr>
        <w:pStyle w:val="af2"/>
        <w:numPr>
          <w:ilvl w:val="0"/>
          <w:numId w:val="6"/>
        </w:numPr>
        <w:shd w:val="clear" w:color="auto" w:fill="FFFFFF"/>
        <w:autoSpaceDE/>
        <w:adjustRightInd/>
        <w:ind w:left="1418" w:hanging="851"/>
      </w:pPr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F91D51" w:rsidRDefault="00F91D51" w:rsidP="00F91D51">
      <w:pPr>
        <w:shd w:val="clear" w:color="auto" w:fill="FFFFFF"/>
        <w:ind w:left="567"/>
      </w:pPr>
      <w:r>
        <w:t>Формами текущего контроля могут быть:</w:t>
      </w:r>
    </w:p>
    <w:p w:rsidR="00F91D51" w:rsidRDefault="00F91D51" w:rsidP="00F91D51">
      <w:pPr>
        <w:numPr>
          <w:ilvl w:val="0"/>
          <w:numId w:val="6"/>
        </w:numPr>
        <w:shd w:val="clear" w:color="auto" w:fill="FFFFFF"/>
        <w:autoSpaceDE/>
        <w:adjustRightInd/>
        <w:ind w:left="1418" w:hanging="851"/>
      </w:pPr>
      <w:r>
        <w:t>тестирование;</w:t>
      </w:r>
    </w:p>
    <w:p w:rsidR="00F91D51" w:rsidRDefault="00F91D51" w:rsidP="00F91D51">
      <w:pPr>
        <w:numPr>
          <w:ilvl w:val="0"/>
          <w:numId w:val="6"/>
        </w:numPr>
        <w:shd w:val="clear" w:color="auto" w:fill="FFFFFF"/>
        <w:autoSpaceDE/>
        <w:adjustRightInd/>
        <w:ind w:left="1418" w:hanging="851"/>
      </w:pPr>
      <w:r>
        <w:lastRenderedPageBreak/>
        <w:t>устный опрос;</w:t>
      </w:r>
    </w:p>
    <w:p w:rsidR="00F91D51" w:rsidRDefault="00F91D51" w:rsidP="00F91D51">
      <w:pPr>
        <w:numPr>
          <w:ilvl w:val="0"/>
          <w:numId w:val="6"/>
        </w:numPr>
        <w:shd w:val="clear" w:color="auto" w:fill="FFFFFF"/>
        <w:autoSpaceDE/>
        <w:adjustRightInd/>
        <w:ind w:left="1418" w:hanging="851"/>
      </w:pPr>
      <w:r>
        <w:t>письменные работы (контрольные, проверочные, самостоятельные и практические работы);</w:t>
      </w:r>
    </w:p>
    <w:p w:rsidR="00F91D51" w:rsidRDefault="00F91D51" w:rsidP="00F91D51">
      <w:pPr>
        <w:shd w:val="clear" w:color="auto" w:fill="FFFFFF"/>
        <w:ind w:left="567"/>
      </w:pPr>
      <w:r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91D51" w:rsidRDefault="00F91D51" w:rsidP="00F91D51">
      <w:pPr>
        <w:shd w:val="clear" w:color="auto" w:fill="FFFFFF"/>
        <w:ind w:left="567"/>
      </w:pPr>
    </w:p>
    <w:p w:rsidR="00F91D51" w:rsidRDefault="00F91D51" w:rsidP="00F91D51">
      <w:pPr>
        <w:ind w:left="567"/>
        <w:rPr>
          <w:b/>
        </w:rPr>
      </w:pPr>
      <w:r>
        <w:rPr>
          <w:b/>
        </w:rPr>
        <w:t xml:space="preserve">   В  7 «б»  классе  </w:t>
      </w:r>
      <w:r w:rsidR="004E59B1">
        <w:rPr>
          <w:b/>
        </w:rPr>
        <w:t xml:space="preserve">по адаптированной  программе   </w:t>
      </w:r>
      <w:r>
        <w:rPr>
          <w:b/>
        </w:rPr>
        <w:t>для  детей с з</w:t>
      </w:r>
      <w:r w:rsidR="004E59B1">
        <w:rPr>
          <w:b/>
        </w:rPr>
        <w:t xml:space="preserve">адержкой психического развития  </w:t>
      </w:r>
      <w:r>
        <w:rPr>
          <w:b/>
        </w:rPr>
        <w:t>обучается  Белоусов Даниил.</w:t>
      </w:r>
    </w:p>
    <w:p w:rsidR="00F91D51" w:rsidRDefault="00F91D51" w:rsidP="00F91D51">
      <w:pPr>
        <w:ind w:left="567"/>
      </w:pPr>
      <w:r>
        <w:t xml:space="preserve">При составлении рабочей   программы  по геометрии учтены 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 w:rsidR="00F91D51" w:rsidRDefault="00F91D51" w:rsidP="00F91D51">
      <w:pPr>
        <w:shd w:val="clear" w:color="auto" w:fill="FFFFFF"/>
        <w:ind w:left="567"/>
      </w:pPr>
      <w:r>
        <w:t xml:space="preserve">Учитывая компенсаторные возможности и личностные особенности учащихся (Белоусов Даниил), в 7 классе в программу их обучения внесены изменения: исключены громоздкие вычислительные операции, упрощены наиболее сложные темы и терминология, </w:t>
      </w:r>
      <w:r>
        <w:rPr>
          <w:rStyle w:val="c3"/>
          <w:color w:val="000000"/>
        </w:rPr>
        <w:t xml:space="preserve"> все теоретические положения даются исключительно в ознакомительном плане. </w:t>
      </w:r>
      <w:r>
        <w:t>В теме “Начальные геометрические сведения” рассматриваются простейшие геометрические фигуры (</w:t>
      </w:r>
      <w:proofErr w:type="gramStart"/>
      <w:r>
        <w:t>прямая</w:t>
      </w:r>
      <w:proofErr w:type="gramEnd"/>
      <w:r>
        <w:t xml:space="preserve">, луч, отрезок, угол), смежные и вертикальные углы, решаются  задачи на сравнение углов. При изучении </w:t>
      </w:r>
      <w:proofErr w:type="gramStart"/>
      <w:r>
        <w:t>перпендикулярных</w:t>
      </w:r>
      <w:proofErr w:type="gramEnd"/>
      <w:r>
        <w:t xml:space="preserve"> прямых даются только определения без доказательства. </w:t>
      </w:r>
      <w:r>
        <w:rPr>
          <w:rStyle w:val="c3"/>
          <w:color w:val="000000"/>
        </w:rPr>
        <w:t xml:space="preserve">«Первый признак равенства треугольников» доказывается способом наложения, II и III признаки даются без доказательств, но с  заучиванием формулировок. </w:t>
      </w:r>
      <w:r>
        <w:t xml:space="preserve">Свойства равнобедренного треугольника основываются на </w:t>
      </w:r>
      <w:r>
        <w:rPr>
          <w:lang w:val="en-US"/>
        </w:rPr>
        <w:t>I</w:t>
      </w:r>
      <w:r>
        <w:t xml:space="preserve"> признаке равенства треугольников. Признаки параллельности даются без доказательств, в процессе решения задач. Аксиомы даются через практические упражнения в ознакомительном плане. Тема «Соотношения между сторонами и углами треугольника» не изучается.</w:t>
      </w:r>
    </w:p>
    <w:p w:rsidR="00F91D51" w:rsidRDefault="00F91D51" w:rsidP="00F91D51">
      <w:pPr>
        <w:shd w:val="clear" w:color="auto" w:fill="FFFFFF"/>
        <w:ind w:left="567"/>
      </w:pPr>
    </w:p>
    <w:p w:rsidR="00F91D51" w:rsidRDefault="00F91D51" w:rsidP="00F91D51">
      <w:pPr>
        <w:tabs>
          <w:tab w:val="left" w:pos="142"/>
        </w:tabs>
        <w:rPr>
          <w:b/>
        </w:rPr>
      </w:pPr>
    </w:p>
    <w:p w:rsidR="00F91D51" w:rsidRDefault="00F91D51" w:rsidP="00F91D51">
      <w:pPr>
        <w:shd w:val="clear" w:color="auto" w:fill="FFFFFF"/>
        <w:tabs>
          <w:tab w:val="left" w:pos="142"/>
        </w:tabs>
        <w:spacing w:line="211" w:lineRule="exact"/>
        <w:ind w:left="567" w:right="250"/>
        <w:jc w:val="center"/>
        <w:rPr>
          <w:b/>
        </w:rPr>
      </w:pPr>
      <w:r>
        <w:rPr>
          <w:b/>
        </w:rPr>
        <w:t xml:space="preserve">Планируемый уровень подготовки на конец учебного года для учащихся, обучающихся  по </w:t>
      </w:r>
      <w:r w:rsidR="004E59B1">
        <w:rPr>
          <w:b/>
        </w:rPr>
        <w:t xml:space="preserve">адаптированной </w:t>
      </w:r>
      <w:r>
        <w:rPr>
          <w:b/>
        </w:rPr>
        <w:t>программе</w:t>
      </w:r>
      <w:r w:rsidR="005A3A97">
        <w:rPr>
          <w:b/>
        </w:rPr>
        <w:t xml:space="preserve">    для детей </w:t>
      </w:r>
    </w:p>
    <w:p w:rsidR="00F91D51" w:rsidRDefault="00F91D51" w:rsidP="00F91D51">
      <w:pPr>
        <w:shd w:val="clear" w:color="auto" w:fill="FFFFFF"/>
        <w:tabs>
          <w:tab w:val="left" w:pos="142"/>
        </w:tabs>
        <w:spacing w:line="211" w:lineRule="exact"/>
        <w:ind w:right="250"/>
        <w:jc w:val="center"/>
        <w:rPr>
          <w:b/>
        </w:rPr>
      </w:pPr>
      <w:r>
        <w:rPr>
          <w:b/>
        </w:rPr>
        <w:t>с задержкой психического развития</w:t>
      </w:r>
    </w:p>
    <w:p w:rsidR="00F91D51" w:rsidRDefault="00F91D51" w:rsidP="00F91D51">
      <w:pPr>
        <w:shd w:val="clear" w:color="auto" w:fill="FFFFFF"/>
        <w:tabs>
          <w:tab w:val="left" w:pos="142"/>
        </w:tabs>
        <w:spacing w:line="211" w:lineRule="exact"/>
        <w:ind w:right="250"/>
        <w:jc w:val="center"/>
        <w:rPr>
          <w:b/>
        </w:rPr>
      </w:pPr>
    </w:p>
    <w:p w:rsidR="00F91D51" w:rsidRDefault="00F91D51" w:rsidP="00F91D51">
      <w:pPr>
        <w:shd w:val="clear" w:color="auto" w:fill="FFFFFF"/>
        <w:tabs>
          <w:tab w:val="left" w:pos="142"/>
        </w:tabs>
        <w:spacing w:line="211" w:lineRule="exact"/>
        <w:ind w:left="567" w:right="250"/>
        <w:rPr>
          <w:b/>
        </w:rPr>
      </w:pPr>
    </w:p>
    <w:p w:rsidR="00F91D51" w:rsidRDefault="00F91D51" w:rsidP="00F91D51">
      <w:pPr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Личностными результатами освоения обучающимся программы по геометрии являются: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ответственное отношение к учению;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умение ясно, точно, грамотно излагать свои мысли в устной и письменной речи, 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начальные навыки адаптации в динамично изменяющемся мире;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формирование способности к эмоциональному восприятию математических объ</w:t>
      </w:r>
      <w:r>
        <w:softHyphen/>
        <w:t>ектов, задач, рассуждений;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у учащихся могут быть </w:t>
      </w:r>
      <w:proofErr w:type="gramStart"/>
      <w:r>
        <w:t>сформированы</w:t>
      </w:r>
      <w:proofErr w:type="gramEnd"/>
      <w:r>
        <w:t>: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коммуникативная компетентность в общении и сотрудничестве со сверстниками</w:t>
      </w:r>
      <w:proofErr w:type="gramStart"/>
      <w:r>
        <w:t xml:space="preserve"> ,</w:t>
      </w:r>
      <w:proofErr w:type="gramEnd"/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креативность мышления, инициативы, находчивости, активности при решении арифметических задач.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proofErr w:type="spellStart"/>
      <w:r>
        <w:rPr>
          <w:b/>
        </w:rPr>
        <w:lastRenderedPageBreak/>
        <w:t>Метапредметными</w:t>
      </w:r>
      <w:proofErr w:type="spellEnd"/>
      <w:r>
        <w:rPr>
          <w:b/>
        </w:rPr>
        <w:t xml:space="preserve"> результатами освоения обучающимся программы по геометрии  являются: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u w:val="single"/>
        </w:rPr>
        <w:t>регулятивные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u w:val="single"/>
        </w:rPr>
        <w:t>обучающийся научится: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выбирать действия в соответствии с поставленной задачей и условиями её ре</w:t>
      </w:r>
      <w:r>
        <w:softHyphen/>
        <w:t>ализации;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составлять план и последовательность действий;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осуществлять контроль по образцу и вносить необходимые коррективы;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сличать способ действия и его результат с заданным эталоном с целью обнару</w:t>
      </w:r>
      <w:r>
        <w:softHyphen/>
        <w:t>жения отклонений и отличий от эталона;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</w:pPr>
      <w:r>
        <w:rPr>
          <w:bCs/>
        </w:rPr>
        <w:t>учащиеся получат возможность научиться: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определять последовательность промежуточных целей и соответствующих им действий с учётом конечного результата;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предвидеть возможности получения конкретного результата при решении задач;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осуществлять констатирующий и прогнозирующий контроль по результату и по способу действия;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выделять и формулировать то, что усвоено и что нужно </w:t>
      </w:r>
      <w:proofErr w:type="gramStart"/>
      <w:r>
        <w:t>усвоить</w:t>
      </w:r>
      <w:proofErr w:type="gramEnd"/>
      <w:r>
        <w:t>, определять ка</w:t>
      </w:r>
      <w:r>
        <w:softHyphen/>
        <w:t>чество и уровень усвоения;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концентрировать волю для преодоления интеллектуальных затруднений и физи</w:t>
      </w:r>
      <w:r>
        <w:softHyphen/>
        <w:t>ческих препятствий;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</w:pP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познавательные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u w:val="single"/>
        </w:rPr>
        <w:t>обучающийся научится: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применять правила и пользоваться инструкциями и освоенными закономерностями;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осуществлять смысловое чтение;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понимать сущность алгоритмических предписаний и уметь действовать в соот</w:t>
      </w:r>
      <w:r>
        <w:softHyphen/>
        <w:t>ветствии с предложенным алгоритмом;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понимать и использовать математические средства наглядности (рисунки, черте</w:t>
      </w:r>
      <w:r>
        <w:softHyphen/>
        <w:t>жи, схемы и др.) для иллюстрации, интерпретации, аргументации;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находить в различных источниках информацию, необходимую для решения ма</w:t>
      </w:r>
      <w:r>
        <w:softHyphen/>
        <w:t>тематических проблем, и представлять её в понятной форме; принимать решение в усло</w:t>
      </w:r>
      <w:r>
        <w:softHyphen/>
        <w:t>виях неполной и избыточной, точной и вероятностной информации;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</w:pPr>
      <w:r>
        <w:rPr>
          <w:bCs/>
        </w:rPr>
        <w:t>учащиеся получат возможность научиться: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устанавливать причинно-следственные связи; строить </w:t>
      </w:r>
      <w:proofErr w:type="gramStart"/>
      <w:r>
        <w:t>логические рассуждения</w:t>
      </w:r>
      <w:proofErr w:type="gramEnd"/>
      <w:r>
        <w:t>, умозаключения (по аналогии) и выводы;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видеть математическую задачу в других дисциплинах, в окружающей жизни;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планировать и осуществлять деятельность, направленную на решение задач ис</w:t>
      </w:r>
      <w:r>
        <w:softHyphen/>
        <w:t>следовательского характера;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выбирать наиболее рациональные и эффективные способы решения задач;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оценивать информацию (критическая оценка, оценка достоверности);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bCs/>
          <w:u w:val="single"/>
        </w:rPr>
      </w:pPr>
      <w:r>
        <w:rPr>
          <w:bCs/>
          <w:u w:val="single"/>
        </w:rPr>
        <w:lastRenderedPageBreak/>
        <w:t>коммуникативные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u w:val="single"/>
        </w:rPr>
        <w:t>обучающийся научится: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взаимодействовать и находить общие способы работы; работать в группе: нахо</w:t>
      </w:r>
      <w:r>
        <w:softHyphen/>
        <w:t>дить общее решение и разрешать конфликты на основе согласования позиций и учёта ин</w:t>
      </w:r>
      <w:r>
        <w:softHyphen/>
        <w:t>тересов; слушать партнёра; формулировать, аргументировать и отстаивать своё мнение;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прогнозировать возникновение конфликтов при наличии разных точек зрения;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разрешать конфликты на основе учёта интересов и позиций всех участников;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координировать и принимать различные позиции во взаимодействии;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</w:pP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b/>
          <w:bCs/>
        </w:rPr>
      </w:pPr>
      <w:r>
        <w:rPr>
          <w:b/>
          <w:bCs/>
        </w:rPr>
        <w:t>Предметными результатами освоения обучающимся программы по геометрии  являются: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u w:val="single"/>
        </w:rPr>
        <w:t>обучающийся научится: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b/>
          <w:bCs/>
        </w:rPr>
      </w:pPr>
    </w:p>
    <w:p w:rsidR="00F91D51" w:rsidRDefault="00F91D51" w:rsidP="00F91D51">
      <w:pPr>
        <w:pStyle w:val="a3"/>
        <w:numPr>
          <w:ilvl w:val="0"/>
          <w:numId w:val="2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</w:t>
      </w:r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 w:line="300" w:lineRule="atLeast"/>
        <w:ind w:left="567" w:firstLine="0"/>
        <w:jc w:val="both"/>
      </w:pPr>
      <w:proofErr w:type="gramStart"/>
      <w: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Autospacing="0" w:line="300" w:lineRule="atLeast"/>
        <w:ind w:left="567" w:firstLine="0"/>
        <w:jc w:val="both"/>
      </w:pPr>
      <w:r>
        <w:t>измерять длины отрезков, величины углов;</w:t>
      </w:r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Autospacing="0" w:line="300" w:lineRule="atLeast"/>
        <w:ind w:left="567" w:firstLine="0"/>
        <w:jc w:val="both"/>
      </w:pPr>
      <w:r>
        <w:t>владеть навыками устных, письменных, инструментальных вычислений;</w:t>
      </w:r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Autospacing="0" w:line="300" w:lineRule="atLeast"/>
        <w:ind w:left="567" w:firstLine="0"/>
        <w:jc w:val="both"/>
      </w:pPr>
      <w:r>
        <w:t>пользоваться изученными геометрическими формулами;</w:t>
      </w:r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пользоваться предметным указателем энциклопедий и справочников для нахож</w:t>
      </w:r>
      <w:r>
        <w:softHyphen/>
        <w:t>дения информации;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</w:pPr>
      <w:r>
        <w:rPr>
          <w:bCs/>
        </w:rPr>
        <w:t>учащиеся получат возможность научиться:</w:t>
      </w:r>
    </w:p>
    <w:p w:rsidR="00F91D51" w:rsidRDefault="00F91D51" w:rsidP="00F91D51">
      <w:pPr>
        <w:pStyle w:val="a3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выполнять арифметические преобразования выражений, применять их для реше</w:t>
      </w:r>
      <w:r>
        <w:softHyphen/>
        <w:t>ния геометрических задач и задач, возникающих в смежных учебных предметах;</w:t>
      </w:r>
    </w:p>
    <w:p w:rsidR="00F91D51" w:rsidRDefault="00F91D51" w:rsidP="00F91D51">
      <w:pPr>
        <w:pStyle w:val="a3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 w:line="300" w:lineRule="atLeast"/>
        <w:ind w:left="567" w:firstLine="0"/>
        <w:jc w:val="both"/>
        <w:rPr>
          <w:color w:val="767676"/>
        </w:rPr>
      </w:pPr>
      <w:r>
        <w:t>применять изученные понятия, результаты и методы при решении задач из раз</w:t>
      </w:r>
      <w:r>
        <w:softHyphen/>
        <w:t>личных разделов курса, в том числе задач, не сводящихся к непосредственному примене</w:t>
      </w:r>
      <w:r>
        <w:softHyphen/>
        <w:t>нию известных алгоритмов</w:t>
      </w:r>
      <w:r>
        <w:rPr>
          <w:color w:val="767676"/>
        </w:rPr>
        <w:t>.</w:t>
      </w:r>
    </w:p>
    <w:p w:rsidR="00F91D51" w:rsidRDefault="00F91D51" w:rsidP="00F91D51">
      <w:pPr>
        <w:pStyle w:val="a3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выполнять арифметические преобразования выражений, применять их для реше</w:t>
      </w:r>
      <w:r>
        <w:softHyphen/>
        <w:t>ния геометрических задач и задач, возникающих в смежных учебных предметах;</w:t>
      </w:r>
    </w:p>
    <w:p w:rsidR="00F91D51" w:rsidRDefault="00F91D51" w:rsidP="00F91D51">
      <w:pPr>
        <w:pStyle w:val="a3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  <w:rPr>
          <w:color w:val="767676"/>
        </w:rPr>
      </w:pPr>
      <w:r>
        <w:t>применять изученные понятия, результаты и методы при решении задач из раз</w:t>
      </w:r>
      <w:r>
        <w:softHyphen/>
        <w:t>личных разделов курса, в том числе задач, не сводящихся к непосредственному примене</w:t>
      </w:r>
      <w:r>
        <w:softHyphen/>
        <w:t>нию известных алгоритмов</w:t>
      </w:r>
      <w:r>
        <w:rPr>
          <w:color w:val="767676"/>
        </w:rPr>
        <w:t>.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proofErr w:type="gramStart"/>
      <w:r>
        <w:rPr>
          <w:bCs/>
          <w:u w:val="single"/>
        </w:rPr>
        <w:t>обучающийся</w:t>
      </w:r>
      <w:proofErr w:type="gramEnd"/>
      <w:r>
        <w:rPr>
          <w:bCs/>
          <w:u w:val="single"/>
        </w:rPr>
        <w:t xml:space="preserve"> получит возможность научиться:</w:t>
      </w:r>
    </w:p>
    <w:p w:rsidR="00F91D51" w:rsidRDefault="00F91D51" w:rsidP="00F91D51">
      <w:pPr>
        <w:pStyle w:val="a3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выполнять арифметические преобразования выражений, применять их для реше</w:t>
      </w:r>
      <w:r>
        <w:softHyphen/>
        <w:t>ния геометрических задач и задач, возникающих в смежных учебных предметах;</w:t>
      </w:r>
    </w:p>
    <w:p w:rsidR="00F91D51" w:rsidRDefault="00F91D51" w:rsidP="00F91D51">
      <w:pPr>
        <w:pStyle w:val="a3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  <w:rPr>
          <w:color w:val="767676"/>
        </w:rPr>
      </w:pPr>
      <w:r>
        <w:lastRenderedPageBreak/>
        <w:t>применять изученные понятия, результаты и методы при решении задач из раз</w:t>
      </w:r>
      <w:r>
        <w:softHyphen/>
        <w:t>личных разделов курса, в том числе задач, не сводящихся к непосредственному примене</w:t>
      </w:r>
      <w:r>
        <w:softHyphen/>
        <w:t>нию известных алгоритмов</w:t>
      </w:r>
      <w:r>
        <w:rPr>
          <w:color w:val="767676"/>
        </w:rPr>
        <w:t>.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00" w:lineRule="atLeast"/>
        <w:jc w:val="both"/>
        <w:rPr>
          <w:color w:val="767676"/>
        </w:rPr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</w:rPr>
      </w:pPr>
      <w:r>
        <w:rPr>
          <w:b/>
        </w:rPr>
        <w:t>В программу   введены уроки регионального компонента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</w:rPr>
      </w:pPr>
    </w:p>
    <w:tbl>
      <w:tblPr>
        <w:tblStyle w:val="af3"/>
        <w:tblW w:w="0" w:type="auto"/>
        <w:tblInd w:w="675" w:type="dxa"/>
        <w:tblLook w:val="04A0"/>
      </w:tblPr>
      <w:tblGrid>
        <w:gridCol w:w="851"/>
        <w:gridCol w:w="1408"/>
        <w:gridCol w:w="1269"/>
        <w:gridCol w:w="4990"/>
        <w:gridCol w:w="6301"/>
      </w:tblGrid>
      <w:tr w:rsidR="00F91D51" w:rsidTr="00F91D51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регионального компонента</w:t>
            </w:r>
          </w:p>
        </w:tc>
      </w:tr>
      <w:tr w:rsidR="00F91D51" w:rsidTr="00F91D5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1" w:rsidRDefault="00F91D5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175" w:hanging="1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1" w:rsidRDefault="00F91D5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51" w:rsidRDefault="00F91D5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91D51" w:rsidTr="00F91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6F1D3C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spacing w:before="0" w:beforeAutospacing="0" w:afterAutospacing="0" w:line="300" w:lineRule="atLeast"/>
              <w:ind w:left="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Измерение отрезков.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2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Построение геометрических фигур, находящихся на  пл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орцов Революции.</w:t>
            </w:r>
          </w:p>
        </w:tc>
      </w:tr>
      <w:tr w:rsidR="00F91D51" w:rsidTr="00F91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6F1D3C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spacing w:before="0" w:beforeAutospacing="0" w:afterAutospacing="0" w:line="300" w:lineRule="atLeast"/>
              <w:ind w:left="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Треугольник.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2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Измерение расстояний между объектами в школьном дворе, здании.</w:t>
            </w:r>
          </w:p>
        </w:tc>
      </w:tr>
      <w:tr w:rsidR="00F91D51" w:rsidTr="00F91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6F1D3C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spacing w:before="0" w:beforeAutospacing="0" w:afterAutospacing="0" w:line="300" w:lineRule="atLeast"/>
              <w:ind w:left="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2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вычисление длин ограждений дома и площадей земельных участков.</w:t>
            </w:r>
          </w:p>
        </w:tc>
      </w:tr>
      <w:tr w:rsidR="00F91D51" w:rsidTr="00F91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6F1D3C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spacing w:before="0" w:beforeAutospacing="0" w:afterAutospacing="0" w:line="300" w:lineRule="atLeast"/>
              <w:ind w:left="84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2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Вычисление расстояний до недоступной точки.</w:t>
            </w:r>
          </w:p>
        </w:tc>
      </w:tr>
      <w:tr w:rsidR="00F91D51" w:rsidTr="00F91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6F1D3C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6F1D3C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spacing w:before="0" w:beforeAutospacing="0" w:afterAutospacing="0" w:line="300" w:lineRule="atLeast"/>
              <w:ind w:left="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Аксиома 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прямых.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2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вычисление объемов жилых помещений.</w:t>
            </w:r>
          </w:p>
        </w:tc>
      </w:tr>
      <w:tr w:rsidR="00F91D51" w:rsidTr="00F91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6F1D3C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6F1D3C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spacing w:line="300" w:lineRule="atLeast"/>
              <w:ind w:left="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Соотношения между углами и сторонами треугольника.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2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Треугольник «жесткая» фигура в окружающей обстановке.</w:t>
            </w:r>
          </w:p>
        </w:tc>
      </w:tr>
      <w:tr w:rsidR="00F91D51" w:rsidTr="00F91D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6F1D3C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spacing w:before="0" w:beforeAutospacing="0" w:after="0" w:afterAutospacing="0" w:line="300" w:lineRule="atLeast"/>
              <w:ind w:left="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по теме  «Прямоугольные треугольники».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51" w:rsidRDefault="00F91D51">
            <w:pPr>
              <w:pStyle w:val="a3"/>
              <w:tabs>
                <w:tab w:val="left" w:pos="142"/>
              </w:tabs>
              <w:spacing w:before="0" w:beforeAutospacing="0" w:afterAutospacing="0" w:line="300" w:lineRule="atLeast"/>
              <w:ind w:left="2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Построение окружающих фигур с помощью циркуля и линейки.</w:t>
            </w:r>
          </w:p>
        </w:tc>
      </w:tr>
    </w:tbl>
    <w:p w:rsidR="00F91D51" w:rsidRDefault="00F91D51" w:rsidP="00F91D51">
      <w:pPr>
        <w:tabs>
          <w:tab w:val="left" w:pos="142"/>
        </w:tabs>
        <w:jc w:val="both"/>
      </w:pPr>
    </w:p>
    <w:p w:rsidR="00F91D51" w:rsidRDefault="00F91D51" w:rsidP="00F91D51">
      <w:pPr>
        <w:tabs>
          <w:tab w:val="left" w:pos="142"/>
        </w:tabs>
        <w:ind w:left="567"/>
        <w:jc w:val="both"/>
      </w:pPr>
      <w: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F91D51" w:rsidRDefault="00F91D51" w:rsidP="00F91D51">
      <w:pPr>
        <w:tabs>
          <w:tab w:val="left" w:pos="142"/>
        </w:tabs>
        <w:ind w:left="567"/>
        <w:jc w:val="both"/>
      </w:pPr>
    </w:p>
    <w:p w:rsidR="00F91D51" w:rsidRDefault="00F91D51" w:rsidP="00F91D51">
      <w:pPr>
        <w:tabs>
          <w:tab w:val="left" w:pos="142"/>
        </w:tabs>
        <w:rPr>
          <w:b/>
        </w:rPr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F91D51" w:rsidRDefault="00F91D51" w:rsidP="00F91D51">
      <w:pPr>
        <w:pStyle w:val="af2"/>
        <w:autoSpaceDE/>
        <w:adjustRightInd/>
        <w:ind w:left="567"/>
        <w:jc w:val="both"/>
        <w:rPr>
          <w:szCs w:val="28"/>
        </w:rPr>
      </w:pPr>
    </w:p>
    <w:p w:rsidR="00F91D51" w:rsidRDefault="00F91D51" w:rsidP="00F91D51">
      <w:pPr>
        <w:ind w:left="567"/>
        <w:rPr>
          <w:color w:val="000000"/>
        </w:rPr>
      </w:pPr>
      <w:r>
        <w:rPr>
          <w:b/>
          <w:bCs/>
          <w:color w:val="000000"/>
        </w:rPr>
        <w:t>Личностными результатами освоения обучающимся программы по геометрии  являются: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ответственное отношение к учению;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начальные навыки адаптации в динамично изменяющемся мире;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формирование способности к эмоциональному восприятию математических объ</w:t>
      </w:r>
      <w:r>
        <w:softHyphen/>
        <w:t>ектов, задач, решений, рассуждений;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умение контролировать процесс и результат учебной математической деятельности;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 xml:space="preserve">у учащихся могут быть </w:t>
      </w:r>
      <w:proofErr w:type="gramStart"/>
      <w:r>
        <w:t>сформированы</w:t>
      </w:r>
      <w:proofErr w:type="gramEnd"/>
      <w:r>
        <w:t>: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критичность мышления, умение распознавать логически некорректные высказы</w:t>
      </w:r>
      <w:r>
        <w:softHyphen/>
        <w:t>вания, отличать гипотезу от факта;</w:t>
      </w:r>
    </w:p>
    <w:p w:rsidR="00F91D51" w:rsidRDefault="00F91D51" w:rsidP="00F91D51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креативность мышления, инициативы, находчивости, активности при решении геометрических задач.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освоения обучающимся программы по геометрии  являются: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регулятивные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обучающийся  научится: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формулировать и удерживать учебную задачу;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выбирать действия в соответствии с поставленной задачей и условиями её ре</w:t>
      </w:r>
      <w:r>
        <w:softHyphen/>
        <w:t>ализации;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предвидеть уровень усвоения знаний, его временных характеристик;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составлять план и последовательность действий;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осуществлять контроль по образцу и вносить необходимые коррективы;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адекватно оценивать правильность или ошибочность выполнения учебной зада</w:t>
      </w:r>
      <w:r>
        <w:softHyphen/>
        <w:t>чи, её объективную трудность и собственные возможности её решения;</w:t>
      </w:r>
    </w:p>
    <w:p w:rsidR="00F91D51" w:rsidRDefault="00F91D51" w:rsidP="00F91D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сличать способ действия и его результат с заданным эталоном с целью обнару</w:t>
      </w:r>
      <w:r>
        <w:softHyphen/>
        <w:t>жения отклонений и отличий от эталона;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</w:pPr>
      <w:r>
        <w:rPr>
          <w:bCs/>
        </w:rPr>
        <w:t>учащиеся получат возможность научиться: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определять последовательность промежуточных целей и соответствующих им действий с учётом конечного результата;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предвидеть возможности получения конкретного результата при решении задач;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осуществлять констатирующий и прогнозирующий контроль по результату и по способу действия;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выделять и формулировать то, что усвоено и что нужно </w:t>
      </w:r>
      <w:proofErr w:type="gramStart"/>
      <w:r>
        <w:t>усвоить</w:t>
      </w:r>
      <w:proofErr w:type="gramEnd"/>
      <w:r>
        <w:t>, определять ка</w:t>
      </w:r>
      <w:r>
        <w:softHyphen/>
        <w:t>чество и уровень усвоения;</w:t>
      </w:r>
    </w:p>
    <w:p w:rsidR="00F91D51" w:rsidRDefault="00F91D51" w:rsidP="00F91D51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lastRenderedPageBreak/>
        <w:t>концентрировать волю для преодоления интеллектуальных затруднений и физи</w:t>
      </w:r>
      <w:r>
        <w:softHyphen/>
        <w:t>ческих препятствий;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познавательные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обучающийся  научится: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самостоятельно выделять и формулировать познавательную цель;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использовать общие приёмы решения задач;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применять правила и пользоваться инструкциями и освоенными закономерностями;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осуществлять смысловое чтение;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создавать, применять и преобразовывать знаково-символические средства, моде</w:t>
      </w:r>
      <w:r>
        <w:softHyphen/>
        <w:t>ли и схемы для решения задач;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самостоятельно ставить цели, выбирать и создавать алгоритмы для решения учебных математических проблем;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понимать сущность алгоритмических предписаний и уметь действовать в соот</w:t>
      </w:r>
      <w:r>
        <w:softHyphen/>
        <w:t>ветствии с предложенным алгоритмом;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понимать и использовать математические средства наглядности (рисунки, черте</w:t>
      </w:r>
      <w:r>
        <w:softHyphen/>
        <w:t>жи, схемы и др.) для иллюстрации, интерпретации, аргументации;</w:t>
      </w:r>
    </w:p>
    <w:p w:rsidR="00F91D51" w:rsidRDefault="00F91D51" w:rsidP="00F91D51">
      <w:pPr>
        <w:pStyle w:val="a3"/>
        <w:numPr>
          <w:ilvl w:val="0"/>
          <w:numId w:val="1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находить в различных источниках информацию, необходимую для решения ма</w:t>
      </w:r>
      <w:r>
        <w:softHyphen/>
        <w:t>тематических проблем, и представлять её в понятной форме; принимать решение в усло</w:t>
      </w:r>
      <w:r>
        <w:softHyphen/>
        <w:t>виях неполной и избыточной, точной и вероятностной информации;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</w:pPr>
      <w:proofErr w:type="gramStart"/>
      <w:r>
        <w:rPr>
          <w:bCs/>
        </w:rPr>
        <w:t>обучающийся</w:t>
      </w:r>
      <w:proofErr w:type="gramEnd"/>
      <w:r>
        <w:rPr>
          <w:bCs/>
        </w:rPr>
        <w:t xml:space="preserve">  получит возможность научиться: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устанавливать причинно-следственные связи; строить </w:t>
      </w:r>
      <w:proofErr w:type="gramStart"/>
      <w:r>
        <w:t>логические рассуждения</w:t>
      </w:r>
      <w:proofErr w:type="gramEnd"/>
      <w:r>
        <w:t>, умозаключения (индуктивные, дедуктивные и по аналогии) и выводы;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 xml:space="preserve">формировать </w:t>
      </w:r>
      <w:proofErr w:type="gramStart"/>
      <w:r>
        <w:t>учебную</w:t>
      </w:r>
      <w:proofErr w:type="gramEnd"/>
      <w:r>
        <w:t xml:space="preserve"> и </w:t>
      </w:r>
      <w:proofErr w:type="spellStart"/>
      <w:r>
        <w:t>общепользовательскую</w:t>
      </w:r>
      <w:proofErr w:type="spellEnd"/>
      <w:r>
        <w:t xml:space="preserve"> компетентности в области ис</w:t>
      </w:r>
      <w:r>
        <w:softHyphen/>
        <w:t>пользования информационно-коммуникационных технологий (ИКТ-компетентности);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видеть математическую задачу в других дисциплинах, в окружающей жизни;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выдвигать гипотезы при решении учебных задач и понимать необходимость их проверки;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планировать и осуществлять деятельность, направленную на решение задач ис</w:t>
      </w:r>
      <w:r>
        <w:softHyphen/>
        <w:t>следовательского характера;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выбирать наиболее рациональные и эффективные способы решения задач;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F91D51" w:rsidRDefault="00F91D51" w:rsidP="00F91D5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оценивать информацию (критическая оценка, оценка достоверности);</w:t>
      </w:r>
    </w:p>
    <w:p w:rsidR="00F91D51" w:rsidRDefault="00F91D51" w:rsidP="00F91D51">
      <w:pPr>
        <w:pStyle w:val="a3"/>
        <w:numPr>
          <w:ilvl w:val="0"/>
          <w:numId w:val="2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устанавливать причинно-следственные связи, выстраивать рассуждения, обобщения;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коммуникативные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обучающийся  научится: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взаимодействовать и находить общие способы работы; работать в группе: нахо</w:t>
      </w:r>
      <w:r>
        <w:softHyphen/>
        <w:t>дить общее решение и разрешать конфликты на основе согласования позиций и учёта ин</w:t>
      </w:r>
      <w:r>
        <w:softHyphen/>
        <w:t>тересов; слушать партнёра; формулировать, аргументировать и отстаивать своё мнение;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lastRenderedPageBreak/>
        <w:t>прогнозировать возникновение конфликтов при наличии разных точек зрения;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разрешать конфликты на основе учёта интересов и позиций всех участников;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координировать и принимать различные позиции во взаимодействии;</w:t>
      </w:r>
    </w:p>
    <w:p w:rsidR="00F91D51" w:rsidRDefault="00F91D51" w:rsidP="00F91D51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b/>
        </w:rPr>
      </w:pPr>
      <w:r>
        <w:rPr>
          <w:b/>
          <w:bCs/>
        </w:rPr>
        <w:t>Предметными результатами освоения обучающимся программы по геометрии  являются: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r>
        <w:rPr>
          <w:bCs/>
          <w:u w:val="single"/>
        </w:rPr>
        <w:t>обучающийся  научится:</w:t>
      </w:r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>
        <w:softHyphen/>
        <w:t>меняя математическую терминологию и символику, использовать различные языки ма</w:t>
      </w:r>
      <w:r>
        <w:softHyphen/>
        <w:t>тематики (словесный, символический, графический), обосновывать суждения, проводить классификацию;</w:t>
      </w:r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proofErr w:type="gramStart"/>
      <w: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измерять длины отрезков, величины углов;</w:t>
      </w:r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владеть навыками устных, письменных, инструментальных вычислений;</w:t>
      </w:r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Autospacing="0"/>
        <w:ind w:left="567" w:firstLine="0"/>
        <w:jc w:val="both"/>
      </w:pPr>
      <w:r>
        <w:t>пользоваться изученными геометрическими формулами;</w:t>
      </w:r>
    </w:p>
    <w:p w:rsidR="00F91D51" w:rsidRDefault="00F91D51" w:rsidP="00F91D51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пользоваться предметным указателем энциклопедий и справочников для нахож</w:t>
      </w:r>
      <w:r>
        <w:softHyphen/>
        <w:t>дения информации;</w:t>
      </w:r>
    </w:p>
    <w:p w:rsidR="00F91D51" w:rsidRDefault="00F91D51" w:rsidP="00F91D5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567"/>
        <w:jc w:val="both"/>
        <w:rPr>
          <w:u w:val="single"/>
        </w:rPr>
      </w:pPr>
      <w:proofErr w:type="gramStart"/>
      <w:r>
        <w:rPr>
          <w:bCs/>
          <w:u w:val="single"/>
        </w:rPr>
        <w:t>обучающийся</w:t>
      </w:r>
      <w:proofErr w:type="gramEnd"/>
      <w:r>
        <w:rPr>
          <w:bCs/>
          <w:u w:val="single"/>
        </w:rPr>
        <w:t xml:space="preserve"> получит возможность научиться:</w:t>
      </w:r>
    </w:p>
    <w:p w:rsidR="00F91D51" w:rsidRDefault="00F91D51" w:rsidP="00F91D51">
      <w:pPr>
        <w:pStyle w:val="a3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</w:pPr>
      <w:r>
        <w:t>выполнять арифметические преобразования выражений, применять их для реше</w:t>
      </w:r>
      <w:r>
        <w:softHyphen/>
        <w:t>ния геометрических задач и задач, возникающих в смежных учебных предметах;</w:t>
      </w:r>
    </w:p>
    <w:p w:rsidR="00F91D51" w:rsidRDefault="00F91D51" w:rsidP="00F91D51">
      <w:pPr>
        <w:pStyle w:val="a3"/>
        <w:numPr>
          <w:ilvl w:val="0"/>
          <w:numId w:val="2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firstLine="0"/>
        <w:jc w:val="both"/>
        <w:rPr>
          <w:color w:val="767676"/>
        </w:rPr>
      </w:pPr>
      <w:r>
        <w:t>применять изученные понятия, результаты и методы при решении задач из раз</w:t>
      </w:r>
      <w:r>
        <w:softHyphen/>
        <w:t>личных разделов курса, в том числе задач, не сводящихся к непосредственному примене</w:t>
      </w:r>
      <w:r>
        <w:softHyphen/>
        <w:t>нию известных алгоритмов</w:t>
      </w:r>
      <w:r>
        <w:rPr>
          <w:color w:val="767676"/>
        </w:rPr>
        <w:t>.</w:t>
      </w:r>
    </w:p>
    <w:p w:rsidR="00F91D51" w:rsidRDefault="00F91D51" w:rsidP="00F91D51">
      <w:pPr>
        <w:tabs>
          <w:tab w:val="left" w:pos="1020"/>
        </w:tabs>
        <w:rPr>
          <w:b/>
        </w:rPr>
      </w:pPr>
      <w:r>
        <w:rPr>
          <w:b/>
        </w:rPr>
        <w:t xml:space="preserve">          Работа с текстом.</w:t>
      </w:r>
    </w:p>
    <w:p w:rsidR="00F91D51" w:rsidRDefault="00F91D51" w:rsidP="00F91D51">
      <w:pPr>
        <w:pStyle w:val="af1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преобразовывать текст, используя новые формы представления </w:t>
      </w:r>
      <w:proofErr w:type="spellStart"/>
      <w:r>
        <w:rPr>
          <w:rFonts w:ascii="Times New Roman" w:hAnsi="Times New Roman"/>
          <w:sz w:val="24"/>
          <w:szCs w:val="24"/>
        </w:rPr>
        <w:t>информации</w:t>
      </w:r>
      <w:proofErr w:type="gramStart"/>
      <w:r>
        <w:rPr>
          <w:rFonts w:ascii="Times New Roman" w:hAnsi="Times New Roman"/>
          <w:sz w:val="24"/>
          <w:szCs w:val="24"/>
        </w:rPr>
        <w:t>:ф</w:t>
      </w:r>
      <w:proofErr w:type="gramEnd"/>
      <w:r>
        <w:rPr>
          <w:rFonts w:ascii="Times New Roman" w:hAnsi="Times New Roman"/>
          <w:sz w:val="24"/>
          <w:szCs w:val="24"/>
        </w:rPr>
        <w:t>ормулы</w:t>
      </w:r>
      <w:proofErr w:type="spellEnd"/>
      <w:r>
        <w:rPr>
          <w:rFonts w:ascii="Times New Roman" w:hAnsi="Times New Roman"/>
          <w:sz w:val="24"/>
          <w:szCs w:val="24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91D51" w:rsidRDefault="00F91D51" w:rsidP="00F91D51">
      <w:pPr>
        <w:pStyle w:val="af1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F91D51" w:rsidRDefault="00F91D51" w:rsidP="00F91D51">
      <w:pPr>
        <w:pStyle w:val="af1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ИКТ – компетентности.</w:t>
      </w:r>
    </w:p>
    <w:p w:rsidR="00F91D51" w:rsidRDefault="00F91D51" w:rsidP="00F91D51">
      <w:pPr>
        <w:pStyle w:val="af1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сканировать текст и осуществлять распознавание сканированного текста;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>
        <w:rPr>
          <w:rFonts w:ascii="Times New Roman" w:hAnsi="Times New Roman"/>
          <w:sz w:val="24"/>
          <w:szCs w:val="24"/>
        </w:rPr>
        <w:t>резюмирование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высказываний в ходе обсуждений;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орфографического и синтаксического контроля текста.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выступать с </w:t>
      </w:r>
      <w:proofErr w:type="spellStart"/>
      <w:r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(</w:t>
      </w:r>
      <w:proofErr w:type="spellStart"/>
      <w:r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возможности электронной почты для информационного обмена;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F91D51" w:rsidRDefault="00F91D51" w:rsidP="00F91D51">
      <w:pPr>
        <w:pStyle w:val="af1"/>
        <w:numPr>
          <w:ilvl w:val="0"/>
          <w:numId w:val="2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F91D51" w:rsidRDefault="00F91D51" w:rsidP="00F91D51">
      <w:pPr>
        <w:pStyle w:val="af1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  <w:r>
        <w:rPr>
          <w:rFonts w:ascii="Times New Roman" w:hAnsi="Times New Roman"/>
          <w:iCs/>
          <w:sz w:val="24"/>
          <w:szCs w:val="24"/>
        </w:rPr>
        <w:t xml:space="preserve"> использовать компьютерные инструменты, упрощающие расшифровку аудиозаписей;</w:t>
      </w:r>
    </w:p>
    <w:p w:rsidR="00F91D51" w:rsidRDefault="00F91D51" w:rsidP="00F91D51">
      <w:pPr>
        <w:pStyle w:val="af1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F91D51" w:rsidRDefault="00F91D51" w:rsidP="00F91D51">
      <w:pPr>
        <w:pStyle w:val="af1"/>
        <w:ind w:left="567"/>
        <w:jc w:val="both"/>
        <w:rPr>
          <w:rFonts w:ascii="Times New Roman" w:hAnsi="Times New Roman"/>
          <w:sz w:val="24"/>
          <w:szCs w:val="24"/>
        </w:rPr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F91D51" w:rsidRDefault="00F91D51" w:rsidP="00F91D51">
      <w:pPr>
        <w:ind w:left="567"/>
        <w:jc w:val="both"/>
      </w:pPr>
      <w:r>
        <w:t xml:space="preserve">Федеральный  базисный  учебный план для  общеобразовательных учреждений Российской Федерации предусматривает обязательное изучение   математики (геометрия) на этапе основного  общего  образования  в 7 классе в объеме  68 часов. Согласно  календарному учебному  графику и расписанию уроков  на  2018-2019  учебный год в МБОУ </w:t>
      </w:r>
      <w:proofErr w:type="spellStart"/>
      <w:r>
        <w:t>Тацинская</w:t>
      </w:r>
      <w:proofErr w:type="spellEnd"/>
      <w:r w:rsidR="00130978">
        <w:t xml:space="preserve"> СОШ №2  курс реализуется  за 66</w:t>
      </w:r>
      <w:r>
        <w:t xml:space="preserve"> часов. Учебный материал  изучается в полном  объеме.</w:t>
      </w:r>
    </w:p>
    <w:p w:rsidR="00F91D51" w:rsidRDefault="00F91D51" w:rsidP="00F91D51">
      <w:pPr>
        <w:ind w:left="567"/>
        <w:jc w:val="both"/>
      </w:pPr>
    </w:p>
    <w:p w:rsidR="00F91D51" w:rsidRDefault="00F91D51" w:rsidP="00F91D51">
      <w:pPr>
        <w:ind w:left="567"/>
        <w:jc w:val="both"/>
      </w:pP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СОДЕРЖАНИЕ УЧЕБНОГО ПРЕДМЕТА 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</w:rPr>
      </w:pP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center"/>
        <w:rPr>
          <w:b/>
          <w:bCs/>
        </w:rPr>
      </w:pPr>
      <w:r>
        <w:rPr>
          <w:b/>
          <w:bCs/>
        </w:rPr>
        <w:t>Глава 1.Начальные геометрические сведения. (10 часов)</w:t>
      </w:r>
    </w:p>
    <w:p w:rsidR="00F91D51" w:rsidRDefault="00F91D51" w:rsidP="00F91D51">
      <w:pPr>
        <w:shd w:val="clear" w:color="auto" w:fill="FFFFFF"/>
        <w:tabs>
          <w:tab w:val="left" w:pos="142"/>
        </w:tabs>
        <w:rPr>
          <w:rFonts w:ascii="Arial" w:hAnsi="Arial"/>
          <w:b/>
        </w:rPr>
      </w:pP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</w:pPr>
      <w: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  <w:rPr>
          <w:iCs/>
          <w:color w:val="000000"/>
        </w:rPr>
      </w:pPr>
      <w:r>
        <w:rPr>
          <w:color w:val="000000"/>
        </w:rPr>
        <w:t>Основная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систематизировать знания учащихся</w:t>
      </w:r>
      <w:r>
        <w:rPr>
          <w:rStyle w:val="apple-converted-space"/>
          <w:iCs/>
          <w:color w:val="000000"/>
        </w:rPr>
        <w:t> </w:t>
      </w:r>
      <w:r>
        <w:rPr>
          <w:iCs/>
          <w:color w:val="000000"/>
        </w:rPr>
        <w:t>о простейших геометрических фигурах и их свойствах; ввести понятие равенства фигур.</w:t>
      </w:r>
    </w:p>
    <w:p w:rsidR="00F91D51" w:rsidRDefault="00F91D51" w:rsidP="00F91D51">
      <w:pPr>
        <w:shd w:val="clear" w:color="auto" w:fill="FFFFFF"/>
        <w:tabs>
          <w:tab w:val="left" w:pos="142"/>
        </w:tabs>
        <w:jc w:val="both"/>
        <w:rPr>
          <w:rFonts w:ascii="Arial" w:hAnsi="Arial"/>
        </w:rPr>
      </w:pP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center"/>
        <w:rPr>
          <w:b/>
          <w:bCs/>
        </w:rPr>
      </w:pPr>
      <w:r>
        <w:rPr>
          <w:b/>
          <w:bCs/>
        </w:rPr>
        <w:t>Глава 2.Треугольники. (19 часов)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center"/>
        <w:rPr>
          <w:rFonts w:ascii="Arial" w:hAnsi="Arial"/>
          <w:b/>
        </w:rPr>
      </w:pP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</w:pPr>
      <w:r>
        <w:t xml:space="preserve">Треугольник. Признаки равенства треугольников. Перпендикуляр </w:t>
      </w:r>
      <w:proofErr w:type="gramStart"/>
      <w:r>
        <w:t>к</w:t>
      </w:r>
      <w:proofErr w:type="gramEnd"/>
      <w: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  <w:rPr>
          <w:iCs/>
          <w:color w:val="000000"/>
        </w:rPr>
      </w:pPr>
      <w:r>
        <w:rPr>
          <w:color w:val="000000"/>
        </w:rPr>
        <w:t>Основная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ввести понятие теоремы; выработать</w:t>
      </w:r>
      <w:r>
        <w:rPr>
          <w:rStyle w:val="apple-converted-space"/>
          <w:iCs/>
          <w:color w:val="000000"/>
        </w:rPr>
        <w:t> </w:t>
      </w:r>
      <w:r>
        <w:rPr>
          <w:iCs/>
          <w:color w:val="000000"/>
        </w:rPr>
        <w:t>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  <w:rPr>
          <w:rFonts w:ascii="Arial" w:hAnsi="Arial"/>
        </w:rPr>
      </w:pP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center"/>
        <w:rPr>
          <w:b/>
          <w:bCs/>
        </w:rPr>
      </w:pPr>
      <w:r>
        <w:rPr>
          <w:b/>
          <w:bCs/>
        </w:rPr>
        <w:t>Глава 3.</w:t>
      </w:r>
      <w:proofErr w:type="gramStart"/>
      <w:r>
        <w:rPr>
          <w:b/>
          <w:bCs/>
        </w:rPr>
        <w:t>Параллельные</w:t>
      </w:r>
      <w:proofErr w:type="gramEnd"/>
      <w:r>
        <w:rPr>
          <w:b/>
          <w:bCs/>
        </w:rPr>
        <w:t xml:space="preserve"> прямые. (13 часов)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center"/>
        <w:rPr>
          <w:rFonts w:ascii="Arial" w:hAnsi="Arial"/>
          <w:b/>
        </w:rPr>
      </w:pP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</w:pPr>
      <w:r>
        <w:t xml:space="preserve">Признаки параллельности </w:t>
      </w:r>
      <w:proofErr w:type="gramStart"/>
      <w:r>
        <w:t>прямых</w:t>
      </w:r>
      <w:proofErr w:type="gramEnd"/>
      <w:r>
        <w:t xml:space="preserve">. Аксиома </w:t>
      </w:r>
      <w:proofErr w:type="gramStart"/>
      <w:r>
        <w:t>параллельных</w:t>
      </w:r>
      <w:proofErr w:type="gramEnd"/>
      <w:r>
        <w:t xml:space="preserve"> прямых. Свойства </w:t>
      </w:r>
      <w:proofErr w:type="gramStart"/>
      <w:r>
        <w:t>параллельных</w:t>
      </w:r>
      <w:proofErr w:type="gramEnd"/>
      <w:r>
        <w:t xml:space="preserve"> прямых.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  <w:rPr>
          <w:iCs/>
          <w:color w:val="000000"/>
        </w:rPr>
      </w:pPr>
      <w:r>
        <w:rPr>
          <w:color w:val="000000"/>
        </w:rPr>
        <w:t>Основная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ввести   одно из важнейших понятий - понятие параллельных прямых; дать первое представление об</w:t>
      </w:r>
      <w:r>
        <w:rPr>
          <w:rStyle w:val="apple-converted-space"/>
          <w:iCs/>
          <w:color w:val="000000"/>
        </w:rPr>
        <w:t> </w:t>
      </w:r>
      <w:r>
        <w:rPr>
          <w:iCs/>
          <w:color w:val="000000"/>
        </w:rPr>
        <w:t>аксиомах и аксиоматическом методе в геометрии; ввести аксиому параллельных прямых.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center"/>
        <w:rPr>
          <w:b/>
          <w:bCs/>
        </w:rPr>
      </w:pPr>
      <w:r>
        <w:rPr>
          <w:b/>
          <w:bCs/>
        </w:rPr>
        <w:t>Глава 4. Соотношения между сторонами и углами треугольника. (19 часов)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</w:pPr>
      <w:r>
        <w:rPr>
          <w:bCs/>
        </w:rPr>
        <w:t xml:space="preserve">Сумма углов треугольника. Соотношение между сторонами </w:t>
      </w:r>
      <w: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t>до</w:t>
      </w:r>
      <w:proofErr w:type="gramEnd"/>
      <w:r>
        <w:t xml:space="preserve"> прямой. Расстояние между </w:t>
      </w:r>
      <w:proofErr w:type="gramStart"/>
      <w:r>
        <w:t>параллельными</w:t>
      </w:r>
      <w:proofErr w:type="gramEnd"/>
      <w:r>
        <w:t xml:space="preserve"> прямыми. Построение треугольника по трем элементам.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  <w:rPr>
          <w:iCs/>
          <w:color w:val="000000"/>
        </w:rPr>
      </w:pPr>
      <w:r>
        <w:rPr>
          <w:color w:val="000000"/>
        </w:rPr>
        <w:t>Основная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iCs/>
          <w:color w:val="000000"/>
        </w:rPr>
        <w:t>рассмотреть новые интересные и важные свойства треугольников.</w:t>
      </w:r>
    </w:p>
    <w:p w:rsidR="00F91D51" w:rsidRDefault="00F91D51" w:rsidP="00F91D51">
      <w:pPr>
        <w:shd w:val="clear" w:color="auto" w:fill="FFFFFF"/>
        <w:tabs>
          <w:tab w:val="left" w:pos="142"/>
        </w:tabs>
        <w:ind w:left="567"/>
        <w:jc w:val="both"/>
      </w:pP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  <w:bCs/>
        </w:rPr>
      </w:pPr>
      <w:r>
        <w:rPr>
          <w:b/>
          <w:bCs/>
        </w:rPr>
        <w:t>Повторение. Решение задач. (</w:t>
      </w:r>
      <w:r w:rsidR="00D90898">
        <w:rPr>
          <w:b/>
          <w:bCs/>
        </w:rPr>
        <w:t>5</w:t>
      </w:r>
      <w:r>
        <w:rPr>
          <w:b/>
          <w:bCs/>
        </w:rPr>
        <w:t xml:space="preserve"> часов)</w:t>
      </w:r>
    </w:p>
    <w:p w:rsidR="00F91D51" w:rsidRDefault="00F91D51" w:rsidP="00F91D51">
      <w:pPr>
        <w:tabs>
          <w:tab w:val="left" w:pos="142"/>
        </w:tabs>
        <w:ind w:left="567"/>
        <w:jc w:val="center"/>
        <w:rPr>
          <w:b/>
          <w:bCs/>
        </w:rPr>
      </w:pPr>
    </w:p>
    <w:p w:rsidR="00F91D51" w:rsidRDefault="00F91D51" w:rsidP="00F91D51">
      <w:pPr>
        <w:tabs>
          <w:tab w:val="left" w:pos="142"/>
        </w:tabs>
        <w:jc w:val="both"/>
      </w:pP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КОНТРОЛЬНЫЕ РАБОТЫ  ПО  ГЕОМЕТРИИ В 7«б» КЛАССЕ</w:t>
      </w: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</w:p>
    <w:tbl>
      <w:tblPr>
        <w:tblW w:w="1459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3"/>
        <w:gridCol w:w="1275"/>
        <w:gridCol w:w="11478"/>
      </w:tblGrid>
      <w:tr w:rsidR="00F91D51" w:rsidTr="00F91D51">
        <w:trPr>
          <w:trHeight w:val="18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firstLine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142"/>
              </w:tabs>
              <w:spacing w:line="276" w:lineRule="auto"/>
              <w:ind w:left="56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1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142"/>
              </w:tabs>
              <w:spacing w:line="276" w:lineRule="auto"/>
              <w:ind w:left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 контроля</w:t>
            </w:r>
          </w:p>
        </w:tc>
      </w:tr>
      <w:tr w:rsidR="00F91D51" w:rsidTr="00F91D51">
        <w:trPr>
          <w:trHeight w:val="10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51" w:rsidRDefault="00F91D51">
            <w:pPr>
              <w:autoSpaceDE/>
              <w:autoSpaceDN/>
              <w:adjustRightInd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 w:line="276" w:lineRule="auto"/>
              <w:ind w:left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 w:line="276" w:lineRule="auto"/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факту</w:t>
            </w:r>
          </w:p>
        </w:tc>
        <w:tc>
          <w:tcPr>
            <w:tcW w:w="1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51" w:rsidRDefault="00F91D51">
            <w:pPr>
              <w:autoSpaceDE/>
              <w:autoSpaceDN/>
              <w:adjustRightInd/>
              <w:rPr>
                <w:bCs/>
                <w:lang w:eastAsia="en-US"/>
              </w:rPr>
            </w:pPr>
          </w:p>
        </w:tc>
      </w:tr>
      <w:tr w:rsidR="00F91D51" w:rsidTr="00F91D51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firstLine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51" w:rsidRDefault="00D90898">
            <w:pPr>
              <w:tabs>
                <w:tab w:val="left" w:pos="0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51" w:rsidRDefault="00F91D51">
            <w:pPr>
              <w:tabs>
                <w:tab w:val="left" w:pos="142"/>
              </w:tabs>
              <w:spacing w:line="276" w:lineRule="auto"/>
              <w:ind w:left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  по теме: «</w:t>
            </w:r>
            <w:r>
              <w:rPr>
                <w:color w:val="000000"/>
                <w:spacing w:val="-5"/>
                <w:lang w:eastAsia="en-US"/>
              </w:rPr>
              <w:t>Начальные геометрические сведения</w:t>
            </w:r>
            <w:r>
              <w:rPr>
                <w:lang w:eastAsia="en-US"/>
              </w:rPr>
              <w:t>».</w:t>
            </w:r>
          </w:p>
        </w:tc>
      </w:tr>
      <w:tr w:rsidR="00F91D51" w:rsidTr="00F91D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firstLine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D51" w:rsidRDefault="00D90898">
            <w:pPr>
              <w:tabs>
                <w:tab w:val="left" w:pos="0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142"/>
              </w:tabs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№2 по теме «Треугольники».</w:t>
            </w:r>
          </w:p>
        </w:tc>
      </w:tr>
      <w:tr w:rsidR="00F91D51" w:rsidTr="00F91D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firstLine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D51" w:rsidRDefault="00D90898">
            <w:pPr>
              <w:tabs>
                <w:tab w:val="left" w:pos="0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142"/>
              </w:tabs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Контрольная работа  №3 по теме «</w:t>
            </w:r>
            <w:proofErr w:type="gramStart"/>
            <w:r>
              <w:rPr>
                <w:lang w:eastAsia="en-US"/>
              </w:rPr>
              <w:t>Параллельные</w:t>
            </w:r>
            <w:proofErr w:type="gramEnd"/>
            <w:r>
              <w:rPr>
                <w:lang w:eastAsia="en-US"/>
              </w:rPr>
              <w:t xml:space="preserve"> прямые».</w:t>
            </w:r>
          </w:p>
        </w:tc>
      </w:tr>
      <w:tr w:rsidR="00F91D51" w:rsidTr="00F91D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firstLine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D51" w:rsidRDefault="00D90898">
            <w:pPr>
              <w:tabs>
                <w:tab w:val="left" w:pos="0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142"/>
              </w:tabs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№4 по теме «Соотношения между сторонами и углами треугольника».</w:t>
            </w:r>
          </w:p>
        </w:tc>
      </w:tr>
      <w:tr w:rsidR="00F91D51" w:rsidTr="00F91D5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0"/>
              </w:tabs>
              <w:spacing w:line="276" w:lineRule="auto"/>
              <w:ind w:firstLine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D51" w:rsidRDefault="00D90898">
            <w:pPr>
              <w:tabs>
                <w:tab w:val="left" w:pos="0"/>
              </w:tabs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51" w:rsidRDefault="00F91D51">
            <w:pPr>
              <w:tabs>
                <w:tab w:val="left" w:pos="142"/>
              </w:tabs>
              <w:spacing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>Контрольная работа  №5 по теме «Прямоугольные треугольники».</w:t>
            </w:r>
          </w:p>
        </w:tc>
      </w:tr>
    </w:tbl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КАЛЕНДАРНО  </w:t>
      </w:r>
      <w:r>
        <w:rPr>
          <w:b/>
          <w:bCs/>
          <w:iCs/>
          <w:sz w:val="28"/>
          <w:szCs w:val="28"/>
        </w:rPr>
        <w:sym w:font="Symbol" w:char="00BE"/>
      </w:r>
      <w:r>
        <w:rPr>
          <w:b/>
          <w:bCs/>
          <w:iCs/>
          <w:sz w:val="28"/>
          <w:szCs w:val="28"/>
        </w:rPr>
        <w:t xml:space="preserve"> ТЕМАТИЧЕСКОЕ ПЛАНИРОВАНИЕ</w:t>
      </w: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F91D51" w:rsidRDefault="00F91D51" w:rsidP="00F91D51">
      <w:pPr>
        <w:tabs>
          <w:tab w:val="left" w:pos="142"/>
        </w:tabs>
        <w:autoSpaceDE/>
        <w:adjustRightInd/>
        <w:ind w:left="567"/>
        <w:jc w:val="center"/>
        <w:rPr>
          <w:b/>
          <w:bCs/>
          <w:iCs/>
          <w:sz w:val="28"/>
          <w:szCs w:val="28"/>
        </w:rPr>
      </w:pPr>
    </w:p>
    <w:tbl>
      <w:tblPr>
        <w:tblStyle w:val="af3"/>
        <w:tblW w:w="14745" w:type="dxa"/>
        <w:tblInd w:w="817" w:type="dxa"/>
        <w:tblLayout w:type="fixed"/>
        <w:tblLook w:val="04A0"/>
      </w:tblPr>
      <w:tblGrid>
        <w:gridCol w:w="852"/>
        <w:gridCol w:w="992"/>
        <w:gridCol w:w="992"/>
        <w:gridCol w:w="6094"/>
        <w:gridCol w:w="5659"/>
        <w:gridCol w:w="156"/>
      </w:tblGrid>
      <w:tr w:rsidR="00F91D51" w:rsidTr="006F1D3C">
        <w:trPr>
          <w:gridAfter w:val="1"/>
          <w:wAfter w:w="156" w:type="dxa"/>
          <w:trHeight w:val="360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7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1"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1"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5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F91D51" w:rsidTr="006F1D3C">
        <w:trPr>
          <w:gridAfter w:val="1"/>
          <w:wAfter w:w="156" w:type="dxa"/>
          <w:trHeight w:val="341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51" w:rsidRDefault="00F91D5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beforeAutospacing="1" w:after="100" w:afterAutospacing="1"/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6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51" w:rsidRDefault="00F91D51">
            <w:pPr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5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51" w:rsidRDefault="00F91D51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rPr>
          <w:gridAfter w:val="1"/>
          <w:wAfter w:w="156" w:type="dxa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  <w:t>Глава Ι.  Начальные геометрические сведения.  10 часов</w:t>
            </w:r>
          </w:p>
        </w:tc>
        <w:tc>
          <w:tcPr>
            <w:tcW w:w="5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1D51" w:rsidTr="006F1D3C">
        <w:trPr>
          <w:trHeight w:val="37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Прямая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и отрезок.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0"/>
                <w:tab w:val="left" w:pos="33"/>
              </w:tabs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Демонстрационный материал "Точки, прямые, отрезки" 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spacing w:line="480" w:lineRule="auto"/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Луч и угол.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0"/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 для устного счета. Упр. 1. «Точки, прямые, отрезки».</w:t>
            </w:r>
          </w:p>
        </w:tc>
      </w:tr>
      <w:tr w:rsidR="00F91D51" w:rsidTr="006F1D3C">
        <w:trPr>
          <w:trHeight w:val="63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Сравнение отрезков и углов. 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0"/>
                <w:tab w:val="left" w:pos="33"/>
              </w:tabs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 для устного счета. Упр. 2. «Луч и угол», ДМ "Луч и угол"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Измерение отрезков.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0"/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 w:hanging="33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 по теме «Измерение отрезков».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0"/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 w:hanging="33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Измерение  углов.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0"/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spacing w:line="480" w:lineRule="auto"/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Смежные и вертикальные углы.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0"/>
                <w:tab w:val="left" w:pos="33"/>
              </w:tabs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Практическая работа  "Смежные и вертикальные углы" </w:t>
            </w:r>
            <w:proofErr w:type="spellStart"/>
            <w:r>
              <w:rPr>
                <w:sz w:val="24"/>
                <w:szCs w:val="24"/>
                <w:lang w:eastAsia="en-US"/>
              </w:rPr>
              <w:t>инт</w:t>
            </w:r>
            <w:proofErr w:type="spellEnd"/>
            <w:r>
              <w:rPr>
                <w:sz w:val="24"/>
                <w:szCs w:val="24"/>
                <w:lang w:eastAsia="en-US"/>
              </w:rPr>
              <w:t>. доска</w:t>
            </w:r>
          </w:p>
        </w:tc>
      </w:tr>
      <w:tr w:rsidR="00F91D51" w:rsidTr="006F1D3C">
        <w:trPr>
          <w:trHeight w:val="29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Перпендикулярные прямые.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0"/>
                <w:tab w:val="left" w:pos="33"/>
              </w:tabs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Демонстрационный материал  "</w:t>
            </w:r>
            <w:proofErr w:type="gramStart"/>
            <w:r>
              <w:rPr>
                <w:sz w:val="24"/>
                <w:szCs w:val="24"/>
                <w:lang w:eastAsia="en-US"/>
              </w:rPr>
              <w:t>Перпендикулярные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прямые"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по теме «Начальные геометрические сведения».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1D51" w:rsidRPr="00390D79" w:rsidRDefault="00F91D51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b/>
                <w:sz w:val="24"/>
                <w:szCs w:val="24"/>
                <w:lang w:eastAsia="en-US"/>
              </w:rPr>
            </w:pPr>
            <w:r w:rsidRPr="00390D79">
              <w:rPr>
                <w:b/>
                <w:sz w:val="24"/>
                <w:szCs w:val="24"/>
                <w:lang w:eastAsia="en-US"/>
              </w:rPr>
              <w:t>Контрольная работа  №1 п</w:t>
            </w:r>
            <w:r w:rsidR="00D90898" w:rsidRPr="00390D79">
              <w:rPr>
                <w:b/>
                <w:sz w:val="24"/>
                <w:szCs w:val="24"/>
                <w:lang w:eastAsia="en-US"/>
              </w:rPr>
              <w:t>о теме</w:t>
            </w:r>
          </w:p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 w:rsidRPr="00390D79">
              <w:rPr>
                <w:b/>
                <w:sz w:val="24"/>
                <w:szCs w:val="24"/>
                <w:lang w:eastAsia="en-US"/>
              </w:rPr>
              <w:t>«</w:t>
            </w:r>
            <w:r w:rsidRPr="00390D79"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  <w:t>Начальные геометрические сведения</w:t>
            </w:r>
            <w:r w:rsidRPr="00390D79">
              <w:rPr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 2.Треугольники. 19 часов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Треугольник.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</w:tabs>
              <w:ind w:left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Задания для устного счета. Упр. 5 «Треугольники», </w:t>
            </w:r>
            <w:proofErr w:type="spellStart"/>
            <w:r>
              <w:rPr>
                <w:sz w:val="24"/>
                <w:szCs w:val="24"/>
                <w:lang w:eastAsia="en-US"/>
              </w:rPr>
              <w:t>интер</w:t>
            </w:r>
            <w:proofErr w:type="spellEnd"/>
            <w:r>
              <w:rPr>
                <w:sz w:val="24"/>
                <w:szCs w:val="24"/>
                <w:lang w:eastAsia="en-US"/>
              </w:rPr>
              <w:t>. доска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признак равенства треугольников. 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</w:tabs>
              <w:ind w:left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Демонстрационный материал   "Первый признак равенства треугольников"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A463D9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Перпендикуляр </w:t>
            </w:r>
            <w:proofErr w:type="gramStart"/>
            <w:r>
              <w:rPr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прямой. </w:t>
            </w:r>
            <w:r w:rsidR="00F91D51">
              <w:rPr>
                <w:sz w:val="24"/>
                <w:szCs w:val="24"/>
                <w:lang w:eastAsia="en-US"/>
              </w:rPr>
              <w:t>Медианы треугольника.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ParagraphStyle"/>
              <w:tabs>
                <w:tab w:val="left" w:pos="142"/>
              </w:tabs>
              <w:spacing w:before="45" w:after="45" w:line="264" w:lineRule="auto"/>
              <w:ind w:left="35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доска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Биссектрисы </w:t>
            </w:r>
            <w:r w:rsidR="00A463D9">
              <w:rPr>
                <w:sz w:val="24"/>
                <w:szCs w:val="24"/>
                <w:lang w:eastAsia="en-US"/>
              </w:rPr>
              <w:t xml:space="preserve">и  высоты </w:t>
            </w:r>
            <w:r>
              <w:rPr>
                <w:sz w:val="24"/>
                <w:szCs w:val="24"/>
                <w:lang w:eastAsia="en-US"/>
              </w:rPr>
              <w:t>треугольника.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Равнобедренный треугольник.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Свойства равнобедренного треугольника.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применение свойств равнобедренного треугольника.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признак равенства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</w:tabs>
              <w:ind w:left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Демонстрационный  материал  "Второй признак равенства треугольников"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применение второго  признака равенства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Третий признак равенства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</w:tabs>
              <w:ind w:left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Демонстрационный материал   "Третий признак равенства треугольников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применение  третьего  признака равенства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Признаки равенства треугольников.  Решение задач.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</w:t>
            </w:r>
            <w:proofErr w:type="spellEnd"/>
            <w:r>
              <w:rPr>
                <w:sz w:val="24"/>
                <w:szCs w:val="24"/>
                <w:lang w:eastAsia="en-US"/>
              </w:rPr>
              <w:t>. доска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задачи на построение циркулем и линейкой.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6F1D3C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F91D51">
              <w:rPr>
                <w:sz w:val="24"/>
                <w:szCs w:val="24"/>
                <w:lang w:eastAsia="en-US"/>
              </w:rPr>
              <w:t>адач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F91D51">
              <w:rPr>
                <w:sz w:val="24"/>
                <w:szCs w:val="24"/>
                <w:lang w:eastAsia="en-US"/>
              </w:rPr>
              <w:t xml:space="preserve"> н</w:t>
            </w:r>
            <w:r w:rsidR="00A463D9">
              <w:rPr>
                <w:sz w:val="24"/>
                <w:szCs w:val="24"/>
                <w:lang w:eastAsia="en-US"/>
              </w:rPr>
              <w:t>а построение.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tabs>
                <w:tab w:val="left" w:pos="142"/>
              </w:tabs>
              <w:ind w:left="35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по теме «Треугольники».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</w:tabs>
              <w:ind w:left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 для устного счета. Упр. 6. «Периметр треугольника»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Pr="00390D79" w:rsidRDefault="00F91D51">
            <w:pPr>
              <w:tabs>
                <w:tab w:val="left" w:pos="142"/>
                <w:tab w:val="left" w:pos="176"/>
              </w:tabs>
              <w:ind w:left="176"/>
              <w:rPr>
                <w:b/>
                <w:sz w:val="24"/>
                <w:szCs w:val="24"/>
                <w:lang w:eastAsia="en-US"/>
              </w:rPr>
            </w:pPr>
            <w:r w:rsidRPr="00390D79">
              <w:rPr>
                <w:b/>
                <w:sz w:val="24"/>
                <w:szCs w:val="24"/>
                <w:lang w:eastAsia="en-US"/>
              </w:rPr>
              <w:t>Контрольная работа №2 по теме «Треугольники».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Глава 3. 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Параллельные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  прямые. 13 часов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1D51" w:rsidRDefault="00A463D9" w:rsidP="00A463D9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Определение  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прямых. Признаки параллельности  двух прямых.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</w:tabs>
              <w:ind w:left="35" w:hanging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Демонстрационный  материал   "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прямые"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7C4E9F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Признаки параллельности  двух прямых.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-107"/>
              </w:tabs>
              <w:ind w:left="35" w:hanging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Демонстрационный материал  "Признаки параллельности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прямых</w:t>
            </w:r>
            <w:proofErr w:type="gramEnd"/>
            <w:r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 w:rsidR="0013097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7C4E9F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способы построения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-107"/>
              </w:tabs>
              <w:ind w:left="35" w:hanging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  "Признаки параллельности прямых"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  <w:r w:rsidR="0013097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7C4E9F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применение признаков параллельности прямых.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-107"/>
              </w:tabs>
              <w:ind w:left="35" w:hanging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 "Признаки параллельности прямых"</w:t>
            </w: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  <w:r w:rsidR="0013097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7C4E9F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Аксиома 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прямых.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-10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 w:hanging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  <w:r w:rsidR="0013097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7C4E9F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Свойства 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прямых.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-10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 w:hanging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  <w:r w:rsidR="0013097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0001C5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Свойства 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прямых. Решение задач.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-10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 w:hanging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1D51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  <w:r w:rsidR="00130978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D51" w:rsidRDefault="00F91D51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обратной теоремы.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51" w:rsidRDefault="00F91D51">
            <w:pPr>
              <w:pStyle w:val="ac"/>
              <w:widowControl w:val="0"/>
              <w:tabs>
                <w:tab w:val="left" w:pos="-10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 w:hanging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 w:rsidP="005E08AF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свойств  параллельных прямых при решении задач.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pStyle w:val="ac"/>
              <w:widowControl w:val="0"/>
              <w:tabs>
                <w:tab w:val="left" w:pos="-10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 w:hanging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 w:rsidP="005E08AF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по теме «Признаки и свойства параллельных прямых».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-10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 w:hanging="3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карточки</w:t>
            </w: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 w:rsidP="005E08AF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по теме «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прямые».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-10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 w:hanging="3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781C4C" w:rsidRDefault="00781C4C">
            <w:pPr>
              <w:tabs>
                <w:tab w:val="left" w:pos="142"/>
                <w:tab w:val="left" w:pos="176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 w:rsidRPr="00781C4C">
              <w:rPr>
                <w:sz w:val="24"/>
                <w:szCs w:val="24"/>
              </w:rPr>
              <w:t>Обобщение и систематизация знаний по теме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sz w:val="24"/>
                <w:szCs w:val="24"/>
                <w:lang w:eastAsia="en-US"/>
              </w:rPr>
              <w:t>Параллельные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прямые».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pStyle w:val="ac"/>
              <w:widowControl w:val="0"/>
              <w:tabs>
                <w:tab w:val="left" w:pos="-10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 w:hanging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7C4E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Pr="00390D79" w:rsidRDefault="007C4E9F">
            <w:pPr>
              <w:tabs>
                <w:tab w:val="left" w:pos="142"/>
                <w:tab w:val="left" w:pos="176"/>
              </w:tabs>
              <w:ind w:left="176"/>
              <w:rPr>
                <w:b/>
                <w:sz w:val="24"/>
                <w:szCs w:val="24"/>
                <w:lang w:eastAsia="en-US"/>
              </w:rPr>
            </w:pPr>
            <w:r w:rsidRPr="00390D79">
              <w:rPr>
                <w:b/>
                <w:sz w:val="24"/>
                <w:szCs w:val="24"/>
                <w:lang w:eastAsia="en-US"/>
              </w:rPr>
              <w:t>Контрольная работа №3  по теме «</w:t>
            </w:r>
            <w:proofErr w:type="gramStart"/>
            <w:r w:rsidRPr="00390D79">
              <w:rPr>
                <w:b/>
                <w:sz w:val="24"/>
                <w:szCs w:val="24"/>
                <w:lang w:eastAsia="en-US"/>
              </w:rPr>
              <w:t>Параллельные</w:t>
            </w:r>
            <w:proofErr w:type="gramEnd"/>
            <w:r w:rsidRPr="00390D79">
              <w:rPr>
                <w:b/>
                <w:sz w:val="24"/>
                <w:szCs w:val="24"/>
                <w:lang w:eastAsia="en-US"/>
              </w:rPr>
              <w:t xml:space="preserve"> прямые».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pStyle w:val="ac"/>
              <w:widowControl w:val="0"/>
              <w:tabs>
                <w:tab w:val="left" w:pos="-10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5" w:hanging="3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 4. Соотношения между сторонами и углами треугольника. 19 часов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 «Сумма углов треугольника».</w:t>
            </w: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Внешний угол треугольника.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6D280C" w:rsidRDefault="006F1D3C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C4E9F" w:rsidRPr="006D280C">
              <w:rPr>
                <w:sz w:val="24"/>
                <w:szCs w:val="24"/>
              </w:rPr>
              <w:t>оотношения между углами и сторонами треугольника.</w:t>
            </w:r>
          </w:p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 «Теорема о внешнем угле треугольника» с/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Решение задач на вычисление углов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 xml:space="preserve">Решение задач по теме «Соотношения между углами и сторонами треугольника».  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Неравенство  треугольника.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Решение задач по теме «Соотношения  между углами и сторонами треугольника».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390D79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b/>
                <w:sz w:val="24"/>
                <w:szCs w:val="24"/>
              </w:rPr>
            </w:pPr>
            <w:r w:rsidRPr="00390D79">
              <w:rPr>
                <w:b/>
                <w:sz w:val="24"/>
                <w:szCs w:val="24"/>
              </w:rPr>
              <w:t>Контрольная работа №4 по теме «Соотношения между сторонами и углами треугольника».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b/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Свойства прямоугольных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Демонстрационный материал  «Свойства прямоугольных треугольников»</w:t>
            </w: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Решение задач на применение свой</w:t>
            </w:r>
            <w:proofErr w:type="gramStart"/>
            <w:r w:rsidRPr="006D280C">
              <w:rPr>
                <w:sz w:val="24"/>
                <w:szCs w:val="24"/>
              </w:rPr>
              <w:t>ств пр</w:t>
            </w:r>
            <w:proofErr w:type="gramEnd"/>
            <w:r w:rsidRPr="006D280C">
              <w:rPr>
                <w:sz w:val="24"/>
                <w:szCs w:val="24"/>
              </w:rPr>
              <w:t>ямоугольных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 для устного счета. Упр. 12 «Прямоугольные треугольники».</w:t>
            </w: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Применение признаков  равенства прямоугольных  треугольников при решении задач.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6D280C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6D280C">
              <w:rPr>
                <w:sz w:val="24"/>
                <w:szCs w:val="24"/>
              </w:rPr>
              <w:t>Решение задач по теме  «Прямоугольные треугольники».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463D9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36713B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A463D9">
              <w:rPr>
                <w:sz w:val="24"/>
                <w:szCs w:val="24"/>
              </w:rPr>
              <w:t xml:space="preserve">Расстояние  от точки </w:t>
            </w:r>
            <w:proofErr w:type="gramStart"/>
            <w:r w:rsidRPr="00A463D9">
              <w:rPr>
                <w:sz w:val="24"/>
                <w:szCs w:val="24"/>
              </w:rPr>
              <w:t>до</w:t>
            </w:r>
            <w:proofErr w:type="gramEnd"/>
            <w:r w:rsidRPr="00A463D9">
              <w:rPr>
                <w:sz w:val="24"/>
                <w:szCs w:val="24"/>
              </w:rPr>
              <w:t xml:space="preserve"> прямой. Расстояние  между </w:t>
            </w:r>
            <w:proofErr w:type="gramStart"/>
            <w:r w:rsidRPr="00A463D9">
              <w:rPr>
                <w:sz w:val="24"/>
                <w:szCs w:val="24"/>
              </w:rPr>
              <w:t>параллельными</w:t>
            </w:r>
            <w:proofErr w:type="gramEnd"/>
            <w:r w:rsidRPr="00A463D9">
              <w:rPr>
                <w:sz w:val="24"/>
                <w:szCs w:val="24"/>
              </w:rPr>
              <w:t xml:space="preserve"> прямыми.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Pr="00A463D9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463D9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36713B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0001C5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треугольника</w:t>
            </w:r>
            <w:r w:rsidR="007C4E9F" w:rsidRPr="00A463D9">
              <w:rPr>
                <w:sz w:val="24"/>
                <w:szCs w:val="24"/>
              </w:rPr>
              <w:t xml:space="preserve"> по трем элементам.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Pr="00A463D9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rPr>
          <w:trHeight w:val="71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463D9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36713B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A463D9">
              <w:rPr>
                <w:sz w:val="24"/>
                <w:szCs w:val="24"/>
              </w:rPr>
              <w:t>Решение з</w:t>
            </w:r>
            <w:r w:rsidR="000001C5">
              <w:rPr>
                <w:sz w:val="24"/>
                <w:szCs w:val="24"/>
              </w:rPr>
              <w:t>адач на построение треугольника</w:t>
            </w:r>
            <w:r w:rsidRPr="00A463D9">
              <w:rPr>
                <w:sz w:val="24"/>
                <w:szCs w:val="24"/>
              </w:rPr>
              <w:t xml:space="preserve"> по тре</w:t>
            </w:r>
            <w:r w:rsidR="000001C5">
              <w:rPr>
                <w:sz w:val="24"/>
                <w:szCs w:val="24"/>
              </w:rPr>
              <w:t>м элементам</w:t>
            </w:r>
            <w:r w:rsidRPr="00A463D9">
              <w:rPr>
                <w:sz w:val="24"/>
                <w:szCs w:val="24"/>
              </w:rPr>
              <w:t>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Pr="00A463D9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463D9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36713B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A463D9">
              <w:rPr>
                <w:sz w:val="24"/>
                <w:szCs w:val="24"/>
              </w:rPr>
              <w:t>Решение задач по теме «Свойства и признаки прямоугольных  треугольников».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  <w:r w:rsidRPr="00A463D9">
              <w:rPr>
                <w:sz w:val="24"/>
                <w:szCs w:val="24"/>
                <w:lang w:eastAsia="en-US"/>
              </w:rPr>
              <w:t>Практическая работа №20 "Свойства прямоугольного треугольника"</w:t>
            </w: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463D9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36713B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</w:rPr>
            </w:pPr>
            <w:r w:rsidRPr="00A463D9">
              <w:rPr>
                <w:sz w:val="24"/>
                <w:szCs w:val="24"/>
              </w:rPr>
              <w:t>Решение задач по теме «Прямоугольные треугольники».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Pr="00A463D9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463D9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36713B" w:rsidP="005E08A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A463D9" w:rsidRDefault="007C4E9F" w:rsidP="005E08A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Pr="00390D79" w:rsidRDefault="007C4E9F" w:rsidP="005E08AF">
            <w:pPr>
              <w:tabs>
                <w:tab w:val="left" w:pos="142"/>
                <w:tab w:val="left" w:pos="176"/>
              </w:tabs>
              <w:ind w:left="176"/>
              <w:rPr>
                <w:b/>
                <w:sz w:val="24"/>
                <w:szCs w:val="24"/>
              </w:rPr>
            </w:pPr>
            <w:r w:rsidRPr="00390D79">
              <w:rPr>
                <w:b/>
                <w:sz w:val="24"/>
                <w:szCs w:val="24"/>
              </w:rPr>
              <w:t>Контрольная работа  №5 по теме «Прямоугольные треугольники».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Pr="00A463D9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ind w:left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4E9F" w:rsidRDefault="007C4E9F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130978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Повторение.  5</w:t>
            </w:r>
            <w:r w:rsidR="007C4E9F">
              <w:rPr>
                <w:b/>
                <w:sz w:val="24"/>
                <w:szCs w:val="24"/>
                <w:lang w:eastAsia="en-US"/>
              </w:rPr>
              <w:t xml:space="preserve"> часов.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7C4E9F" w:rsidP="001B57A8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Повторение. </w:t>
            </w:r>
            <w:r w:rsidR="001B57A8">
              <w:rPr>
                <w:sz w:val="24"/>
                <w:szCs w:val="24"/>
                <w:lang w:eastAsia="en-US"/>
              </w:rPr>
              <w:t>Начальные геометрические сведения.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 w:rsidP="001B57A8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Повторение. </w:t>
            </w:r>
            <w:r w:rsidR="001B57A8">
              <w:rPr>
                <w:sz w:val="24"/>
                <w:szCs w:val="24"/>
                <w:lang w:eastAsia="en-US"/>
              </w:rPr>
              <w:t>Признаки равенства треугольников. Равнобедренный треугольник.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 w:rsidP="001B57A8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Повторение. Параллельные прямые. 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  "Признаки параллельности прямых"</w:t>
            </w: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 w:rsidP="001B57A8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Повторение. </w:t>
            </w:r>
            <w:r w:rsidR="001B57A8">
              <w:rPr>
                <w:sz w:val="24"/>
                <w:szCs w:val="24"/>
                <w:lang w:eastAsia="en-US"/>
              </w:rPr>
              <w:t xml:space="preserve">Признаки </w:t>
            </w:r>
            <w:proofErr w:type="gramStart"/>
            <w:r w:rsidR="001B57A8">
              <w:rPr>
                <w:sz w:val="24"/>
                <w:szCs w:val="24"/>
                <w:lang w:eastAsia="en-US"/>
              </w:rPr>
              <w:t>параллельных</w:t>
            </w:r>
            <w:proofErr w:type="gramEnd"/>
            <w:r w:rsidR="001B57A8">
              <w:rPr>
                <w:sz w:val="24"/>
                <w:szCs w:val="24"/>
                <w:lang w:eastAsia="en-US"/>
              </w:rPr>
              <w:t xml:space="preserve"> прямых.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C4E9F" w:rsidTr="006F1D3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36713B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7" w:hanging="3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pStyle w:val="ac"/>
              <w:widowControl w:val="0"/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tabs>
                <w:tab w:val="left" w:pos="142"/>
                <w:tab w:val="left" w:pos="176"/>
              </w:tabs>
              <w:ind w:left="1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Повторение. Соотношения между сторонами и углами треугольника. </w:t>
            </w:r>
          </w:p>
        </w:tc>
        <w:tc>
          <w:tcPr>
            <w:tcW w:w="5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E9F" w:rsidRDefault="007C4E9F">
            <w:pPr>
              <w:tabs>
                <w:tab w:val="left" w:pos="14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Задания для устного счета. Упр. 12 «Прямоугольные треугольники».</w:t>
            </w:r>
          </w:p>
        </w:tc>
      </w:tr>
    </w:tbl>
    <w:p w:rsidR="00F91D51" w:rsidRDefault="00F91D51" w:rsidP="00F91D51">
      <w:pPr>
        <w:tabs>
          <w:tab w:val="left" w:pos="142"/>
        </w:tabs>
      </w:pPr>
    </w:p>
    <w:p w:rsidR="00F91D51" w:rsidRDefault="00F91D51" w:rsidP="00F91D51">
      <w:pPr>
        <w:tabs>
          <w:tab w:val="left" w:pos="142"/>
        </w:tabs>
      </w:pPr>
    </w:p>
    <w:p w:rsidR="00F91D51" w:rsidRDefault="00F91D51" w:rsidP="00F91D51">
      <w:pPr>
        <w:tabs>
          <w:tab w:val="left" w:pos="142"/>
        </w:tabs>
      </w:pPr>
    </w:p>
    <w:p w:rsidR="00130978" w:rsidRDefault="00130978" w:rsidP="00F91D51">
      <w:pPr>
        <w:tabs>
          <w:tab w:val="left" w:pos="142"/>
        </w:tabs>
      </w:pPr>
    </w:p>
    <w:p w:rsidR="000001C5" w:rsidRDefault="000001C5" w:rsidP="00F91D51">
      <w:pPr>
        <w:tabs>
          <w:tab w:val="left" w:pos="142"/>
        </w:tabs>
      </w:pPr>
    </w:p>
    <w:p w:rsidR="00F91D51" w:rsidRDefault="00F91D51" w:rsidP="00F91D51">
      <w:pPr>
        <w:tabs>
          <w:tab w:val="left" w:pos="142"/>
        </w:tabs>
      </w:pPr>
    </w:p>
    <w:tbl>
      <w:tblPr>
        <w:tblW w:w="10224" w:type="dxa"/>
        <w:tblLook w:val="01E0"/>
      </w:tblPr>
      <w:tblGrid>
        <w:gridCol w:w="8747"/>
        <w:gridCol w:w="1477"/>
      </w:tblGrid>
      <w:tr w:rsidR="00F91D51" w:rsidTr="00F91D51">
        <w:trPr>
          <w:trHeight w:val="386"/>
        </w:trPr>
        <w:tc>
          <w:tcPr>
            <w:tcW w:w="0" w:type="auto"/>
            <w:shd w:val="clear" w:color="auto" w:fill="FFFFFF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highlight w:val="lightGray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Контрольная работа № 1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«Начальные геометрические сведения»</w:t>
            </w:r>
          </w:p>
        </w:tc>
        <w:tc>
          <w:tcPr>
            <w:tcW w:w="0" w:type="auto"/>
            <w:shd w:val="clear" w:color="auto" w:fill="FFFFFF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highlight w:val="lightGray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1</w:t>
            </w:r>
          </w:p>
        </w:tc>
      </w:tr>
    </w:tbl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Три точки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лежат на одной прямой. Известно, что 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= 17, </w:t>
      </w:r>
      <w:r>
        <w:rPr>
          <w:sz w:val="28"/>
          <w:szCs w:val="28"/>
          <w:lang w:val="en-US"/>
        </w:rPr>
        <w:t>DC</w:t>
      </w:r>
      <w:r>
        <w:rPr>
          <w:sz w:val="28"/>
          <w:szCs w:val="28"/>
        </w:rPr>
        <w:t xml:space="preserve"> = 25. Какой может быть длина отрезка 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>?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Сумма вертикальных углов </w:t>
      </w:r>
      <w:proofErr w:type="gramStart"/>
      <w:r>
        <w:rPr>
          <w:sz w:val="28"/>
          <w:szCs w:val="28"/>
        </w:rPr>
        <w:t>МОЕ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DCO</w:t>
      </w:r>
      <w:r>
        <w:rPr>
          <w:sz w:val="28"/>
          <w:szCs w:val="28"/>
        </w:rPr>
        <w:t xml:space="preserve">, образованных при пересечении прямых МС и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>, равна 204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Найти угол </w:t>
      </w:r>
      <w:r>
        <w:rPr>
          <w:sz w:val="28"/>
          <w:szCs w:val="28"/>
          <w:lang w:val="en-US"/>
        </w:rPr>
        <w:t>MOD</w:t>
      </w:r>
      <w:r>
        <w:rPr>
          <w:sz w:val="28"/>
          <w:szCs w:val="28"/>
        </w:rPr>
        <w:t>.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С помощью транспортира начертите угол, равный 78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и проведите биссектрису смежного с ним угла.</w:t>
      </w:r>
    </w:p>
    <w:p w:rsidR="00F91D51" w:rsidRDefault="00F91D51" w:rsidP="00F91D51">
      <w:pPr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747"/>
        <w:gridCol w:w="1477"/>
      </w:tblGrid>
      <w:tr w:rsidR="00F91D51" w:rsidTr="00F91D51">
        <w:trPr>
          <w:trHeight w:val="281"/>
        </w:trPr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1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«Начальные геометрические сведения»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2</w:t>
            </w:r>
          </w:p>
        </w:tc>
      </w:tr>
    </w:tbl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Три точки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лежат на одной прямой. Известно, что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 = 15, </w:t>
      </w:r>
      <w:r>
        <w:rPr>
          <w:sz w:val="28"/>
          <w:szCs w:val="28"/>
          <w:lang w:val="en-US"/>
        </w:rPr>
        <w:t>NK</w:t>
      </w:r>
      <w:r>
        <w:rPr>
          <w:sz w:val="28"/>
          <w:szCs w:val="28"/>
        </w:rPr>
        <w:t xml:space="preserve"> = 18. Какой может быть длина отрезка </w:t>
      </w:r>
      <w:r>
        <w:rPr>
          <w:sz w:val="28"/>
          <w:szCs w:val="28"/>
          <w:lang w:val="en-US"/>
        </w:rPr>
        <w:t>MK</w:t>
      </w:r>
      <w:r>
        <w:rPr>
          <w:sz w:val="28"/>
          <w:szCs w:val="28"/>
        </w:rPr>
        <w:t>?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Сумма вертикальных углов АОВ и </w:t>
      </w:r>
      <w:r>
        <w:rPr>
          <w:sz w:val="28"/>
          <w:szCs w:val="28"/>
          <w:lang w:val="en-US"/>
        </w:rPr>
        <w:t>COD</w:t>
      </w:r>
      <w:r>
        <w:rPr>
          <w:sz w:val="28"/>
          <w:szCs w:val="28"/>
        </w:rPr>
        <w:t xml:space="preserve">, образованных при пересечении прямых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>, равна 108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Найти угол </w:t>
      </w:r>
      <w:r>
        <w:rPr>
          <w:sz w:val="28"/>
          <w:szCs w:val="28"/>
          <w:lang w:val="en-US"/>
        </w:rPr>
        <w:t>BOD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С помощью транспортира начертите угол, равный 78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и проведите биссектрису одного из смежных с ним углов.</w:t>
      </w: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747"/>
        <w:gridCol w:w="1477"/>
      </w:tblGrid>
      <w:tr w:rsidR="00F91D51" w:rsidTr="00F91D51">
        <w:trPr>
          <w:trHeight w:val="386"/>
        </w:trPr>
        <w:tc>
          <w:tcPr>
            <w:tcW w:w="0" w:type="auto"/>
            <w:shd w:val="clear" w:color="auto" w:fill="FFFFFF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highlight w:val="lightGray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1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«Начальные геометрические сведения»</w:t>
            </w:r>
          </w:p>
        </w:tc>
        <w:tc>
          <w:tcPr>
            <w:tcW w:w="0" w:type="auto"/>
            <w:shd w:val="clear" w:color="auto" w:fill="FFFFFF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highlight w:val="lightGray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1</w:t>
            </w:r>
          </w:p>
        </w:tc>
      </w:tr>
    </w:tbl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Три точки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лежат на одной прямой. Известно, что 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 xml:space="preserve"> = 17, </w:t>
      </w:r>
      <w:r>
        <w:rPr>
          <w:sz w:val="28"/>
          <w:szCs w:val="28"/>
          <w:lang w:val="en-US"/>
        </w:rPr>
        <w:t>DC</w:t>
      </w:r>
      <w:r>
        <w:rPr>
          <w:sz w:val="28"/>
          <w:szCs w:val="28"/>
        </w:rPr>
        <w:t xml:space="preserve"> = 25. Какой может быть длина отрезка 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>?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Сумма вертикальных углов </w:t>
      </w:r>
      <w:proofErr w:type="gramStart"/>
      <w:r>
        <w:rPr>
          <w:sz w:val="28"/>
          <w:szCs w:val="28"/>
        </w:rPr>
        <w:t>МОЕ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DCO</w:t>
      </w:r>
      <w:r>
        <w:rPr>
          <w:sz w:val="28"/>
          <w:szCs w:val="28"/>
        </w:rPr>
        <w:t xml:space="preserve">, образованных при пересечении прямых МС и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>, равна 204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Найти угол </w:t>
      </w:r>
      <w:r>
        <w:rPr>
          <w:sz w:val="28"/>
          <w:szCs w:val="28"/>
          <w:lang w:val="en-US"/>
        </w:rPr>
        <w:t>MOD</w:t>
      </w:r>
      <w:r>
        <w:rPr>
          <w:sz w:val="28"/>
          <w:szCs w:val="28"/>
        </w:rPr>
        <w:t>.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С помощью транспортира начертите угол, равный 78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и проведите биссектрису смежного с ним угла.</w:t>
      </w:r>
    </w:p>
    <w:p w:rsidR="00F91D51" w:rsidRDefault="00F91D51" w:rsidP="00F91D51">
      <w:pPr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747"/>
        <w:gridCol w:w="1477"/>
      </w:tblGrid>
      <w:tr w:rsidR="00F91D51" w:rsidTr="00F91D51">
        <w:trPr>
          <w:trHeight w:val="281"/>
        </w:trPr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1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«Начальные геометрические сведения»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2</w:t>
            </w:r>
          </w:p>
        </w:tc>
      </w:tr>
    </w:tbl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Три точки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лежат на одной прямой. Известно, что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 = 15, </w:t>
      </w:r>
      <w:r>
        <w:rPr>
          <w:sz w:val="28"/>
          <w:szCs w:val="28"/>
          <w:lang w:val="en-US"/>
        </w:rPr>
        <w:t>NK</w:t>
      </w:r>
      <w:r>
        <w:rPr>
          <w:sz w:val="28"/>
          <w:szCs w:val="28"/>
        </w:rPr>
        <w:t xml:space="preserve"> = 18. Какой может быть длина отрезка </w:t>
      </w:r>
      <w:r>
        <w:rPr>
          <w:sz w:val="28"/>
          <w:szCs w:val="28"/>
          <w:lang w:val="en-US"/>
        </w:rPr>
        <w:t>MK</w:t>
      </w:r>
      <w:r>
        <w:rPr>
          <w:sz w:val="28"/>
          <w:szCs w:val="28"/>
        </w:rPr>
        <w:t>?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Сумма вертикальных углов АОВ и </w:t>
      </w:r>
      <w:r>
        <w:rPr>
          <w:sz w:val="28"/>
          <w:szCs w:val="28"/>
          <w:lang w:val="en-US"/>
        </w:rPr>
        <w:t>COD</w:t>
      </w:r>
      <w:r>
        <w:rPr>
          <w:sz w:val="28"/>
          <w:szCs w:val="28"/>
        </w:rPr>
        <w:t xml:space="preserve">, образованных при пересечении прямых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>, равна 108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Найти угол </w:t>
      </w:r>
      <w:r>
        <w:rPr>
          <w:sz w:val="28"/>
          <w:szCs w:val="28"/>
          <w:lang w:val="en-US"/>
        </w:rPr>
        <w:t>BOD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С помощью транспортира начертите угол, равный 78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и проведите биссектрису одного из смежных с ним углов.</w:t>
      </w: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122"/>
        <w:gridCol w:w="2102"/>
      </w:tblGrid>
      <w:tr w:rsidR="00F91D51" w:rsidTr="00F91D51">
        <w:trPr>
          <w:trHeight w:val="311"/>
        </w:trPr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Контрольная работа № 2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«Треугольники»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1</w:t>
            </w:r>
          </w:p>
        </w:tc>
      </w:tr>
    </w:tbl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Отрезки АВ 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имеют общую середину О.Докажите, что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DAO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00D0"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BO</w:t>
      </w:r>
    </w:p>
    <w:p w:rsidR="00F91D51" w:rsidRDefault="009F71AD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2" editas="canvas" style="width:245.85pt;height:159.1pt;mso-position-horizontal-relative:char;mso-position-vertical-relative:line" coordorigin="2152,8439" coordsize="4917,31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152;top:8439;width:4917;height:3182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6502;top:10013;width:567;height:567" filled="f" stroked="f">
              <v:textbox style="mso-next-textbox:#_x0000_s1054">
                <w:txbxContent>
                  <w:p w:rsidR="005E08AF" w:rsidRDefault="005E08AF" w:rsidP="00F91D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group id="_x0000_s1055" style="position:absolute;left:2152;top:8439;width:4155;height:3182" coordorigin="2780,8814" coordsize="4155,3182">
              <v:shape id="_x0000_s1056" type="#_x0000_t202" style="position:absolute;left:2975;top:11428;width:567;height:568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line id="_x0000_s1057" style="position:absolute" from="3119,10294" to="6521,10296"/>
              <v:line id="_x0000_s1058" style="position:absolute" from="3118,10294" to="3119,11428"/>
              <v:line id="_x0000_s1059" style="position:absolute" from="6522,9160" to="6524,10296"/>
              <v:line id="_x0000_s1060" style="position:absolute;flip:y" from="3122,9160" to="6524,11428"/>
              <v:shape id="_x0000_s1061" type="#_x0000_t202" style="position:absolute;left:2780;top:10069;width:567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62" type="#_x0000_t202" style="position:absolute;left:4603;top:10312;width:567;height:566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063" type="#_x0000_t202" style="position:absolute;left:3692;top:10716;width:567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</v:shape>
              <v:shape id="_x0000_s1064" type="#_x0000_t202" style="position:absolute;left:5396;top:9595;width:567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</w:t>
                      </w:r>
                    </w:p>
                  </w:txbxContent>
                </v:textbox>
              </v:shape>
              <v:shape id="_x0000_s1065" type="#_x0000_t202" style="position:absolute;left:3599;top:10073;width:567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</w:t>
                      </w:r>
                    </w:p>
                  </w:txbxContent>
                </v:textbox>
              </v:shape>
              <v:shape id="_x0000_s1066" type="#_x0000_t202" style="position:absolute;left:5680;top:10073;width:567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//</w:t>
                      </w:r>
                    </w:p>
                  </w:txbxContent>
                </v:textbox>
              </v:shape>
              <v:shape id="_x0000_s1067" type="#_x0000_t202" style="position:absolute;left:6368;top:8814;width:567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Луч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 – биссектриса угла А. На сторонах угла А отмечены точки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С так, что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ADB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ADC</w:t>
      </w:r>
      <w:r>
        <w:rPr>
          <w:sz w:val="28"/>
          <w:szCs w:val="28"/>
        </w:rPr>
        <w:t>. Докажите, что АВ = АС.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Начертите равнобедренный треугольник АВС с основанием ВС. С помощью циркуля и линейки проведите медиану ВВ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к боковой стороне АС.</w:t>
      </w: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122"/>
        <w:gridCol w:w="2102"/>
      </w:tblGrid>
      <w:tr w:rsidR="00F91D51" w:rsidTr="00F91D51">
        <w:trPr>
          <w:trHeight w:val="371"/>
        </w:trPr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2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«Треугольники»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2</w:t>
            </w:r>
          </w:p>
        </w:tc>
      </w:tr>
    </w:tbl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Отрезки АВ 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делятся точкой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пополам. Докажите, что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DAO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sym w:font="Symbol" w:char="00D0"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BO</w:t>
      </w:r>
    </w:p>
    <w:p w:rsidR="00F91D51" w:rsidRDefault="009F71AD" w:rsidP="00F91D51">
      <w:pPr>
        <w:jc w:val="both"/>
        <w:rPr>
          <w:sz w:val="28"/>
          <w:szCs w:val="28"/>
        </w:rPr>
      </w:pPr>
      <w:r w:rsidRPr="009F71AD">
        <w:pict>
          <v:group id="_x0000_s1068" style="position:absolute;left:0;text-align:left;margin-left:17.1pt;margin-top:4pt;width:207.75pt;height:159.1pt;z-index:251658240" coordorigin="2780,8814" coordsize="4155,3182">
            <v:shape id="_x0000_s1069" type="#_x0000_t202" style="position:absolute;left:2975;top:11428;width:567;height:568" filled="f" stroked="f">
              <v:textbox style="mso-next-textbox:#_x0000_s1069">
                <w:txbxContent>
                  <w:p w:rsidR="005E08AF" w:rsidRDefault="005E08AF" w:rsidP="00F91D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line id="_x0000_s1070" style="position:absolute" from="3119,10294" to="6521,10296"/>
            <v:line id="_x0000_s1071" style="position:absolute" from="3118,10294" to="3119,11428"/>
            <v:line id="_x0000_s1072" style="position:absolute" from="6522,9160" to="6524,10296"/>
            <v:line id="_x0000_s1073" style="position:absolute;flip:y" from="3122,9160" to="6524,11428"/>
            <v:shape id="_x0000_s1074" type="#_x0000_t202" style="position:absolute;left:2780;top:10069;width:567;height:567" filled="f" stroked="f">
              <v:textbox style="mso-next-textbox:#_x0000_s1074">
                <w:txbxContent>
                  <w:p w:rsidR="005E08AF" w:rsidRDefault="005E08AF" w:rsidP="00F91D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5" type="#_x0000_t202" style="position:absolute;left:4603;top:10312;width:567;height:566" filled="f" stroked="f">
              <v:textbox style="mso-next-textbox:#_x0000_s1075">
                <w:txbxContent>
                  <w:p w:rsidR="005E08AF" w:rsidRDefault="005E08AF" w:rsidP="00F91D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76" type="#_x0000_t202" style="position:absolute;left:3692;top:10716;width:567;height:567" filled="f" stroked="f">
              <v:textbox style="mso-next-textbox:#_x0000_s1076">
                <w:txbxContent>
                  <w:p w:rsidR="005E08AF" w:rsidRDefault="005E08AF" w:rsidP="00F91D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1077" type="#_x0000_t202" style="position:absolute;left:5396;top:9595;width:567;height:567" filled="f" stroked="f">
              <v:textbox style="mso-next-textbox:#_x0000_s1077">
                <w:txbxContent>
                  <w:p w:rsidR="005E08AF" w:rsidRDefault="005E08AF" w:rsidP="00F91D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/</w:t>
                    </w:r>
                  </w:p>
                </w:txbxContent>
              </v:textbox>
            </v:shape>
            <v:shape id="_x0000_s1078" type="#_x0000_t202" style="position:absolute;left:3599;top:10073;width:567;height:567" filled="f" stroked="f">
              <v:textbox style="mso-next-textbox:#_x0000_s1078">
                <w:txbxContent>
                  <w:p w:rsidR="005E08AF" w:rsidRDefault="005E08AF" w:rsidP="00F91D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//</w:t>
                    </w:r>
                  </w:p>
                </w:txbxContent>
              </v:textbox>
            </v:shape>
            <v:shape id="_x0000_s1079" type="#_x0000_t202" style="position:absolute;left:5680;top:10073;width:567;height:567" filled="f" stroked="f">
              <v:textbox style="mso-next-textbox:#_x0000_s1079">
                <w:txbxContent>
                  <w:p w:rsidR="005E08AF" w:rsidRDefault="005E08AF" w:rsidP="00F91D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//</w:t>
                    </w:r>
                  </w:p>
                </w:txbxContent>
              </v:textbox>
            </v:shape>
            <v:shape id="_x0000_s1080" type="#_x0000_t202" style="position:absolute;left:6368;top:8814;width:567;height:567" filled="f" stroked="f">
              <v:textbox style="mso-next-textbox:#_x0000_s1080">
                <w:txbxContent>
                  <w:p w:rsidR="005E08AF" w:rsidRDefault="005E08AF" w:rsidP="00F91D5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На сторонах угла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отмечены точки М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так, что 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DK</w:t>
      </w:r>
      <w:r>
        <w:rPr>
          <w:sz w:val="28"/>
          <w:szCs w:val="28"/>
        </w:rPr>
        <w:t xml:space="preserve">. Точка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лежит внутри угла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и РК = РМ, Докажите, что луч </w:t>
      </w:r>
      <w:r>
        <w:rPr>
          <w:sz w:val="28"/>
          <w:szCs w:val="28"/>
          <w:lang w:val="en-US"/>
        </w:rPr>
        <w:t>DP</w:t>
      </w:r>
      <w:r>
        <w:rPr>
          <w:sz w:val="28"/>
          <w:szCs w:val="28"/>
        </w:rPr>
        <w:t xml:space="preserve"> – биссектриса угла </w:t>
      </w:r>
      <w:r>
        <w:rPr>
          <w:sz w:val="28"/>
          <w:szCs w:val="28"/>
          <w:lang w:val="en-US"/>
        </w:rPr>
        <w:t>MDK</w:t>
      </w:r>
      <w:r>
        <w:rPr>
          <w:sz w:val="28"/>
          <w:szCs w:val="28"/>
        </w:rPr>
        <w:t>.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Начертите равнобедренный треугольник АВС с основанием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Си острым углом В. С помощью циркуля и линейки проведите высоту из вершины угла А.</w:t>
      </w: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421"/>
        <w:gridCol w:w="1803"/>
      </w:tblGrid>
      <w:tr w:rsidR="00F91D51" w:rsidTr="00F91D51">
        <w:trPr>
          <w:trHeight w:val="371"/>
        </w:trPr>
        <w:tc>
          <w:tcPr>
            <w:tcW w:w="0" w:type="auto"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3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Параллельные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прямые»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1</w:t>
            </w:r>
          </w:p>
        </w:tc>
      </w:tr>
    </w:tbl>
    <w:p w:rsidR="00F91D51" w:rsidRDefault="00F91D51" w:rsidP="00F91D51">
      <w:pPr>
        <w:jc w:val="both"/>
        <w:rPr>
          <w:sz w:val="28"/>
          <w:szCs w:val="28"/>
          <w:lang w:val="en-US"/>
        </w:rPr>
      </w:pPr>
    </w:p>
    <w:p w:rsidR="00F91D51" w:rsidRDefault="00F91D51" w:rsidP="00F91D51">
      <w:pPr>
        <w:jc w:val="both"/>
        <w:rPr>
          <w:sz w:val="28"/>
          <w:szCs w:val="28"/>
          <w:lang w:val="en-US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трезки</w:t>
      </w:r>
      <w:proofErr w:type="spellEnd"/>
      <w:r>
        <w:rPr>
          <w:sz w:val="28"/>
          <w:szCs w:val="28"/>
          <w:lang w:val="en-US"/>
        </w:rPr>
        <w:t>EF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PQ</w:t>
      </w:r>
      <w:r>
        <w:rPr>
          <w:sz w:val="28"/>
          <w:szCs w:val="28"/>
        </w:rPr>
        <w:t xml:space="preserve"> пересекаются в их середине М. Докажите, что </w:t>
      </w:r>
      <w:r>
        <w:rPr>
          <w:sz w:val="28"/>
          <w:szCs w:val="28"/>
          <w:lang w:val="en-US"/>
        </w:rPr>
        <w:t>PE</w:t>
      </w:r>
      <w:r>
        <w:rPr>
          <w:sz w:val="28"/>
          <w:szCs w:val="28"/>
        </w:rPr>
        <w:t xml:space="preserve"> || </w:t>
      </w:r>
      <w:r>
        <w:rPr>
          <w:sz w:val="28"/>
          <w:szCs w:val="28"/>
          <w:lang w:val="en-US"/>
        </w:rPr>
        <w:t>QF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Отрезок 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 xml:space="preserve"> – биссектриса треугольника </w:t>
      </w:r>
      <w:r>
        <w:rPr>
          <w:sz w:val="28"/>
          <w:szCs w:val="28"/>
          <w:lang w:val="en-US"/>
        </w:rPr>
        <w:t>CDE</w:t>
      </w:r>
      <w:r>
        <w:rPr>
          <w:sz w:val="28"/>
          <w:szCs w:val="28"/>
        </w:rPr>
        <w:t xml:space="preserve">. Через точку М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прямая, параллельная стороне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 пересекающая сторону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в точке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Найти углы треугольника </w:t>
      </w:r>
      <w:r>
        <w:rPr>
          <w:sz w:val="28"/>
          <w:szCs w:val="28"/>
          <w:lang w:val="en-US"/>
        </w:rPr>
        <w:t>DMN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Е = 68</w:t>
      </w:r>
      <w:r>
        <w:rPr>
          <w:sz w:val="28"/>
          <w:szCs w:val="28"/>
          <w:vertAlign w:val="superscript"/>
        </w:rPr>
        <w:t>о</w:t>
      </w: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421"/>
        <w:gridCol w:w="1803"/>
      </w:tblGrid>
      <w:tr w:rsidR="00F91D51" w:rsidTr="00F91D51">
        <w:trPr>
          <w:trHeight w:val="341"/>
        </w:trPr>
        <w:tc>
          <w:tcPr>
            <w:tcW w:w="0" w:type="auto"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3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Параллельные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прямые»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2</w:t>
            </w:r>
          </w:p>
        </w:tc>
      </w:tr>
    </w:tbl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трезки</w:t>
      </w:r>
      <w:proofErr w:type="spellEnd"/>
      <w:r>
        <w:rPr>
          <w:sz w:val="28"/>
          <w:szCs w:val="28"/>
          <w:lang w:val="en-US"/>
        </w:rPr>
        <w:t>EF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 пересекаются в их середине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Докажите, что </w:t>
      </w:r>
      <w:r>
        <w:rPr>
          <w:sz w:val="28"/>
          <w:szCs w:val="28"/>
          <w:lang w:val="en-US"/>
        </w:rPr>
        <w:t>EN</w:t>
      </w:r>
      <w:r>
        <w:rPr>
          <w:sz w:val="28"/>
          <w:szCs w:val="28"/>
        </w:rPr>
        <w:t xml:space="preserve"> || </w:t>
      </w:r>
      <w:r>
        <w:rPr>
          <w:sz w:val="28"/>
          <w:szCs w:val="28"/>
          <w:lang w:val="en-US"/>
        </w:rPr>
        <w:t>MF</w:t>
      </w:r>
    </w:p>
    <w:p w:rsidR="00F91D51" w:rsidRDefault="00F91D51" w:rsidP="00F91D5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Отрезок А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– биссектриса треугольника АВ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Через точку 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проведена прямая, параллельная стороне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 и пересекающая сторону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в точке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 Найти углы треугольника </w:t>
      </w:r>
      <w:r>
        <w:rPr>
          <w:sz w:val="28"/>
          <w:szCs w:val="28"/>
          <w:lang w:val="en-US"/>
        </w:rPr>
        <w:t>ADF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BA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= 72</w:t>
      </w:r>
      <w:r>
        <w:rPr>
          <w:sz w:val="28"/>
          <w:szCs w:val="28"/>
          <w:vertAlign w:val="superscript"/>
        </w:rPr>
        <w:t>о</w:t>
      </w:r>
    </w:p>
    <w:p w:rsidR="00F91D51" w:rsidRDefault="00F91D51" w:rsidP="00F91D51">
      <w:pPr>
        <w:jc w:val="both"/>
        <w:rPr>
          <w:sz w:val="28"/>
          <w:szCs w:val="28"/>
          <w:vertAlign w:val="superscript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421"/>
        <w:gridCol w:w="1803"/>
      </w:tblGrid>
      <w:tr w:rsidR="00F91D51" w:rsidTr="00F91D51">
        <w:trPr>
          <w:trHeight w:val="371"/>
        </w:trPr>
        <w:tc>
          <w:tcPr>
            <w:tcW w:w="0" w:type="auto"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3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Параллельные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прямые»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1</w:t>
            </w:r>
          </w:p>
        </w:tc>
      </w:tr>
    </w:tbl>
    <w:p w:rsidR="00F91D51" w:rsidRDefault="00F91D51" w:rsidP="00F91D51">
      <w:pPr>
        <w:jc w:val="both"/>
        <w:rPr>
          <w:sz w:val="28"/>
          <w:szCs w:val="28"/>
          <w:lang w:val="en-US"/>
        </w:rPr>
      </w:pPr>
    </w:p>
    <w:p w:rsidR="00F91D51" w:rsidRDefault="00F91D51" w:rsidP="00F91D51">
      <w:pPr>
        <w:jc w:val="both"/>
        <w:rPr>
          <w:sz w:val="28"/>
          <w:szCs w:val="28"/>
          <w:lang w:val="en-US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трезки</w:t>
      </w:r>
      <w:proofErr w:type="spellEnd"/>
      <w:r>
        <w:rPr>
          <w:sz w:val="28"/>
          <w:szCs w:val="28"/>
          <w:lang w:val="en-US"/>
        </w:rPr>
        <w:t>EF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PQ</w:t>
      </w:r>
      <w:r>
        <w:rPr>
          <w:sz w:val="28"/>
          <w:szCs w:val="28"/>
        </w:rPr>
        <w:t xml:space="preserve"> пересекаются в их середине М. Докажите, что </w:t>
      </w:r>
      <w:r>
        <w:rPr>
          <w:sz w:val="28"/>
          <w:szCs w:val="28"/>
          <w:lang w:val="en-US"/>
        </w:rPr>
        <w:t>PE</w:t>
      </w:r>
      <w:r>
        <w:rPr>
          <w:sz w:val="28"/>
          <w:szCs w:val="28"/>
        </w:rPr>
        <w:t xml:space="preserve"> || </w:t>
      </w:r>
      <w:r>
        <w:rPr>
          <w:sz w:val="28"/>
          <w:szCs w:val="28"/>
          <w:lang w:val="en-US"/>
        </w:rPr>
        <w:t>QF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Отрезок 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 xml:space="preserve"> – биссектриса треугольника </w:t>
      </w:r>
      <w:r>
        <w:rPr>
          <w:sz w:val="28"/>
          <w:szCs w:val="28"/>
          <w:lang w:val="en-US"/>
        </w:rPr>
        <w:t>CDE</w:t>
      </w:r>
      <w:r>
        <w:rPr>
          <w:sz w:val="28"/>
          <w:szCs w:val="28"/>
        </w:rPr>
        <w:t xml:space="preserve">. Через точку М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прямая, параллельная стороне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и пересекающая сторону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в точке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Найти углы треугольника </w:t>
      </w:r>
      <w:r>
        <w:rPr>
          <w:sz w:val="28"/>
          <w:szCs w:val="28"/>
          <w:lang w:val="en-US"/>
        </w:rPr>
        <w:t>DMN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Е = 68</w:t>
      </w:r>
      <w:r>
        <w:rPr>
          <w:sz w:val="28"/>
          <w:szCs w:val="28"/>
          <w:vertAlign w:val="superscript"/>
        </w:rPr>
        <w:t>о</w:t>
      </w: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421"/>
        <w:gridCol w:w="1803"/>
      </w:tblGrid>
      <w:tr w:rsidR="00F91D51" w:rsidTr="00F91D51">
        <w:trPr>
          <w:trHeight w:val="341"/>
        </w:trPr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3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Параллельные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прямые»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2</w:t>
            </w:r>
          </w:p>
        </w:tc>
      </w:tr>
    </w:tbl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трезки</w:t>
      </w:r>
      <w:proofErr w:type="spellEnd"/>
      <w:r>
        <w:rPr>
          <w:sz w:val="28"/>
          <w:szCs w:val="28"/>
          <w:lang w:val="en-US"/>
        </w:rPr>
        <w:t>EF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 пересекаются в их середине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. Докажите, что </w:t>
      </w:r>
      <w:r>
        <w:rPr>
          <w:sz w:val="28"/>
          <w:szCs w:val="28"/>
          <w:lang w:val="en-US"/>
        </w:rPr>
        <w:t>EN</w:t>
      </w:r>
      <w:r>
        <w:rPr>
          <w:sz w:val="28"/>
          <w:szCs w:val="28"/>
        </w:rPr>
        <w:t xml:space="preserve"> || </w:t>
      </w:r>
      <w:r>
        <w:rPr>
          <w:sz w:val="28"/>
          <w:szCs w:val="28"/>
          <w:lang w:val="en-US"/>
        </w:rPr>
        <w:t>MF</w: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Отрезок А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– биссектриса треугольника АВ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Через точку 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проведена прямая, параллельная стороне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 и пересекающая сторону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в точке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 Найти углы треугольника </w:t>
      </w:r>
      <w:r>
        <w:rPr>
          <w:sz w:val="28"/>
          <w:szCs w:val="28"/>
          <w:lang w:val="en-US"/>
        </w:rPr>
        <w:t>ADF</w:t>
      </w:r>
      <w:r>
        <w:rPr>
          <w:sz w:val="28"/>
          <w:szCs w:val="28"/>
        </w:rPr>
        <w:t xml:space="preserve">, если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BA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= 72</w:t>
      </w:r>
      <w:r>
        <w:rPr>
          <w:sz w:val="28"/>
          <w:szCs w:val="28"/>
          <w:vertAlign w:val="superscript"/>
        </w:rPr>
        <w:t>о</w:t>
      </w: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8330"/>
        <w:gridCol w:w="1701"/>
      </w:tblGrid>
      <w:tr w:rsidR="00F91D51" w:rsidTr="00F91D51">
        <w:trPr>
          <w:trHeight w:val="371"/>
        </w:trPr>
        <w:tc>
          <w:tcPr>
            <w:tcW w:w="8330" w:type="dxa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4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1</w:t>
            </w:r>
          </w:p>
        </w:tc>
      </w:tr>
    </w:tbl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ABE</w:t>
      </w:r>
      <w:r>
        <w:rPr>
          <w:sz w:val="28"/>
          <w:szCs w:val="28"/>
        </w:rPr>
        <w:t>= 104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DCF</w:t>
      </w:r>
      <w:r>
        <w:rPr>
          <w:sz w:val="28"/>
          <w:szCs w:val="28"/>
        </w:rPr>
        <w:t xml:space="preserve"> = 76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= 12. Найти сторону АВ треугольника АВС.</w:t>
      </w:r>
    </w:p>
    <w:p w:rsidR="00F91D51" w:rsidRDefault="009F71AD" w:rsidP="00F91D5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</w:r>
      <w:r w:rsidRPr="009F71AD">
        <w:rPr>
          <w:sz w:val="28"/>
          <w:szCs w:val="28"/>
        </w:rPr>
        <w:pict>
          <v:group id="_x0000_s1039" editas="canvas" style="width:174.15pt;height:127.9pt;mso-position-horizontal-relative:char;mso-position-vertical-relative:line" coordorigin="2196,851" coordsize="3483,2558">
            <o:lock v:ext="edit" aspectratio="t"/>
            <v:shape id="_x0000_s1040" type="#_x0000_t75" style="position:absolute;left:2196;top:851;width:3483;height:2558" o:preferrelative="f">
              <v:fill o:detectmouseclick="t"/>
              <v:path o:extrusionok="t" o:connecttype="none"/>
            </v:shape>
            <v:group id="_x0000_s1041" style="position:absolute;left:2196;top:851;width:3394;height:2558" coordorigin="2196,851" coordsize="3394,2558">
              <v:line id="_x0000_s1042" style="position:absolute" from="2555,2555" to="5111,2555"/>
              <v:line id="_x0000_s1043" style="position:absolute;flip:y" from="2555,1135" to="5111,2555"/>
              <v:line id="_x0000_s1044" style="position:absolute" from="3123,1135" to="4259,3123"/>
              <v:shape id="_x0000_s1045" type="#_x0000_t202" style="position:absolute;left:2196;top:2331;width:568;height:569" filled="f" stroked="f">
                <v:textbox style="mso-next-textbox:#_x0000_s1045">
                  <w:txbxContent>
                    <w:p w:rsidR="005E08AF" w:rsidRDefault="005E08AF" w:rsidP="00F91D51">
                      <w:r>
                        <w:t>А</w:t>
                      </w:r>
                    </w:p>
                  </w:txbxContent>
                </v:textbox>
              </v:shape>
              <v:shape id="_x0000_s1046" type="#_x0000_t202" style="position:absolute;left:3201;top:1703;width:567;height:569" filled="f" stroked="f">
                <v:textbox style="mso-next-textbox:#_x0000_s1046">
                  <w:txbxContent>
                    <w:p w:rsidR="005E08AF" w:rsidRDefault="005E08AF" w:rsidP="00F91D51">
                      <w:r>
                        <w:t>В</w:t>
                      </w:r>
                    </w:p>
                  </w:txbxContent>
                </v:textbox>
              </v:shape>
              <v:shape id="_x0000_s1047" type="#_x0000_t202" style="position:absolute;left:3646;top:2510;width:568;height:569" filled="f" stroked="f">
                <v:textbox style="mso-next-textbox:#_x0000_s1047">
                  <w:txbxContent>
                    <w:p w:rsidR="005E08AF" w:rsidRDefault="005E08AF" w:rsidP="00F91D51">
                      <w:r>
                        <w:t>С</w:t>
                      </w:r>
                    </w:p>
                  </w:txbxContent>
                </v:textbox>
              </v:shape>
              <v:shape id="_x0000_s1048" type="#_x0000_t202" style="position:absolute;left:4198;top:2839;width:569;height:570" filled="f" stroked="f">
                <v:textbox style="mso-next-textbox:#_x0000_s1048"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049" type="#_x0000_t202" style="position:absolute;left:2779;top:851;width:569;height:568" filled="f" stroked="f">
                <v:textbox style="mso-next-textbox:#_x0000_s1049"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050" type="#_x0000_t202" style="position:absolute;left:5022;top:851;width:568;height:568" filled="f" stroked="f">
                <v:textbox style="mso-next-textbox:#_x0000_s1050"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051" type="#_x0000_t202" style="position:absolute;left:5007;top:2555;width:567;height:570" filled="f" stroked="f">
                <v:textbox style="mso-next-textbox:#_x0000_s1051"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1D51" w:rsidRDefault="00F91D51" w:rsidP="00F91D51">
      <w:pPr>
        <w:jc w:val="both"/>
        <w:rPr>
          <w:sz w:val="28"/>
          <w:szCs w:val="28"/>
          <w:lang w:val="en-US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В треугольнике </w:t>
      </w:r>
      <w:r>
        <w:rPr>
          <w:sz w:val="28"/>
          <w:szCs w:val="28"/>
          <w:lang w:val="en-US"/>
        </w:rPr>
        <w:t>CDE</w:t>
      </w:r>
      <w:r>
        <w:rPr>
          <w:sz w:val="28"/>
          <w:szCs w:val="28"/>
        </w:rPr>
        <w:t xml:space="preserve"> точка М лежит на стороне СЕ, причем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</w:rPr>
        <w:t xml:space="preserve"> СМ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-  острый. Докажите, что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>&gt;</w:t>
      </w:r>
      <w:r>
        <w:rPr>
          <w:sz w:val="28"/>
          <w:szCs w:val="28"/>
          <w:lang w:val="en-US"/>
        </w:rPr>
        <w:t>DM</w:t>
      </w: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Периметр равнобедренного тупоугольного треугольника равен 45см, а одна из его сторон больше другой на 9см, Найти стороны треугольника.</w:t>
      </w:r>
    </w:p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rPr>
          <w:sz w:val="28"/>
          <w:szCs w:val="28"/>
        </w:rPr>
      </w:pPr>
    </w:p>
    <w:tbl>
      <w:tblPr>
        <w:tblW w:w="10223" w:type="dxa"/>
        <w:tblLook w:val="01E0"/>
      </w:tblPr>
      <w:tblGrid>
        <w:gridCol w:w="8522"/>
        <w:gridCol w:w="1701"/>
      </w:tblGrid>
      <w:tr w:rsidR="00F91D51" w:rsidTr="00F91D51">
        <w:trPr>
          <w:trHeight w:val="371"/>
        </w:trPr>
        <w:tc>
          <w:tcPr>
            <w:tcW w:w="8522" w:type="dxa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4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«Соотношения между сторонами и углами треугольника»</w:t>
            </w:r>
          </w:p>
        </w:tc>
        <w:tc>
          <w:tcPr>
            <w:tcW w:w="1701" w:type="dxa"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2</w:t>
            </w:r>
          </w:p>
        </w:tc>
      </w:tr>
    </w:tbl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B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= 112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68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, В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9. Найти сторону АС треугольника АВС.</w:t>
      </w:r>
    </w:p>
    <w:p w:rsidR="00F91D51" w:rsidRDefault="009F71AD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227.2pt;height:156.15pt;mso-position-horizontal-relative:char;mso-position-vertical-relative:line" coordorigin="851,3836" coordsize="4544,3123">
            <o:lock v:ext="edit" aspectratio="t"/>
            <v:shape id="_x0000_s1027" type="#_x0000_t75" style="position:absolute;left:851;top:3836;width:4544;height:3123" o:preferrelative="f">
              <v:fill o:detectmouseclick="t"/>
              <v:path o:extrusionok="t" o:connecttype="none"/>
            </v:shape>
            <v:group id="_x0000_s1028" style="position:absolute;left:1987;top:3955;width:3379;height:3004" coordorigin="1987,3955" coordsize="3379,3004">
              <v:line id="_x0000_s1029" style="position:absolute" from="2271,4404" to="4827,5540"/>
              <v:line id="_x0000_s1030" style="position:absolute;flip:y" from="2271,5540" to="4827,6392"/>
              <v:line id="_x0000_s1031" style="position:absolute" from="3123,4120" to="3407,6392"/>
              <v:shape id="_x0000_s1032" type="#_x0000_t202" style="position:absolute;left:2839;top:4688;width:569;height:567" filled="f" stroked="f">
                <v:textbox>
                  <w:txbxContent>
                    <w:p w:rsidR="005E08AF" w:rsidRDefault="005E08AF" w:rsidP="00F91D51">
                      <w:r>
                        <w:t>А</w:t>
                      </w:r>
                    </w:p>
                  </w:txbxContent>
                </v:textbox>
              </v:shape>
              <v:shape id="_x0000_s1033" type="#_x0000_t202" style="position:absolute;left:4797;top:5331;width:569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34" type="#_x0000_t202" style="position:absolute;left:3077;top:3955;width:569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035" type="#_x0000_t202" style="position:absolute;left:3123;top:6273;width:570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  <v:shape id="_x0000_s1036" type="#_x0000_t202" style="position:absolute;left:1987;top:4047;width:568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037" type="#_x0000_t202" style="position:absolute;left:1987;top:6392;width:570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38" type="#_x0000_t202" style="position:absolute;left:2959;top:5675;width:569;height:567" filled="f" stroked="f">
                <v:textbox>
                  <w:txbxContent>
                    <w:p w:rsidR="005E08AF" w:rsidRDefault="005E08AF" w:rsidP="00F91D51">
                      <w:pPr>
                        <w:rPr>
                          <w:lang w:val="en-US"/>
                        </w:rPr>
                      </w:pPr>
                      <w:r>
                        <w:t>В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1D51" w:rsidRDefault="00F91D51" w:rsidP="00F91D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В треугольнике </w:t>
      </w:r>
      <w:r>
        <w:rPr>
          <w:sz w:val="28"/>
          <w:szCs w:val="28"/>
          <w:lang w:val="en-US"/>
        </w:rPr>
        <w:t>MNP</w:t>
      </w:r>
      <w:r>
        <w:rPr>
          <w:sz w:val="28"/>
          <w:szCs w:val="28"/>
        </w:rPr>
        <w:t xml:space="preserve"> точка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лежит на стороне </w:t>
      </w:r>
      <w:r>
        <w:rPr>
          <w:sz w:val="28"/>
          <w:szCs w:val="28"/>
          <w:lang w:val="en-US"/>
        </w:rPr>
        <w:t>MN</w:t>
      </w:r>
      <w:r>
        <w:rPr>
          <w:sz w:val="28"/>
          <w:szCs w:val="28"/>
        </w:rPr>
        <w:t xml:space="preserve">, причем </w:t>
      </w:r>
      <w:r>
        <w:rPr>
          <w:sz w:val="28"/>
          <w:szCs w:val="28"/>
        </w:rPr>
        <w:sym w:font="Symbol" w:char="00D0"/>
      </w:r>
      <w:r>
        <w:rPr>
          <w:sz w:val="28"/>
          <w:szCs w:val="28"/>
          <w:lang w:val="en-US"/>
        </w:rPr>
        <w:t>NKP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острый</w:t>
      </w:r>
      <w:proofErr w:type="gramEnd"/>
      <w:r>
        <w:rPr>
          <w:sz w:val="28"/>
          <w:szCs w:val="28"/>
        </w:rPr>
        <w:t xml:space="preserve">. Докажите, что </w:t>
      </w:r>
      <w:r>
        <w:rPr>
          <w:sz w:val="28"/>
          <w:szCs w:val="28"/>
          <w:lang w:val="en-US"/>
        </w:rPr>
        <w:t>KP</w:t>
      </w:r>
      <w:r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MP</w:t>
      </w: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дна из  сторон равнобедренного тупоугольного треугольника на 17см меньше другой. Найти стороны треугольника, если его периметр равен 77см.</w:t>
      </w:r>
    </w:p>
    <w:p w:rsidR="00F91D51" w:rsidRDefault="00F91D51" w:rsidP="00F91D51">
      <w:pPr>
        <w:rPr>
          <w:sz w:val="28"/>
          <w:szCs w:val="28"/>
          <w:lang w:val="en-US"/>
        </w:rPr>
      </w:pPr>
    </w:p>
    <w:p w:rsidR="00F91D51" w:rsidRDefault="00F91D51" w:rsidP="00F91D51">
      <w:pPr>
        <w:rPr>
          <w:sz w:val="28"/>
          <w:szCs w:val="28"/>
        </w:rPr>
      </w:pPr>
    </w:p>
    <w:p w:rsidR="006F1D3C" w:rsidRDefault="006F1D3C" w:rsidP="00F91D51">
      <w:pPr>
        <w:rPr>
          <w:sz w:val="28"/>
          <w:szCs w:val="28"/>
        </w:rPr>
      </w:pPr>
    </w:p>
    <w:p w:rsidR="006F1D3C" w:rsidRDefault="006F1D3C" w:rsidP="00F91D51">
      <w:pPr>
        <w:rPr>
          <w:sz w:val="28"/>
          <w:szCs w:val="28"/>
        </w:rPr>
      </w:pPr>
    </w:p>
    <w:p w:rsidR="006F1D3C" w:rsidRDefault="006F1D3C" w:rsidP="00F91D51">
      <w:pPr>
        <w:rPr>
          <w:sz w:val="28"/>
          <w:szCs w:val="28"/>
        </w:rPr>
      </w:pPr>
    </w:p>
    <w:p w:rsidR="00F91D51" w:rsidRDefault="00F91D51" w:rsidP="00F91D51">
      <w:pPr>
        <w:rPr>
          <w:sz w:val="28"/>
          <w:szCs w:val="28"/>
          <w:lang w:val="en-US"/>
        </w:rPr>
      </w:pPr>
    </w:p>
    <w:tbl>
      <w:tblPr>
        <w:tblW w:w="10224" w:type="dxa"/>
        <w:tblLook w:val="01E0"/>
      </w:tblPr>
      <w:tblGrid>
        <w:gridCol w:w="8610"/>
        <w:gridCol w:w="1614"/>
      </w:tblGrid>
      <w:tr w:rsidR="00F91D51" w:rsidTr="00F91D51">
        <w:trPr>
          <w:trHeight w:val="356"/>
        </w:trPr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Контрольная работа № 5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«Прямоугольные треугольники»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1</w:t>
            </w:r>
          </w:p>
        </w:tc>
      </w:tr>
    </w:tbl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В остроугольном треугольнике </w:t>
      </w:r>
      <w:r>
        <w:rPr>
          <w:sz w:val="28"/>
          <w:szCs w:val="28"/>
          <w:lang w:val="en-US"/>
        </w:rPr>
        <w:t>MNP</w:t>
      </w:r>
      <w:r>
        <w:rPr>
          <w:sz w:val="28"/>
          <w:szCs w:val="28"/>
        </w:rPr>
        <w:t xml:space="preserve"> биссектриса угла М пересекает высоту </w:t>
      </w:r>
      <w:r>
        <w:rPr>
          <w:sz w:val="28"/>
          <w:szCs w:val="28"/>
          <w:lang w:val="en-US"/>
        </w:rPr>
        <w:t>NK</w:t>
      </w:r>
      <w:r>
        <w:rPr>
          <w:sz w:val="28"/>
          <w:szCs w:val="28"/>
        </w:rPr>
        <w:t>в точке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причем ОК = 9см. Найти расстояние от точки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до прямой </w:t>
      </w:r>
      <w:r>
        <w:rPr>
          <w:sz w:val="28"/>
          <w:szCs w:val="28"/>
          <w:lang w:val="en-US"/>
        </w:rPr>
        <w:t>MN</w:t>
      </w: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Постройте прямоугольный треугольник по гипотенузе и острому углу.</w:t>
      </w:r>
    </w:p>
    <w:p w:rsidR="00F91D51" w:rsidRDefault="00F91D51" w:rsidP="00F91D5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С помощью циркуля и линейки постройте угол, равный 150</w:t>
      </w:r>
      <w:r>
        <w:rPr>
          <w:sz w:val="28"/>
          <w:szCs w:val="28"/>
          <w:vertAlign w:val="superscript"/>
        </w:rPr>
        <w:t>о</w:t>
      </w:r>
    </w:p>
    <w:p w:rsidR="00F91D51" w:rsidRDefault="00F91D51" w:rsidP="00F91D51">
      <w:pPr>
        <w:rPr>
          <w:sz w:val="28"/>
          <w:szCs w:val="28"/>
          <w:vertAlign w:val="superscript"/>
        </w:rPr>
      </w:pPr>
    </w:p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610"/>
        <w:gridCol w:w="1614"/>
      </w:tblGrid>
      <w:tr w:rsidR="00F91D51" w:rsidTr="00F91D51">
        <w:trPr>
          <w:trHeight w:val="356"/>
        </w:trPr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5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«Прямоугольные треугольники»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2</w:t>
            </w:r>
          </w:p>
        </w:tc>
      </w:tr>
    </w:tbl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В прямоугольном треугольнике </w:t>
      </w:r>
      <w:r>
        <w:rPr>
          <w:sz w:val="28"/>
          <w:szCs w:val="28"/>
          <w:lang w:val="en-US"/>
        </w:rPr>
        <w:t>DCE</w:t>
      </w:r>
      <w:r>
        <w:rPr>
          <w:sz w:val="28"/>
          <w:szCs w:val="28"/>
        </w:rPr>
        <w:t xml:space="preserve"> с прямым углом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проведена биссектриса </w:t>
      </w:r>
      <w:r>
        <w:rPr>
          <w:sz w:val="28"/>
          <w:szCs w:val="28"/>
          <w:lang w:val="en-US"/>
        </w:rPr>
        <w:t>EF</w:t>
      </w:r>
      <w:r>
        <w:rPr>
          <w:sz w:val="28"/>
          <w:szCs w:val="28"/>
        </w:rPr>
        <w:t xml:space="preserve">, причем 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 xml:space="preserve"> = 13см. Найти расстояние от точки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 xml:space="preserve">до прямой </w:t>
      </w:r>
      <w:r>
        <w:rPr>
          <w:sz w:val="28"/>
          <w:szCs w:val="28"/>
          <w:lang w:val="en-US"/>
        </w:rPr>
        <w:t>DE</w:t>
      </w: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Постройте прямоугольный треугольник по катету и прилежащему к нему острому углу.</w:t>
      </w: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помощью циркуля и линейки постройте угол, равный 105</w:t>
      </w:r>
      <w:r>
        <w:rPr>
          <w:sz w:val="28"/>
          <w:szCs w:val="28"/>
          <w:vertAlign w:val="superscript"/>
        </w:rPr>
        <w:t>о</w:t>
      </w:r>
    </w:p>
    <w:p w:rsidR="00F91D51" w:rsidRDefault="00F91D51" w:rsidP="00F91D51"/>
    <w:p w:rsidR="00F91D51" w:rsidRDefault="00F91D51" w:rsidP="00F91D51"/>
    <w:p w:rsidR="00F91D51" w:rsidRDefault="00F91D51" w:rsidP="00F91D51">
      <w:pPr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610"/>
        <w:gridCol w:w="1614"/>
      </w:tblGrid>
      <w:tr w:rsidR="00F91D51" w:rsidTr="00F91D51">
        <w:trPr>
          <w:trHeight w:val="356"/>
        </w:trPr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5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«Прямоугольные треугольники»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1</w:t>
            </w:r>
          </w:p>
        </w:tc>
      </w:tr>
    </w:tbl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В остроугольном треугольнике </w:t>
      </w:r>
      <w:r>
        <w:rPr>
          <w:sz w:val="28"/>
          <w:szCs w:val="28"/>
          <w:lang w:val="en-US"/>
        </w:rPr>
        <w:t>MNP</w:t>
      </w:r>
      <w:r>
        <w:rPr>
          <w:sz w:val="28"/>
          <w:szCs w:val="28"/>
        </w:rPr>
        <w:t xml:space="preserve"> биссектриса угла М пересекает высоту </w:t>
      </w:r>
      <w:r>
        <w:rPr>
          <w:sz w:val="28"/>
          <w:szCs w:val="28"/>
          <w:lang w:val="en-US"/>
        </w:rPr>
        <w:t>NK</w:t>
      </w:r>
      <w:r>
        <w:rPr>
          <w:sz w:val="28"/>
          <w:szCs w:val="28"/>
        </w:rPr>
        <w:t>в точке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причем ОК = 9см. Найти расстояние от точки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до прямой </w:t>
      </w:r>
      <w:r>
        <w:rPr>
          <w:sz w:val="28"/>
          <w:szCs w:val="28"/>
          <w:lang w:val="en-US"/>
        </w:rPr>
        <w:t>MN</w:t>
      </w: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Постройте прямоугольный треугольник по гипотенузе и острому углу.</w:t>
      </w:r>
    </w:p>
    <w:p w:rsidR="00F91D51" w:rsidRDefault="00F91D51" w:rsidP="00F91D5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С помощью циркуля и линейки постройте угол, равный 150</w:t>
      </w:r>
      <w:r>
        <w:rPr>
          <w:sz w:val="28"/>
          <w:szCs w:val="28"/>
          <w:vertAlign w:val="superscript"/>
        </w:rPr>
        <w:t>о</w:t>
      </w:r>
    </w:p>
    <w:p w:rsidR="00F91D51" w:rsidRDefault="00F91D51" w:rsidP="00F91D51">
      <w:pPr>
        <w:rPr>
          <w:sz w:val="28"/>
          <w:szCs w:val="28"/>
          <w:vertAlign w:val="superscript"/>
        </w:rPr>
      </w:pPr>
    </w:p>
    <w:p w:rsidR="00F91D51" w:rsidRDefault="00F91D51" w:rsidP="00F91D51">
      <w:pPr>
        <w:rPr>
          <w:sz w:val="28"/>
          <w:szCs w:val="28"/>
        </w:rPr>
      </w:pPr>
    </w:p>
    <w:p w:rsidR="00F91D51" w:rsidRDefault="00F91D51" w:rsidP="00F91D51">
      <w:pPr>
        <w:jc w:val="both"/>
        <w:rPr>
          <w:sz w:val="28"/>
          <w:szCs w:val="28"/>
        </w:rPr>
      </w:pPr>
    </w:p>
    <w:tbl>
      <w:tblPr>
        <w:tblW w:w="10224" w:type="dxa"/>
        <w:tblLook w:val="01E0"/>
      </w:tblPr>
      <w:tblGrid>
        <w:gridCol w:w="8610"/>
        <w:gridCol w:w="1614"/>
      </w:tblGrid>
      <w:tr w:rsidR="00F91D51" w:rsidTr="00F91D51">
        <w:trPr>
          <w:trHeight w:val="356"/>
        </w:trPr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работа № 5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«Прямоугольные треугольники»</w:t>
            </w:r>
          </w:p>
        </w:tc>
        <w:tc>
          <w:tcPr>
            <w:tcW w:w="0" w:type="auto"/>
            <w:hideMark/>
          </w:tcPr>
          <w:p w:rsidR="00F91D51" w:rsidRDefault="00F91D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 2</w:t>
            </w:r>
          </w:p>
        </w:tc>
      </w:tr>
    </w:tbl>
    <w:p w:rsidR="00F91D51" w:rsidRDefault="00F91D51" w:rsidP="00F91D51">
      <w:pPr>
        <w:jc w:val="both"/>
        <w:rPr>
          <w:sz w:val="28"/>
          <w:szCs w:val="28"/>
        </w:rPr>
      </w:pP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. В прямоугольном треугольнике </w:t>
      </w:r>
      <w:r>
        <w:rPr>
          <w:sz w:val="28"/>
          <w:szCs w:val="28"/>
          <w:lang w:val="en-US"/>
        </w:rPr>
        <w:t>DCE</w:t>
      </w:r>
      <w:r>
        <w:rPr>
          <w:sz w:val="28"/>
          <w:szCs w:val="28"/>
        </w:rPr>
        <w:t xml:space="preserve"> с прямым углом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проведена биссектриса </w:t>
      </w:r>
      <w:r>
        <w:rPr>
          <w:sz w:val="28"/>
          <w:szCs w:val="28"/>
          <w:lang w:val="en-US"/>
        </w:rPr>
        <w:t>EF</w:t>
      </w:r>
      <w:r>
        <w:rPr>
          <w:sz w:val="28"/>
          <w:szCs w:val="28"/>
        </w:rPr>
        <w:t xml:space="preserve">, причем </w:t>
      </w:r>
      <w:r>
        <w:rPr>
          <w:sz w:val="28"/>
          <w:szCs w:val="28"/>
          <w:lang w:val="en-US"/>
        </w:rPr>
        <w:t>FC</w:t>
      </w:r>
      <w:r>
        <w:rPr>
          <w:sz w:val="28"/>
          <w:szCs w:val="28"/>
        </w:rPr>
        <w:t xml:space="preserve"> = 13см. Найти расстояние от точки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</w:rPr>
        <w:t xml:space="preserve">до прямой </w:t>
      </w:r>
      <w:r>
        <w:rPr>
          <w:sz w:val="28"/>
          <w:szCs w:val="28"/>
          <w:lang w:val="en-US"/>
        </w:rPr>
        <w:t>DE</w:t>
      </w:r>
    </w:p>
    <w:p w:rsid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. Постройте прямоугольный треугольник по катету и прилежащему к нему острому углу.</w:t>
      </w:r>
    </w:p>
    <w:p w:rsidR="00F91D51" w:rsidRPr="00F91D51" w:rsidRDefault="00F91D51" w:rsidP="00F91D51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помощью циркуля и линейки постройте угол, равный 105</w:t>
      </w:r>
      <w:r>
        <w:rPr>
          <w:sz w:val="28"/>
          <w:szCs w:val="28"/>
          <w:vertAlign w:val="superscript"/>
        </w:rPr>
        <w:t>о</w:t>
      </w:r>
    </w:p>
    <w:p w:rsidR="00F91D51" w:rsidRDefault="00F91D51" w:rsidP="00F91D51"/>
    <w:p w:rsidR="00F91D51" w:rsidRDefault="00F91D51" w:rsidP="00F91D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по теме «</w:t>
      </w:r>
      <w:r>
        <w:rPr>
          <w:b/>
          <w:i/>
          <w:color w:val="000000"/>
          <w:sz w:val="28"/>
          <w:szCs w:val="28"/>
        </w:rPr>
        <w:t>Первый признак равенства треугольников»</w:t>
      </w:r>
    </w:p>
    <w:p w:rsidR="00F91D51" w:rsidRDefault="00F91D51" w:rsidP="00F91D51"/>
    <w:p w:rsidR="00F91D51" w:rsidRDefault="00F91D51" w:rsidP="00F91D51">
      <w:r>
        <w:rPr>
          <w:noProof/>
        </w:rPr>
        <w:drawing>
          <wp:inline distT="0" distB="0" distL="0" distR="0">
            <wp:extent cx="6443345" cy="882650"/>
            <wp:effectExtent l="19050" t="0" r="0" b="0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grayscl/>
                    </a:blip>
                    <a:srcRect t="6168" b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/>
    <w:p w:rsidR="00F91D51" w:rsidRDefault="00F91D51" w:rsidP="00F91D51">
      <w:pPr>
        <w:jc w:val="center"/>
      </w:pPr>
      <w:r>
        <w:rPr>
          <w:noProof/>
        </w:rPr>
        <w:drawing>
          <wp:inline distT="0" distB="0" distL="0" distR="0">
            <wp:extent cx="1488440" cy="1445895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grayscl/>
                    </a:blip>
                    <a:srcRect l="54733" t="55513" r="8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по теме «</w:t>
      </w:r>
      <w:r>
        <w:rPr>
          <w:b/>
          <w:i/>
          <w:color w:val="000000"/>
          <w:sz w:val="28"/>
          <w:szCs w:val="28"/>
        </w:rPr>
        <w:t>Первый признак равенства треугольников»</w:t>
      </w:r>
    </w:p>
    <w:p w:rsidR="00F91D51" w:rsidRDefault="00F91D51" w:rsidP="00F91D51">
      <w:r>
        <w:rPr>
          <w:noProof/>
        </w:rPr>
        <w:drawing>
          <wp:inline distT="0" distB="0" distL="0" distR="0">
            <wp:extent cx="6443345" cy="967740"/>
            <wp:effectExtent l="19050" t="0" r="0" b="0"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grayscl/>
                    </a:blip>
                    <a:srcRect t="23177" b="5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/>
    <w:p w:rsidR="00F91D51" w:rsidRDefault="00F91D51" w:rsidP="00F91D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по теме «</w:t>
      </w:r>
      <w:r>
        <w:rPr>
          <w:b/>
          <w:i/>
          <w:color w:val="000000"/>
          <w:sz w:val="28"/>
          <w:szCs w:val="28"/>
        </w:rPr>
        <w:t>Первый признак равенства треугольников»</w:t>
      </w:r>
    </w:p>
    <w:p w:rsidR="00F91D51" w:rsidRDefault="00F91D51" w:rsidP="00F91D51"/>
    <w:p w:rsidR="00F91D51" w:rsidRDefault="00F91D51" w:rsidP="00F91D51">
      <w:r>
        <w:rPr>
          <w:noProof/>
        </w:rPr>
        <w:lastRenderedPageBreak/>
        <w:drawing>
          <wp:inline distT="0" distB="0" distL="0" distR="0">
            <wp:extent cx="6443345" cy="882650"/>
            <wp:effectExtent l="19050" t="0" r="0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grayscl/>
                    </a:blip>
                    <a:srcRect t="6168" b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/>
    <w:p w:rsidR="00F91D51" w:rsidRDefault="00F91D51" w:rsidP="00F91D51">
      <w:pPr>
        <w:jc w:val="center"/>
      </w:pPr>
      <w:r>
        <w:rPr>
          <w:noProof/>
        </w:rPr>
        <w:drawing>
          <wp:inline distT="0" distB="0" distL="0" distR="0">
            <wp:extent cx="1669415" cy="1616075"/>
            <wp:effectExtent l="19050" t="0" r="6985" b="0"/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grayscl/>
                    </a:blip>
                    <a:srcRect l="54733" t="55513" r="8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>
      <w:pPr>
        <w:jc w:val="center"/>
        <w:rPr>
          <w:b/>
          <w:i/>
          <w:sz w:val="28"/>
          <w:szCs w:val="28"/>
        </w:rPr>
      </w:pPr>
    </w:p>
    <w:p w:rsidR="00F91D51" w:rsidRDefault="00F91D51" w:rsidP="00F91D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по теме «</w:t>
      </w:r>
      <w:r>
        <w:rPr>
          <w:b/>
          <w:i/>
          <w:color w:val="000000"/>
          <w:sz w:val="28"/>
          <w:szCs w:val="28"/>
        </w:rPr>
        <w:t>Первый признак равенства треугольников»</w:t>
      </w:r>
    </w:p>
    <w:p w:rsidR="00F91D51" w:rsidRDefault="00F91D51" w:rsidP="00F91D51"/>
    <w:p w:rsidR="00F91D51" w:rsidRDefault="00F91D51" w:rsidP="00F91D51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443345" cy="967740"/>
            <wp:effectExtent l="19050" t="0" r="0" b="0"/>
            <wp:docPr id="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80000"/>
                      <a:grayscl/>
                    </a:blip>
                    <a:srcRect t="23177" b="5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>
      <w:pPr>
        <w:jc w:val="center"/>
        <w:rPr>
          <w:b/>
          <w:i/>
          <w:sz w:val="28"/>
          <w:szCs w:val="28"/>
        </w:rPr>
      </w:pPr>
    </w:p>
    <w:p w:rsidR="00F91D51" w:rsidRDefault="00F91D51" w:rsidP="00F91D51">
      <w:pPr>
        <w:rPr>
          <w:b/>
          <w:i/>
          <w:sz w:val="28"/>
          <w:szCs w:val="28"/>
        </w:rPr>
      </w:pPr>
    </w:p>
    <w:p w:rsidR="00F91D51" w:rsidRDefault="00F91D51" w:rsidP="00F91D51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Самостоятельная работа по теме</w:t>
      </w:r>
      <w:proofErr w:type="gramStart"/>
      <w:r>
        <w:rPr>
          <w:b/>
          <w:i/>
          <w:color w:val="000000"/>
          <w:sz w:val="28"/>
          <w:szCs w:val="28"/>
        </w:rPr>
        <w:t>«В</w:t>
      </w:r>
      <w:proofErr w:type="gramEnd"/>
      <w:r>
        <w:rPr>
          <w:b/>
          <w:i/>
          <w:color w:val="000000"/>
          <w:sz w:val="28"/>
          <w:szCs w:val="28"/>
        </w:rPr>
        <w:t>торой и третий признаки равенства треугольников»</w:t>
      </w:r>
    </w:p>
    <w:p w:rsidR="00F91D51" w:rsidRDefault="00F91D51" w:rsidP="00F91D51"/>
    <w:p w:rsidR="00F91D51" w:rsidRDefault="00F91D51" w:rsidP="00F91D51"/>
    <w:p w:rsidR="00F91D51" w:rsidRDefault="00F91D51" w:rsidP="00F91D51">
      <w:r>
        <w:rPr>
          <w:noProof/>
        </w:rPr>
        <w:drawing>
          <wp:inline distT="0" distB="0" distL="0" distR="0">
            <wp:extent cx="5773420" cy="1275715"/>
            <wp:effectExtent l="19050" t="0" r="0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>
      <w:pPr>
        <w:jc w:val="center"/>
      </w:pPr>
      <w:r>
        <w:rPr>
          <w:noProof/>
        </w:rPr>
        <w:lastRenderedPageBreak/>
        <w:drawing>
          <wp:inline distT="0" distB="0" distL="0" distR="0">
            <wp:extent cx="1552575" cy="1595120"/>
            <wp:effectExtent l="19050" t="0" r="9525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6255" cy="1797050"/>
            <wp:effectExtent l="19050" t="0" r="4445" b="0"/>
            <wp:docPr id="1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/>
    <w:p w:rsidR="00F91D51" w:rsidRDefault="00F91D51" w:rsidP="00F91D51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Самостоятельная работа по теме</w:t>
      </w:r>
      <w:proofErr w:type="gramStart"/>
      <w:r>
        <w:rPr>
          <w:b/>
          <w:i/>
          <w:color w:val="000000"/>
          <w:sz w:val="28"/>
          <w:szCs w:val="28"/>
        </w:rPr>
        <w:t>«В</w:t>
      </w:r>
      <w:proofErr w:type="gramEnd"/>
      <w:r>
        <w:rPr>
          <w:b/>
          <w:i/>
          <w:color w:val="000000"/>
          <w:sz w:val="28"/>
          <w:szCs w:val="28"/>
        </w:rPr>
        <w:t>торой и третий признаки равенства треугольников»</w:t>
      </w:r>
    </w:p>
    <w:p w:rsidR="00F91D51" w:rsidRDefault="00F91D51" w:rsidP="00F91D51"/>
    <w:p w:rsidR="00F91D51" w:rsidRDefault="00F91D51" w:rsidP="00F91D51">
      <w:r>
        <w:rPr>
          <w:noProof/>
        </w:rPr>
        <w:drawing>
          <wp:inline distT="0" distB="0" distL="0" distR="0">
            <wp:extent cx="5741670" cy="1424940"/>
            <wp:effectExtent l="19050" t="0" r="0" b="0"/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>
      <w:pPr>
        <w:jc w:val="center"/>
      </w:pPr>
      <w:r>
        <w:rPr>
          <w:noProof/>
        </w:rPr>
        <w:drawing>
          <wp:inline distT="0" distB="0" distL="0" distR="0">
            <wp:extent cx="1828800" cy="1913890"/>
            <wp:effectExtent l="19050" t="0" r="0" b="0"/>
            <wp:docPr id="1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7825" cy="1743710"/>
            <wp:effectExtent l="19050" t="0" r="9525" b="0"/>
            <wp:docPr id="1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>
      <w:pPr>
        <w:jc w:val="center"/>
      </w:pPr>
    </w:p>
    <w:p w:rsidR="00F91D51" w:rsidRDefault="00F91D51" w:rsidP="00F91D51">
      <w:pPr>
        <w:jc w:val="center"/>
      </w:pPr>
    </w:p>
    <w:p w:rsidR="00F91D51" w:rsidRDefault="00F91D51" w:rsidP="00F91D51">
      <w:pPr>
        <w:jc w:val="center"/>
      </w:pPr>
    </w:p>
    <w:p w:rsidR="00F91D51" w:rsidRDefault="00F91D51" w:rsidP="00F91D51">
      <w:pPr>
        <w:jc w:val="center"/>
      </w:pPr>
    </w:p>
    <w:p w:rsidR="00F91D51" w:rsidRDefault="00F91D51" w:rsidP="00F91D51">
      <w:pPr>
        <w:jc w:val="center"/>
      </w:pPr>
    </w:p>
    <w:p w:rsidR="00F91D51" w:rsidRDefault="00F91D51" w:rsidP="00F91D51">
      <w:pPr>
        <w:jc w:val="center"/>
      </w:pPr>
    </w:p>
    <w:p w:rsidR="00F91D51" w:rsidRDefault="00F91D51" w:rsidP="00F91D51">
      <w:pPr>
        <w:jc w:val="center"/>
      </w:pPr>
    </w:p>
    <w:p w:rsidR="00F91D51" w:rsidRDefault="00F91D51" w:rsidP="00F91D5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по теме</w:t>
      </w:r>
      <w:proofErr w:type="gramStart"/>
      <w:r>
        <w:rPr>
          <w:b/>
          <w:i/>
          <w:color w:val="000000"/>
          <w:sz w:val="28"/>
          <w:szCs w:val="28"/>
        </w:rPr>
        <w:t>«П</w:t>
      </w:r>
      <w:proofErr w:type="gramEnd"/>
      <w:r>
        <w:rPr>
          <w:b/>
          <w:i/>
          <w:color w:val="000000"/>
          <w:sz w:val="28"/>
          <w:szCs w:val="28"/>
        </w:rPr>
        <w:t>рямоугольные треугольники»</w:t>
      </w:r>
    </w:p>
    <w:p w:rsidR="00F91D51" w:rsidRDefault="00F91D51" w:rsidP="00F91D51">
      <w:pPr>
        <w:jc w:val="center"/>
      </w:pPr>
      <w:r>
        <w:rPr>
          <w:noProof/>
        </w:rPr>
        <w:drawing>
          <wp:inline distT="0" distB="0" distL="0" distR="0">
            <wp:extent cx="5741670" cy="1360805"/>
            <wp:effectExtent l="19050" t="0" r="0" b="0"/>
            <wp:docPr id="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>
      <w:pPr>
        <w:jc w:val="center"/>
      </w:pPr>
      <w:r>
        <w:rPr>
          <w:noProof/>
        </w:rPr>
        <w:drawing>
          <wp:inline distT="0" distB="0" distL="0" distR="0">
            <wp:extent cx="2169160" cy="1605280"/>
            <wp:effectExtent l="19050" t="0" r="2540" b="0"/>
            <wp:docPr id="1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1" w:rsidRDefault="00F91D51" w:rsidP="00F91D51">
      <w:pPr>
        <w:jc w:val="center"/>
        <w:rPr>
          <w:b/>
          <w:i/>
          <w:sz w:val="28"/>
          <w:szCs w:val="28"/>
        </w:rPr>
      </w:pPr>
    </w:p>
    <w:p w:rsidR="00F91D51" w:rsidRDefault="00F91D51" w:rsidP="00F91D51">
      <w:pPr>
        <w:jc w:val="center"/>
        <w:rPr>
          <w:b/>
          <w:i/>
          <w:sz w:val="28"/>
          <w:szCs w:val="28"/>
        </w:rPr>
      </w:pPr>
    </w:p>
    <w:p w:rsidR="00F91D51" w:rsidRDefault="00F91D51" w:rsidP="00F91D5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Самостоятельная работа по теме</w:t>
      </w:r>
      <w:proofErr w:type="gramStart"/>
      <w:r>
        <w:rPr>
          <w:b/>
          <w:i/>
          <w:color w:val="000000"/>
          <w:sz w:val="28"/>
          <w:szCs w:val="28"/>
        </w:rPr>
        <w:t>«П</w:t>
      </w:r>
      <w:proofErr w:type="gramEnd"/>
      <w:r>
        <w:rPr>
          <w:b/>
          <w:i/>
          <w:color w:val="000000"/>
          <w:sz w:val="28"/>
          <w:szCs w:val="28"/>
        </w:rPr>
        <w:t>рямоугольные треугольники»</w:t>
      </w:r>
    </w:p>
    <w:p w:rsidR="00F91D51" w:rsidRDefault="00F91D51" w:rsidP="00F91D51">
      <w:pPr>
        <w:jc w:val="center"/>
      </w:pPr>
      <w:r>
        <w:rPr>
          <w:noProof/>
        </w:rPr>
        <w:drawing>
          <wp:inline distT="0" distB="0" distL="0" distR="0">
            <wp:extent cx="5709920" cy="1212215"/>
            <wp:effectExtent l="19050" t="0" r="5080" b="0"/>
            <wp:docPr id="1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2041525"/>
            <wp:effectExtent l="19050" t="0" r="9525" b="0"/>
            <wp:docPr id="19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D51" w:rsidSect="00F91D51">
      <w:pgSz w:w="16838" w:h="11906" w:orient="landscape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4C2"/>
    <w:multiLevelType w:val="multilevel"/>
    <w:tmpl w:val="ADD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65CD"/>
    <w:multiLevelType w:val="multilevel"/>
    <w:tmpl w:val="6A780452"/>
    <w:lvl w:ilvl="0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D46FC"/>
    <w:multiLevelType w:val="multilevel"/>
    <w:tmpl w:val="F3D2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F4F98"/>
    <w:multiLevelType w:val="multilevel"/>
    <w:tmpl w:val="609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45995"/>
    <w:multiLevelType w:val="multilevel"/>
    <w:tmpl w:val="CB7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54C6F"/>
    <w:multiLevelType w:val="multilevel"/>
    <w:tmpl w:val="E7D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E27AE"/>
    <w:multiLevelType w:val="multilevel"/>
    <w:tmpl w:val="F92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E72FD"/>
    <w:multiLevelType w:val="hybridMultilevel"/>
    <w:tmpl w:val="21424A7A"/>
    <w:lvl w:ilvl="0" w:tplc="B3C638C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96171"/>
    <w:multiLevelType w:val="multilevel"/>
    <w:tmpl w:val="FE661B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82682"/>
    <w:multiLevelType w:val="multilevel"/>
    <w:tmpl w:val="CB8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540A9"/>
    <w:multiLevelType w:val="multilevel"/>
    <w:tmpl w:val="B32A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73E24"/>
    <w:multiLevelType w:val="hybridMultilevel"/>
    <w:tmpl w:val="785CC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4032B"/>
    <w:multiLevelType w:val="multilevel"/>
    <w:tmpl w:val="654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D51"/>
    <w:rsid w:val="000001C5"/>
    <w:rsid w:val="00130978"/>
    <w:rsid w:val="001629AF"/>
    <w:rsid w:val="00170DE2"/>
    <w:rsid w:val="001B57A8"/>
    <w:rsid w:val="001D24A1"/>
    <w:rsid w:val="00271184"/>
    <w:rsid w:val="0036713B"/>
    <w:rsid w:val="00385049"/>
    <w:rsid w:val="00390D79"/>
    <w:rsid w:val="004B334D"/>
    <w:rsid w:val="004E59B1"/>
    <w:rsid w:val="005A3A97"/>
    <w:rsid w:val="005E08AF"/>
    <w:rsid w:val="006F1D3C"/>
    <w:rsid w:val="00732925"/>
    <w:rsid w:val="00781C4C"/>
    <w:rsid w:val="007C4E9F"/>
    <w:rsid w:val="00863442"/>
    <w:rsid w:val="009F71AD"/>
    <w:rsid w:val="00A463D9"/>
    <w:rsid w:val="00B70E4B"/>
    <w:rsid w:val="00C274C0"/>
    <w:rsid w:val="00CC37C3"/>
    <w:rsid w:val="00CF74EA"/>
    <w:rsid w:val="00D35569"/>
    <w:rsid w:val="00D90898"/>
    <w:rsid w:val="00DC0C2F"/>
    <w:rsid w:val="00F9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91D51"/>
    <w:p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1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91D5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F91D51"/>
    <w:pPr>
      <w:autoSpaceDE/>
      <w:autoSpaceDN/>
      <w:adjustRightInd/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F91D51"/>
  </w:style>
  <w:style w:type="paragraph" w:styleId="a5">
    <w:name w:val="header"/>
    <w:basedOn w:val="a"/>
    <w:link w:val="a4"/>
    <w:uiPriority w:val="99"/>
    <w:semiHidden/>
    <w:unhideWhenUsed/>
    <w:rsid w:val="00F91D51"/>
    <w:pPr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91D51"/>
  </w:style>
  <w:style w:type="paragraph" w:styleId="a7">
    <w:name w:val="footer"/>
    <w:basedOn w:val="a"/>
    <w:link w:val="a6"/>
    <w:uiPriority w:val="99"/>
    <w:semiHidden/>
    <w:unhideWhenUsed/>
    <w:rsid w:val="00F91D51"/>
    <w:pPr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rsid w:val="00F91D51"/>
    <w:pPr>
      <w:widowControl w:val="0"/>
      <w:shd w:val="clear" w:color="auto" w:fill="FFFFFF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9">
    <w:name w:val="Название Знак"/>
    <w:basedOn w:val="a0"/>
    <w:link w:val="a8"/>
    <w:uiPriority w:val="99"/>
    <w:rsid w:val="00F91D51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F91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F91D51"/>
    <w:pPr>
      <w:autoSpaceDE/>
      <w:autoSpaceDN/>
      <w:adjustRightInd/>
    </w:pPr>
    <w:rPr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F91D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91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1"/>
    <w:uiPriority w:val="99"/>
    <w:semiHidden/>
    <w:unhideWhenUsed/>
    <w:rsid w:val="00F91D51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e"/>
    <w:uiPriority w:val="99"/>
    <w:semiHidden/>
    <w:locked/>
    <w:rsid w:val="00F91D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F91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F91D51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No Spacing"/>
    <w:basedOn w:val="a"/>
    <w:link w:val="af0"/>
    <w:uiPriority w:val="1"/>
    <w:qFormat/>
    <w:rsid w:val="00F91D51"/>
    <w:pPr>
      <w:autoSpaceDE/>
      <w:autoSpaceDN/>
      <w:adjustRightInd/>
    </w:pPr>
    <w:rPr>
      <w:rFonts w:ascii="Calibri" w:hAnsi="Calibri"/>
      <w:sz w:val="20"/>
      <w:szCs w:val="20"/>
    </w:rPr>
  </w:style>
  <w:style w:type="paragraph" w:styleId="af2">
    <w:name w:val="List Paragraph"/>
    <w:basedOn w:val="a"/>
    <w:uiPriority w:val="34"/>
    <w:qFormat/>
    <w:rsid w:val="00F91D51"/>
    <w:pPr>
      <w:ind w:left="720"/>
      <w:contextualSpacing/>
    </w:pPr>
  </w:style>
  <w:style w:type="paragraph" w:customStyle="1" w:styleId="Default">
    <w:name w:val="Default"/>
    <w:uiPriority w:val="99"/>
    <w:rsid w:val="00F91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uiPriority w:val="99"/>
    <w:rsid w:val="00F91D51"/>
    <w:pPr>
      <w:autoSpaceDE/>
      <w:autoSpaceDN/>
      <w:adjustRightInd/>
      <w:spacing w:before="100" w:beforeAutospacing="1" w:after="100" w:afterAutospacing="1"/>
    </w:pPr>
  </w:style>
  <w:style w:type="paragraph" w:customStyle="1" w:styleId="c46">
    <w:name w:val="c46"/>
    <w:basedOn w:val="a"/>
    <w:uiPriority w:val="99"/>
    <w:rsid w:val="00F91D51"/>
    <w:pPr>
      <w:autoSpaceDE/>
      <w:autoSpaceDN/>
      <w:adjustRightInd/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F91D51"/>
    <w:pPr>
      <w:autoSpaceDE/>
      <w:autoSpaceDN/>
      <w:adjustRightInd/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F91D51"/>
    <w:pPr>
      <w:autoSpaceDE/>
      <w:autoSpaceDN/>
      <w:adjustRightInd/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uiPriority w:val="99"/>
    <w:rsid w:val="00F91D51"/>
    <w:pPr>
      <w:overflowPunct w:val="0"/>
      <w:ind w:firstLine="567"/>
      <w:jc w:val="both"/>
    </w:pPr>
    <w:rPr>
      <w:szCs w:val="20"/>
    </w:rPr>
  </w:style>
  <w:style w:type="paragraph" w:customStyle="1" w:styleId="ParagraphStyle">
    <w:name w:val="Paragraph Style"/>
    <w:uiPriority w:val="99"/>
    <w:rsid w:val="00F91D5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WW-">
    <w:name w:val="WW-Обычный (веб)"/>
    <w:basedOn w:val="a"/>
    <w:uiPriority w:val="99"/>
    <w:rsid w:val="00F91D51"/>
    <w:pPr>
      <w:suppressAutoHyphens/>
      <w:autoSpaceDE/>
      <w:autoSpaceDN/>
      <w:adjustRightInd/>
      <w:spacing w:before="280" w:after="119"/>
      <w:ind w:left="425" w:hanging="425"/>
      <w:jc w:val="both"/>
    </w:pPr>
    <w:rPr>
      <w:lang w:eastAsia="ar-SA"/>
    </w:rPr>
  </w:style>
  <w:style w:type="paragraph" w:customStyle="1" w:styleId="32">
    <w:name w:val="Основной текст с отступом 32"/>
    <w:basedOn w:val="a"/>
    <w:uiPriority w:val="99"/>
    <w:rsid w:val="00F91D51"/>
    <w:pPr>
      <w:overflowPunct w:val="0"/>
      <w:ind w:firstLine="567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F91D51"/>
  </w:style>
  <w:style w:type="character" w:customStyle="1" w:styleId="c6">
    <w:name w:val="c6"/>
    <w:basedOn w:val="a0"/>
    <w:rsid w:val="00F91D51"/>
  </w:style>
  <w:style w:type="character" w:customStyle="1" w:styleId="c1">
    <w:name w:val="c1"/>
    <w:basedOn w:val="a0"/>
    <w:rsid w:val="00F91D51"/>
  </w:style>
  <w:style w:type="character" w:customStyle="1" w:styleId="c4">
    <w:name w:val="c4"/>
    <w:basedOn w:val="a0"/>
    <w:rsid w:val="00F91D51"/>
  </w:style>
  <w:style w:type="character" w:customStyle="1" w:styleId="c84">
    <w:name w:val="c84"/>
    <w:basedOn w:val="a0"/>
    <w:rsid w:val="00F91D51"/>
  </w:style>
  <w:style w:type="character" w:customStyle="1" w:styleId="c3">
    <w:name w:val="c3"/>
    <w:basedOn w:val="a0"/>
    <w:rsid w:val="00F91D51"/>
  </w:style>
  <w:style w:type="character" w:customStyle="1" w:styleId="intro14">
    <w:name w:val="intro14"/>
    <w:basedOn w:val="a0"/>
    <w:rsid w:val="00F91D51"/>
  </w:style>
  <w:style w:type="table" w:styleId="af3">
    <w:name w:val="Table Grid"/>
    <w:basedOn w:val="a1"/>
    <w:uiPriority w:val="59"/>
    <w:rsid w:val="00F9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26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2018-08-30T10:56:00Z</cp:lastPrinted>
  <dcterms:created xsi:type="dcterms:W3CDTF">2018-08-11T09:16:00Z</dcterms:created>
  <dcterms:modified xsi:type="dcterms:W3CDTF">2018-09-17T19:57:00Z</dcterms:modified>
</cp:coreProperties>
</file>