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F9" w:rsidRDefault="008F5CF9" w:rsidP="008F5CF9">
      <w:pPr>
        <w:jc w:val="center"/>
        <w:rPr>
          <w:b/>
          <w:lang w:val="en-US"/>
        </w:rPr>
      </w:pPr>
    </w:p>
    <w:p w:rsidR="008F5CF9" w:rsidRPr="002F4F98" w:rsidRDefault="008F5CF9" w:rsidP="008F5C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center"/>
        <w:rPr>
          <w:lang w:eastAsia="en-US"/>
        </w:rPr>
      </w:pPr>
      <w:r w:rsidRPr="002F4F98">
        <w:rPr>
          <w:lang w:eastAsia="en-US"/>
        </w:rPr>
        <w:t xml:space="preserve">Ростовская область   Тацинский район станица </w:t>
      </w:r>
      <w:proofErr w:type="spellStart"/>
      <w:r w:rsidRPr="002F4F98">
        <w:rPr>
          <w:lang w:eastAsia="en-US"/>
        </w:rPr>
        <w:t>Тацинская</w:t>
      </w:r>
      <w:proofErr w:type="spellEnd"/>
    </w:p>
    <w:p w:rsidR="008F5CF9" w:rsidRPr="002F4F98" w:rsidRDefault="008F5CF9" w:rsidP="008F5CF9">
      <w:pPr>
        <w:autoSpaceDE w:val="0"/>
        <w:autoSpaceDN w:val="0"/>
        <w:adjustRightInd w:val="0"/>
        <w:jc w:val="center"/>
        <w:rPr>
          <w:lang w:eastAsia="en-US"/>
        </w:rPr>
      </w:pPr>
      <w:r w:rsidRPr="002F4F98">
        <w:rPr>
          <w:lang w:eastAsia="en-US"/>
        </w:rPr>
        <w:t>Муниципальное бюджетное общеобразовательное учреждение</w:t>
      </w:r>
    </w:p>
    <w:p w:rsidR="008F5CF9" w:rsidRPr="002F4F98" w:rsidRDefault="008F5CF9" w:rsidP="008F5CF9">
      <w:pPr>
        <w:autoSpaceDE w:val="0"/>
        <w:autoSpaceDN w:val="0"/>
        <w:adjustRightInd w:val="0"/>
        <w:jc w:val="center"/>
        <w:rPr>
          <w:lang w:eastAsia="en-US"/>
        </w:rPr>
      </w:pPr>
      <w:proofErr w:type="spellStart"/>
      <w:r w:rsidRPr="002F4F98">
        <w:rPr>
          <w:lang w:eastAsia="en-US"/>
        </w:rPr>
        <w:t>Тацинская</w:t>
      </w:r>
      <w:proofErr w:type="spellEnd"/>
      <w:r w:rsidRPr="002F4F98">
        <w:rPr>
          <w:lang w:eastAsia="en-US"/>
        </w:rPr>
        <w:t xml:space="preserve"> средняя общеобразовательная школа № 2</w:t>
      </w:r>
    </w:p>
    <w:p w:rsidR="008F5CF9" w:rsidRPr="0030000E" w:rsidRDefault="008F5CF9" w:rsidP="008F5CF9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F5CF9" w:rsidRPr="0030000E" w:rsidRDefault="008F5CF9" w:rsidP="008F5CF9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F5CF9" w:rsidRPr="0030000E" w:rsidRDefault="008F5CF9" w:rsidP="008F5CF9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2F4F98" w:rsidRPr="0030000E" w:rsidRDefault="004072AB" w:rsidP="002F4F98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  </w:t>
      </w:r>
    </w:p>
    <w:p w:rsidR="002F4F98" w:rsidRPr="008E6F60" w:rsidRDefault="002F4F98" w:rsidP="002F4F98">
      <w:pPr>
        <w:autoSpaceDE w:val="0"/>
        <w:autoSpaceDN w:val="0"/>
        <w:adjustRightInd w:val="0"/>
        <w:jc w:val="both"/>
        <w:rPr>
          <w:lang w:eastAsia="en-US"/>
        </w:rPr>
      </w:pPr>
      <w:r w:rsidRPr="008E6F60">
        <w:rPr>
          <w:lang w:eastAsia="en-US"/>
        </w:rPr>
        <w:t xml:space="preserve">  СОГЛАСОВАНО                                                   </w:t>
      </w:r>
      <w:proofErr w:type="spellStart"/>
      <w:proofErr w:type="gramStart"/>
      <w:r w:rsidRPr="008E6F60">
        <w:rPr>
          <w:lang w:eastAsia="en-US"/>
        </w:rPr>
        <w:t>СОГЛАСОВАНО</w:t>
      </w:r>
      <w:proofErr w:type="spellEnd"/>
      <w:proofErr w:type="gramEnd"/>
      <w:r w:rsidRPr="008E6F60">
        <w:rPr>
          <w:lang w:eastAsia="en-US"/>
        </w:rPr>
        <w:t xml:space="preserve">                                       </w:t>
      </w:r>
      <w:r w:rsidR="004072AB">
        <w:rPr>
          <w:lang w:eastAsia="en-US"/>
        </w:rPr>
        <w:t xml:space="preserve">            </w:t>
      </w:r>
      <w:r w:rsidRPr="008E6F60">
        <w:rPr>
          <w:lang w:eastAsia="en-US"/>
        </w:rPr>
        <w:t>УТВЕРЖДАЮ</w:t>
      </w:r>
    </w:p>
    <w:p w:rsidR="002F4F98" w:rsidRPr="008E6F60" w:rsidRDefault="002F4F98" w:rsidP="002F4F98">
      <w:pPr>
        <w:autoSpaceDE w:val="0"/>
        <w:autoSpaceDN w:val="0"/>
        <w:adjustRightInd w:val="0"/>
        <w:rPr>
          <w:lang w:eastAsia="en-US"/>
        </w:rPr>
      </w:pPr>
      <w:r w:rsidRPr="008E6F60">
        <w:rPr>
          <w:lang w:eastAsia="en-US"/>
        </w:rPr>
        <w:t xml:space="preserve">Протокол заседания МО                                             Заместитель директора                              </w:t>
      </w:r>
      <w:r w:rsidR="004072AB">
        <w:rPr>
          <w:lang w:eastAsia="en-US"/>
        </w:rPr>
        <w:t xml:space="preserve">          </w:t>
      </w:r>
      <w:r w:rsidRPr="008E6F60">
        <w:rPr>
          <w:lang w:eastAsia="en-US"/>
        </w:rPr>
        <w:t xml:space="preserve">Директор школы_________ Колбасина Н.В.                                                                         </w:t>
      </w:r>
    </w:p>
    <w:p w:rsidR="002F4F98" w:rsidRPr="008E6F60" w:rsidRDefault="00DB6024" w:rsidP="002F4F98">
      <w:pPr>
        <w:autoSpaceDE w:val="0"/>
        <w:autoSpaceDN w:val="0"/>
        <w:adjustRightInd w:val="0"/>
        <w:rPr>
          <w:lang w:eastAsia="en-US"/>
        </w:rPr>
      </w:pPr>
      <w:r w:rsidRPr="00595D4B">
        <w:t xml:space="preserve">учителей начальных классов                                      </w:t>
      </w:r>
      <w:r w:rsidR="002F4F98" w:rsidRPr="008E6F60">
        <w:rPr>
          <w:lang w:eastAsia="en-US"/>
        </w:rPr>
        <w:t>по ВР  ___________  Гончарова</w:t>
      </w:r>
      <w:r w:rsidR="004072AB">
        <w:rPr>
          <w:lang w:eastAsia="en-US"/>
        </w:rPr>
        <w:t xml:space="preserve"> Ю.А.                </w:t>
      </w:r>
      <w:r w:rsidR="00EC5BB3">
        <w:t>Приказ  от 30.</w:t>
      </w:r>
      <w:r w:rsidR="00960557">
        <w:t>08.2018</w:t>
      </w:r>
      <w:r w:rsidR="00391E9F">
        <w:t>г.№ 177</w:t>
      </w:r>
    </w:p>
    <w:p w:rsidR="002F4F98" w:rsidRPr="004072AB" w:rsidRDefault="002F4F98" w:rsidP="002F4F98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8E6F60">
        <w:rPr>
          <w:lang w:eastAsia="en-US"/>
        </w:rPr>
        <w:t xml:space="preserve">Руководитель </w:t>
      </w:r>
      <w:proofErr w:type="spellStart"/>
      <w:r w:rsidRPr="008E6F60">
        <w:rPr>
          <w:lang w:eastAsia="en-US"/>
        </w:rPr>
        <w:t>МО_____</w:t>
      </w:r>
      <w:r w:rsidR="007F17C4">
        <w:rPr>
          <w:lang w:eastAsia="en-US"/>
        </w:rPr>
        <w:t>____Марч</w:t>
      </w:r>
      <w:r w:rsidR="007F17C4" w:rsidRPr="008E6F60">
        <w:rPr>
          <w:lang w:eastAsia="en-US"/>
        </w:rPr>
        <w:t>ен</w:t>
      </w:r>
      <w:r w:rsidR="007F17C4">
        <w:rPr>
          <w:lang w:eastAsia="en-US"/>
        </w:rPr>
        <w:t>ко</w:t>
      </w:r>
      <w:proofErr w:type="spellEnd"/>
      <w:r w:rsidR="007F17C4">
        <w:rPr>
          <w:lang w:eastAsia="en-US"/>
        </w:rPr>
        <w:t xml:space="preserve"> А.</w:t>
      </w:r>
      <w:r w:rsidR="007F17C4" w:rsidRPr="008E6F60">
        <w:rPr>
          <w:lang w:eastAsia="en-US"/>
        </w:rPr>
        <w:t xml:space="preserve">Н.             </w:t>
      </w:r>
      <w:r w:rsidR="004072AB">
        <w:t>«</w:t>
      </w:r>
      <w:r w:rsidR="00026C2F" w:rsidRPr="004072AB">
        <w:t>29</w:t>
      </w:r>
      <w:r w:rsidR="004072AB">
        <w:t xml:space="preserve">» августа  </w:t>
      </w:r>
      <w:r w:rsidR="00026C2F" w:rsidRPr="004072AB">
        <w:t>2018</w:t>
      </w:r>
      <w:r w:rsidRPr="004072AB">
        <w:t xml:space="preserve"> г.</w:t>
      </w:r>
    </w:p>
    <w:p w:rsidR="002F4F98" w:rsidRPr="004072AB" w:rsidRDefault="002F4F98" w:rsidP="002F4F98">
      <w:pPr>
        <w:jc w:val="both"/>
      </w:pPr>
      <w:r w:rsidRPr="004072AB">
        <w:rPr>
          <w:lang w:eastAsia="en-US"/>
        </w:rPr>
        <w:t xml:space="preserve">Протокол МО  </w:t>
      </w:r>
      <w:r w:rsidR="00026C2F" w:rsidRPr="004072AB">
        <w:t>от 29.08.2018</w:t>
      </w:r>
      <w:r w:rsidRPr="004072AB">
        <w:t>г  № 1</w:t>
      </w:r>
    </w:p>
    <w:p w:rsidR="008F5CF9" w:rsidRPr="0030000E" w:rsidRDefault="008F5CF9" w:rsidP="002F4F98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8F5CF9" w:rsidRPr="0030000E" w:rsidRDefault="008F5CF9" w:rsidP="008F5CF9">
      <w:pPr>
        <w:autoSpaceDE w:val="0"/>
        <w:autoSpaceDN w:val="0"/>
        <w:adjustRightInd w:val="0"/>
        <w:rPr>
          <w:b/>
          <w:lang w:eastAsia="en-US"/>
        </w:rPr>
      </w:pPr>
    </w:p>
    <w:p w:rsidR="008F5CF9" w:rsidRPr="0030000E" w:rsidRDefault="008F5CF9" w:rsidP="008F5CF9">
      <w:pPr>
        <w:autoSpaceDE w:val="0"/>
        <w:autoSpaceDN w:val="0"/>
        <w:adjustRightInd w:val="0"/>
        <w:rPr>
          <w:b/>
          <w:lang w:eastAsia="en-US"/>
        </w:rPr>
      </w:pPr>
    </w:p>
    <w:p w:rsidR="008F5CF9" w:rsidRPr="0030000E" w:rsidRDefault="008F5CF9" w:rsidP="008F5CF9">
      <w:pPr>
        <w:autoSpaceDE w:val="0"/>
        <w:autoSpaceDN w:val="0"/>
        <w:adjustRightInd w:val="0"/>
        <w:rPr>
          <w:b/>
          <w:lang w:eastAsia="en-US"/>
        </w:rPr>
      </w:pPr>
    </w:p>
    <w:p w:rsidR="008F5CF9" w:rsidRPr="0030000E" w:rsidRDefault="008F5CF9" w:rsidP="008F5CF9">
      <w:pPr>
        <w:autoSpaceDE w:val="0"/>
        <w:autoSpaceDN w:val="0"/>
        <w:adjustRightInd w:val="0"/>
        <w:rPr>
          <w:b/>
          <w:lang w:eastAsia="en-US"/>
        </w:rPr>
      </w:pPr>
    </w:p>
    <w:p w:rsidR="008F5CF9" w:rsidRPr="002F4F98" w:rsidRDefault="008F5CF9" w:rsidP="008F5CF9">
      <w:pPr>
        <w:autoSpaceDE w:val="0"/>
        <w:autoSpaceDN w:val="0"/>
        <w:adjustRightInd w:val="0"/>
        <w:jc w:val="center"/>
        <w:rPr>
          <w:sz w:val="28"/>
          <w:lang w:eastAsia="en-US"/>
        </w:rPr>
      </w:pPr>
      <w:r w:rsidRPr="002F4F98">
        <w:rPr>
          <w:sz w:val="28"/>
          <w:lang w:eastAsia="en-US"/>
        </w:rPr>
        <w:t>РАБОЧАЯ    ПРОГРАММА</w:t>
      </w:r>
    </w:p>
    <w:p w:rsidR="008F5CF9" w:rsidRPr="002F4F98" w:rsidRDefault="008F5CF9" w:rsidP="008F5CF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5255E" w:rsidRPr="002F4F98" w:rsidRDefault="0025255E" w:rsidP="005F7B3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F4F98">
        <w:rPr>
          <w:rFonts w:eastAsia="Calibri"/>
          <w:sz w:val="28"/>
          <w:szCs w:val="28"/>
          <w:lang w:eastAsia="en-US"/>
        </w:rPr>
        <w:t xml:space="preserve">по внеурочной деятельности </w:t>
      </w:r>
      <w:r w:rsidR="008F5CF9" w:rsidRPr="002F4F98">
        <w:rPr>
          <w:rFonts w:eastAsia="Calibri"/>
          <w:sz w:val="28"/>
          <w:szCs w:val="28"/>
          <w:lang w:eastAsia="en-US"/>
        </w:rPr>
        <w:t>«Проектная деятельность»,</w:t>
      </w:r>
      <w:r w:rsidR="005F7B3A" w:rsidRPr="005F7B3A">
        <w:rPr>
          <w:rFonts w:eastAsia="Calibri"/>
          <w:sz w:val="28"/>
          <w:szCs w:val="28"/>
          <w:lang w:eastAsia="en-US"/>
        </w:rPr>
        <w:t xml:space="preserve"> </w:t>
      </w:r>
      <w:r w:rsidR="00ED0C7C">
        <w:rPr>
          <w:rFonts w:eastAsia="Calibri"/>
          <w:sz w:val="28"/>
          <w:szCs w:val="28"/>
          <w:lang w:eastAsia="en-US"/>
        </w:rPr>
        <w:t>во 2</w:t>
      </w:r>
      <w:proofErr w:type="gramStart"/>
      <w:r w:rsidR="00ED0C7C">
        <w:rPr>
          <w:rFonts w:eastAsia="Calibri"/>
          <w:sz w:val="28"/>
          <w:szCs w:val="28"/>
          <w:lang w:eastAsia="en-US"/>
        </w:rPr>
        <w:t xml:space="preserve"> </w:t>
      </w:r>
      <w:r w:rsidR="00445BB7">
        <w:rPr>
          <w:rFonts w:eastAsia="Calibri"/>
          <w:sz w:val="28"/>
          <w:szCs w:val="28"/>
          <w:lang w:eastAsia="en-US"/>
        </w:rPr>
        <w:t>А</w:t>
      </w:r>
      <w:bookmarkStart w:id="0" w:name="_GoBack"/>
      <w:bookmarkEnd w:id="0"/>
      <w:proofErr w:type="gramEnd"/>
      <w:r w:rsidR="00ED0C7C">
        <w:rPr>
          <w:rFonts w:eastAsia="Calibri"/>
          <w:sz w:val="28"/>
          <w:szCs w:val="28"/>
          <w:lang w:eastAsia="en-US"/>
        </w:rPr>
        <w:t xml:space="preserve"> </w:t>
      </w:r>
      <w:r w:rsidR="005F7B3A" w:rsidRPr="002F4F98">
        <w:rPr>
          <w:rFonts w:eastAsia="Calibri"/>
          <w:sz w:val="28"/>
          <w:szCs w:val="28"/>
          <w:lang w:eastAsia="en-US"/>
        </w:rPr>
        <w:t>класс</w:t>
      </w:r>
      <w:r w:rsidR="005F7B3A">
        <w:rPr>
          <w:rFonts w:eastAsia="Calibri"/>
          <w:sz w:val="28"/>
          <w:szCs w:val="28"/>
          <w:lang w:eastAsia="en-US"/>
        </w:rPr>
        <w:t>е</w:t>
      </w:r>
      <w:r w:rsidR="008F5CF9" w:rsidRPr="002F4F98">
        <w:rPr>
          <w:rFonts w:eastAsia="Calibri"/>
          <w:sz w:val="28"/>
          <w:szCs w:val="28"/>
          <w:lang w:eastAsia="en-US"/>
        </w:rPr>
        <w:t xml:space="preserve">  </w:t>
      </w:r>
    </w:p>
    <w:p w:rsidR="008F5CF9" w:rsidRPr="002F4F98" w:rsidRDefault="008F5CF9" w:rsidP="008F5CF9">
      <w:pPr>
        <w:jc w:val="center"/>
        <w:rPr>
          <w:sz w:val="28"/>
          <w:szCs w:val="28"/>
        </w:rPr>
      </w:pPr>
      <w:r w:rsidRPr="002F4F98">
        <w:rPr>
          <w:sz w:val="28"/>
          <w:szCs w:val="28"/>
        </w:rPr>
        <w:t>начальное общее образование</w:t>
      </w:r>
    </w:p>
    <w:p w:rsidR="008F5CF9" w:rsidRPr="002F4F98" w:rsidRDefault="008F5CF9" w:rsidP="008F5CF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F4F98">
        <w:rPr>
          <w:rFonts w:eastAsia="Calibri"/>
          <w:sz w:val="28"/>
          <w:szCs w:val="28"/>
          <w:lang w:eastAsia="en-US"/>
        </w:rPr>
        <w:t>Количество часов 34</w:t>
      </w:r>
      <w:r w:rsidR="00ED6C63">
        <w:rPr>
          <w:rFonts w:eastAsia="Calibri"/>
          <w:sz w:val="28"/>
          <w:szCs w:val="28"/>
          <w:lang w:eastAsia="en-US"/>
        </w:rPr>
        <w:t>часа</w:t>
      </w:r>
      <w:r w:rsidR="00DB6024">
        <w:rPr>
          <w:rFonts w:eastAsia="Calibri"/>
          <w:sz w:val="28"/>
          <w:szCs w:val="28"/>
          <w:lang w:eastAsia="en-US"/>
        </w:rPr>
        <w:t xml:space="preserve"> (1 час в </w:t>
      </w:r>
      <w:r w:rsidR="00DB6024" w:rsidRPr="00982A43">
        <w:rPr>
          <w:sz w:val="28"/>
          <w:szCs w:val="28"/>
        </w:rPr>
        <w:t>неделю</w:t>
      </w:r>
      <w:r w:rsidR="00DB6024">
        <w:rPr>
          <w:rFonts w:eastAsia="Calibri"/>
          <w:sz w:val="28"/>
          <w:szCs w:val="28"/>
          <w:lang w:eastAsia="en-US"/>
        </w:rPr>
        <w:t>)</w:t>
      </w:r>
    </w:p>
    <w:p w:rsidR="008F5CF9" w:rsidRPr="005F7B3A" w:rsidRDefault="00026C2F" w:rsidP="005F7B3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F4F98">
        <w:rPr>
          <w:rFonts w:eastAsia="Calibri"/>
          <w:sz w:val="28"/>
          <w:szCs w:val="28"/>
          <w:lang w:eastAsia="en-US"/>
        </w:rPr>
        <w:t>У</w:t>
      </w:r>
      <w:r w:rsidR="008F5CF9" w:rsidRPr="002F4F98">
        <w:rPr>
          <w:rFonts w:eastAsia="Calibri"/>
          <w:sz w:val="28"/>
          <w:szCs w:val="28"/>
          <w:lang w:eastAsia="en-US"/>
        </w:rPr>
        <w:t>читель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372EB">
        <w:rPr>
          <w:rFonts w:eastAsia="Calibri"/>
          <w:sz w:val="28"/>
          <w:szCs w:val="28"/>
          <w:lang w:eastAsia="en-US"/>
        </w:rPr>
        <w:t>Кавера</w:t>
      </w:r>
      <w:proofErr w:type="spellEnd"/>
      <w:r w:rsidR="008372EB">
        <w:rPr>
          <w:rFonts w:eastAsia="Calibri"/>
          <w:sz w:val="28"/>
          <w:szCs w:val="28"/>
          <w:lang w:eastAsia="en-US"/>
        </w:rPr>
        <w:t xml:space="preserve"> Н</w:t>
      </w:r>
      <w:r w:rsidR="00ED0C7C">
        <w:rPr>
          <w:rFonts w:eastAsia="Calibri"/>
          <w:sz w:val="28"/>
          <w:szCs w:val="28"/>
          <w:lang w:eastAsia="en-US"/>
        </w:rPr>
        <w:t xml:space="preserve">. </w:t>
      </w:r>
      <w:r w:rsidR="008372EB">
        <w:rPr>
          <w:rFonts w:eastAsia="Calibri"/>
          <w:sz w:val="28"/>
          <w:szCs w:val="28"/>
          <w:lang w:eastAsia="en-US"/>
        </w:rPr>
        <w:t>П</w:t>
      </w:r>
      <w:r w:rsidR="00ED0C7C">
        <w:rPr>
          <w:rFonts w:eastAsia="Calibri"/>
          <w:sz w:val="28"/>
          <w:szCs w:val="28"/>
          <w:lang w:eastAsia="en-US"/>
        </w:rPr>
        <w:t>.</w:t>
      </w:r>
    </w:p>
    <w:p w:rsidR="008F5CF9" w:rsidRPr="002F4F98" w:rsidRDefault="008F5CF9" w:rsidP="008F5CF9">
      <w:pPr>
        <w:jc w:val="center"/>
        <w:rPr>
          <w:rFonts w:eastAsiaTheme="minorHAnsi"/>
          <w:sz w:val="28"/>
          <w:szCs w:val="28"/>
          <w:lang w:eastAsia="en-US"/>
        </w:rPr>
      </w:pPr>
      <w:r w:rsidRPr="002F4F98">
        <w:rPr>
          <w:rFonts w:eastAsia="Calibri"/>
          <w:sz w:val="28"/>
          <w:szCs w:val="28"/>
          <w:lang w:eastAsia="en-US"/>
        </w:rPr>
        <w:t xml:space="preserve">Программа разработана на основе </w:t>
      </w:r>
      <w:r w:rsidRPr="002F4F98">
        <w:rPr>
          <w:rFonts w:eastAsiaTheme="minorHAnsi"/>
          <w:sz w:val="28"/>
          <w:szCs w:val="28"/>
          <w:lang w:eastAsia="en-US"/>
        </w:rPr>
        <w:t>авторской программы М.С. Митрохиной и</w:t>
      </w:r>
    </w:p>
    <w:p w:rsidR="008F5CF9" w:rsidRPr="002F4F98" w:rsidRDefault="00067068" w:rsidP="008F5CF9">
      <w:pPr>
        <w:jc w:val="center"/>
        <w:rPr>
          <w:rFonts w:eastAsiaTheme="minorHAnsi"/>
          <w:sz w:val="28"/>
          <w:szCs w:val="28"/>
          <w:lang w:eastAsia="en-US"/>
        </w:rPr>
      </w:pPr>
      <w:r w:rsidRPr="002F4F98">
        <w:rPr>
          <w:rFonts w:eastAsiaTheme="minorHAnsi"/>
          <w:sz w:val="28"/>
          <w:szCs w:val="28"/>
          <w:lang w:eastAsia="en-US"/>
        </w:rPr>
        <w:t xml:space="preserve"> типовых программ по проектной деятельности </w:t>
      </w:r>
      <w:r w:rsidR="0081584B">
        <w:rPr>
          <w:rFonts w:eastAsiaTheme="minorHAnsi"/>
          <w:sz w:val="28"/>
          <w:szCs w:val="28"/>
          <w:lang w:eastAsia="en-US"/>
        </w:rPr>
        <w:t>Москва,</w:t>
      </w:r>
      <w:r w:rsidR="002666D7">
        <w:rPr>
          <w:rFonts w:eastAsiaTheme="minorHAnsi"/>
          <w:sz w:val="28"/>
          <w:szCs w:val="28"/>
          <w:lang w:eastAsia="en-US"/>
        </w:rPr>
        <w:t xml:space="preserve"> издательство </w:t>
      </w:r>
      <w:r w:rsidR="002666D7" w:rsidRPr="002666D7">
        <w:rPr>
          <w:rFonts w:eastAsiaTheme="minorHAnsi"/>
          <w:sz w:val="28"/>
          <w:szCs w:val="28"/>
          <w:lang w:eastAsia="en-US"/>
        </w:rPr>
        <w:t>«</w:t>
      </w:r>
      <w:r w:rsidR="002666D7" w:rsidRPr="002666D7">
        <w:rPr>
          <w:sz w:val="28"/>
          <w:szCs w:val="28"/>
        </w:rPr>
        <w:t>Просвещение</w:t>
      </w:r>
      <w:r w:rsidR="002666D7" w:rsidRPr="002666D7">
        <w:rPr>
          <w:rFonts w:eastAsiaTheme="minorHAnsi"/>
          <w:sz w:val="28"/>
          <w:szCs w:val="28"/>
          <w:lang w:eastAsia="en-US"/>
        </w:rPr>
        <w:t>»</w:t>
      </w:r>
      <w:r w:rsidR="008F5CF9" w:rsidRPr="002666D7">
        <w:rPr>
          <w:rFonts w:eastAsiaTheme="minorHAnsi"/>
          <w:sz w:val="28"/>
          <w:szCs w:val="28"/>
          <w:lang w:eastAsia="en-US"/>
        </w:rPr>
        <w:t>2012</w:t>
      </w:r>
      <w:r w:rsidR="0025255E" w:rsidRPr="002666D7">
        <w:rPr>
          <w:rFonts w:eastAsiaTheme="minorHAnsi"/>
          <w:sz w:val="28"/>
          <w:szCs w:val="28"/>
          <w:lang w:eastAsia="en-US"/>
        </w:rPr>
        <w:t>г</w:t>
      </w:r>
      <w:r w:rsidR="0025255E" w:rsidRPr="002F4F98">
        <w:rPr>
          <w:rFonts w:eastAsiaTheme="minorHAnsi"/>
          <w:sz w:val="28"/>
          <w:szCs w:val="28"/>
          <w:lang w:eastAsia="en-US"/>
        </w:rPr>
        <w:t>.</w:t>
      </w:r>
    </w:p>
    <w:p w:rsidR="008F5CF9" w:rsidRPr="002F4F98" w:rsidRDefault="008F5CF9" w:rsidP="008F5CF9">
      <w:pPr>
        <w:jc w:val="both"/>
        <w:rPr>
          <w:bCs/>
          <w:color w:val="000000"/>
          <w:sz w:val="28"/>
          <w:szCs w:val="28"/>
        </w:rPr>
      </w:pPr>
    </w:p>
    <w:p w:rsidR="008F5CF9" w:rsidRPr="0030000E" w:rsidRDefault="008F5CF9" w:rsidP="008F5CF9">
      <w:pPr>
        <w:jc w:val="both"/>
        <w:rPr>
          <w:b/>
          <w:bCs/>
          <w:color w:val="000000"/>
        </w:rPr>
      </w:pPr>
    </w:p>
    <w:p w:rsidR="008F5CF9" w:rsidRDefault="008F5CF9" w:rsidP="008F5CF9">
      <w:pPr>
        <w:jc w:val="both"/>
        <w:rPr>
          <w:b/>
          <w:bCs/>
          <w:color w:val="000000"/>
        </w:rPr>
      </w:pPr>
    </w:p>
    <w:p w:rsidR="00067068" w:rsidRPr="0030000E" w:rsidRDefault="00067068" w:rsidP="008F5CF9">
      <w:pPr>
        <w:jc w:val="both"/>
        <w:rPr>
          <w:b/>
          <w:bCs/>
          <w:color w:val="000000"/>
        </w:rPr>
      </w:pPr>
    </w:p>
    <w:p w:rsidR="008F5CF9" w:rsidRPr="0030000E" w:rsidRDefault="008F5CF9" w:rsidP="008F5CF9">
      <w:pPr>
        <w:jc w:val="both"/>
        <w:rPr>
          <w:b/>
          <w:bCs/>
          <w:color w:val="000000"/>
        </w:rPr>
      </w:pPr>
    </w:p>
    <w:p w:rsidR="008F5CF9" w:rsidRPr="002F4F98" w:rsidRDefault="00026C2F" w:rsidP="00067068">
      <w:pPr>
        <w:jc w:val="center"/>
        <w:rPr>
          <w:sz w:val="28"/>
          <w:szCs w:val="28"/>
        </w:rPr>
      </w:pPr>
      <w:r>
        <w:rPr>
          <w:sz w:val="28"/>
          <w:szCs w:val="28"/>
        </w:rPr>
        <w:t>2018 – 2019</w:t>
      </w:r>
      <w:r w:rsidR="008F5CF9" w:rsidRPr="002F4F98">
        <w:rPr>
          <w:sz w:val="28"/>
          <w:szCs w:val="28"/>
        </w:rPr>
        <w:t xml:space="preserve"> учебный год</w:t>
      </w:r>
    </w:p>
    <w:p w:rsidR="005F7B3A" w:rsidRDefault="005F7B3A" w:rsidP="002156DB">
      <w:pPr>
        <w:jc w:val="center"/>
        <w:rPr>
          <w:b/>
          <w:sz w:val="28"/>
          <w:szCs w:val="28"/>
        </w:rPr>
      </w:pPr>
    </w:p>
    <w:p w:rsidR="002666D7" w:rsidRDefault="002666D7" w:rsidP="002156DB">
      <w:pPr>
        <w:jc w:val="center"/>
        <w:rPr>
          <w:b/>
          <w:sz w:val="28"/>
          <w:szCs w:val="28"/>
        </w:rPr>
      </w:pPr>
    </w:p>
    <w:p w:rsidR="002666D7" w:rsidRDefault="002666D7" w:rsidP="002156DB">
      <w:pPr>
        <w:jc w:val="center"/>
        <w:rPr>
          <w:b/>
          <w:sz w:val="28"/>
          <w:szCs w:val="28"/>
        </w:rPr>
      </w:pPr>
    </w:p>
    <w:p w:rsidR="008F5CF9" w:rsidRPr="002156DB" w:rsidRDefault="002156DB" w:rsidP="002666D7">
      <w:pPr>
        <w:jc w:val="center"/>
        <w:rPr>
          <w:b/>
          <w:sz w:val="28"/>
          <w:szCs w:val="28"/>
        </w:rPr>
      </w:pPr>
      <w:r w:rsidRPr="002156DB">
        <w:rPr>
          <w:b/>
          <w:sz w:val="28"/>
          <w:szCs w:val="28"/>
        </w:rPr>
        <w:lastRenderedPageBreak/>
        <w:t>ПОЯСНИТЕЛЬНАЯ ЗАПИСКА</w:t>
      </w:r>
    </w:p>
    <w:p w:rsidR="002666D7" w:rsidRDefault="00DB6024" w:rsidP="002666D7">
      <w:r w:rsidRPr="004022EE">
        <w:t>Рабочая</w:t>
      </w:r>
      <w:r w:rsidR="009F5BCB">
        <w:t xml:space="preserve"> </w:t>
      </w:r>
      <w:r w:rsidRPr="004022EE">
        <w:t xml:space="preserve"> программа по </w:t>
      </w:r>
      <w:proofErr w:type="spellStart"/>
      <w:r w:rsidRPr="00DF75F0">
        <w:t>обще</w:t>
      </w:r>
      <w:r>
        <w:t>и</w:t>
      </w:r>
      <w:r w:rsidRPr="00DF75F0">
        <w:t>н</w:t>
      </w:r>
      <w:r>
        <w:t>т</w:t>
      </w:r>
      <w:r w:rsidRPr="00DF75F0">
        <w:t>е</w:t>
      </w:r>
      <w:r>
        <w:t>лл</w:t>
      </w:r>
      <w:r w:rsidRPr="00DF75F0">
        <w:t>е</w:t>
      </w:r>
      <w:r>
        <w:t>ктуаль</w:t>
      </w:r>
      <w:r w:rsidRPr="00DF75F0">
        <w:t>ному</w:t>
      </w:r>
      <w:proofErr w:type="spellEnd"/>
      <w:r w:rsidRPr="004022EE">
        <w:t xml:space="preserve">  направлению «</w:t>
      </w:r>
      <w:r>
        <w:rPr>
          <w:rFonts w:eastAsia="Calibri"/>
          <w:szCs w:val="28"/>
          <w:lang w:eastAsia="en-US"/>
        </w:rPr>
        <w:t>Про</w:t>
      </w:r>
      <w:r w:rsidRPr="00DF75F0">
        <w:t>е</w:t>
      </w:r>
      <w:r>
        <w:rPr>
          <w:rFonts w:eastAsia="Calibri"/>
          <w:szCs w:val="28"/>
          <w:lang w:eastAsia="en-US"/>
        </w:rPr>
        <w:t>кт</w:t>
      </w:r>
      <w:r w:rsidRPr="00DF75F0">
        <w:t>н</w:t>
      </w:r>
      <w:r>
        <w:rPr>
          <w:rFonts w:eastAsia="Calibri"/>
          <w:szCs w:val="28"/>
          <w:lang w:eastAsia="en-US"/>
        </w:rPr>
        <w:t>ая д</w:t>
      </w:r>
      <w:r w:rsidRPr="00DF75F0">
        <w:t>е</w:t>
      </w:r>
      <w:r>
        <w:rPr>
          <w:rFonts w:eastAsia="Calibri"/>
          <w:szCs w:val="28"/>
          <w:lang w:eastAsia="en-US"/>
        </w:rPr>
        <w:t>ят</w:t>
      </w:r>
      <w:r w:rsidRPr="00DF75F0">
        <w:t>е</w:t>
      </w:r>
      <w:r>
        <w:rPr>
          <w:rFonts w:eastAsia="Calibri"/>
          <w:szCs w:val="28"/>
          <w:lang w:eastAsia="en-US"/>
        </w:rPr>
        <w:t>ль</w:t>
      </w:r>
      <w:r w:rsidRPr="00DF75F0">
        <w:t>н</w:t>
      </w:r>
      <w:r>
        <w:rPr>
          <w:rFonts w:eastAsia="Calibri"/>
          <w:szCs w:val="28"/>
          <w:lang w:eastAsia="en-US"/>
        </w:rPr>
        <w:t>ость</w:t>
      </w:r>
      <w:r w:rsidRPr="004022EE">
        <w:t>» </w:t>
      </w:r>
      <w:r>
        <w:t>для уча</w:t>
      </w:r>
      <w:r w:rsidRPr="00DF75F0">
        <w:t>щ</w:t>
      </w:r>
      <w:r>
        <w:t>ихся 2 класса</w:t>
      </w:r>
      <w:r w:rsidRPr="004022EE">
        <w:t xml:space="preserve">  </w:t>
      </w:r>
      <w:r w:rsidR="00980487" w:rsidRPr="00980487">
        <w:rPr>
          <w:rStyle w:val="c3"/>
        </w:rPr>
        <w:t>составлена</w:t>
      </w:r>
      <w:r w:rsidR="005F7B3A">
        <w:rPr>
          <w:rStyle w:val="c3"/>
        </w:rPr>
        <w:t xml:space="preserve"> </w:t>
      </w:r>
      <w:r w:rsidR="002666D7">
        <w:rPr>
          <w:rStyle w:val="c3"/>
        </w:rPr>
        <w:t xml:space="preserve"> на основе </w:t>
      </w:r>
      <w:r w:rsidR="00026C2F">
        <w:rPr>
          <w:rStyle w:val="c3"/>
        </w:rPr>
        <w:t>Федерального Г</w:t>
      </w:r>
      <w:r w:rsidR="00980487" w:rsidRPr="00980487">
        <w:rPr>
          <w:rStyle w:val="c3"/>
        </w:rPr>
        <w:t>осударственного общеобразовательного стандарта начального общего образования</w:t>
      </w:r>
      <w:r w:rsidR="002156DB">
        <w:rPr>
          <w:rStyle w:val="c3"/>
        </w:rPr>
        <w:t xml:space="preserve"> </w:t>
      </w:r>
      <w:r w:rsidR="00980487" w:rsidRPr="00980487">
        <w:rPr>
          <w:rStyle w:val="c3"/>
        </w:rPr>
        <w:t xml:space="preserve">(2009), </w:t>
      </w:r>
      <w:r w:rsidR="00980487" w:rsidRPr="00980487">
        <w:t xml:space="preserve"> примерной пр</w:t>
      </w:r>
      <w:r w:rsidR="009F5BCB">
        <w:t>ограммы</w:t>
      </w:r>
    </w:p>
    <w:p w:rsidR="00980487" w:rsidRPr="002666D7" w:rsidRDefault="002666D7" w:rsidP="002666D7">
      <w:r>
        <w:rPr>
          <w:rFonts w:eastAsiaTheme="minorHAnsi"/>
          <w:lang w:eastAsia="en-US"/>
        </w:rPr>
        <w:t xml:space="preserve"> </w:t>
      </w:r>
      <w:r w:rsidRPr="002666D7">
        <w:rPr>
          <w:rFonts w:eastAsiaTheme="minorHAnsi"/>
          <w:lang w:eastAsia="en-US"/>
        </w:rPr>
        <w:t>М.С. Митрохиной и типовых программ по проектной деятельности</w:t>
      </w:r>
      <w:r>
        <w:rPr>
          <w:rFonts w:eastAsiaTheme="minorHAnsi"/>
          <w:lang w:eastAsia="en-US"/>
        </w:rPr>
        <w:t xml:space="preserve"> </w:t>
      </w:r>
      <w:r w:rsidRPr="002666D7">
        <w:rPr>
          <w:rFonts w:eastAsiaTheme="minorHAnsi"/>
          <w:lang w:eastAsia="en-US"/>
        </w:rPr>
        <w:t xml:space="preserve"> Москва, издательство «</w:t>
      </w:r>
      <w:r w:rsidRPr="002666D7">
        <w:t>Просвещение</w:t>
      </w:r>
      <w:r w:rsidRPr="002666D7">
        <w:rPr>
          <w:rFonts w:eastAsiaTheme="minorHAnsi"/>
          <w:lang w:eastAsia="en-US"/>
        </w:rPr>
        <w:t>»</w:t>
      </w:r>
      <w:r w:rsidR="008F1E8C">
        <w:rPr>
          <w:rFonts w:eastAsiaTheme="minorHAnsi"/>
          <w:lang w:eastAsia="en-US"/>
        </w:rPr>
        <w:t xml:space="preserve"> </w:t>
      </w:r>
      <w:r w:rsidRPr="002666D7">
        <w:rPr>
          <w:rFonts w:eastAsiaTheme="minorHAnsi"/>
          <w:lang w:eastAsia="en-US"/>
        </w:rPr>
        <w:t>2012</w:t>
      </w:r>
      <w:r>
        <w:rPr>
          <w:rFonts w:eastAsiaTheme="minorHAnsi"/>
          <w:lang w:eastAsia="en-US"/>
        </w:rPr>
        <w:t xml:space="preserve"> </w:t>
      </w:r>
      <w:r w:rsidRPr="002666D7">
        <w:rPr>
          <w:rFonts w:eastAsiaTheme="minorHAnsi"/>
          <w:lang w:eastAsia="en-US"/>
        </w:rPr>
        <w:t>г</w:t>
      </w:r>
      <w:r>
        <w:t xml:space="preserve"> </w:t>
      </w:r>
      <w:r w:rsidR="001B06DB">
        <w:t xml:space="preserve">и </w:t>
      </w:r>
      <w:r w:rsidR="00980487" w:rsidRPr="00980487">
        <w:t xml:space="preserve"> </w:t>
      </w:r>
      <w:r w:rsidR="00A624AA" w:rsidRPr="005612FA">
        <w:t>основной образовательной пр</w:t>
      </w:r>
      <w:r w:rsidR="002156DB">
        <w:t>ограммы начальной школы  на 2018-2019</w:t>
      </w:r>
      <w:r w:rsidR="00A624AA" w:rsidRPr="005612FA">
        <w:t xml:space="preserve"> учебный год.</w:t>
      </w:r>
    </w:p>
    <w:p w:rsidR="00A624AA" w:rsidRPr="002666D7" w:rsidRDefault="00A624AA" w:rsidP="00980487">
      <w:pPr>
        <w:ind w:right="-1"/>
        <w:rPr>
          <w:sz w:val="28"/>
          <w:szCs w:val="28"/>
        </w:rPr>
      </w:pPr>
    </w:p>
    <w:p w:rsidR="001B06DB" w:rsidRPr="002666D7" w:rsidRDefault="002156DB" w:rsidP="001B06DB">
      <w:pPr>
        <w:jc w:val="center"/>
        <w:rPr>
          <w:b/>
          <w:sz w:val="28"/>
          <w:szCs w:val="28"/>
        </w:rPr>
      </w:pPr>
      <w:r w:rsidRPr="002666D7">
        <w:rPr>
          <w:b/>
          <w:sz w:val="28"/>
          <w:szCs w:val="28"/>
        </w:rPr>
        <w:t>ХАРАКТЕРИСТИКА КУРСА ВНЕУРОЧНО ДЕЯТЕЛЬНОСТИ</w:t>
      </w:r>
    </w:p>
    <w:p w:rsidR="001B06DB" w:rsidRPr="002666D7" w:rsidRDefault="001B06DB" w:rsidP="001B06DB">
      <w:pPr>
        <w:pStyle w:val="Default"/>
      </w:pPr>
      <w:r w:rsidRPr="002666D7">
        <w:rPr>
          <w:b/>
          <w:bCs/>
        </w:rPr>
        <w:t xml:space="preserve">Внеурочная проектная деятельность организуется как двухкомпонентная. </w:t>
      </w:r>
    </w:p>
    <w:p w:rsidR="001B06DB" w:rsidRPr="002666D7" w:rsidRDefault="001B06DB" w:rsidP="001B06DB">
      <w:pPr>
        <w:pStyle w:val="Default"/>
      </w:pPr>
      <w:r w:rsidRPr="002666D7">
        <w:rPr>
          <w:b/>
          <w:bCs/>
        </w:rPr>
        <w:t xml:space="preserve">Первый компонент </w:t>
      </w:r>
      <w:r w:rsidRPr="002666D7">
        <w:t xml:space="preserve">– работа над темой – это познавательная деятельность, инициируемая детьми, координируемая учителем и реализуемая в проектах. </w:t>
      </w:r>
      <w:r w:rsidRPr="002666D7">
        <w:rPr>
          <w:b/>
          <w:bCs/>
        </w:rPr>
        <w:t xml:space="preserve">Второй компонент </w:t>
      </w:r>
      <w:r w:rsidRPr="002666D7">
        <w:t>– работа над проектами – это специально организованный учителем или воспитателем и самостоятельно выполняемый детьми комплекс действий, завершающийся созданием творческих работ (т.е. продукта)</w:t>
      </w:r>
    </w:p>
    <w:p w:rsidR="001B06DB" w:rsidRPr="002666D7" w:rsidRDefault="001B06DB" w:rsidP="001B06DB">
      <w:pPr>
        <w:rPr>
          <w:b/>
          <w:i/>
        </w:rPr>
      </w:pPr>
      <w:r w:rsidRPr="002666D7">
        <w:t xml:space="preserve"> </w:t>
      </w:r>
      <w:r w:rsidRPr="002666D7">
        <w:rPr>
          <w:b/>
          <w:bCs/>
          <w:iCs/>
        </w:rPr>
        <w:t>Цель программ</w:t>
      </w:r>
      <w:proofErr w:type="gramStart"/>
      <w:r w:rsidRPr="002666D7">
        <w:rPr>
          <w:b/>
          <w:bCs/>
          <w:iCs/>
        </w:rPr>
        <w:t>ы</w:t>
      </w:r>
      <w:r w:rsidRPr="002666D7">
        <w:rPr>
          <w:bCs/>
        </w:rPr>
        <w:t>–</w:t>
      </w:r>
      <w:proofErr w:type="gramEnd"/>
      <w:r w:rsidRPr="002666D7">
        <w:rPr>
          <w:bCs/>
        </w:rPr>
        <w:t xml:space="preserve"> </w:t>
      </w:r>
      <w:r w:rsidRPr="002666D7">
        <w:t>развитие личности и создание основ творческого потенциала учащихся средствами проектно-исследовательской, конструкторской деятельности младших школьников во внеурочное время</w:t>
      </w:r>
      <w:r w:rsidRPr="002666D7">
        <w:rPr>
          <w:b/>
          <w:i/>
        </w:rPr>
        <w:t xml:space="preserve">. </w:t>
      </w:r>
    </w:p>
    <w:p w:rsidR="001B06DB" w:rsidRPr="002666D7" w:rsidRDefault="001B06DB" w:rsidP="001B06DB">
      <w:pPr>
        <w:rPr>
          <w:b/>
          <w:i/>
        </w:rPr>
      </w:pPr>
      <w:r w:rsidRPr="002666D7">
        <w:rPr>
          <w:b/>
          <w:bCs/>
          <w:iCs/>
        </w:rPr>
        <w:t>Задачи программы:</w:t>
      </w:r>
    </w:p>
    <w:p w:rsidR="001B06DB" w:rsidRPr="002666D7" w:rsidRDefault="001B06DB" w:rsidP="001B06DB">
      <w:r w:rsidRPr="002666D7">
        <w:t xml:space="preserve">1. Познакомить учащихся со структурой проектно-исследовательской деятельности, со способами поиска информации. </w:t>
      </w:r>
    </w:p>
    <w:p w:rsidR="001B06DB" w:rsidRPr="002666D7" w:rsidRDefault="001B06DB" w:rsidP="001B06DB">
      <w:r w:rsidRPr="002666D7">
        <w:t xml:space="preserve">2. Формирование позитивной самооценки, самоуважения. </w:t>
      </w:r>
    </w:p>
    <w:p w:rsidR="001B06DB" w:rsidRPr="002666D7" w:rsidRDefault="001B06DB" w:rsidP="001B06DB">
      <w:r w:rsidRPr="002666D7">
        <w:t xml:space="preserve">3. Формирование коммуникативной компетентности в сотрудничестве: </w:t>
      </w:r>
    </w:p>
    <w:p w:rsidR="001B06DB" w:rsidRPr="002666D7" w:rsidRDefault="001B06DB" w:rsidP="001B06DB">
      <w:r w:rsidRPr="002666D7">
        <w:t xml:space="preserve">- умение вести диалог, координировать свои действия с действиями партнеров по совместной деятельности; </w:t>
      </w:r>
    </w:p>
    <w:p w:rsidR="001B06DB" w:rsidRPr="002666D7" w:rsidRDefault="001B06DB" w:rsidP="001B06DB">
      <w:r w:rsidRPr="002666D7">
        <w:t xml:space="preserve">- способности доброжелательно и чутко относиться к людям, сопереживать; </w:t>
      </w:r>
    </w:p>
    <w:p w:rsidR="001B06DB" w:rsidRPr="002666D7" w:rsidRDefault="001B06DB" w:rsidP="001B06DB">
      <w:pPr>
        <w:autoSpaceDE w:val="0"/>
        <w:autoSpaceDN w:val="0"/>
        <w:adjustRightInd w:val="0"/>
      </w:pPr>
      <w:r w:rsidRPr="002666D7">
        <w:t>- формирование социально адекватных способов поведения</w:t>
      </w:r>
    </w:p>
    <w:p w:rsidR="001B06DB" w:rsidRPr="002666D7" w:rsidRDefault="001B06DB" w:rsidP="001B06DB">
      <w:pPr>
        <w:autoSpaceDE w:val="0"/>
        <w:autoSpaceDN w:val="0"/>
        <w:adjustRightInd w:val="0"/>
        <w:rPr>
          <w:b/>
          <w:lang w:eastAsia="ar-SA"/>
        </w:rPr>
      </w:pPr>
      <w:r w:rsidRPr="002666D7">
        <w:rPr>
          <w:rFonts w:eastAsiaTheme="minorHAnsi"/>
          <w:lang w:eastAsia="en-US"/>
        </w:rPr>
        <w:t xml:space="preserve"> Программа составлена на основе Программы </w:t>
      </w:r>
    </w:p>
    <w:p w:rsidR="001B06DB" w:rsidRPr="002666D7" w:rsidRDefault="001B06DB" w:rsidP="00DB6024">
      <w:pPr>
        <w:suppressAutoHyphens/>
        <w:jc w:val="both"/>
        <w:rPr>
          <w:b/>
          <w:lang w:eastAsia="ar-SA"/>
        </w:rPr>
      </w:pPr>
    </w:p>
    <w:p w:rsidR="00DB6024" w:rsidRPr="002666D7" w:rsidRDefault="00DB6024" w:rsidP="00DB6024">
      <w:pPr>
        <w:suppressAutoHyphens/>
        <w:jc w:val="both"/>
        <w:rPr>
          <w:b/>
          <w:lang w:eastAsia="ar-SA"/>
        </w:rPr>
      </w:pPr>
      <w:r w:rsidRPr="002666D7">
        <w:rPr>
          <w:b/>
          <w:lang w:eastAsia="ar-SA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EC5BB3" w:rsidRPr="002666D7" w:rsidRDefault="00EC5BB3" w:rsidP="00DB6024">
      <w:pPr>
        <w:suppressAutoHyphens/>
        <w:jc w:val="both"/>
        <w:rPr>
          <w:b/>
          <w:lang w:eastAsia="ar-SA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20"/>
        <w:gridCol w:w="1106"/>
        <w:gridCol w:w="6926"/>
        <w:gridCol w:w="5200"/>
      </w:tblGrid>
      <w:tr w:rsidR="004041B2" w:rsidRPr="002666D7" w:rsidTr="00EC5BB3">
        <w:trPr>
          <w:trHeight w:val="730"/>
        </w:trPr>
        <w:tc>
          <w:tcPr>
            <w:tcW w:w="1020" w:type="dxa"/>
          </w:tcPr>
          <w:p w:rsidR="00EC5BB3" w:rsidRPr="002666D7" w:rsidRDefault="00EC5BB3" w:rsidP="00EC5BB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041B2" w:rsidRPr="002666D7" w:rsidRDefault="004041B2" w:rsidP="001059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66D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926" w:type="dxa"/>
          </w:tcPr>
          <w:p w:rsidR="004041B2" w:rsidRPr="002666D7" w:rsidRDefault="004041B2" w:rsidP="001059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66D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200" w:type="dxa"/>
          </w:tcPr>
          <w:p w:rsidR="004041B2" w:rsidRPr="002666D7" w:rsidRDefault="004041B2" w:rsidP="001059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66D7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4041B2" w:rsidRPr="002666D7" w:rsidTr="004041B2">
        <w:trPr>
          <w:trHeight w:val="679"/>
        </w:trPr>
        <w:tc>
          <w:tcPr>
            <w:tcW w:w="1020" w:type="dxa"/>
          </w:tcPr>
          <w:p w:rsidR="004041B2" w:rsidRPr="002666D7" w:rsidRDefault="004041B2" w:rsidP="00105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4041B2" w:rsidRPr="002666D7" w:rsidRDefault="004041B2" w:rsidP="009F5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22.11</w:t>
            </w:r>
          </w:p>
        </w:tc>
        <w:tc>
          <w:tcPr>
            <w:tcW w:w="6926" w:type="dxa"/>
          </w:tcPr>
          <w:p w:rsidR="004041B2" w:rsidRPr="002666D7" w:rsidRDefault="004041B2" w:rsidP="009F5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Мой любимый детский журнал Детские журналы донского края</w:t>
            </w:r>
          </w:p>
        </w:tc>
        <w:tc>
          <w:tcPr>
            <w:tcW w:w="5200" w:type="dxa"/>
          </w:tcPr>
          <w:p w:rsidR="004041B2" w:rsidRPr="002666D7" w:rsidRDefault="004041B2" w:rsidP="00105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Детские журналы донского края</w:t>
            </w:r>
          </w:p>
        </w:tc>
      </w:tr>
      <w:tr w:rsidR="004041B2" w:rsidRPr="002666D7" w:rsidTr="004041B2">
        <w:tc>
          <w:tcPr>
            <w:tcW w:w="1020" w:type="dxa"/>
          </w:tcPr>
          <w:p w:rsidR="004041B2" w:rsidRPr="002666D7" w:rsidRDefault="004041B2" w:rsidP="00404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 xml:space="preserve">    12</w:t>
            </w:r>
          </w:p>
        </w:tc>
        <w:tc>
          <w:tcPr>
            <w:tcW w:w="1106" w:type="dxa"/>
          </w:tcPr>
          <w:p w:rsidR="004041B2" w:rsidRPr="002666D7" w:rsidRDefault="004041B2" w:rsidP="009F5BCB">
            <w:pPr>
              <w:jc w:val="center"/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29.11</w:t>
            </w:r>
          </w:p>
        </w:tc>
        <w:tc>
          <w:tcPr>
            <w:tcW w:w="6926" w:type="dxa"/>
          </w:tcPr>
          <w:p w:rsidR="004041B2" w:rsidRPr="002666D7" w:rsidRDefault="004041B2" w:rsidP="004041B2">
            <w:pPr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Новогодние традиции на Дону.</w:t>
            </w:r>
          </w:p>
        </w:tc>
        <w:tc>
          <w:tcPr>
            <w:tcW w:w="5200" w:type="dxa"/>
          </w:tcPr>
          <w:p w:rsidR="004041B2" w:rsidRPr="002666D7" w:rsidRDefault="00AB621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Викторина «Обычаи на Дону</w:t>
            </w:r>
            <w:proofErr w:type="gramStart"/>
            <w:r w:rsidRPr="002666D7">
              <w:rPr>
                <w:sz w:val="24"/>
                <w:szCs w:val="24"/>
              </w:rPr>
              <w:t>».</w:t>
            </w:r>
            <w:r w:rsidR="002F5E11" w:rsidRPr="002666D7">
              <w:rPr>
                <w:sz w:val="24"/>
                <w:szCs w:val="24"/>
              </w:rPr>
              <w:t>.</w:t>
            </w:r>
            <w:proofErr w:type="gramEnd"/>
          </w:p>
        </w:tc>
      </w:tr>
      <w:tr w:rsidR="004041B2" w:rsidRPr="002666D7" w:rsidTr="004041B2">
        <w:tc>
          <w:tcPr>
            <w:tcW w:w="1020" w:type="dxa"/>
          </w:tcPr>
          <w:p w:rsidR="004041B2" w:rsidRPr="002666D7" w:rsidRDefault="004041B2" w:rsidP="00105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1</w:t>
            </w:r>
            <w:r w:rsidR="002F5E11" w:rsidRPr="002666D7"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4041B2" w:rsidRPr="002666D7" w:rsidRDefault="002F5E11" w:rsidP="009F5BCB">
            <w:pPr>
              <w:jc w:val="center"/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20.12</w:t>
            </w:r>
          </w:p>
        </w:tc>
        <w:tc>
          <w:tcPr>
            <w:tcW w:w="6926" w:type="dxa"/>
          </w:tcPr>
          <w:p w:rsidR="002F5E11" w:rsidRPr="002666D7" w:rsidRDefault="002F5E11" w:rsidP="002F5E11">
            <w:pPr>
              <w:rPr>
                <w:sz w:val="24"/>
                <w:szCs w:val="24"/>
              </w:rPr>
            </w:pPr>
            <w:r w:rsidRPr="002666D7">
              <w:rPr>
                <w:bCs/>
                <w:iCs/>
                <w:sz w:val="24"/>
                <w:szCs w:val="24"/>
              </w:rPr>
              <w:t>Образ зимы в твоих картинках, поделках, рассказах.</w:t>
            </w:r>
            <w:r w:rsidR="00ED0C7C">
              <w:rPr>
                <w:bCs/>
                <w:iCs/>
                <w:sz w:val="24"/>
                <w:szCs w:val="24"/>
              </w:rPr>
              <w:t xml:space="preserve"> </w:t>
            </w:r>
            <w:r w:rsidRPr="002666D7">
              <w:rPr>
                <w:sz w:val="24"/>
                <w:szCs w:val="24"/>
              </w:rPr>
              <w:t>Зимние загадки о донском крае.</w:t>
            </w:r>
          </w:p>
          <w:p w:rsidR="004041B2" w:rsidRPr="002666D7" w:rsidRDefault="004041B2" w:rsidP="009F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4041B2" w:rsidRPr="002666D7" w:rsidRDefault="004041B2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Зимние загадки о донском крае.</w:t>
            </w:r>
          </w:p>
        </w:tc>
      </w:tr>
      <w:tr w:rsidR="004041B2" w:rsidRPr="002666D7" w:rsidTr="004041B2">
        <w:tc>
          <w:tcPr>
            <w:tcW w:w="1020" w:type="dxa"/>
          </w:tcPr>
          <w:p w:rsidR="004041B2" w:rsidRPr="002666D7" w:rsidRDefault="004041B2" w:rsidP="00105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1</w:t>
            </w:r>
            <w:r w:rsidR="00AB621B" w:rsidRPr="002666D7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4041B2" w:rsidRPr="002666D7" w:rsidRDefault="00AB621B" w:rsidP="009F5BCB">
            <w:pPr>
              <w:jc w:val="center"/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24.01</w:t>
            </w:r>
          </w:p>
        </w:tc>
        <w:tc>
          <w:tcPr>
            <w:tcW w:w="6926" w:type="dxa"/>
          </w:tcPr>
          <w:p w:rsidR="004041B2" w:rsidRPr="002666D7" w:rsidRDefault="00AB621B" w:rsidP="00AB621B">
            <w:pPr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Нестандартные задачи «Делу время, потехе час»</w:t>
            </w:r>
          </w:p>
        </w:tc>
        <w:tc>
          <w:tcPr>
            <w:tcW w:w="5200" w:type="dxa"/>
          </w:tcPr>
          <w:p w:rsidR="004041B2" w:rsidRPr="002666D7" w:rsidRDefault="00AB621B" w:rsidP="00AB621B">
            <w:pPr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Решение задач, составленных на культурно-краеведческом материале Донского края.</w:t>
            </w:r>
          </w:p>
        </w:tc>
      </w:tr>
      <w:tr w:rsidR="004041B2" w:rsidRPr="002666D7" w:rsidTr="004041B2">
        <w:tc>
          <w:tcPr>
            <w:tcW w:w="1020" w:type="dxa"/>
          </w:tcPr>
          <w:p w:rsidR="004041B2" w:rsidRPr="002666D7" w:rsidRDefault="004041B2" w:rsidP="00105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2</w:t>
            </w:r>
            <w:r w:rsidR="00AB621B" w:rsidRPr="002666D7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4041B2" w:rsidRPr="002666D7" w:rsidRDefault="00AB621B" w:rsidP="009F5BCB">
            <w:pPr>
              <w:jc w:val="center"/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11.04</w:t>
            </w:r>
          </w:p>
        </w:tc>
        <w:tc>
          <w:tcPr>
            <w:tcW w:w="6926" w:type="dxa"/>
          </w:tcPr>
          <w:p w:rsidR="004041B2" w:rsidRPr="002666D7" w:rsidRDefault="00AB621B" w:rsidP="00AB621B">
            <w:pPr>
              <w:rPr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«И в шутку, и всерьёз» (русский язык)</w:t>
            </w:r>
            <w:r w:rsidRPr="002666D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Считалки и небылицы.</w:t>
            </w:r>
          </w:p>
        </w:tc>
        <w:tc>
          <w:tcPr>
            <w:tcW w:w="5200" w:type="dxa"/>
          </w:tcPr>
          <w:p w:rsidR="004041B2" w:rsidRPr="002666D7" w:rsidRDefault="004041B2" w:rsidP="0010592C">
            <w:pPr>
              <w:rPr>
                <w:color w:val="000000"/>
                <w:sz w:val="24"/>
                <w:szCs w:val="24"/>
              </w:rPr>
            </w:pPr>
            <w:r w:rsidRPr="002666D7">
              <w:rPr>
                <w:sz w:val="24"/>
                <w:szCs w:val="24"/>
              </w:rPr>
              <w:t>.</w:t>
            </w:r>
            <w:r w:rsidR="00AB621B" w:rsidRPr="002666D7">
              <w:rPr>
                <w:sz w:val="24"/>
                <w:szCs w:val="24"/>
              </w:rPr>
              <w:t>Докучные сказки казаков.</w:t>
            </w:r>
          </w:p>
        </w:tc>
      </w:tr>
    </w:tbl>
    <w:p w:rsidR="002F5E11" w:rsidRPr="002666D7" w:rsidRDefault="002F5E11" w:rsidP="002F5E11"/>
    <w:p w:rsidR="00A624AA" w:rsidRPr="004041B2" w:rsidRDefault="00A624AA" w:rsidP="00A624AA"/>
    <w:p w:rsidR="00A624AA" w:rsidRDefault="00A624AA" w:rsidP="00A624AA">
      <w:r>
        <w:t>В течени</w:t>
      </w:r>
      <w:proofErr w:type="gramStart"/>
      <w:r>
        <w:t>и</w:t>
      </w:r>
      <w:proofErr w:type="gramEnd"/>
      <w:r>
        <w:t xml:space="preserve"> учебного года возможна корректировка распределения часов по темам и изменение даты проведения уроков, с учётом хода усвоения учебного материала обучающимися или в связи с другими объективными причинами.</w:t>
      </w:r>
    </w:p>
    <w:p w:rsidR="001B06DB" w:rsidRPr="00AB621B" w:rsidRDefault="001B06DB" w:rsidP="002156DB">
      <w:pPr>
        <w:pStyle w:val="Standard"/>
        <w:jc w:val="center"/>
        <w:rPr>
          <w:b/>
          <w:sz w:val="28"/>
          <w:szCs w:val="28"/>
        </w:rPr>
      </w:pPr>
    </w:p>
    <w:p w:rsidR="002156DB" w:rsidRPr="002E3712" w:rsidRDefault="00AB621B" w:rsidP="002156D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B621B">
        <w:rPr>
          <w:b/>
          <w:sz w:val="28"/>
          <w:szCs w:val="28"/>
        </w:rPr>
        <w:t>ПЛАНИРУЕМЫЕ</w:t>
      </w:r>
      <w:r>
        <w:rPr>
          <w:b/>
        </w:rPr>
        <w:t xml:space="preserve"> </w:t>
      </w:r>
      <w:r w:rsidR="002156DB">
        <w:rPr>
          <w:b/>
        </w:rPr>
        <w:t xml:space="preserve"> </w:t>
      </w:r>
      <w:r w:rsidR="002156DB">
        <w:rPr>
          <w:rFonts w:cs="Times New Roman"/>
          <w:b/>
          <w:sz w:val="28"/>
          <w:szCs w:val="28"/>
        </w:rPr>
        <w:t>РЕЗУЛЬТАТЫ ОСВОЕНИЯ КУРСА ВНЕУРОЧНОЙ ДЕЯТЕЛЬНОСТИ</w:t>
      </w:r>
    </w:p>
    <w:p w:rsidR="00DB6024" w:rsidRDefault="00DB6024" w:rsidP="00D96A13">
      <w:pPr>
        <w:rPr>
          <w:b/>
        </w:rPr>
      </w:pPr>
    </w:p>
    <w:p w:rsidR="00A624AA" w:rsidRDefault="00A624AA" w:rsidP="00C560CA">
      <w:pPr>
        <w:pStyle w:val="Standard"/>
        <w:jc w:val="center"/>
        <w:rPr>
          <w:rFonts w:cs="Times New Roman"/>
          <w:b/>
        </w:rPr>
      </w:pPr>
    </w:p>
    <w:p w:rsidR="00C560CA" w:rsidRPr="00980487" w:rsidRDefault="00C560CA" w:rsidP="00C560CA">
      <w:pPr>
        <w:pStyle w:val="Standard"/>
        <w:jc w:val="both"/>
        <w:rPr>
          <w:rFonts w:cs="Times New Roman"/>
          <w:b/>
          <w:bCs/>
        </w:rPr>
      </w:pPr>
      <w:r w:rsidRPr="00980487">
        <w:rPr>
          <w:rFonts w:cs="Times New Roman"/>
          <w:b/>
          <w:bCs/>
        </w:rPr>
        <w:t>Личностные результаты</w:t>
      </w:r>
    </w:p>
    <w:p w:rsidR="00C560CA" w:rsidRPr="00562D75" w:rsidRDefault="00C560CA" w:rsidP="00C560CA">
      <w:pPr>
        <w:pStyle w:val="31"/>
        <w:tabs>
          <w:tab w:val="left" w:pos="0"/>
        </w:tabs>
        <w:suppressAutoHyphens/>
        <w:overflowPunct/>
        <w:autoSpaceDE/>
        <w:adjustRightInd/>
        <w:spacing w:before="0"/>
        <w:jc w:val="both"/>
        <w:textAlignment w:val="baseline"/>
        <w:rPr>
          <w:sz w:val="24"/>
          <w:szCs w:val="24"/>
        </w:rPr>
      </w:pPr>
      <w:r>
        <w:rPr>
          <w:b w:val="0"/>
          <w:sz w:val="24"/>
          <w:szCs w:val="24"/>
        </w:rPr>
        <w:t>-о</w:t>
      </w:r>
      <w:r w:rsidRPr="00562D75">
        <w:rPr>
          <w:b w:val="0"/>
          <w:sz w:val="24"/>
          <w:szCs w:val="24"/>
        </w:rPr>
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C560CA" w:rsidRPr="00562D75" w:rsidRDefault="00C560CA" w:rsidP="00C560CA">
      <w:pPr>
        <w:pStyle w:val="31"/>
        <w:tabs>
          <w:tab w:val="left" w:pos="0"/>
        </w:tabs>
        <w:suppressAutoHyphens/>
        <w:overflowPunct/>
        <w:autoSpaceDE/>
        <w:adjustRightInd/>
        <w:spacing w:before="0"/>
        <w:jc w:val="both"/>
        <w:textAlignment w:val="baseline"/>
        <w:rPr>
          <w:sz w:val="24"/>
          <w:szCs w:val="24"/>
        </w:rPr>
      </w:pPr>
      <w:r>
        <w:rPr>
          <w:b w:val="0"/>
          <w:sz w:val="24"/>
          <w:szCs w:val="24"/>
        </w:rPr>
        <w:t xml:space="preserve">-в </w:t>
      </w:r>
      <w:r w:rsidRPr="00562D75">
        <w:rPr>
          <w:b w:val="0"/>
          <w:sz w:val="24"/>
          <w:szCs w:val="24"/>
        </w:rPr>
        <w:t>предложенных педагогом и придуманных самостоятельно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C560CA" w:rsidRPr="00562D75" w:rsidRDefault="00C560CA" w:rsidP="00C560CA">
      <w:pPr>
        <w:pStyle w:val="31"/>
        <w:tabs>
          <w:tab w:val="left" w:pos="0"/>
        </w:tabs>
        <w:suppressAutoHyphens/>
        <w:overflowPunct/>
        <w:autoSpaceDE/>
        <w:adjustRightInd/>
        <w:spacing w:befor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62D75">
        <w:rPr>
          <w:b w:val="0"/>
          <w:sz w:val="24"/>
          <w:szCs w:val="24"/>
        </w:rPr>
        <w:t>адекватная реакция в проявлениях эмоционально-оценочного отношения к миру (интересы, склонности, предпочтения);</w:t>
      </w:r>
    </w:p>
    <w:p w:rsidR="00C560CA" w:rsidRPr="00562D75" w:rsidRDefault="00C560CA" w:rsidP="00C560CA">
      <w:pPr>
        <w:pStyle w:val="31"/>
        <w:tabs>
          <w:tab w:val="left" w:pos="0"/>
        </w:tabs>
        <w:suppressAutoHyphens/>
        <w:overflowPunct/>
        <w:autoSpaceDE/>
        <w:adjustRightInd/>
        <w:spacing w:befor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562D75">
        <w:rPr>
          <w:b w:val="0"/>
          <w:sz w:val="24"/>
          <w:szCs w:val="24"/>
        </w:rPr>
        <w:t>выражение собственного мнения, позиции; овладение культурой общения и поведения.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/>
          <w:bCs/>
        </w:rPr>
      </w:pPr>
    </w:p>
    <w:p w:rsidR="001B06DB" w:rsidRPr="00980487" w:rsidRDefault="001B06DB" w:rsidP="001B06DB">
      <w:pPr>
        <w:pStyle w:val="Standard"/>
        <w:jc w:val="both"/>
        <w:rPr>
          <w:rFonts w:cs="Times New Roman"/>
          <w:b/>
          <w:bCs/>
        </w:rPr>
      </w:pPr>
      <w:r w:rsidRPr="00980487">
        <w:rPr>
          <w:rFonts w:cs="Times New Roman"/>
          <w:b/>
          <w:bCs/>
        </w:rPr>
        <w:t>Метапредметные результаты</w:t>
      </w:r>
    </w:p>
    <w:p w:rsidR="001B06DB" w:rsidRDefault="001B06DB" w:rsidP="001B06DB">
      <w:pPr>
        <w:pStyle w:val="Standard"/>
        <w:jc w:val="both"/>
        <w:rPr>
          <w:rFonts w:cs="Times New Roman"/>
          <w:bCs/>
          <w:u w:val="single"/>
        </w:rPr>
      </w:pPr>
    </w:p>
    <w:p w:rsidR="00C560CA" w:rsidRPr="00391E9F" w:rsidRDefault="001B06DB" w:rsidP="001B06DB">
      <w:pPr>
        <w:pStyle w:val="Standard"/>
        <w:jc w:val="both"/>
        <w:rPr>
          <w:rFonts w:cs="Times New Roman"/>
          <w:b/>
          <w:bCs/>
          <w:u w:val="single"/>
        </w:rPr>
      </w:pPr>
      <w:r w:rsidRPr="00391E9F">
        <w:rPr>
          <w:rFonts w:cs="Times New Roman"/>
          <w:b/>
          <w:bCs/>
          <w:u w:val="single"/>
        </w:rPr>
        <w:t xml:space="preserve">Регулятивные  универсальные учебные </w:t>
      </w:r>
      <w:proofErr w:type="spellStart"/>
      <w:r w:rsidRPr="00391E9F">
        <w:rPr>
          <w:rFonts w:cs="Times New Roman"/>
          <w:b/>
          <w:bCs/>
          <w:u w:val="single"/>
        </w:rPr>
        <w:t>дествия</w:t>
      </w:r>
      <w:proofErr w:type="spellEnd"/>
      <w:r w:rsidRPr="00391E9F">
        <w:rPr>
          <w:rFonts w:cs="Times New Roman"/>
          <w:b/>
          <w:bCs/>
          <w:i/>
          <w:u w:val="single"/>
        </w:rPr>
        <w:t>: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определять и формировать цель деятельности на уроке с помощью учителя;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проговаривать последовательность действий на уроке;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учиться работать по предложенному учителем плану.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самостоятельно формулировать тему и цели урока;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составлять план решения учебной проблемы совместно с учителем;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работать по плану, сверяя свои действия с целью, корректировать свою деятельность;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</w:p>
    <w:p w:rsidR="00C560CA" w:rsidRPr="00391E9F" w:rsidRDefault="001B06DB" w:rsidP="00C560CA">
      <w:pPr>
        <w:pStyle w:val="Standard"/>
        <w:jc w:val="both"/>
        <w:rPr>
          <w:rFonts w:cs="Times New Roman"/>
          <w:b/>
          <w:bCs/>
          <w:i/>
          <w:u w:val="single"/>
        </w:rPr>
      </w:pPr>
      <w:r w:rsidRPr="00391E9F">
        <w:rPr>
          <w:rFonts w:cs="Times New Roman"/>
          <w:b/>
          <w:bCs/>
          <w:u w:val="single"/>
        </w:rPr>
        <w:t>Познавательные</w:t>
      </w:r>
      <w:r w:rsidRPr="00391E9F">
        <w:rPr>
          <w:rFonts w:cs="Times New Roman"/>
          <w:b/>
          <w:bCs/>
          <w:i/>
          <w:u w:val="single"/>
        </w:rPr>
        <w:t xml:space="preserve"> </w:t>
      </w:r>
      <w:r w:rsidRPr="00391E9F">
        <w:rPr>
          <w:rFonts w:cs="Times New Roman"/>
          <w:b/>
          <w:bCs/>
          <w:u w:val="single"/>
        </w:rPr>
        <w:t xml:space="preserve">универсальные учебные </w:t>
      </w:r>
      <w:proofErr w:type="spellStart"/>
      <w:r w:rsidRPr="00391E9F">
        <w:rPr>
          <w:rFonts w:cs="Times New Roman"/>
          <w:b/>
          <w:bCs/>
          <w:u w:val="single"/>
        </w:rPr>
        <w:t>дествия</w:t>
      </w:r>
      <w:proofErr w:type="spellEnd"/>
      <w:r w:rsidR="00C560CA" w:rsidRPr="00391E9F">
        <w:rPr>
          <w:rFonts w:cs="Times New Roman"/>
          <w:b/>
          <w:bCs/>
          <w:i/>
          <w:u w:val="single"/>
        </w:rPr>
        <w:t>: 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делать выводы в результате совместной работы класса и учителя;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преобразовывать информацию из одной формы в другую.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 xml:space="preserve">извлекать информацию, представленную в разных формах (сплошной текст; </w:t>
      </w:r>
      <w:proofErr w:type="spellStart"/>
      <w:r w:rsidRPr="00980487">
        <w:rPr>
          <w:rFonts w:cs="Times New Roman"/>
          <w:bCs/>
        </w:rPr>
        <w:t>несплошной</w:t>
      </w:r>
      <w:proofErr w:type="spellEnd"/>
      <w:r w:rsidRPr="00980487">
        <w:rPr>
          <w:rFonts w:cs="Times New Roman"/>
          <w:bCs/>
        </w:rPr>
        <w:t xml:space="preserve"> текст – иллюстрация, таблица, схема);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перерабатывать и преобразовывать информацию из одной формы в другую (составлять план, таблицу, схему);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пользоваться словарями, справочниками;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осуществлять анализ и синтез;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устанавливать причинно-следственные связи;</w:t>
      </w:r>
    </w:p>
    <w:p w:rsidR="001B06DB" w:rsidRDefault="00C560CA" w:rsidP="001B06DB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строить рассуждения.</w:t>
      </w:r>
    </w:p>
    <w:p w:rsidR="001B06DB" w:rsidRDefault="001B06DB" w:rsidP="001B06DB">
      <w:pPr>
        <w:pStyle w:val="Standard"/>
        <w:jc w:val="both"/>
        <w:rPr>
          <w:rFonts w:cs="Times New Roman"/>
          <w:bCs/>
        </w:rPr>
      </w:pPr>
    </w:p>
    <w:p w:rsidR="00ED0C7C" w:rsidRDefault="00ED0C7C" w:rsidP="001B06DB">
      <w:pPr>
        <w:pStyle w:val="Standard"/>
        <w:jc w:val="both"/>
        <w:rPr>
          <w:rFonts w:cs="Times New Roman"/>
          <w:b/>
          <w:bCs/>
          <w:u w:val="single"/>
        </w:rPr>
      </w:pPr>
    </w:p>
    <w:p w:rsidR="00ED0C7C" w:rsidRDefault="00ED0C7C" w:rsidP="001B06DB">
      <w:pPr>
        <w:pStyle w:val="Standard"/>
        <w:jc w:val="both"/>
        <w:rPr>
          <w:rFonts w:cs="Times New Roman"/>
          <w:b/>
          <w:bCs/>
          <w:u w:val="single"/>
        </w:rPr>
      </w:pPr>
    </w:p>
    <w:p w:rsidR="001B06DB" w:rsidRPr="00391E9F" w:rsidRDefault="001B06DB" w:rsidP="001B06DB">
      <w:pPr>
        <w:pStyle w:val="Standard"/>
        <w:jc w:val="both"/>
        <w:rPr>
          <w:rFonts w:cs="Times New Roman"/>
          <w:b/>
          <w:bCs/>
        </w:rPr>
      </w:pPr>
      <w:r w:rsidRPr="00391E9F">
        <w:rPr>
          <w:rFonts w:cs="Times New Roman"/>
          <w:b/>
          <w:bCs/>
          <w:u w:val="single"/>
        </w:rPr>
        <w:lastRenderedPageBreak/>
        <w:t xml:space="preserve">Коммуникативные универсальные учебные </w:t>
      </w:r>
      <w:proofErr w:type="spellStart"/>
      <w:r w:rsidRPr="00391E9F">
        <w:rPr>
          <w:rFonts w:cs="Times New Roman"/>
          <w:b/>
          <w:bCs/>
          <w:u w:val="single"/>
        </w:rPr>
        <w:t>дествия</w:t>
      </w:r>
      <w:proofErr w:type="spellEnd"/>
      <w:r w:rsidRPr="00391E9F">
        <w:rPr>
          <w:rFonts w:cs="Times New Roman"/>
          <w:b/>
          <w:bCs/>
          <w:i/>
          <w:u w:val="single"/>
        </w:rPr>
        <w:t>:</w:t>
      </w:r>
    </w:p>
    <w:p w:rsidR="00C560CA" w:rsidRPr="00562D75" w:rsidRDefault="00C560CA" w:rsidP="00C560CA">
      <w:pPr>
        <w:pStyle w:val="Standard"/>
        <w:jc w:val="both"/>
        <w:rPr>
          <w:rFonts w:cs="Times New Roman"/>
          <w:bCs/>
          <w:i/>
          <w:u w:val="single"/>
        </w:rPr>
      </w:pP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слушать и понимать речь других;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договариваться с одноклассниками совместно с учителем о правилах поведения и общения и следовать им;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учиться работать в паре, группе; выполнять различные роли (лидера исполнителя).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оформлять свои мысли в устной  и художественной форме с учётом речевой ситуации;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адекватно использовать речевые средства для решения различных коммуникативных задач;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владеть монологической и диалогической формами речи;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высказывать и обосновывать свою точку зрения;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договариваться и приходить к общему решению в совместной деятельности;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980487">
        <w:rPr>
          <w:rFonts w:cs="Times New Roman"/>
          <w:bCs/>
        </w:rPr>
        <w:t>умение задавать вопросы.</w:t>
      </w:r>
    </w:p>
    <w:p w:rsidR="00C560CA" w:rsidRPr="00980487" w:rsidRDefault="00C560CA" w:rsidP="00C560CA">
      <w:pPr>
        <w:pStyle w:val="Standard"/>
        <w:jc w:val="both"/>
        <w:rPr>
          <w:rFonts w:cs="Times New Roman"/>
          <w:bCs/>
        </w:rPr>
      </w:pPr>
    </w:p>
    <w:p w:rsidR="00C560CA" w:rsidRPr="00980487" w:rsidRDefault="00C560CA" w:rsidP="00C560CA">
      <w:pPr>
        <w:pStyle w:val="Standard"/>
        <w:jc w:val="both"/>
        <w:rPr>
          <w:rFonts w:cs="Times New Roman"/>
          <w:b/>
          <w:bCs/>
        </w:rPr>
      </w:pPr>
      <w:r w:rsidRPr="00980487">
        <w:rPr>
          <w:rFonts w:cs="Times New Roman"/>
          <w:b/>
          <w:bCs/>
        </w:rPr>
        <w:t>Предметные  результаты</w:t>
      </w:r>
    </w:p>
    <w:p w:rsidR="00391E9F" w:rsidRDefault="00391E9F" w:rsidP="00C560CA">
      <w:pPr>
        <w:pStyle w:val="Standard"/>
        <w:jc w:val="both"/>
        <w:rPr>
          <w:rFonts w:cs="Times New Roman"/>
        </w:rPr>
      </w:pPr>
    </w:p>
    <w:p w:rsidR="00C560CA" w:rsidRPr="00980487" w:rsidRDefault="00C560CA" w:rsidP="00C560CA">
      <w:pPr>
        <w:pStyle w:val="Standard"/>
        <w:jc w:val="both"/>
        <w:rPr>
          <w:rFonts w:cs="Times New Roman"/>
        </w:rPr>
      </w:pPr>
      <w:r w:rsidRPr="00980487">
        <w:rPr>
          <w:rFonts w:cs="Times New Roman"/>
        </w:rPr>
        <w:t>- описывать признаки предметов и узнавать предметы по их признакам;</w:t>
      </w:r>
    </w:p>
    <w:p w:rsidR="00C560CA" w:rsidRPr="00980487" w:rsidRDefault="00C560CA" w:rsidP="00C560CA">
      <w:pPr>
        <w:pStyle w:val="Standard"/>
        <w:jc w:val="both"/>
        <w:rPr>
          <w:rFonts w:cs="Times New Roman"/>
        </w:rPr>
      </w:pPr>
      <w:r w:rsidRPr="00980487">
        <w:rPr>
          <w:rFonts w:cs="Times New Roman"/>
        </w:rPr>
        <w:t>-выделять существенные признаки предметов;</w:t>
      </w:r>
    </w:p>
    <w:p w:rsidR="00C560CA" w:rsidRPr="00980487" w:rsidRDefault="00C560CA" w:rsidP="00C560CA">
      <w:pPr>
        <w:pStyle w:val="Standard"/>
        <w:jc w:val="both"/>
        <w:rPr>
          <w:rFonts w:cs="Times New Roman"/>
        </w:rPr>
      </w:pPr>
      <w:r w:rsidRPr="00980487">
        <w:rPr>
          <w:rFonts w:cs="Times New Roman"/>
        </w:rPr>
        <w:t>-сравнивать между собой предметы, явления;</w:t>
      </w:r>
    </w:p>
    <w:p w:rsidR="00C560CA" w:rsidRPr="00980487" w:rsidRDefault="00C560CA" w:rsidP="00C560CA">
      <w:pPr>
        <w:pStyle w:val="Standard"/>
        <w:jc w:val="both"/>
        <w:rPr>
          <w:rFonts w:cs="Times New Roman"/>
        </w:rPr>
      </w:pPr>
      <w:r w:rsidRPr="00980487">
        <w:rPr>
          <w:rFonts w:cs="Times New Roman"/>
        </w:rPr>
        <w:t>-обобщать, делать несложные выводы;</w:t>
      </w:r>
    </w:p>
    <w:p w:rsidR="00C560CA" w:rsidRPr="00980487" w:rsidRDefault="00C560CA" w:rsidP="00C560CA">
      <w:pPr>
        <w:pStyle w:val="Standard"/>
        <w:jc w:val="both"/>
        <w:rPr>
          <w:rFonts w:cs="Times New Roman"/>
        </w:rPr>
      </w:pPr>
      <w:r w:rsidRPr="00980487">
        <w:rPr>
          <w:rFonts w:cs="Times New Roman"/>
        </w:rPr>
        <w:t>-классифицировать явления, предметы;</w:t>
      </w:r>
    </w:p>
    <w:p w:rsidR="00C560CA" w:rsidRPr="00980487" w:rsidRDefault="00C560CA" w:rsidP="00C560CA">
      <w:pPr>
        <w:pStyle w:val="Standard"/>
        <w:jc w:val="both"/>
        <w:rPr>
          <w:rFonts w:cs="Times New Roman"/>
        </w:rPr>
      </w:pPr>
      <w:r w:rsidRPr="00980487">
        <w:rPr>
          <w:rFonts w:cs="Times New Roman"/>
        </w:rPr>
        <w:t>- выполнять основные операции при рисовании с помощью одной из компьютерных программ;</w:t>
      </w:r>
    </w:p>
    <w:p w:rsidR="00C560CA" w:rsidRPr="00980487" w:rsidRDefault="00C560CA" w:rsidP="00C560CA">
      <w:pPr>
        <w:pStyle w:val="Standard"/>
        <w:jc w:val="both"/>
        <w:rPr>
          <w:rFonts w:cs="Times New Roman"/>
        </w:rPr>
      </w:pPr>
      <w:r w:rsidRPr="00980487">
        <w:rPr>
          <w:rFonts w:cs="Times New Roman"/>
        </w:rPr>
        <w:t>- сохранять созданный рисунок и вносить в него изменения</w:t>
      </w:r>
    </w:p>
    <w:p w:rsidR="00C560CA" w:rsidRPr="00980487" w:rsidRDefault="00C560CA" w:rsidP="00C560CA">
      <w:pPr>
        <w:pStyle w:val="Standard"/>
        <w:jc w:val="both"/>
        <w:rPr>
          <w:rFonts w:cs="Times New Roman"/>
        </w:rPr>
      </w:pPr>
      <w:r w:rsidRPr="00980487">
        <w:rPr>
          <w:rFonts w:cs="Times New Roman"/>
        </w:rPr>
        <w:t>-давать определения тем или иным понятиям;</w:t>
      </w:r>
    </w:p>
    <w:p w:rsidR="00C560CA" w:rsidRPr="00980487" w:rsidRDefault="00C560CA" w:rsidP="00C560CA">
      <w:pPr>
        <w:pStyle w:val="Standard"/>
        <w:jc w:val="both"/>
        <w:rPr>
          <w:rFonts w:cs="Times New Roman"/>
        </w:rPr>
      </w:pPr>
      <w:r w:rsidRPr="00980487">
        <w:rPr>
          <w:rFonts w:cs="Times New Roman"/>
        </w:rPr>
        <w:t xml:space="preserve">-выявлять закономерности и проводить аналогии.  </w:t>
      </w:r>
    </w:p>
    <w:p w:rsidR="00C560CA" w:rsidRPr="00980487" w:rsidRDefault="00C560CA" w:rsidP="00C560C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-научится</w:t>
      </w:r>
      <w:r w:rsidRPr="00980487">
        <w:rPr>
          <w:rFonts w:cs="Times New Roman"/>
        </w:rPr>
        <w:t xml:space="preserve"> создавать рисунки в программе графический редактор </w:t>
      </w:r>
      <w:r w:rsidRPr="00980487">
        <w:rPr>
          <w:rFonts w:cs="Times New Roman"/>
          <w:lang w:val="en-US"/>
        </w:rPr>
        <w:t>Paint</w:t>
      </w:r>
      <w:r w:rsidRPr="00980487">
        <w:rPr>
          <w:rFonts w:cs="Times New Roman"/>
        </w:rPr>
        <w:t>;</w:t>
      </w:r>
    </w:p>
    <w:p w:rsidR="00C560CA" w:rsidRPr="00980487" w:rsidRDefault="00C560CA" w:rsidP="00C560CA">
      <w:pPr>
        <w:pStyle w:val="Standard"/>
        <w:jc w:val="both"/>
        <w:rPr>
          <w:rFonts w:cs="Times New Roman"/>
        </w:rPr>
      </w:pPr>
      <w:r w:rsidRPr="00980487">
        <w:rPr>
          <w:rFonts w:cs="Times New Roman"/>
        </w:rPr>
        <w:t>-иметь понятие о множестве;</w:t>
      </w:r>
    </w:p>
    <w:p w:rsidR="00C560CA" w:rsidRPr="00980487" w:rsidRDefault="00C560CA" w:rsidP="00C560C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-научится</w:t>
      </w:r>
      <w:r w:rsidRPr="00980487">
        <w:rPr>
          <w:rFonts w:cs="Times New Roman"/>
        </w:rPr>
        <w:t xml:space="preserve"> находить общий признак предмета и группы предметов;</w:t>
      </w:r>
    </w:p>
    <w:p w:rsidR="00C560CA" w:rsidRPr="00980487" w:rsidRDefault="00C560CA" w:rsidP="00C560C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</w:t>
      </w:r>
      <w:r w:rsidRPr="00980487">
        <w:rPr>
          <w:rFonts w:cs="Times New Roman"/>
        </w:rPr>
        <w:t xml:space="preserve"> конструировать фигуру из её частей;</w:t>
      </w:r>
    </w:p>
    <w:p w:rsidR="00C560CA" w:rsidRPr="00980487" w:rsidRDefault="00C560CA" w:rsidP="00C560C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</w:t>
      </w:r>
      <w:r w:rsidRPr="00980487">
        <w:rPr>
          <w:rFonts w:cs="Times New Roman"/>
        </w:rPr>
        <w:t xml:space="preserve"> находить истинное и ложное суждение;</w:t>
      </w:r>
    </w:p>
    <w:p w:rsidR="00C560CA" w:rsidRPr="00872DF1" w:rsidRDefault="00C560CA" w:rsidP="00C560C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</w:t>
      </w:r>
      <w:r w:rsidRPr="00980487">
        <w:rPr>
          <w:rFonts w:cs="Times New Roman"/>
        </w:rPr>
        <w:t>классифицировать п</w:t>
      </w:r>
      <w:r>
        <w:rPr>
          <w:rFonts w:cs="Times New Roman"/>
        </w:rPr>
        <w:t>редметы по нескольким свойствам</w:t>
      </w:r>
    </w:p>
    <w:p w:rsidR="005F7B3A" w:rsidRPr="005F7B3A" w:rsidRDefault="00C560CA" w:rsidP="005F7B3A">
      <w:pPr>
        <w:jc w:val="center"/>
      </w:pPr>
      <w:r w:rsidRPr="00980487">
        <w:rPr>
          <w:bCs/>
          <w:color w:val="000000"/>
        </w:rPr>
        <w:t>.</w:t>
      </w:r>
      <w:r w:rsidRPr="00EC5B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F7B3A" w:rsidRPr="005F7B3A">
        <w:rPr>
          <w:rFonts w:eastAsiaTheme="minorHAnsi"/>
          <w:b/>
          <w:bCs/>
          <w:sz w:val="28"/>
          <w:szCs w:val="28"/>
          <w:lang w:eastAsia="en-US"/>
        </w:rPr>
        <w:t>МЕСТО  КУРСА В УЧЕБНОМ ПЛАНЕ</w:t>
      </w:r>
      <w:r w:rsidR="005F7B3A" w:rsidRPr="005F7B3A">
        <w:t xml:space="preserve"> </w:t>
      </w:r>
    </w:p>
    <w:p w:rsidR="00980487" w:rsidRDefault="00980487" w:rsidP="005F7B3A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EC5BB3" w:rsidRPr="00EC5BB3" w:rsidRDefault="00EC5BB3" w:rsidP="00872DF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487" w:rsidRPr="00DB6024" w:rsidRDefault="00EA3B1D" w:rsidP="00DB602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B1D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>
        <w:rPr>
          <w:rFonts w:ascii="Times New Roman" w:hAnsi="Times New Roman" w:cs="Times New Roman"/>
          <w:sz w:val="24"/>
          <w:szCs w:val="24"/>
        </w:rPr>
        <w:t>вн</w:t>
      </w:r>
      <w:r w:rsidRPr="00EA3B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уроч</w:t>
      </w:r>
      <w:r w:rsidRPr="00EA3B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д</w:t>
      </w:r>
      <w:r w:rsidRPr="00EA3B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EA3B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EA3B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Pr="00EA3B1D">
        <w:rPr>
          <w:rFonts w:ascii="Times New Roman" w:hAnsi="Times New Roman" w:cs="Times New Roman"/>
          <w:sz w:val="24"/>
          <w:szCs w:val="24"/>
        </w:rPr>
        <w:t xml:space="preserve"> на этапе начального общего образования во 2 классе в объеме 34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3B1D">
        <w:rPr>
          <w:rFonts w:ascii="Times New Roman" w:hAnsi="Times New Roman" w:cs="Times New Roman"/>
          <w:sz w:val="24"/>
          <w:szCs w:val="24"/>
        </w:rPr>
        <w:t>. Согласно календарному учебному гра</w:t>
      </w:r>
      <w:r w:rsidR="00EC5BB3">
        <w:rPr>
          <w:rFonts w:ascii="Times New Roman" w:hAnsi="Times New Roman" w:cs="Times New Roman"/>
          <w:sz w:val="24"/>
          <w:szCs w:val="24"/>
        </w:rPr>
        <w:t>фику и расписанию уроков на 2018-2019</w:t>
      </w:r>
      <w:r w:rsidRPr="00EA3B1D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EA3B1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EA3B1D">
        <w:rPr>
          <w:rFonts w:ascii="Times New Roman" w:hAnsi="Times New Roman" w:cs="Times New Roman"/>
          <w:sz w:val="24"/>
          <w:szCs w:val="24"/>
        </w:rPr>
        <w:t xml:space="preserve"> СОШ №2 курс программы реализуется за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3B1D">
        <w:rPr>
          <w:rFonts w:ascii="Times New Roman" w:hAnsi="Times New Roman" w:cs="Times New Roman"/>
          <w:sz w:val="24"/>
          <w:szCs w:val="24"/>
        </w:rPr>
        <w:t xml:space="preserve"> часа. Учебный материал изучается в полном объеме.</w:t>
      </w:r>
    </w:p>
    <w:p w:rsidR="00AB621B" w:rsidRDefault="00AB621B" w:rsidP="00980487">
      <w:pPr>
        <w:jc w:val="center"/>
        <w:rPr>
          <w:b/>
        </w:rPr>
      </w:pPr>
    </w:p>
    <w:p w:rsidR="00AB621B" w:rsidRDefault="00AB621B" w:rsidP="00980487">
      <w:pPr>
        <w:jc w:val="center"/>
        <w:rPr>
          <w:b/>
        </w:rPr>
      </w:pPr>
    </w:p>
    <w:p w:rsidR="00AB621B" w:rsidRDefault="00AB621B" w:rsidP="00980487">
      <w:pPr>
        <w:jc w:val="center"/>
        <w:rPr>
          <w:b/>
        </w:rPr>
      </w:pPr>
    </w:p>
    <w:p w:rsidR="005F7B3A" w:rsidRDefault="005F7B3A" w:rsidP="00980487">
      <w:pPr>
        <w:jc w:val="center"/>
        <w:rPr>
          <w:b/>
        </w:rPr>
      </w:pPr>
    </w:p>
    <w:p w:rsidR="005F7B3A" w:rsidRPr="005F7B3A" w:rsidRDefault="005F7B3A" w:rsidP="005F7B3A">
      <w:pPr>
        <w:spacing w:after="200" w:line="276" w:lineRule="auto"/>
        <w:ind w:left="284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F7B3A">
        <w:rPr>
          <w:rFonts w:eastAsiaTheme="minorHAnsi"/>
          <w:b/>
          <w:bCs/>
          <w:sz w:val="28"/>
          <w:szCs w:val="28"/>
          <w:lang w:eastAsia="en-US"/>
        </w:rPr>
        <w:t>СОДЕРЖАНИЕ КУРСА ВНЕУРОЧНОЙ ДЕЯТЕЛЬНОСТИ</w:t>
      </w:r>
    </w:p>
    <w:p w:rsidR="00AB621B" w:rsidRDefault="00AB621B" w:rsidP="00980487">
      <w:pPr>
        <w:jc w:val="center"/>
        <w:rPr>
          <w:b/>
        </w:rPr>
      </w:pPr>
    </w:p>
    <w:p w:rsidR="00AB621B" w:rsidRPr="00AB621B" w:rsidRDefault="00AB621B" w:rsidP="00AB621B">
      <w:r w:rsidRPr="00AB621B">
        <w:rPr>
          <w:bCs/>
        </w:rPr>
        <w:t>1</w:t>
      </w:r>
      <w:r w:rsidR="00EC5BB3">
        <w:rPr>
          <w:bCs/>
        </w:rPr>
        <w:t xml:space="preserve">  </w:t>
      </w:r>
      <w:r w:rsidRPr="00AB621B">
        <w:rPr>
          <w:bCs/>
        </w:rPr>
        <w:t>.Наша безопасность. 2 часа</w:t>
      </w:r>
    </w:p>
    <w:p w:rsidR="00AB621B" w:rsidRPr="00AB621B" w:rsidRDefault="00AB621B" w:rsidP="00AB621B">
      <w:r w:rsidRPr="00AB621B">
        <w:rPr>
          <w:bCs/>
        </w:rPr>
        <w:t>2.</w:t>
      </w:r>
      <w:r w:rsidR="00EC5BB3">
        <w:rPr>
          <w:bCs/>
        </w:rPr>
        <w:t xml:space="preserve">  </w:t>
      </w:r>
      <w:r w:rsidRPr="00AB621B">
        <w:rPr>
          <w:bCs/>
        </w:rPr>
        <w:t>Моя малая родина .2 часа</w:t>
      </w:r>
    </w:p>
    <w:p w:rsidR="00AB621B" w:rsidRPr="00F57522" w:rsidRDefault="00AB621B" w:rsidP="00F57522">
      <w:r w:rsidRPr="00AB621B">
        <w:t>3</w:t>
      </w:r>
      <w:r w:rsidR="00EC5BB3">
        <w:t xml:space="preserve">  </w:t>
      </w:r>
      <w:r w:rsidRPr="00AB621B">
        <w:t>.Краски осени.3 часа</w:t>
      </w:r>
    </w:p>
    <w:p w:rsidR="00AB621B" w:rsidRPr="00AB621B" w:rsidRDefault="00AB621B" w:rsidP="00AB621B">
      <w:r w:rsidRPr="00AB621B">
        <w:rPr>
          <w:bCs/>
        </w:rPr>
        <w:t>4.</w:t>
      </w:r>
      <w:r w:rsidR="00EC5BB3">
        <w:rPr>
          <w:bCs/>
        </w:rPr>
        <w:t xml:space="preserve">  </w:t>
      </w:r>
      <w:r w:rsidRPr="00AB621B">
        <w:rPr>
          <w:bCs/>
        </w:rPr>
        <w:t>Моя школа и мой класс. 4 часа</w:t>
      </w:r>
    </w:p>
    <w:p w:rsidR="00AB621B" w:rsidRPr="00F57522" w:rsidRDefault="00AB621B" w:rsidP="00AB621B">
      <w:r w:rsidRPr="00AB621B">
        <w:t>5</w:t>
      </w:r>
      <w:r w:rsidR="00EC5BB3">
        <w:t xml:space="preserve">  </w:t>
      </w:r>
      <w:r w:rsidRPr="00AB621B">
        <w:t>.Новый год в моих фантазиях.5 часов</w:t>
      </w:r>
    </w:p>
    <w:p w:rsidR="00AB621B" w:rsidRPr="00F57522" w:rsidRDefault="00F57522" w:rsidP="00F57522">
      <w:r w:rsidRPr="00F57522">
        <w:t>6</w:t>
      </w:r>
      <w:r w:rsidR="00EC5BB3">
        <w:t xml:space="preserve">  </w:t>
      </w:r>
      <w:r w:rsidRPr="00F57522">
        <w:t>.Математика вокруг нас. 5 часов</w:t>
      </w:r>
    </w:p>
    <w:p w:rsidR="00F57522" w:rsidRPr="002666D7" w:rsidRDefault="00F57522" w:rsidP="002666D7">
      <w:r w:rsidRPr="00F57522">
        <w:t>7.</w:t>
      </w:r>
      <w:r w:rsidR="00EC5BB3">
        <w:t xml:space="preserve">  </w:t>
      </w:r>
      <w:r w:rsidRPr="00F57522">
        <w:t>Н</w:t>
      </w:r>
      <w:r w:rsidR="002666D7">
        <w:t xml:space="preserve">а  планете мам и бабушек. 3 </w:t>
      </w:r>
    </w:p>
    <w:p w:rsidR="002666D7" w:rsidRDefault="002666D7" w:rsidP="002666D7">
      <w:pPr>
        <w:rPr>
          <w:b/>
        </w:rPr>
      </w:pPr>
      <w:r>
        <w:t>8.</w:t>
      </w:r>
      <w:r w:rsidRPr="002666D7">
        <w:t>Наш  прекрасный русский язык.4 часа</w:t>
      </w:r>
      <w:r w:rsidRPr="002666D7">
        <w:rPr>
          <w:b/>
        </w:rPr>
        <w:t xml:space="preserve"> </w:t>
      </w:r>
    </w:p>
    <w:p w:rsidR="00F57522" w:rsidRPr="00065D63" w:rsidRDefault="002666D7" w:rsidP="002666D7">
      <w:r w:rsidRPr="00065D63">
        <w:t>9.Краски весны.5 часов.</w:t>
      </w:r>
    </w:p>
    <w:p w:rsidR="00F57522" w:rsidRDefault="00F57522" w:rsidP="009F5BCB">
      <w:pPr>
        <w:jc w:val="center"/>
        <w:rPr>
          <w:b/>
        </w:rPr>
      </w:pPr>
    </w:p>
    <w:p w:rsidR="002666D7" w:rsidRDefault="002666D7" w:rsidP="0010592C">
      <w:pPr>
        <w:jc w:val="center"/>
        <w:rPr>
          <w:b/>
          <w:sz w:val="28"/>
          <w:szCs w:val="28"/>
        </w:rPr>
      </w:pPr>
    </w:p>
    <w:p w:rsidR="00F57522" w:rsidRPr="0010592C" w:rsidRDefault="0010592C" w:rsidP="0010592C">
      <w:pPr>
        <w:jc w:val="center"/>
        <w:rPr>
          <w:b/>
          <w:sz w:val="28"/>
          <w:szCs w:val="28"/>
        </w:rPr>
      </w:pPr>
      <w:r w:rsidRPr="00557A62">
        <w:rPr>
          <w:b/>
          <w:sz w:val="28"/>
          <w:szCs w:val="28"/>
        </w:rPr>
        <w:t>КАЛЕНДАРНО – ТЕМАТИЧЕСКОЕ ПЛАНИРОВАНИЕ</w:t>
      </w:r>
    </w:p>
    <w:p w:rsidR="009F5BCB" w:rsidRPr="005321F2" w:rsidRDefault="009F5BCB" w:rsidP="009F5BCB">
      <w:pPr>
        <w:jc w:val="center"/>
        <w:rPr>
          <w:b/>
        </w:rPr>
      </w:pPr>
    </w:p>
    <w:tbl>
      <w:tblPr>
        <w:tblStyle w:val="12"/>
        <w:tblW w:w="14850" w:type="dxa"/>
        <w:tblLayout w:type="fixed"/>
        <w:tblLook w:val="04A0" w:firstRow="1" w:lastRow="0" w:firstColumn="1" w:lastColumn="0" w:noHBand="0" w:noVBand="1"/>
      </w:tblPr>
      <w:tblGrid>
        <w:gridCol w:w="697"/>
        <w:gridCol w:w="829"/>
        <w:gridCol w:w="27"/>
        <w:gridCol w:w="12"/>
        <w:gridCol w:w="833"/>
        <w:gridCol w:w="12"/>
        <w:gridCol w:w="6791"/>
        <w:gridCol w:w="10"/>
        <w:gridCol w:w="5639"/>
      </w:tblGrid>
      <w:tr w:rsidR="009F5BCB" w:rsidRPr="005321F2" w:rsidTr="0010592C">
        <w:tc>
          <w:tcPr>
            <w:tcW w:w="697" w:type="dxa"/>
            <w:vMerge w:val="restart"/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№</w:t>
            </w:r>
          </w:p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урока</w:t>
            </w:r>
          </w:p>
        </w:tc>
        <w:tc>
          <w:tcPr>
            <w:tcW w:w="1713" w:type="dxa"/>
            <w:gridSpan w:val="5"/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Дата</w:t>
            </w:r>
          </w:p>
        </w:tc>
        <w:tc>
          <w:tcPr>
            <w:tcW w:w="6791" w:type="dxa"/>
            <w:vMerge w:val="restart"/>
            <w:tcBorders>
              <w:left w:val="single" w:sz="4" w:space="0" w:color="auto"/>
            </w:tcBorders>
          </w:tcPr>
          <w:p w:rsidR="009F5BCB" w:rsidRPr="005321F2" w:rsidRDefault="009F5BCB" w:rsidP="0010592C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.</w:t>
            </w:r>
          </w:p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Раздел, тема урока,</w:t>
            </w:r>
          </w:p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5649" w:type="dxa"/>
            <w:gridSpan w:val="2"/>
            <w:vMerge w:val="restart"/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F5BCB" w:rsidRPr="005321F2" w:rsidTr="0010592C">
        <w:tc>
          <w:tcPr>
            <w:tcW w:w="697" w:type="dxa"/>
            <w:vMerge/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по плану</w:t>
            </w:r>
          </w:p>
        </w:tc>
        <w:tc>
          <w:tcPr>
            <w:tcW w:w="857" w:type="dxa"/>
            <w:gridSpan w:val="3"/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по факту</w:t>
            </w:r>
          </w:p>
        </w:tc>
        <w:tc>
          <w:tcPr>
            <w:tcW w:w="6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49" w:type="dxa"/>
            <w:gridSpan w:val="2"/>
            <w:vMerge/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5BCB" w:rsidRPr="005321F2" w:rsidTr="0010592C">
        <w:trPr>
          <w:trHeight w:val="162"/>
        </w:trPr>
        <w:tc>
          <w:tcPr>
            <w:tcW w:w="239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F5BCB" w:rsidRPr="00C302D6" w:rsidRDefault="009F5BCB" w:rsidP="0010592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F5BCB" w:rsidRPr="00C302D6" w:rsidRDefault="009F5BCB" w:rsidP="0010592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302D6">
              <w:rPr>
                <w:b/>
                <w:bCs/>
                <w:sz w:val="24"/>
                <w:szCs w:val="24"/>
              </w:rPr>
              <w:t>Наша безопасность.</w:t>
            </w: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</w:tr>
      <w:tr w:rsidR="009F5BCB" w:rsidRPr="005321F2" w:rsidTr="0010592C">
        <w:trPr>
          <w:trHeight w:val="162"/>
        </w:trPr>
        <w:tc>
          <w:tcPr>
            <w:tcW w:w="697" w:type="dxa"/>
            <w:tcBorders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  <w:lang w:val="en-US"/>
              </w:rPr>
              <w:t>1</w:t>
            </w:r>
            <w:r w:rsidRPr="005321F2">
              <w:rPr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5321F2">
              <w:rPr>
                <w:sz w:val="24"/>
                <w:szCs w:val="24"/>
              </w:rPr>
              <w:t>.09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  <w:tcBorders>
              <w:bottom w:val="single" w:sz="4" w:space="0" w:color="auto"/>
            </w:tcBorders>
          </w:tcPr>
          <w:p w:rsidR="009F5BCB" w:rsidRPr="005321F2" w:rsidRDefault="009F5BCB" w:rsidP="0010592C">
            <w:pPr>
              <w:contextualSpacing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Беседа «Как выбрать тему  проекта?»</w:t>
            </w:r>
          </w:p>
          <w:p w:rsidR="009F5BCB" w:rsidRPr="005321F2" w:rsidRDefault="009F5BCB" w:rsidP="0010592C">
            <w:pPr>
              <w:rPr>
                <w:sz w:val="24"/>
                <w:szCs w:val="24"/>
              </w:rPr>
            </w:pP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</w:tcPr>
          <w:p w:rsidR="009F5BCB" w:rsidRPr="005321F2" w:rsidRDefault="009F5BCB" w:rsidP="0010592C">
            <w:pPr>
              <w:contextualSpacing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Таблица «Как выбрать тему  проекта?»</w:t>
            </w:r>
          </w:p>
        </w:tc>
      </w:tr>
      <w:tr w:rsidR="009F5BCB" w:rsidRPr="005321F2" w:rsidTr="0010592C">
        <w:trPr>
          <w:trHeight w:val="850"/>
        </w:trPr>
        <w:tc>
          <w:tcPr>
            <w:tcW w:w="697" w:type="dxa"/>
            <w:tcBorders>
              <w:top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2.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</w:tcBorders>
          </w:tcPr>
          <w:p w:rsidR="009F5BCB" w:rsidRDefault="009F5BCB" w:rsidP="0010592C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Беседа: Безопасный маршрут «До</w:t>
            </w:r>
            <w:proofErr w:type="gramStart"/>
            <w:r w:rsidRPr="005321F2">
              <w:rPr>
                <w:sz w:val="24"/>
                <w:szCs w:val="24"/>
              </w:rPr>
              <w:t>м-</w:t>
            </w:r>
            <w:proofErr w:type="gramEnd"/>
            <w:r w:rsidRPr="005321F2">
              <w:rPr>
                <w:sz w:val="24"/>
                <w:szCs w:val="24"/>
              </w:rPr>
              <w:t xml:space="preserve"> школа»</w:t>
            </w:r>
          </w:p>
          <w:p w:rsidR="009F5BCB" w:rsidRPr="005321F2" w:rsidRDefault="009F5BCB" w:rsidP="0010592C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Оформление листка-вкладыша для портфолио: Безопасный маршрут «Дом-школа»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Портфолио детей</w:t>
            </w:r>
          </w:p>
        </w:tc>
      </w:tr>
      <w:tr w:rsidR="009F5BCB" w:rsidRPr="005321F2" w:rsidTr="0010592C">
        <w:trPr>
          <w:trHeight w:val="423"/>
        </w:trPr>
        <w:tc>
          <w:tcPr>
            <w:tcW w:w="14850" w:type="dxa"/>
            <w:gridSpan w:val="9"/>
            <w:tcBorders>
              <w:top w:val="single" w:sz="4" w:space="0" w:color="auto"/>
            </w:tcBorders>
          </w:tcPr>
          <w:p w:rsidR="009F5BCB" w:rsidRPr="00E3149A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 w:rsidRPr="00E3149A">
              <w:rPr>
                <w:b/>
                <w:bCs/>
                <w:sz w:val="24"/>
                <w:szCs w:val="24"/>
              </w:rPr>
              <w:t>Моя малая родина.</w:t>
            </w: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</w:tr>
      <w:tr w:rsidR="009F5BCB" w:rsidRPr="005321F2" w:rsidTr="0010592C">
        <w:trPr>
          <w:trHeight w:val="150"/>
        </w:trPr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</w:tcPr>
          <w:p w:rsidR="009F5BCB" w:rsidRPr="005321F2" w:rsidRDefault="009F5BCB" w:rsidP="0010592C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Подготовка и защита проекта о достопримечательностях станицы на уроке окружающего мира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Фотографии станицы</w:t>
            </w:r>
          </w:p>
        </w:tc>
      </w:tr>
      <w:tr w:rsidR="009F5BCB" w:rsidRPr="005321F2" w:rsidTr="0010592C">
        <w:trPr>
          <w:trHeight w:val="3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D853A5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D853A5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53A5">
              <w:rPr>
                <w:sz w:val="24"/>
                <w:szCs w:val="24"/>
              </w:rPr>
              <w:t>27.09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Что ты знаешь о происхождении названия своей улицы</w:t>
            </w:r>
            <w:r w:rsidRPr="006A5A4A"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и по теме</w:t>
            </w:r>
          </w:p>
        </w:tc>
      </w:tr>
      <w:tr w:rsidR="009F5BCB" w:rsidRPr="005321F2" w:rsidTr="0010592C">
        <w:trPr>
          <w:trHeight w:val="315"/>
        </w:trPr>
        <w:tc>
          <w:tcPr>
            <w:tcW w:w="14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819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C302D6">
              <w:rPr>
                <w:b/>
                <w:sz w:val="24"/>
                <w:szCs w:val="24"/>
              </w:rPr>
              <w:t>Краски осени.</w:t>
            </w:r>
            <w:r>
              <w:rPr>
                <w:b/>
                <w:sz w:val="24"/>
                <w:szCs w:val="24"/>
              </w:rPr>
              <w:t>3 часа</w:t>
            </w:r>
          </w:p>
        </w:tc>
      </w:tr>
      <w:tr w:rsidR="009F5BCB" w:rsidRPr="005321F2" w:rsidTr="0010592C">
        <w:trPr>
          <w:trHeight w:val="3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181931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1931">
              <w:rPr>
                <w:sz w:val="24"/>
                <w:szCs w:val="24"/>
              </w:rPr>
              <w:lastRenderedPageBreak/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D853A5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5321F2" w:rsidRDefault="009F5BCB" w:rsidP="0010592C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 xml:space="preserve">Экскурсия в осенний лес для сбора природного материала. Обсуждение </w:t>
            </w:r>
            <w:r>
              <w:rPr>
                <w:sz w:val="24"/>
                <w:szCs w:val="24"/>
              </w:rPr>
              <w:t xml:space="preserve">композиций </w:t>
            </w:r>
            <w:r w:rsidRPr="005321F2">
              <w:rPr>
                <w:sz w:val="24"/>
                <w:szCs w:val="24"/>
              </w:rPr>
              <w:t xml:space="preserve"> из собранного материала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F5BCB" w:rsidRPr="005321F2" w:rsidTr="0010592C">
        <w:trPr>
          <w:trHeight w:val="3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051A53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A53">
              <w:rPr>
                <w:sz w:val="24"/>
                <w:szCs w:val="24"/>
              </w:rPr>
              <w:t>6.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D853A5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5321F2" w:rsidRDefault="009F5BCB" w:rsidP="0010592C">
            <w:pPr>
              <w:contextualSpacing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Какими могут быть  проекты?</w:t>
            </w:r>
          </w:p>
          <w:p w:rsidR="009F5BCB" w:rsidRPr="005321F2" w:rsidRDefault="009F5BCB" w:rsidP="0010592C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Таблица «Поделки из природного материала»</w:t>
            </w:r>
          </w:p>
        </w:tc>
      </w:tr>
      <w:tr w:rsidR="009F5BCB" w:rsidRPr="005321F2" w:rsidTr="0010592C">
        <w:trPr>
          <w:trHeight w:val="3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181931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81931">
              <w:rPr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D853A5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5321F2">
              <w:rPr>
                <w:sz w:val="24"/>
                <w:szCs w:val="24"/>
              </w:rPr>
              <w:t>Групповая работа на уроке технологии. Изготовление овощей  из пластилина, выставка работ.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«Работа </w:t>
            </w:r>
            <w:r w:rsidRPr="005321F2">
              <w:rPr>
                <w:sz w:val="24"/>
                <w:szCs w:val="24"/>
              </w:rPr>
              <w:t>пластилином»</w:t>
            </w:r>
          </w:p>
        </w:tc>
      </w:tr>
      <w:tr w:rsidR="009F5BCB" w:rsidRPr="005321F2" w:rsidTr="0010592C">
        <w:trPr>
          <w:trHeight w:val="375"/>
        </w:trPr>
        <w:tc>
          <w:tcPr>
            <w:tcW w:w="15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1B39DF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1B39DF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CB" w:rsidRPr="001B39DF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39DF">
              <w:rPr>
                <w:b/>
                <w:bCs/>
                <w:sz w:val="24"/>
                <w:szCs w:val="24"/>
              </w:rPr>
              <w:t>Моя школа и мой класс.</w:t>
            </w:r>
            <w:r>
              <w:rPr>
                <w:b/>
                <w:bCs/>
                <w:sz w:val="24"/>
                <w:szCs w:val="24"/>
              </w:rPr>
              <w:t xml:space="preserve"> 4 часа</w:t>
            </w:r>
          </w:p>
        </w:tc>
      </w:tr>
      <w:tr w:rsidR="009F5BCB" w:rsidRPr="005321F2" w:rsidTr="0010592C">
        <w:trPr>
          <w:trHeight w:val="3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181931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81931">
              <w:rPr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Экскурсия в библиотеку. Учимся выбирать дополнительную литературу.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Презентация «Первые библиотеки»</w:t>
            </w:r>
          </w:p>
        </w:tc>
      </w:tr>
      <w:tr w:rsidR="009F5BCB" w:rsidRPr="005321F2" w:rsidTr="0010592C">
        <w:trPr>
          <w:trHeight w:val="3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181931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B61833" w:rsidRDefault="009F5BCB" w:rsidP="0010592C">
            <w:r w:rsidRPr="00B61833">
              <w:t>Я  в  мире  книг</w:t>
            </w:r>
            <w:r>
              <w:t>.</w:t>
            </w:r>
          </w:p>
          <w:p w:rsidR="009F5BCB" w:rsidRPr="005321F2" w:rsidRDefault="009F5BCB" w:rsidP="0010592C">
            <w:pPr>
              <w:jc w:val="both"/>
              <w:rPr>
                <w:sz w:val="24"/>
                <w:szCs w:val="24"/>
              </w:rPr>
            </w:pPr>
            <w:r w:rsidRPr="00B61833">
              <w:t>Книг</w:t>
            </w:r>
            <w:proofErr w:type="gramStart"/>
            <w:r w:rsidRPr="00B61833">
              <w:t>и-</w:t>
            </w:r>
            <w:proofErr w:type="gramEnd"/>
            <w:r w:rsidRPr="00B61833">
              <w:t xml:space="preserve">  помощники  исследователей</w:t>
            </w:r>
            <w: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CB" w:rsidRPr="00910312" w:rsidRDefault="00F57522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t>В</w:t>
            </w:r>
            <w:r w:rsidR="009F5BCB">
              <w:t>ыставка книг, презентация «</w:t>
            </w:r>
            <w:r w:rsidR="009F5BCB" w:rsidRPr="00B61833">
              <w:t>Книг</w:t>
            </w:r>
            <w:proofErr w:type="gramStart"/>
            <w:r w:rsidR="009F5BCB" w:rsidRPr="00B61833">
              <w:t>и-</w:t>
            </w:r>
            <w:proofErr w:type="gramEnd"/>
            <w:r w:rsidR="009F5BCB" w:rsidRPr="00B61833">
              <w:t xml:space="preserve">  помощники  исследователей</w:t>
            </w:r>
            <w:r w:rsidR="009F5BCB">
              <w:t>»</w:t>
            </w:r>
          </w:p>
        </w:tc>
      </w:tr>
      <w:tr w:rsidR="009F5BCB" w:rsidRPr="005321F2" w:rsidTr="0010592C">
        <w:trPr>
          <w:trHeight w:val="3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181931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5321F2" w:rsidRDefault="009F5BCB" w:rsidP="0010592C">
            <w:pPr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Рассказы детей о своих именах. Оформление листка-вкладыша для портфолио: Напиши о себе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Словарь имен</w:t>
            </w:r>
          </w:p>
        </w:tc>
      </w:tr>
      <w:tr w:rsidR="009F5BCB" w:rsidRPr="005321F2" w:rsidTr="0010592C">
        <w:trPr>
          <w:trHeight w:val="3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2F5E11" w:rsidRDefault="009F5BCB" w:rsidP="0010592C">
            <w:pPr>
              <w:jc w:val="both"/>
              <w:rPr>
                <w:sz w:val="24"/>
                <w:szCs w:val="24"/>
              </w:rPr>
            </w:pPr>
            <w:r w:rsidRPr="002F5E11">
              <w:t>Мой любимый детский журнал. Детские журналы донского края.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809B0">
              <w:t>Детские журналы донского края</w:t>
            </w:r>
            <w:r w:rsidRPr="003B3143">
              <w:rPr>
                <w:color w:val="FF0000"/>
              </w:rPr>
              <w:t>.</w:t>
            </w:r>
          </w:p>
        </w:tc>
      </w:tr>
      <w:tr w:rsidR="009F5BCB" w:rsidRPr="005321F2" w:rsidTr="004041B2">
        <w:trPr>
          <w:trHeight w:val="321"/>
        </w:trPr>
        <w:tc>
          <w:tcPr>
            <w:tcW w:w="14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5BCB" w:rsidRPr="0089134C" w:rsidRDefault="009F5BCB" w:rsidP="0010592C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</w:t>
            </w:r>
            <w:r w:rsidRPr="000E6153">
              <w:rPr>
                <w:b/>
              </w:rPr>
              <w:t>Новый год в моих фантазиях</w:t>
            </w:r>
            <w:r>
              <w:rPr>
                <w:b/>
              </w:rPr>
              <w:t>.5 часов.</w:t>
            </w:r>
          </w:p>
        </w:tc>
      </w:tr>
      <w:tr w:rsidR="009F5BCB" w:rsidRPr="005321F2" w:rsidTr="0010592C">
        <w:trPr>
          <w:trHeight w:val="3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4041B2" w:rsidRDefault="009F5BCB" w:rsidP="0010592C">
            <w:pPr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Новогодние традиции на Дону.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CB" w:rsidRPr="0089134C" w:rsidRDefault="00F57522" w:rsidP="0010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5BCB" w:rsidRPr="0089134C">
              <w:rPr>
                <w:sz w:val="24"/>
                <w:szCs w:val="24"/>
              </w:rPr>
              <w:t>резентация «Новогодние традиции»</w:t>
            </w:r>
          </w:p>
        </w:tc>
      </w:tr>
      <w:tr w:rsidR="009F5BCB" w:rsidRPr="005321F2" w:rsidTr="0010592C">
        <w:trPr>
          <w:trHeight w:val="3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89134C" w:rsidRDefault="009F5BCB" w:rsidP="0010592C">
            <w:pPr>
              <w:rPr>
                <w:sz w:val="24"/>
                <w:szCs w:val="24"/>
              </w:rPr>
            </w:pPr>
            <w:r w:rsidRPr="00980487">
              <w:t xml:space="preserve"> Пишем письмо Деду Морозу!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CB" w:rsidRPr="0089134C" w:rsidRDefault="00F57522" w:rsidP="0010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5BCB" w:rsidRPr="0089134C">
              <w:rPr>
                <w:sz w:val="24"/>
                <w:szCs w:val="24"/>
              </w:rPr>
              <w:t>резентация «Новогодние традиции»</w:t>
            </w:r>
          </w:p>
        </w:tc>
      </w:tr>
      <w:tr w:rsidR="009F5BCB" w:rsidRPr="005321F2" w:rsidTr="0010592C">
        <w:trPr>
          <w:trHeight w:val="3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89134C" w:rsidRDefault="009F5BCB" w:rsidP="0010592C">
            <w:pPr>
              <w:rPr>
                <w:sz w:val="24"/>
                <w:szCs w:val="24"/>
              </w:rPr>
            </w:pPr>
            <w:r w:rsidRPr="0089134C">
              <w:rPr>
                <w:sz w:val="24"/>
                <w:szCs w:val="24"/>
              </w:rPr>
              <w:t>Изготовление новогодних украшений для елки.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CB" w:rsidRPr="0089134C" w:rsidRDefault="00F57522" w:rsidP="0010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5BCB" w:rsidRPr="0089134C">
              <w:rPr>
                <w:sz w:val="24"/>
                <w:szCs w:val="24"/>
              </w:rPr>
              <w:t>резентация «Новогодние игрушки»</w:t>
            </w:r>
          </w:p>
        </w:tc>
      </w:tr>
      <w:tr w:rsidR="009F5BCB" w:rsidRPr="005321F2" w:rsidTr="0010592C">
        <w:trPr>
          <w:trHeight w:val="3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2F5E11" w:rsidRDefault="009F5BCB" w:rsidP="0010592C">
            <w:pPr>
              <w:rPr>
                <w:sz w:val="24"/>
                <w:szCs w:val="24"/>
              </w:rPr>
            </w:pPr>
            <w:r w:rsidRPr="002F5E11">
              <w:rPr>
                <w:bCs/>
                <w:iCs/>
                <w:sz w:val="24"/>
                <w:szCs w:val="24"/>
              </w:rPr>
              <w:t>Образ зимы в твоих картинках, поделках, рассказах</w:t>
            </w:r>
            <w:proofErr w:type="gramStart"/>
            <w:r w:rsidR="00EC5BB3">
              <w:rPr>
                <w:bCs/>
                <w:iCs/>
                <w:sz w:val="24"/>
                <w:szCs w:val="24"/>
              </w:rPr>
              <w:t xml:space="preserve"> </w:t>
            </w:r>
            <w:r w:rsidRPr="002F5E11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2F5E11">
              <w:t>Зимние загадки о донском крае.</w:t>
            </w:r>
          </w:p>
          <w:p w:rsidR="009F5BCB" w:rsidRPr="0089134C" w:rsidRDefault="009F5BCB" w:rsidP="0010592C">
            <w:pPr>
              <w:rPr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CB" w:rsidRPr="0089134C" w:rsidRDefault="00F57522" w:rsidP="0010592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Рисунки,</w:t>
            </w:r>
            <w:r w:rsidR="00EC5BB3">
              <w:rPr>
                <w:bCs/>
                <w:iCs/>
                <w:sz w:val="24"/>
                <w:szCs w:val="24"/>
              </w:rPr>
              <w:t xml:space="preserve"> </w:t>
            </w:r>
            <w:r w:rsidR="009F5BCB" w:rsidRPr="0089134C">
              <w:rPr>
                <w:bCs/>
                <w:iCs/>
                <w:sz w:val="24"/>
                <w:szCs w:val="24"/>
              </w:rPr>
              <w:t xml:space="preserve">поделки, рассказы, </w:t>
            </w:r>
            <w:r w:rsidR="009F5BCB" w:rsidRPr="007809B0">
              <w:t>загадки о донском крае.</w:t>
            </w:r>
          </w:p>
        </w:tc>
      </w:tr>
      <w:tr w:rsidR="009F5BCB" w:rsidRPr="005321F2" w:rsidTr="0010592C">
        <w:trPr>
          <w:trHeight w:val="3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91031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89134C" w:rsidRDefault="009F5BCB" w:rsidP="0010592C">
            <w:pPr>
              <w:rPr>
                <w:bCs/>
                <w:iCs/>
                <w:sz w:val="24"/>
                <w:szCs w:val="24"/>
              </w:rPr>
            </w:pPr>
            <w:r w:rsidRPr="00915606">
              <w:t xml:space="preserve">Защита проекта в виде новогоднего представления. 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CB" w:rsidRPr="0089134C" w:rsidRDefault="0010592C" w:rsidP="001059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Новогодний  утренник.</w:t>
            </w:r>
          </w:p>
        </w:tc>
      </w:tr>
      <w:tr w:rsidR="009F5BCB" w:rsidRPr="005321F2" w:rsidTr="0010592C">
        <w:trPr>
          <w:trHeight w:val="375"/>
        </w:trPr>
        <w:tc>
          <w:tcPr>
            <w:tcW w:w="14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5BCB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0312">
              <w:rPr>
                <w:b/>
                <w:sz w:val="24"/>
                <w:szCs w:val="24"/>
              </w:rPr>
              <w:t>Математика вокруг нас.</w:t>
            </w:r>
            <w:r>
              <w:rPr>
                <w:b/>
                <w:sz w:val="24"/>
                <w:szCs w:val="24"/>
              </w:rPr>
              <w:t xml:space="preserve"> 5часов</w:t>
            </w:r>
          </w:p>
        </w:tc>
      </w:tr>
      <w:tr w:rsidR="009F5BCB" w:rsidRPr="005321F2" w:rsidTr="0010592C">
        <w:trPr>
          <w:trHeight w:val="3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</w:tcBorders>
          </w:tcPr>
          <w:p w:rsidR="009F5BCB" w:rsidRPr="005321F2" w:rsidRDefault="009F5BCB" w:rsidP="0010592C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Логические задачи, ребусы, загадки в стихах к уроку математики. Составление презентации занимательных заданий по математике.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EC5BB3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И</w:t>
            </w:r>
            <w:r w:rsidRPr="00980487">
              <w:rPr>
                <w:bCs/>
                <w:color w:val="000000"/>
              </w:rPr>
              <w:t xml:space="preserve">нтерактивная </w:t>
            </w:r>
            <w:proofErr w:type="spellStart"/>
            <w:r w:rsidRPr="00980487">
              <w:rPr>
                <w:bCs/>
                <w:color w:val="000000"/>
              </w:rPr>
              <w:t>доска</w:t>
            </w:r>
            <w:proofErr w:type="gramStart"/>
            <w:r>
              <w:rPr>
                <w:bCs/>
                <w:color w:val="000000"/>
              </w:rPr>
              <w:t>.</w:t>
            </w:r>
            <w:r w:rsidR="009F5BCB">
              <w:rPr>
                <w:sz w:val="24"/>
                <w:szCs w:val="24"/>
              </w:rPr>
              <w:t>Н</w:t>
            </w:r>
            <w:proofErr w:type="gramEnd"/>
            <w:r w:rsidR="009F5BCB">
              <w:rPr>
                <w:sz w:val="24"/>
                <w:szCs w:val="24"/>
              </w:rPr>
              <w:t>естандартные</w:t>
            </w:r>
            <w:proofErr w:type="spellEnd"/>
            <w:r w:rsidR="009F5BCB">
              <w:rPr>
                <w:sz w:val="24"/>
                <w:szCs w:val="24"/>
              </w:rPr>
              <w:t xml:space="preserve"> задачи</w:t>
            </w:r>
          </w:p>
        </w:tc>
      </w:tr>
      <w:tr w:rsidR="009F5BCB" w:rsidRPr="005321F2" w:rsidTr="0010592C">
        <w:trPr>
          <w:trHeight w:val="31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</w:tcPr>
          <w:p w:rsidR="009F5BCB" w:rsidRPr="002F5E11" w:rsidRDefault="009F5BCB" w:rsidP="0010592C">
            <w:pPr>
              <w:rPr>
                <w:sz w:val="24"/>
                <w:szCs w:val="24"/>
              </w:rPr>
            </w:pPr>
            <w:r w:rsidRPr="002F5E11">
              <w:rPr>
                <w:sz w:val="24"/>
                <w:szCs w:val="24"/>
              </w:rPr>
              <w:t>Нестандартные задачи</w:t>
            </w:r>
            <w:r w:rsidR="002F5E11" w:rsidRPr="002F5E11">
              <w:rPr>
                <w:sz w:val="24"/>
                <w:szCs w:val="24"/>
              </w:rPr>
              <w:t xml:space="preserve"> </w:t>
            </w:r>
            <w:r w:rsidRPr="002F5E11">
              <w:t xml:space="preserve">«Делу время, потехе час» 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Логические задачи, ребусы, загадки в стихах</w:t>
            </w:r>
          </w:p>
        </w:tc>
      </w:tr>
      <w:tr w:rsidR="009F5BCB" w:rsidRPr="005321F2" w:rsidTr="0010592C">
        <w:trPr>
          <w:trHeight w:val="31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</w:tcPr>
          <w:p w:rsidR="009F5BCB" w:rsidRPr="005321F2" w:rsidRDefault="009F5BCB" w:rsidP="0010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321F2">
              <w:rPr>
                <w:sz w:val="24"/>
                <w:szCs w:val="24"/>
              </w:rPr>
              <w:t xml:space="preserve"> Подготовка и защита творческой работы по теме « Числа в загадках, пословицах, поговорках»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и по теме</w:t>
            </w:r>
          </w:p>
        </w:tc>
      </w:tr>
      <w:tr w:rsidR="009F5BCB" w:rsidRPr="005321F2" w:rsidTr="0010592C">
        <w:trPr>
          <w:trHeight w:val="562"/>
        </w:trPr>
        <w:tc>
          <w:tcPr>
            <w:tcW w:w="697" w:type="dxa"/>
            <w:tcBorders>
              <w:top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</w:tcPr>
          <w:p w:rsidR="009F5BCB" w:rsidRPr="005321F2" w:rsidRDefault="009F5BCB" w:rsidP="0010592C">
            <w:pPr>
              <w:rPr>
                <w:sz w:val="24"/>
                <w:szCs w:val="24"/>
              </w:rPr>
            </w:pPr>
            <w:r w:rsidRPr="00174969">
              <w:rPr>
                <w:sz w:val="24"/>
                <w:szCs w:val="24"/>
              </w:rPr>
              <w:t>Проект «Оригами». Изготовление различных изделий из заготовок, имеющих форму квадрата.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и по теме</w:t>
            </w:r>
            <w:r w:rsidR="00F57522">
              <w:rPr>
                <w:sz w:val="24"/>
                <w:szCs w:val="24"/>
              </w:rPr>
              <w:t>. Выставка работ.</w:t>
            </w:r>
          </w:p>
        </w:tc>
      </w:tr>
      <w:tr w:rsidR="009F5BCB" w:rsidRPr="005321F2" w:rsidTr="0010592C">
        <w:trPr>
          <w:trHeight w:val="28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</w:tcPr>
          <w:p w:rsidR="009F5BCB" w:rsidRPr="005321F2" w:rsidRDefault="009F5BCB" w:rsidP="0010592C">
            <w:pPr>
              <w:jc w:val="both"/>
              <w:rPr>
                <w:sz w:val="24"/>
                <w:szCs w:val="24"/>
              </w:rPr>
            </w:pPr>
            <w:r w:rsidRPr="00980487">
              <w:t>Математика вокруг нас. Узоры на посуде.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EC5BB3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И</w:t>
            </w:r>
            <w:r w:rsidRPr="00980487">
              <w:rPr>
                <w:bCs/>
                <w:color w:val="000000"/>
              </w:rPr>
              <w:t xml:space="preserve">нтерактивная </w:t>
            </w:r>
            <w:proofErr w:type="spellStart"/>
            <w:r w:rsidRPr="00980487">
              <w:rPr>
                <w:bCs/>
                <w:color w:val="000000"/>
              </w:rPr>
              <w:t>доска</w:t>
            </w:r>
            <w:proofErr w:type="gramStart"/>
            <w:r>
              <w:rPr>
                <w:bCs/>
                <w:color w:val="000000"/>
              </w:rPr>
              <w:t>.</w:t>
            </w:r>
            <w:r w:rsidR="00B905EE" w:rsidRPr="005321F2">
              <w:rPr>
                <w:sz w:val="24"/>
                <w:szCs w:val="24"/>
              </w:rPr>
              <w:t>П</w:t>
            </w:r>
            <w:proofErr w:type="gramEnd"/>
            <w:r w:rsidR="00B905EE" w:rsidRPr="005321F2">
              <w:rPr>
                <w:sz w:val="24"/>
                <w:szCs w:val="24"/>
              </w:rPr>
              <w:t>резентаци</w:t>
            </w:r>
            <w:r w:rsidR="00B905EE">
              <w:rPr>
                <w:sz w:val="24"/>
                <w:szCs w:val="24"/>
              </w:rPr>
              <w:t>и</w:t>
            </w:r>
            <w:proofErr w:type="spellEnd"/>
            <w:r w:rsidR="00B905EE">
              <w:rPr>
                <w:sz w:val="24"/>
                <w:szCs w:val="24"/>
              </w:rPr>
              <w:t xml:space="preserve"> по теме.</w:t>
            </w:r>
          </w:p>
        </w:tc>
      </w:tr>
      <w:tr w:rsidR="009F5BCB" w:rsidRPr="005321F2" w:rsidTr="0010592C">
        <w:trPr>
          <w:trHeight w:val="300"/>
        </w:trPr>
        <w:tc>
          <w:tcPr>
            <w:tcW w:w="14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5BCB" w:rsidRPr="00BF696A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696A">
              <w:rPr>
                <w:b/>
                <w:sz w:val="24"/>
                <w:szCs w:val="24"/>
              </w:rPr>
              <w:t>На  планете мам</w:t>
            </w:r>
            <w:r>
              <w:rPr>
                <w:b/>
                <w:sz w:val="24"/>
                <w:szCs w:val="24"/>
              </w:rPr>
              <w:t xml:space="preserve"> и бабушек. 3 часа</w:t>
            </w:r>
          </w:p>
        </w:tc>
      </w:tr>
      <w:tr w:rsidR="009F5BCB" w:rsidRPr="005321F2" w:rsidTr="0010592C">
        <w:trPr>
          <w:trHeight w:val="30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</w:tcPr>
          <w:p w:rsidR="009F5BCB" w:rsidRPr="00BF696A" w:rsidRDefault="009F5BCB" w:rsidP="0010592C">
            <w:pPr>
              <w:rPr>
                <w:sz w:val="24"/>
                <w:szCs w:val="24"/>
              </w:rPr>
            </w:pPr>
            <w:r w:rsidRPr="00BF696A">
              <w:rPr>
                <w:sz w:val="24"/>
                <w:szCs w:val="24"/>
              </w:rPr>
              <w:t xml:space="preserve">Подготовка и выпуск рисунков, портретов: «Это мамочка моя», </w:t>
            </w:r>
            <w:r w:rsidRPr="00BF696A">
              <w:rPr>
                <w:sz w:val="24"/>
                <w:szCs w:val="24"/>
              </w:rPr>
              <w:lastRenderedPageBreak/>
              <w:t xml:space="preserve">«Это бабушка моя». </w:t>
            </w:r>
          </w:p>
          <w:p w:rsidR="009F5BCB" w:rsidRPr="00BF696A" w:rsidRDefault="009F5BCB" w:rsidP="0010592C">
            <w:pPr>
              <w:rPr>
                <w:sz w:val="24"/>
                <w:szCs w:val="24"/>
              </w:rPr>
            </w:pPr>
          </w:p>
        </w:tc>
        <w:tc>
          <w:tcPr>
            <w:tcW w:w="5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F57522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Рисунки, портреты,</w:t>
            </w:r>
            <w:r w:rsidR="00EC5BB3">
              <w:rPr>
                <w:bCs/>
                <w:iCs/>
                <w:sz w:val="24"/>
                <w:szCs w:val="24"/>
              </w:rPr>
              <w:t xml:space="preserve"> </w:t>
            </w:r>
            <w:r w:rsidRPr="0089134C">
              <w:rPr>
                <w:bCs/>
                <w:iCs/>
                <w:sz w:val="24"/>
                <w:szCs w:val="24"/>
              </w:rPr>
              <w:t>поделки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9F5BCB" w:rsidRPr="005321F2" w:rsidTr="0010592C">
        <w:trPr>
          <w:trHeight w:val="562"/>
        </w:trPr>
        <w:tc>
          <w:tcPr>
            <w:tcW w:w="697" w:type="dxa"/>
            <w:tcBorders>
              <w:top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</w:tcPr>
          <w:p w:rsidR="009F5BCB" w:rsidRPr="00BF696A" w:rsidRDefault="00AB621B" w:rsidP="0010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5BCB" w:rsidRPr="00BF696A">
              <w:rPr>
                <w:sz w:val="24"/>
                <w:szCs w:val="24"/>
              </w:rPr>
              <w:t>«Наши мамы на работе»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</w:tcBorders>
          </w:tcPr>
          <w:p w:rsidR="009F5BCB" w:rsidRPr="005321F2" w:rsidRDefault="00EC5BB3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И</w:t>
            </w:r>
            <w:r w:rsidRPr="00980487">
              <w:rPr>
                <w:bCs/>
                <w:color w:val="000000"/>
              </w:rPr>
              <w:t xml:space="preserve">нтерактивная </w:t>
            </w:r>
            <w:proofErr w:type="spellStart"/>
            <w:r w:rsidRPr="00980487">
              <w:rPr>
                <w:bCs/>
                <w:color w:val="000000"/>
              </w:rPr>
              <w:t>доска</w:t>
            </w:r>
            <w:proofErr w:type="gramStart"/>
            <w:r>
              <w:rPr>
                <w:bCs/>
                <w:color w:val="000000"/>
              </w:rPr>
              <w:t>.</w:t>
            </w:r>
            <w:r w:rsidR="0010592C" w:rsidRPr="005321F2">
              <w:rPr>
                <w:sz w:val="24"/>
                <w:szCs w:val="24"/>
              </w:rPr>
              <w:t>П</w:t>
            </w:r>
            <w:proofErr w:type="gramEnd"/>
            <w:r w:rsidR="0010592C" w:rsidRPr="005321F2">
              <w:rPr>
                <w:sz w:val="24"/>
                <w:szCs w:val="24"/>
              </w:rPr>
              <w:t>резентаци</w:t>
            </w:r>
            <w:r w:rsidR="0010592C">
              <w:rPr>
                <w:sz w:val="24"/>
                <w:szCs w:val="24"/>
              </w:rPr>
              <w:t>и</w:t>
            </w:r>
            <w:proofErr w:type="spellEnd"/>
            <w:r w:rsidR="0010592C">
              <w:rPr>
                <w:sz w:val="24"/>
                <w:szCs w:val="24"/>
              </w:rPr>
              <w:t xml:space="preserve"> по теме.</w:t>
            </w:r>
          </w:p>
        </w:tc>
      </w:tr>
      <w:tr w:rsidR="009F5BCB" w:rsidRPr="005321F2" w:rsidTr="0010592C">
        <w:trPr>
          <w:trHeight w:val="33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</w:tcPr>
          <w:p w:rsidR="009F5BCB" w:rsidRPr="00BF696A" w:rsidRDefault="009F5BCB" w:rsidP="0010592C">
            <w:pPr>
              <w:rPr>
                <w:sz w:val="24"/>
                <w:szCs w:val="24"/>
              </w:rPr>
            </w:pPr>
            <w:r w:rsidRPr="00BF696A">
              <w:rPr>
                <w:sz w:val="24"/>
                <w:szCs w:val="24"/>
              </w:rPr>
              <w:t>Защита проекта. Праздник «Наши бабушки и мамы».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F57522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Концерт.</w:t>
            </w:r>
          </w:p>
        </w:tc>
      </w:tr>
      <w:tr w:rsidR="009F5BCB" w:rsidRPr="005321F2" w:rsidTr="0010592C">
        <w:trPr>
          <w:trHeight w:val="330"/>
        </w:trPr>
        <w:tc>
          <w:tcPr>
            <w:tcW w:w="14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143">
              <w:rPr>
                <w:b/>
                <w:sz w:val="24"/>
                <w:szCs w:val="24"/>
              </w:rPr>
              <w:t>Наш  прекрасный русский язык</w:t>
            </w:r>
            <w:r w:rsidR="00F57522">
              <w:rPr>
                <w:b/>
                <w:sz w:val="24"/>
                <w:szCs w:val="24"/>
              </w:rPr>
              <w:t>.4 часа</w:t>
            </w:r>
          </w:p>
        </w:tc>
      </w:tr>
      <w:tr w:rsidR="009F5BCB" w:rsidRPr="005321F2" w:rsidTr="0010592C">
        <w:trPr>
          <w:trHeight w:val="31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29" w:type="dxa"/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  <w:vAlign w:val="center"/>
          </w:tcPr>
          <w:p w:rsidR="009F5BCB" w:rsidRPr="005321F2" w:rsidRDefault="009F5BCB" w:rsidP="001059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Фонетические загадки.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EC5BB3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И</w:t>
            </w:r>
            <w:r w:rsidRPr="00980487">
              <w:rPr>
                <w:bCs/>
                <w:color w:val="000000"/>
              </w:rPr>
              <w:t xml:space="preserve">нтерактивная </w:t>
            </w:r>
            <w:proofErr w:type="spellStart"/>
            <w:r w:rsidRPr="00980487">
              <w:rPr>
                <w:bCs/>
                <w:color w:val="000000"/>
              </w:rPr>
              <w:t>доска</w:t>
            </w:r>
            <w:proofErr w:type="gramStart"/>
            <w:r>
              <w:rPr>
                <w:bCs/>
                <w:color w:val="000000"/>
              </w:rPr>
              <w:t>.</w:t>
            </w:r>
            <w:r w:rsidR="00F57522" w:rsidRPr="005321F2">
              <w:rPr>
                <w:sz w:val="24"/>
                <w:szCs w:val="24"/>
              </w:rPr>
              <w:t>П</w:t>
            </w:r>
            <w:proofErr w:type="gramEnd"/>
            <w:r w:rsidR="00F57522" w:rsidRPr="005321F2">
              <w:rPr>
                <w:sz w:val="24"/>
                <w:szCs w:val="24"/>
              </w:rPr>
              <w:t>резентаци</w:t>
            </w:r>
            <w:r w:rsidR="00F57522">
              <w:rPr>
                <w:sz w:val="24"/>
                <w:szCs w:val="24"/>
              </w:rPr>
              <w:t>и</w:t>
            </w:r>
            <w:proofErr w:type="spellEnd"/>
            <w:r w:rsidR="00F57522">
              <w:rPr>
                <w:sz w:val="24"/>
                <w:szCs w:val="24"/>
              </w:rPr>
              <w:t xml:space="preserve"> по теме.</w:t>
            </w:r>
          </w:p>
        </w:tc>
      </w:tr>
      <w:tr w:rsidR="009F5BCB" w:rsidRPr="005321F2" w:rsidTr="0010592C">
        <w:trPr>
          <w:trHeight w:val="31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  <w:vAlign w:val="center"/>
          </w:tcPr>
          <w:p w:rsidR="009F5BCB" w:rsidRPr="005321F2" w:rsidRDefault="009F5BCB" w:rsidP="001059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ударения.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10592C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Толковый словарь  русского </w:t>
            </w:r>
            <w:proofErr w:type="spellStart"/>
            <w:r>
              <w:rPr>
                <w:sz w:val="24"/>
                <w:szCs w:val="24"/>
              </w:rPr>
              <w:t>языка</w:t>
            </w:r>
            <w:proofErr w:type="gramStart"/>
            <w:r>
              <w:rPr>
                <w:sz w:val="24"/>
                <w:szCs w:val="24"/>
              </w:rPr>
              <w:t>,э</w:t>
            </w:r>
            <w:proofErr w:type="gramEnd"/>
            <w:r>
              <w:rPr>
                <w:sz w:val="24"/>
                <w:szCs w:val="24"/>
              </w:rPr>
              <w:t>нциклопедии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F5BCB" w:rsidRPr="005321F2" w:rsidTr="0010592C">
        <w:trPr>
          <w:trHeight w:val="562"/>
        </w:trPr>
        <w:tc>
          <w:tcPr>
            <w:tcW w:w="697" w:type="dxa"/>
            <w:tcBorders>
              <w:top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</w:tcPr>
          <w:p w:rsidR="009F5BCB" w:rsidRPr="005321F2" w:rsidRDefault="009F5BCB" w:rsidP="0010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 буквах и словах.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5BCB" w:rsidRPr="005321F2" w:rsidTr="0010592C">
        <w:trPr>
          <w:trHeight w:val="692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</w:tcPr>
          <w:p w:rsidR="009F5BCB" w:rsidRPr="005321F2" w:rsidRDefault="009F5BCB" w:rsidP="0010592C">
            <w:pPr>
              <w:jc w:val="both"/>
              <w:rPr>
                <w:sz w:val="24"/>
                <w:szCs w:val="24"/>
              </w:rPr>
            </w:pPr>
            <w:r w:rsidRPr="00980487">
              <w:t xml:space="preserve">«И в </w:t>
            </w:r>
            <w:r w:rsidR="0010592C">
              <w:t xml:space="preserve">шутку, и всерьёз» </w:t>
            </w:r>
            <w:r w:rsidRPr="00211358">
              <w:rPr>
                <w:rFonts w:eastAsia="SimSun"/>
                <w:kern w:val="3"/>
                <w:lang w:eastAsia="zh-CN" w:bidi="hi-IN"/>
              </w:rPr>
              <w:t>Счит</w:t>
            </w:r>
            <w:r>
              <w:rPr>
                <w:rFonts w:eastAsia="SimSun"/>
                <w:kern w:val="3"/>
                <w:lang w:eastAsia="zh-CN" w:bidi="hi-IN"/>
              </w:rPr>
              <w:t>алки и небылицы.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EC5BB3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И</w:t>
            </w:r>
            <w:r w:rsidRPr="00980487">
              <w:rPr>
                <w:bCs/>
                <w:color w:val="000000"/>
              </w:rPr>
              <w:t xml:space="preserve">нтерактивная </w:t>
            </w:r>
            <w:proofErr w:type="spellStart"/>
            <w:r w:rsidRPr="00980487">
              <w:rPr>
                <w:bCs/>
                <w:color w:val="000000"/>
              </w:rPr>
              <w:t>доска</w:t>
            </w:r>
            <w:proofErr w:type="gramStart"/>
            <w:r>
              <w:rPr>
                <w:bCs/>
                <w:color w:val="000000"/>
              </w:rPr>
              <w:t>.</w:t>
            </w:r>
            <w:r w:rsidR="0010592C" w:rsidRPr="005321F2">
              <w:rPr>
                <w:sz w:val="24"/>
                <w:szCs w:val="24"/>
              </w:rPr>
              <w:t>П</w:t>
            </w:r>
            <w:proofErr w:type="gramEnd"/>
            <w:r w:rsidR="0010592C" w:rsidRPr="005321F2">
              <w:rPr>
                <w:sz w:val="24"/>
                <w:szCs w:val="24"/>
              </w:rPr>
              <w:t>резентаци</w:t>
            </w:r>
            <w:r w:rsidR="0010592C">
              <w:rPr>
                <w:sz w:val="24"/>
                <w:szCs w:val="24"/>
              </w:rPr>
              <w:t>и</w:t>
            </w:r>
            <w:proofErr w:type="spellEnd"/>
            <w:r w:rsidR="0010592C">
              <w:rPr>
                <w:sz w:val="24"/>
                <w:szCs w:val="24"/>
              </w:rPr>
              <w:t xml:space="preserve"> по теме.</w:t>
            </w:r>
          </w:p>
        </w:tc>
      </w:tr>
      <w:tr w:rsidR="009F5BCB" w:rsidRPr="005321F2" w:rsidTr="0010592C">
        <w:trPr>
          <w:trHeight w:val="338"/>
        </w:trPr>
        <w:tc>
          <w:tcPr>
            <w:tcW w:w="14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5BCB" w:rsidRPr="009F7F49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Краски весны.5 часов.</w:t>
            </w:r>
          </w:p>
        </w:tc>
      </w:tr>
      <w:tr w:rsidR="009F5BCB" w:rsidRPr="005321F2" w:rsidTr="0010592C">
        <w:trPr>
          <w:trHeight w:val="338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  <w:tcBorders>
              <w:bottom w:val="single" w:sz="4" w:space="0" w:color="auto"/>
            </w:tcBorders>
          </w:tcPr>
          <w:p w:rsidR="009F5BCB" w:rsidRPr="00F8564F" w:rsidRDefault="009F5BCB" w:rsidP="0010592C">
            <w:pPr>
              <w:jc w:val="both"/>
              <w:rPr>
                <w:sz w:val="24"/>
                <w:szCs w:val="24"/>
              </w:rPr>
            </w:pPr>
            <w:r w:rsidRPr="00F8564F">
              <w:rPr>
                <w:sz w:val="24"/>
                <w:szCs w:val="24"/>
              </w:rPr>
              <w:t>Весна в станице. Выпуск классной газеты.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B905EE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</w:t>
            </w:r>
            <w:r w:rsidRPr="00980487">
              <w:t>ыпуск классной газеты</w:t>
            </w:r>
          </w:p>
        </w:tc>
      </w:tr>
      <w:tr w:rsidR="009F5BCB" w:rsidRPr="005321F2" w:rsidTr="0010592C">
        <w:trPr>
          <w:trHeight w:val="495"/>
        </w:trPr>
        <w:tc>
          <w:tcPr>
            <w:tcW w:w="697" w:type="dxa"/>
            <w:tcBorders>
              <w:top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</w:tcBorders>
          </w:tcPr>
          <w:p w:rsidR="009F5BCB" w:rsidRPr="00F8564F" w:rsidRDefault="009F5BCB" w:rsidP="0010592C">
            <w:pPr>
              <w:jc w:val="both"/>
              <w:rPr>
                <w:sz w:val="24"/>
                <w:szCs w:val="24"/>
              </w:rPr>
            </w:pPr>
            <w:r w:rsidRPr="00F8564F">
              <w:rPr>
                <w:sz w:val="24"/>
                <w:szCs w:val="24"/>
              </w:rPr>
              <w:t xml:space="preserve">Красная книга Ростовской области. 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</w:tcBorders>
          </w:tcPr>
          <w:p w:rsidR="009F5BCB" w:rsidRPr="005321F2" w:rsidRDefault="00B905EE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Красная книга Ростовской области.</w:t>
            </w:r>
          </w:p>
        </w:tc>
      </w:tr>
      <w:tr w:rsidR="009F5BCB" w:rsidRPr="005321F2" w:rsidTr="0010592C">
        <w:trPr>
          <w:trHeight w:val="31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</w:tcPr>
          <w:p w:rsidR="009F5BCB" w:rsidRPr="00F8564F" w:rsidRDefault="009F5BCB" w:rsidP="0010592C">
            <w:pPr>
              <w:jc w:val="both"/>
              <w:rPr>
                <w:sz w:val="24"/>
                <w:szCs w:val="24"/>
              </w:rPr>
            </w:pPr>
            <w:r w:rsidRPr="00F8564F">
              <w:rPr>
                <w:sz w:val="24"/>
                <w:szCs w:val="24"/>
              </w:rPr>
              <w:t>Возьмём под защиту весенние полевые  цветы.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B905EE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и по теме.</w:t>
            </w:r>
          </w:p>
        </w:tc>
      </w:tr>
      <w:tr w:rsidR="009F5BCB" w:rsidRPr="005321F2" w:rsidTr="0010592C">
        <w:trPr>
          <w:trHeight w:val="31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</w:tcPr>
          <w:p w:rsidR="009F5BCB" w:rsidRPr="00F8564F" w:rsidRDefault="009F5BCB" w:rsidP="0010592C">
            <w:pPr>
              <w:jc w:val="both"/>
              <w:rPr>
                <w:sz w:val="24"/>
                <w:szCs w:val="24"/>
              </w:rPr>
            </w:pPr>
            <w:r w:rsidRPr="00F8564F">
              <w:rPr>
                <w:sz w:val="24"/>
                <w:szCs w:val="24"/>
              </w:rPr>
              <w:t>«9 мая – День Победы!» - выпуск классной газеты.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B905EE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</w:t>
            </w:r>
            <w:r w:rsidRPr="00980487">
              <w:t>ыпуск классной газеты</w:t>
            </w:r>
          </w:p>
        </w:tc>
      </w:tr>
      <w:tr w:rsidR="009F5BCB" w:rsidRPr="005321F2" w:rsidTr="0010592C">
        <w:trPr>
          <w:trHeight w:val="31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5321F2"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BCB" w:rsidRPr="005321F2" w:rsidRDefault="009F5BCB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1" w:type="dxa"/>
            <w:vAlign w:val="center"/>
          </w:tcPr>
          <w:p w:rsidR="009F5BCB" w:rsidRPr="00F8564F" w:rsidRDefault="00EC5BB3" w:rsidP="0010592C">
            <w:pPr>
              <w:rPr>
                <w:sz w:val="24"/>
                <w:szCs w:val="24"/>
              </w:rPr>
            </w:pPr>
            <w:r w:rsidRPr="00F8564F">
              <w:rPr>
                <w:sz w:val="24"/>
                <w:szCs w:val="24"/>
              </w:rPr>
              <w:t>Моё любимое занятие.</w:t>
            </w: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</w:tcPr>
          <w:p w:rsidR="009F5BCB" w:rsidRPr="005321F2" w:rsidRDefault="00EC5BB3" w:rsidP="001059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И</w:t>
            </w:r>
            <w:r w:rsidRPr="00980487">
              <w:rPr>
                <w:bCs/>
                <w:color w:val="000000"/>
              </w:rPr>
              <w:t>нтерактивная доска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9F5BCB" w:rsidRPr="005321F2" w:rsidRDefault="009F5BCB" w:rsidP="009F5BCB"/>
    <w:p w:rsidR="009F5BCB" w:rsidRPr="005321F2" w:rsidRDefault="009F5BCB" w:rsidP="009F5BCB"/>
    <w:p w:rsidR="009F5BCB" w:rsidRPr="005321F2" w:rsidRDefault="009F5BCB" w:rsidP="009F5BCB"/>
    <w:p w:rsidR="009F5BCB" w:rsidRPr="005321F2" w:rsidRDefault="009F5BCB" w:rsidP="009F5BCB">
      <w:pPr>
        <w:ind w:firstLine="680"/>
        <w:contextualSpacing/>
        <w:jc w:val="both"/>
      </w:pPr>
    </w:p>
    <w:p w:rsidR="009F5BCB" w:rsidRPr="005321F2" w:rsidRDefault="009F5BCB" w:rsidP="009F5BCB">
      <w:pPr>
        <w:jc w:val="both"/>
      </w:pPr>
    </w:p>
    <w:p w:rsidR="00DF00E5" w:rsidRPr="00B9089C" w:rsidRDefault="00DF00E5" w:rsidP="00B9089C">
      <w:pPr>
        <w:rPr>
          <w:b/>
        </w:rPr>
      </w:pPr>
    </w:p>
    <w:sectPr w:rsidR="00DF00E5" w:rsidRPr="00B9089C" w:rsidSect="00872DF1">
      <w:footerReference w:type="default" r:id="rId9"/>
      <w:pgSz w:w="16838" w:h="11906" w:orient="landscape"/>
      <w:pgMar w:top="567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5A" w:rsidRDefault="00655C5A" w:rsidP="00776988">
      <w:r>
        <w:separator/>
      </w:r>
    </w:p>
  </w:endnote>
  <w:endnote w:type="continuationSeparator" w:id="0">
    <w:p w:rsidR="00655C5A" w:rsidRDefault="00655C5A" w:rsidP="0077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067362"/>
      <w:docPartObj>
        <w:docPartGallery w:val="Page Numbers (Bottom of Page)"/>
        <w:docPartUnique/>
      </w:docPartObj>
    </w:sdtPr>
    <w:sdtEndPr/>
    <w:sdtContent>
      <w:p w:rsidR="0010592C" w:rsidRDefault="00391E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92C" w:rsidRDefault="001059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5A" w:rsidRDefault="00655C5A" w:rsidP="00776988">
      <w:r>
        <w:separator/>
      </w:r>
    </w:p>
  </w:footnote>
  <w:footnote w:type="continuationSeparator" w:id="0">
    <w:p w:rsidR="00655C5A" w:rsidRDefault="00655C5A" w:rsidP="0077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AC"/>
    <w:multiLevelType w:val="multilevel"/>
    <w:tmpl w:val="3126D52E"/>
    <w:styleLink w:val="WWNum25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DDE3458"/>
    <w:multiLevelType w:val="multilevel"/>
    <w:tmpl w:val="C03093C8"/>
    <w:styleLink w:val="WWNum24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BCE6F8D"/>
    <w:multiLevelType w:val="hybridMultilevel"/>
    <w:tmpl w:val="818A0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B7BB7"/>
    <w:multiLevelType w:val="hybridMultilevel"/>
    <w:tmpl w:val="E7E4BC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CF9"/>
    <w:rsid w:val="00026C2F"/>
    <w:rsid w:val="00065D63"/>
    <w:rsid w:val="00067068"/>
    <w:rsid w:val="000E280B"/>
    <w:rsid w:val="0010592C"/>
    <w:rsid w:val="001122C6"/>
    <w:rsid w:val="001572CE"/>
    <w:rsid w:val="001B06DB"/>
    <w:rsid w:val="001D7799"/>
    <w:rsid w:val="0021449D"/>
    <w:rsid w:val="002156DB"/>
    <w:rsid w:val="002373A1"/>
    <w:rsid w:val="0025255E"/>
    <w:rsid w:val="002666D7"/>
    <w:rsid w:val="002721F8"/>
    <w:rsid w:val="002B2A4C"/>
    <w:rsid w:val="002F4F98"/>
    <w:rsid w:val="002F5E11"/>
    <w:rsid w:val="00372E82"/>
    <w:rsid w:val="003904CF"/>
    <w:rsid w:val="00391E9F"/>
    <w:rsid w:val="003B2D3E"/>
    <w:rsid w:val="003F5A89"/>
    <w:rsid w:val="004041B2"/>
    <w:rsid w:val="004072AB"/>
    <w:rsid w:val="00445BB7"/>
    <w:rsid w:val="004B0964"/>
    <w:rsid w:val="004F1E67"/>
    <w:rsid w:val="00562D75"/>
    <w:rsid w:val="00594731"/>
    <w:rsid w:val="005F7B3A"/>
    <w:rsid w:val="00655C5A"/>
    <w:rsid w:val="00661557"/>
    <w:rsid w:val="0070371E"/>
    <w:rsid w:val="007713B1"/>
    <w:rsid w:val="00776988"/>
    <w:rsid w:val="0078100C"/>
    <w:rsid w:val="0079406D"/>
    <w:rsid w:val="007B22F3"/>
    <w:rsid w:val="007F17C4"/>
    <w:rsid w:val="0081368B"/>
    <w:rsid w:val="0081584B"/>
    <w:rsid w:val="008270CC"/>
    <w:rsid w:val="008372EB"/>
    <w:rsid w:val="00851D51"/>
    <w:rsid w:val="00872DF1"/>
    <w:rsid w:val="008A5F45"/>
    <w:rsid w:val="008F1E8C"/>
    <w:rsid w:val="008F5CF9"/>
    <w:rsid w:val="00920BE5"/>
    <w:rsid w:val="00941639"/>
    <w:rsid w:val="00960557"/>
    <w:rsid w:val="00980487"/>
    <w:rsid w:val="009815A0"/>
    <w:rsid w:val="009A518D"/>
    <w:rsid w:val="009C7E5F"/>
    <w:rsid w:val="009D3C13"/>
    <w:rsid w:val="009F5BCB"/>
    <w:rsid w:val="00A258B8"/>
    <w:rsid w:val="00A45122"/>
    <w:rsid w:val="00A624AA"/>
    <w:rsid w:val="00AB621B"/>
    <w:rsid w:val="00B01CC1"/>
    <w:rsid w:val="00B04E07"/>
    <w:rsid w:val="00B905EE"/>
    <w:rsid w:val="00B9089C"/>
    <w:rsid w:val="00B9690E"/>
    <w:rsid w:val="00BC4455"/>
    <w:rsid w:val="00C02ABA"/>
    <w:rsid w:val="00C560CA"/>
    <w:rsid w:val="00CB0468"/>
    <w:rsid w:val="00CE06F5"/>
    <w:rsid w:val="00D51FF2"/>
    <w:rsid w:val="00D760D2"/>
    <w:rsid w:val="00D96A13"/>
    <w:rsid w:val="00DB0162"/>
    <w:rsid w:val="00DB6024"/>
    <w:rsid w:val="00DF00E5"/>
    <w:rsid w:val="00E109E5"/>
    <w:rsid w:val="00E46A48"/>
    <w:rsid w:val="00E50BBC"/>
    <w:rsid w:val="00EA3297"/>
    <w:rsid w:val="00EA3B1D"/>
    <w:rsid w:val="00EC5BB3"/>
    <w:rsid w:val="00ED0C7C"/>
    <w:rsid w:val="00ED6C63"/>
    <w:rsid w:val="00F331A6"/>
    <w:rsid w:val="00F57522"/>
    <w:rsid w:val="00F63CDF"/>
    <w:rsid w:val="00F8564F"/>
    <w:rsid w:val="00FC5632"/>
    <w:rsid w:val="00FD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80487"/>
    <w:pPr>
      <w:keepNext/>
      <w:spacing w:before="240" w:after="60"/>
      <w:ind w:firstLine="709"/>
      <w:jc w:val="both"/>
      <w:outlineLvl w:val="2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6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6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6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6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776988"/>
    <w:pPr>
      <w:autoSpaceDE w:val="0"/>
      <w:autoSpaceDN w:val="0"/>
      <w:adjustRightInd w:val="0"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76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69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_"/>
    <w:link w:val="11"/>
    <w:locked/>
    <w:rsid w:val="009804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980487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Standard">
    <w:name w:val="Standard"/>
    <w:rsid w:val="0098048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3">
    <w:name w:val="c3"/>
    <w:basedOn w:val="a0"/>
    <w:rsid w:val="00980487"/>
  </w:style>
  <w:style w:type="character" w:customStyle="1" w:styleId="30">
    <w:name w:val="Заголовок 3 Знак"/>
    <w:basedOn w:val="a0"/>
    <w:link w:val="3"/>
    <w:uiPriority w:val="9"/>
    <w:rsid w:val="0098048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1pt">
    <w:name w:val="Основной текст + 11 pt"/>
    <w:aliases w:val="Малые прописные"/>
    <w:rsid w:val="00980487"/>
    <w:rPr>
      <w:rFonts w:ascii="Times New Roman" w:eastAsia="Times New Roman" w:hAnsi="Times New Roman" w:cs="Times New Roman" w:hint="default"/>
      <w:smallCaps/>
      <w:sz w:val="22"/>
      <w:szCs w:val="22"/>
      <w:shd w:val="clear" w:color="auto" w:fill="FFFFFF"/>
    </w:rPr>
  </w:style>
  <w:style w:type="paragraph" w:customStyle="1" w:styleId="31">
    <w:name w:val="Заголовок 3+"/>
    <w:basedOn w:val="a"/>
    <w:rsid w:val="0098048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numbering" w:customStyle="1" w:styleId="WWNum25">
    <w:name w:val="WWNum25"/>
    <w:rsid w:val="00980487"/>
    <w:pPr>
      <w:numPr>
        <w:numId w:val="4"/>
      </w:numPr>
    </w:pPr>
  </w:style>
  <w:style w:type="numbering" w:customStyle="1" w:styleId="WWNum24">
    <w:name w:val="WWNum24"/>
    <w:rsid w:val="00980487"/>
    <w:pPr>
      <w:numPr>
        <w:numId w:val="6"/>
      </w:numPr>
    </w:pPr>
  </w:style>
  <w:style w:type="character" w:customStyle="1" w:styleId="10">
    <w:name w:val="Заголовок 1 Знак"/>
    <w:basedOn w:val="a0"/>
    <w:link w:val="1"/>
    <w:uiPriority w:val="9"/>
    <w:rsid w:val="008A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2D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D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9F5BC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487"/>
    <w:pPr>
      <w:keepNext/>
      <w:spacing w:before="240" w:after="60"/>
      <w:ind w:firstLine="709"/>
      <w:jc w:val="both"/>
      <w:outlineLvl w:val="2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6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6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6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6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776988"/>
    <w:pPr>
      <w:autoSpaceDE w:val="0"/>
      <w:autoSpaceDN w:val="0"/>
      <w:adjustRightInd w:val="0"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76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69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_"/>
    <w:link w:val="11"/>
    <w:locked/>
    <w:rsid w:val="009804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980487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Standard">
    <w:name w:val="Standard"/>
    <w:rsid w:val="0098048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3">
    <w:name w:val="c3"/>
    <w:basedOn w:val="a0"/>
    <w:rsid w:val="00980487"/>
  </w:style>
  <w:style w:type="character" w:customStyle="1" w:styleId="30">
    <w:name w:val="Заголовок 3 Знак"/>
    <w:basedOn w:val="a0"/>
    <w:link w:val="3"/>
    <w:uiPriority w:val="9"/>
    <w:semiHidden/>
    <w:rsid w:val="0098048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1pt">
    <w:name w:val="Основной текст + 11 pt"/>
    <w:aliases w:val="Малые прописные"/>
    <w:rsid w:val="00980487"/>
    <w:rPr>
      <w:rFonts w:ascii="Times New Roman" w:eastAsia="Times New Roman" w:hAnsi="Times New Roman" w:cs="Times New Roman" w:hint="default"/>
      <w:smallCaps/>
      <w:sz w:val="22"/>
      <w:szCs w:val="22"/>
      <w:shd w:val="clear" w:color="auto" w:fill="FFFFFF"/>
    </w:rPr>
  </w:style>
  <w:style w:type="paragraph" w:customStyle="1" w:styleId="31">
    <w:name w:val="Заголовок 3+"/>
    <w:basedOn w:val="a"/>
    <w:rsid w:val="0098048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numbering" w:customStyle="1" w:styleId="WWNum25">
    <w:name w:val="WWNum25"/>
    <w:rsid w:val="00980487"/>
    <w:pPr>
      <w:numPr>
        <w:numId w:val="4"/>
      </w:numPr>
    </w:pPr>
  </w:style>
  <w:style w:type="numbering" w:customStyle="1" w:styleId="WWNum24">
    <w:name w:val="WWNum24"/>
    <w:rsid w:val="00980487"/>
    <w:pPr>
      <w:numPr>
        <w:numId w:val="6"/>
      </w:numPr>
    </w:pPr>
  </w:style>
  <w:style w:type="character" w:customStyle="1" w:styleId="10">
    <w:name w:val="Заголовок 1 Знак"/>
    <w:basedOn w:val="a0"/>
    <w:link w:val="1"/>
    <w:uiPriority w:val="9"/>
    <w:rsid w:val="008A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2D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BF3D-5D25-4844-B443-851FE188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Библиотека</cp:lastModifiedBy>
  <cp:revision>50</cp:revision>
  <cp:lastPrinted>2018-09-22T11:00:00Z</cp:lastPrinted>
  <dcterms:created xsi:type="dcterms:W3CDTF">2016-08-31T20:22:00Z</dcterms:created>
  <dcterms:modified xsi:type="dcterms:W3CDTF">2018-10-04T10:29:00Z</dcterms:modified>
</cp:coreProperties>
</file>