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по внеурочной деятельности «Проектная деятельность» в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off"/>
        </w:rPr>
        <w:t xml:space="preserve">Б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классе</w:t>
      </w:r>
    </w:p>
    <w:p>
      <w:pPr>
        <w:jc w:val="center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2020- 2021 учебный год</w:t>
      </w:r>
    </w:p>
    <w:p>
      <w:pPr>
        <w:ind w:firstLine="708"/>
        <w:jc w:val="both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Рабочая программа по внеурочной деятельности  «Проектная деятельность» для обучающихся 1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  <w:t xml:space="preserve">Б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класса  начального общего образования составлена на основе Федерального государ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ственного  стандарта начального общего обра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зования (ФГОС НОО, 06.10.2009 г. №373), методических рекомендаций   А.И. Савенкова «Методика исследовательского обучения младших школьников» - /г. Самара: «Учебная литература», 2011 г./, основной образовательной программы школы  на 2020 - 2021 учебный год.</w:t>
      </w:r>
    </w:p>
    <w:p>
      <w:pPr>
        <w:autoSpaceDE w:val="off"/>
        <w:autoSpaceDN w:val="off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программы: развитие личности и создание основ творческого потенциала учащихся</w:t>
      </w:r>
    </w:p>
    <w:p>
      <w:pPr>
        <w:autoSpaceDE w:val="off"/>
        <w:autoSpaceDN w:val="off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  <w:spacing w:val="-8"/>
        </w:rPr>
      </w:pPr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  <w:spacing w:val="-8"/>
        </w:rPr>
        <w:t xml:space="preserve">МЕСТО КУРСА В ПЛАНЕ ВНЕУРОЧНОЙ ДЕЯТЕЛЬНОСТИ </w:t>
      </w:r>
    </w:p>
    <w:p>
      <w:pPr>
        <w:ind w:firstLine="142"/>
        <w:autoSpaceDE w:val="off"/>
        <w:autoSpaceDN w:val="off"/>
        <w:contextualSpacing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    В соответствии Учебным планом внеурочной деятельности Муниципального бюджетного образовательного учреждения Тацинская средняя общеобразовательная школа № 2 на внеурочную деятельность  «Проектная деятельность» в 1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  <w:t>Б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классе отводится  33 часа. Согласно календарному учебному графику и расписанию уроков на 2020 - 2021 учебный год в МБОУ Тацинская СОШ № 2 курс программы реализуется за 30 часов. В текущем учебном году Правительство РФ определило 5 праздничных дней (4 ноября, 23 февраля, 8 марта, 3 и 10 мая). Учебный материал изучается в полном объеме.</w:t>
      </w:r>
    </w:p>
    <w:p>
      <w:pPr>
        <w:autoSpaceDE w:val="off"/>
        <w:autoSpaceDN w:val="off"/>
        <w:widowControl w:val="off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>
      <w:pPr>
        <w:autoSpaceDE w:val="off"/>
        <w:autoSpaceDN w:val="off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  <w:t xml:space="preserve">           Введение. 3 часа.</w:t>
      </w:r>
    </w:p>
    <w:p>
      <w:pPr>
        <w:ind w:firstLine="720"/>
        <w:autoSpaceDE w:val="off"/>
        <w:autoSpaceDN w:val="off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  <w:t>Проект 1.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«Я - изобретатель». Изготовление букв из разных материалов. 4 часа.</w:t>
      </w:r>
    </w:p>
    <w:p>
      <w:pPr>
        <w:ind w:firstLine="720"/>
        <w:autoSpaceDE w:val="off"/>
        <w:autoSpaceDN w:val="off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  <w:t>Проект 2.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«Что подсказала природа мастеру». Изготовление декораций к настольному театру «Три поросёнка». 3 часа.</w:t>
      </w:r>
    </w:p>
    <w:p>
      <w:pPr>
        <w:ind w:firstLine="720"/>
        <w:autoSpaceDE w:val="off"/>
        <w:autoSpaceDN w:val="off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  <w:t>Проект 3.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«История моей школы». Изготовление макета школы. 3 часа.</w:t>
      </w:r>
    </w:p>
    <w:p>
      <w:pPr>
        <w:ind w:firstLine="720"/>
        <w:autoSpaceDE w:val="off"/>
        <w:autoSpaceDN w:val="off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  <w:t>Проект 4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. «История моей рубашки». Оформление стенда «История одежды». 4 часа.</w:t>
      </w:r>
    </w:p>
    <w:p>
      <w:pPr>
        <w:ind w:firstLine="720"/>
        <w:autoSpaceDE w:val="off"/>
        <w:autoSpaceDN w:val="off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  <w:t>Проект 5.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«Есть ли в профессии хлебороба красота и поэзия».  Изготовление альбома «Что дают растения человеку». 3 часа.</w:t>
      </w:r>
    </w:p>
    <w:p>
      <w:pPr>
        <w:ind w:firstLine="720"/>
        <w:autoSpaceDE w:val="off"/>
        <w:autoSpaceDN w:val="off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  <w:t>Проект 6.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«Волшебное оригами».  Изготовление панно «Наш зоопарк». 3 часа.</w:t>
      </w:r>
    </w:p>
    <w:p>
      <w:pPr>
        <w:ind w:firstLine="720"/>
        <w:autoSpaceDE w:val="off"/>
        <w:autoSpaceDN w:val="off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  <w:t>Проект 7.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«Алфавит». Создание «фруктовой» азбуки. 4 часа.</w:t>
      </w:r>
    </w:p>
    <w:p>
      <w:pPr>
        <w:ind w:firstLine="720"/>
        <w:autoSpaceDE w:val="off"/>
        <w:autoSpaceDN w:val="off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  <w:t>Проект 8.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«Любимое число».  Изготовление коллекции многоугольников с любимым числом. 3 часа.</w:t>
      </w:r>
    </w:p>
    <w:p>
      <w:pPr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tabs>
          <w:tab w:val="left" w:pos="3795"/>
        </w:tabs>
        <w:rPr>
          <w:sz w:val="28"/>
          <w:szCs w:val="28"/>
        </w:rPr>
      </w:pPr>
    </w:p>
    <w:p>
      <w:pPr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  <w:t xml:space="preserve">Составитель: 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rtl w:val="off"/>
        </w:rPr>
        <w:t>Рокитская Тамара Ивановна,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 xml:space="preserve"> учитель начальных классов</w:t>
      </w:r>
    </w:p>
    <w:p>
      <w:pPr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>
      <w:pPr>
        <w:ind w:firstLine="708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2020-09-16T15:54:00Z</dcterms:created>
  <dcterms:modified xsi:type="dcterms:W3CDTF">2020-09-21T00:17:31Z</dcterms:modified>
  <cp:version>0900.0000.01</cp:version>
</cp:coreProperties>
</file>