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277B5B">
        <w:rPr>
          <w:rFonts w:ascii="Times New Roman" w:hAnsi="Times New Roman"/>
          <w:b/>
          <w:sz w:val="24"/>
          <w:szCs w:val="24"/>
        </w:rPr>
        <w:t>геометрии в</w:t>
      </w:r>
      <w:r w:rsidR="00836147">
        <w:rPr>
          <w:rFonts w:ascii="Times New Roman" w:hAnsi="Times New Roman"/>
          <w:b/>
          <w:sz w:val="24"/>
          <w:szCs w:val="24"/>
        </w:rPr>
        <w:t xml:space="preserve"> 8а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277B5B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5B" w:rsidRPr="00277B5B" w:rsidRDefault="00277B5B" w:rsidP="00277B5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B5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по геометрии  для учащихся 8а класса основного общего образования составлена на основе Федерального государственного стандарта (ФГОС ООО, </w:t>
      </w:r>
      <w:r w:rsidRPr="00277B5B">
        <w:rPr>
          <w:rFonts w:ascii="Times New Roman" w:eastAsia="Times New Roman" w:hAnsi="Times New Roman"/>
          <w:iCs/>
          <w:sz w:val="24"/>
          <w:szCs w:val="24"/>
          <w:lang w:eastAsia="ru-RU"/>
        </w:rPr>
        <w:t>17.12.2010 г.№1897</w:t>
      </w:r>
      <w:r w:rsidRPr="00277B5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Программы </w:t>
      </w:r>
      <w:r w:rsidRPr="00277B5B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общеобразовательных </w:t>
      </w:r>
      <w:r w:rsidRPr="00277B5B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учреждений. </w:t>
      </w:r>
      <w:r w:rsidRPr="00277B5B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Геометрия </w:t>
      </w:r>
      <w:r w:rsidRPr="00277B5B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>7</w:t>
      </w:r>
      <w:r w:rsidRPr="00277B5B">
        <w:rPr>
          <w:rFonts w:ascii="ff1" w:eastAsia="Times New Roman" w:hAnsi="ff1"/>
          <w:color w:val="000000"/>
          <w:sz w:val="24"/>
          <w:szCs w:val="24"/>
          <w:lang w:eastAsia="ru-RU"/>
        </w:rPr>
        <w:t>-</w:t>
      </w:r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>9  классы.</w:t>
      </w:r>
      <w:r w:rsidRPr="00277B5B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 </w:t>
      </w:r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>Составитель:</w:t>
      </w:r>
      <w:r w:rsidRPr="00277B5B">
        <w:rPr>
          <w:rFonts w:ascii="ff3" w:eastAsia="Times New Roman" w:hAnsi="ff3"/>
          <w:color w:val="000000"/>
          <w:sz w:val="28"/>
          <w:szCs w:val="28"/>
          <w:lang w:eastAsia="ru-RU"/>
        </w:rPr>
        <w:t xml:space="preserve"> </w:t>
      </w:r>
      <w:proofErr w:type="spellStart"/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Т.А., М.: Просвещение, 2015,</w:t>
      </w:r>
      <w:r w:rsidRPr="00277B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 программы школы на 2019-2020 учебный год.</w:t>
      </w:r>
    </w:p>
    <w:p w:rsidR="00277B5B" w:rsidRPr="00277B5B" w:rsidRDefault="00277B5B" w:rsidP="00277B5B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ff1" w:eastAsia="Times New Roman" w:hAnsi="ff1"/>
          <w:color w:val="000000"/>
          <w:sz w:val="24"/>
          <w:szCs w:val="24"/>
          <w:lang w:eastAsia="ru-RU"/>
        </w:rPr>
      </w:pPr>
    </w:p>
    <w:p w:rsidR="00277B5B" w:rsidRPr="00277B5B" w:rsidRDefault="00277B5B" w:rsidP="00277B5B">
      <w:pPr>
        <w:shd w:val="clear" w:color="auto" w:fill="FFFFFF"/>
        <w:spacing w:after="0" w:line="0" w:lineRule="auto"/>
        <w:ind w:firstLine="142"/>
        <w:jc w:val="both"/>
        <w:textAlignment w:val="baseline"/>
        <w:rPr>
          <w:rFonts w:ascii="ff4" w:eastAsia="Times New Roman" w:hAnsi="ff4"/>
          <w:color w:val="000000"/>
          <w:sz w:val="24"/>
          <w:szCs w:val="24"/>
          <w:lang w:eastAsia="ru-RU"/>
        </w:rPr>
      </w:pPr>
      <w:proofErr w:type="spellStart"/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>Бурмистрова</w:t>
      </w:r>
      <w:proofErr w:type="spellEnd"/>
      <w:r w:rsidRPr="00277B5B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 Т.А., М.: Просвещение, 2014</w:t>
      </w:r>
      <w:r w:rsidRPr="00277B5B">
        <w:rPr>
          <w:rFonts w:ascii="ff3" w:eastAsia="Times New Roman" w:hAnsi="ff3"/>
          <w:color w:val="000000"/>
          <w:sz w:val="24"/>
          <w:szCs w:val="24"/>
          <w:lang w:eastAsia="ru-RU"/>
        </w:rPr>
        <w:t>Бурмистрова Т.А., М.: Просвещение, 2015</w:t>
      </w:r>
      <w:r w:rsidRPr="00277B5B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,</w:t>
      </w:r>
      <w:r w:rsidRPr="00277B5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 программы  школы на 2019-2020 учебный год</w:t>
      </w:r>
      <w:r w:rsidRPr="00277B5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77B5B" w:rsidRPr="00277B5B" w:rsidRDefault="00277B5B" w:rsidP="00277B5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B5B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</w:p>
    <w:p w:rsidR="00277B5B" w:rsidRPr="00277B5B" w:rsidRDefault="00277B5B" w:rsidP="00277B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Геометрия. 7-9 классы: учебник, для общеобразовательных  организаций / Л.С. </w:t>
      </w:r>
      <w:proofErr w:type="spellStart"/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С.Б. Кадомцев и др. – 6-е изд.-М.: Просвещение, 2015.</w:t>
      </w:r>
    </w:p>
    <w:p w:rsidR="00796704" w:rsidRPr="00EF1B2A" w:rsidRDefault="00796704" w:rsidP="00796704">
      <w:pPr>
        <w:pStyle w:val="a3"/>
        <w:jc w:val="both"/>
      </w:pPr>
    </w:p>
    <w:p w:rsidR="00277B5B" w:rsidRPr="00277B5B" w:rsidRDefault="00277B5B" w:rsidP="00277B5B">
      <w:pPr>
        <w:spacing w:after="0" w:line="240" w:lineRule="auto"/>
        <w:ind w:left="142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77B5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277B5B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277B5B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геометрии    на этапе  основного  общего образования  в 8а  классе в объеме 68 часов. Согласно календарному учебному графику и расписанию уроков на 2019-2020 учебный год в МБОУ </w:t>
      </w:r>
      <w:proofErr w:type="spellStart"/>
      <w:r w:rsidRPr="00277B5B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277B5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66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96704" w:rsidRDefault="00796704" w:rsidP="00796704">
      <w:pPr>
        <w:pStyle w:val="a3"/>
      </w:pPr>
    </w:p>
    <w:p w:rsidR="00277B5B" w:rsidRPr="00277B5B" w:rsidRDefault="00277B5B" w:rsidP="00277B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77B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изучения:</w:t>
      </w:r>
    </w:p>
    <w:p w:rsidR="00277B5B" w:rsidRPr="00277B5B" w:rsidRDefault="00277B5B" w:rsidP="00277B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277B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77B5B" w:rsidRPr="00277B5B" w:rsidRDefault="00277B5B" w:rsidP="00277B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277B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77B5B" w:rsidRPr="00277B5B" w:rsidRDefault="00277B5B" w:rsidP="00277B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277B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277B5B" w:rsidRPr="00277B5B" w:rsidRDefault="00277B5B" w:rsidP="00277B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277B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77B5B" w:rsidRPr="00277B5B" w:rsidRDefault="00277B5B" w:rsidP="00277B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Arial"/>
          <w:color w:val="000000"/>
          <w:lang w:eastAsia="ru-RU"/>
        </w:rPr>
      </w:pPr>
      <w:r w:rsidRPr="00277B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приобретение</w:t>
      </w:r>
      <w:r w:rsidRPr="00277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77B5B" w:rsidRPr="00277B5B" w:rsidRDefault="00277B5B" w:rsidP="00277B5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B5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 изучения:</w:t>
      </w:r>
    </w:p>
    <w:p w:rsidR="00277B5B" w:rsidRPr="00277B5B" w:rsidRDefault="00277B5B" w:rsidP="00277B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77B5B">
        <w:rPr>
          <w:rFonts w:ascii="Times New Roman" w:eastAsia="Times New Roman" w:hAnsi="Times New Roman"/>
          <w:sz w:val="24"/>
          <w:szCs w:val="24"/>
          <w:lang w:bidi="en-US"/>
        </w:rPr>
        <w:t>Овладеть символическим языком геометрии, выработать формальн</w:t>
      </w:r>
      <w:proofErr w:type="gramStart"/>
      <w:r w:rsidRPr="00277B5B">
        <w:rPr>
          <w:rFonts w:ascii="Times New Roman" w:eastAsia="Times New Roman" w:hAnsi="Times New Roman"/>
          <w:sz w:val="24"/>
          <w:szCs w:val="24"/>
          <w:lang w:bidi="en-US"/>
        </w:rPr>
        <w:t>о-</w:t>
      </w:r>
      <w:proofErr w:type="gramEnd"/>
      <w:r w:rsidRPr="00277B5B">
        <w:rPr>
          <w:rFonts w:ascii="Times New Roman" w:eastAsia="Times New Roman" w:hAnsi="Times New Roman"/>
          <w:sz w:val="24"/>
          <w:szCs w:val="24"/>
          <w:lang w:bidi="en-US"/>
        </w:rPr>
        <w:t xml:space="preserve"> оперативные геометрические умения и научиться применять их к решению математических и нематематических задач;</w:t>
      </w:r>
    </w:p>
    <w:p w:rsidR="00277B5B" w:rsidRPr="00277B5B" w:rsidRDefault="00277B5B" w:rsidP="00277B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77B5B">
        <w:rPr>
          <w:rFonts w:ascii="Times New Roman" w:eastAsia="Times New Roman" w:hAnsi="Times New Roman"/>
          <w:sz w:val="24"/>
          <w:szCs w:val="24"/>
          <w:lang w:bidi="en-US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277B5B" w:rsidRPr="00277B5B" w:rsidRDefault="00277B5B" w:rsidP="00277B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77B5B">
        <w:rPr>
          <w:rFonts w:ascii="Times New Roman" w:eastAsia="Times New Roman" w:hAnsi="Times New Roman"/>
          <w:sz w:val="24"/>
          <w:szCs w:val="24"/>
          <w:lang w:bidi="en-US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77B5B" w:rsidRPr="00277B5B" w:rsidRDefault="00277B5B" w:rsidP="00277B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77B5B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Развить логическое мышление и реч</w:t>
      </w:r>
      <w:proofErr w:type="gramStart"/>
      <w:r w:rsidRPr="00277B5B">
        <w:rPr>
          <w:rFonts w:ascii="Times New Roman" w:eastAsia="Times New Roman" w:hAnsi="Times New Roman"/>
          <w:sz w:val="24"/>
          <w:szCs w:val="24"/>
          <w:lang w:bidi="en-US"/>
        </w:rPr>
        <w:t>ь-</w:t>
      </w:r>
      <w:proofErr w:type="gramEnd"/>
      <w:r w:rsidRPr="00277B5B">
        <w:rPr>
          <w:rFonts w:ascii="Times New Roman" w:eastAsia="Times New Roman" w:hAnsi="Times New Roman"/>
          <w:sz w:val="24"/>
          <w:szCs w:val="24"/>
          <w:lang w:bidi="en-US"/>
        </w:rPr>
        <w:t xml:space="preserve"> умение логически обосновывать суждения, проводить несложные систематизации, приводить примеры и </w:t>
      </w:r>
      <w:proofErr w:type="spellStart"/>
      <w:r w:rsidRPr="00277B5B">
        <w:rPr>
          <w:rFonts w:ascii="Times New Roman" w:eastAsia="Times New Roman" w:hAnsi="Times New Roman"/>
          <w:sz w:val="24"/>
          <w:szCs w:val="24"/>
          <w:lang w:bidi="en-US"/>
        </w:rPr>
        <w:t>контрпримеры</w:t>
      </w:r>
      <w:proofErr w:type="spellEnd"/>
      <w:r w:rsidRPr="00277B5B">
        <w:rPr>
          <w:rFonts w:ascii="Times New Roman" w:eastAsia="Times New Roman" w:hAnsi="Times New Roman"/>
          <w:sz w:val="24"/>
          <w:szCs w:val="24"/>
          <w:lang w:bidi="en-US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277B5B" w:rsidRPr="00277B5B" w:rsidRDefault="00277B5B" w:rsidP="00277B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277B5B">
        <w:rPr>
          <w:rFonts w:ascii="Times New Roman" w:eastAsia="Times New Roman" w:hAnsi="Times New Roman"/>
          <w:sz w:val="24"/>
          <w:szCs w:val="24"/>
          <w:lang w:bidi="en-US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9F0"/>
    <w:multiLevelType w:val="multilevel"/>
    <w:tmpl w:val="C0E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277B5B"/>
    <w:rsid w:val="00796704"/>
    <w:rsid w:val="007B6684"/>
    <w:rsid w:val="00836147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inforuchitel</cp:lastModifiedBy>
  <cp:revision>5</cp:revision>
  <dcterms:created xsi:type="dcterms:W3CDTF">2017-09-26T17:13:00Z</dcterms:created>
  <dcterms:modified xsi:type="dcterms:W3CDTF">2019-10-22T10:25:00Z</dcterms:modified>
</cp:coreProperties>
</file>