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F75742">
        <w:rPr>
          <w:rFonts w:ascii="Times New Roman" w:eastAsia="Times New Roman" w:hAnsi="Times New Roman"/>
          <w:b/>
          <w:bCs/>
          <w:sz w:val="28"/>
          <w:szCs w:val="28"/>
        </w:rPr>
        <w:t xml:space="preserve">физической культуре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75742" w:rsidRPr="00F75742" w:rsidRDefault="00F75742" w:rsidP="00F7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физической культуре для учащихся 1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«Физическая культура» (Предметная линия учебников системы «Школа России». 1—4 классы: пособие для учителей общеобразовательных организаций /</w:t>
      </w:r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В.И.Лях</w:t>
      </w:r>
      <w:proofErr w:type="spellEnd"/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- М.:/ «Просвещение», 2012), основной образовательной программы школы  на 2019 - 2020 учебный год.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742" w:rsidRPr="007B1198" w:rsidRDefault="00F75742" w:rsidP="00F757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75742" w:rsidRPr="00F75742" w:rsidRDefault="007B62B0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 xml:space="preserve">           </w:t>
      </w:r>
      <w:r w:rsidR="00F75742" w:rsidRPr="00F75742">
        <w:rPr>
          <w:rFonts w:ascii="Times New Roman" w:hAnsi="Times New Roman"/>
          <w:sz w:val="24"/>
          <w:szCs w:val="24"/>
        </w:rPr>
        <w:t>Легкоатлетические упражнения. 10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Кроссовая подготовка. 16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Гимнастика .21 час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Опорный прыжок, лазание. 9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Подвижные игры. 20 часов</w:t>
      </w:r>
    </w:p>
    <w:p w:rsidR="00F75742" w:rsidRPr="00F75742" w:rsidRDefault="00F75742" w:rsidP="00F75742">
      <w:pPr>
        <w:pStyle w:val="a3"/>
        <w:rPr>
          <w:rFonts w:ascii="Times New Roman" w:hAnsi="Times New Roman"/>
          <w:sz w:val="24"/>
          <w:szCs w:val="24"/>
        </w:rPr>
      </w:pPr>
      <w:r w:rsidRPr="00F75742">
        <w:rPr>
          <w:rFonts w:ascii="Times New Roman" w:hAnsi="Times New Roman"/>
          <w:sz w:val="24"/>
          <w:szCs w:val="24"/>
        </w:rPr>
        <w:t>Легкая атлетика. 20 часов</w:t>
      </w:r>
    </w:p>
    <w:p w:rsidR="007B62B0" w:rsidRPr="00427EE6" w:rsidRDefault="007B62B0" w:rsidP="00F75742">
      <w:pPr>
        <w:pStyle w:val="a3"/>
        <w:rPr>
          <w:rFonts w:ascii="Times New Roman" w:hAnsi="Times New Roman"/>
          <w:sz w:val="28"/>
          <w:szCs w:val="28"/>
        </w:rPr>
      </w:pP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F2BC8" w:rsidRPr="00427EE6" w:rsidRDefault="006F2BC8" w:rsidP="00E60F3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F75742" w:rsidRPr="00F75742" w:rsidRDefault="008A6953" w:rsidP="00F75742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предусмотрено обязательное изучение физической культуры на этапе начального общего образования в 1 классе в объеме 102 часов. Согласно календарному учебному графику и расписанию уроков на 2019 - 2020 учебный год в МБОУ </w:t>
      </w:r>
      <w:proofErr w:type="spellStart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F75742"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96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B62B0" w:rsidRPr="00427EE6" w:rsidRDefault="007B62B0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r w:rsidR="00FD4F44" w:rsidRPr="00427EE6">
        <w:rPr>
          <w:rFonts w:ascii="Times New Roman" w:hAnsi="Times New Roman"/>
          <w:sz w:val="28"/>
          <w:szCs w:val="28"/>
        </w:rPr>
        <w:t xml:space="preserve">Нетруненко </w:t>
      </w:r>
      <w:r w:rsidR="00E60F39" w:rsidRPr="00427EE6">
        <w:rPr>
          <w:rFonts w:ascii="Times New Roman" w:hAnsi="Times New Roman"/>
          <w:sz w:val="28"/>
          <w:szCs w:val="28"/>
        </w:rPr>
        <w:t xml:space="preserve">Валентина </w:t>
      </w:r>
      <w:r w:rsidR="00FD4F44" w:rsidRPr="00427EE6">
        <w:rPr>
          <w:rFonts w:ascii="Times New Roman" w:hAnsi="Times New Roman"/>
          <w:sz w:val="28"/>
          <w:szCs w:val="28"/>
        </w:rPr>
        <w:t>Ивано</w:t>
      </w:r>
      <w:r w:rsidR="00E60F39" w:rsidRPr="00427EE6">
        <w:rPr>
          <w:rFonts w:ascii="Times New Roman" w:hAnsi="Times New Roman"/>
          <w:sz w:val="28"/>
          <w:szCs w:val="28"/>
        </w:rPr>
        <w:t>вна, учитель начальных классов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314A93"/>
    <w:rsid w:val="0041350B"/>
    <w:rsid w:val="00427EE6"/>
    <w:rsid w:val="006550B7"/>
    <w:rsid w:val="006F2BC8"/>
    <w:rsid w:val="007B62B0"/>
    <w:rsid w:val="008A6953"/>
    <w:rsid w:val="0097485D"/>
    <w:rsid w:val="009E3A77"/>
    <w:rsid w:val="00A0489F"/>
    <w:rsid w:val="00A13373"/>
    <w:rsid w:val="00D64499"/>
    <w:rsid w:val="00E60F39"/>
    <w:rsid w:val="00F654AB"/>
    <w:rsid w:val="00F75742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16</cp:revision>
  <dcterms:created xsi:type="dcterms:W3CDTF">2017-09-19T22:05:00Z</dcterms:created>
  <dcterms:modified xsi:type="dcterms:W3CDTF">2019-10-09T16:45:00Z</dcterms:modified>
</cp:coreProperties>
</file>