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09" w:rsidRPr="00B6282F" w:rsidRDefault="00403E09" w:rsidP="00403E09">
      <w:pPr>
        <w:pStyle w:val="a4"/>
        <w:rPr>
          <w:b/>
          <w:sz w:val="24"/>
          <w:szCs w:val="24"/>
          <w:u w:val="single"/>
        </w:rPr>
      </w:pPr>
      <w:r w:rsidRPr="00B6282F">
        <w:rPr>
          <w:b/>
          <w:sz w:val="24"/>
          <w:szCs w:val="24"/>
          <w:u w:val="single"/>
        </w:rPr>
        <w:t xml:space="preserve">Контрольная работа по </w:t>
      </w:r>
      <w:proofErr w:type="gramStart"/>
      <w:r w:rsidRPr="00B6282F">
        <w:rPr>
          <w:b/>
          <w:sz w:val="24"/>
          <w:szCs w:val="24"/>
          <w:u w:val="single"/>
        </w:rPr>
        <w:t>теме :</w:t>
      </w:r>
      <w:proofErr w:type="gramEnd"/>
      <w:r w:rsidRPr="00B6282F">
        <w:rPr>
          <w:b/>
          <w:sz w:val="24"/>
          <w:szCs w:val="24"/>
          <w:u w:val="single"/>
        </w:rPr>
        <w:t xml:space="preserve"> Атмосфера и климат»  1 – вариант.</w:t>
      </w:r>
    </w:p>
    <w:p w:rsidR="00403E09" w:rsidRPr="00B6282F" w:rsidRDefault="00403E09" w:rsidP="00403E0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8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1.Линия </w:t>
      </w:r>
      <w:proofErr w:type="spellStart"/>
      <w:r w:rsidRPr="00B6282F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соединеняющая</w:t>
      </w:r>
      <w:proofErr w:type="spellEnd"/>
      <w:r w:rsidRPr="00B628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точки с одинаковой температурой называется </w:t>
      </w:r>
    </w:p>
    <w:p w:rsidR="00403E09" w:rsidRPr="00B6282F" w:rsidRDefault="00403E09" w:rsidP="00403E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6282F">
        <w:rPr>
          <w:rFonts w:ascii="Times New Roman" w:eastAsia="Times New Roman" w:hAnsi="Times New Roman" w:cs="Times New Roman"/>
          <w:sz w:val="24"/>
          <w:szCs w:val="24"/>
        </w:rPr>
        <w:t xml:space="preserve"> А) Изобара    В) Изотерма   С) </w:t>
      </w:r>
      <w:proofErr w:type="gramStart"/>
      <w:r w:rsidRPr="00B6282F">
        <w:rPr>
          <w:rFonts w:ascii="Times New Roman" w:eastAsia="Times New Roman" w:hAnsi="Times New Roman" w:cs="Times New Roman"/>
          <w:sz w:val="24"/>
          <w:szCs w:val="24"/>
        </w:rPr>
        <w:t xml:space="preserve">Изогиета  </w:t>
      </w:r>
      <w:r w:rsidRPr="00B6282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B6282F">
        <w:rPr>
          <w:rFonts w:ascii="Times New Roman" w:eastAsia="Times New Roman" w:hAnsi="Times New Roman" w:cs="Times New Roman"/>
          <w:sz w:val="24"/>
          <w:szCs w:val="24"/>
        </w:rPr>
        <w:t xml:space="preserve">) Шкала высот  Е) Шкала глубин </w:t>
      </w:r>
    </w:p>
    <w:p w:rsidR="00403E09" w:rsidRPr="00B6282F" w:rsidRDefault="00403E09" w:rsidP="00403E0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82F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Переходные климатические пояса расположены ….</w:t>
      </w:r>
    </w:p>
    <w:p w:rsidR="00403E09" w:rsidRPr="00B6282F" w:rsidRDefault="00403E09" w:rsidP="00403E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6282F">
        <w:rPr>
          <w:rFonts w:ascii="Times New Roman" w:eastAsia="Times New Roman" w:hAnsi="Times New Roman" w:cs="Times New Roman"/>
          <w:sz w:val="24"/>
          <w:szCs w:val="24"/>
        </w:rPr>
        <w:t xml:space="preserve">  А) Ближе к экватору   В) Ближе к тропикам   С) Ближе к полюсам </w:t>
      </w:r>
    </w:p>
    <w:p w:rsidR="00403E09" w:rsidRPr="00B6282F" w:rsidRDefault="00403E09" w:rsidP="00403E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6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8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6282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6282F">
        <w:rPr>
          <w:rFonts w:ascii="Times New Roman" w:eastAsia="Times New Roman" w:hAnsi="Times New Roman" w:cs="Times New Roman"/>
          <w:sz w:val="24"/>
          <w:szCs w:val="24"/>
        </w:rPr>
        <w:t>) В промежутках между основными поясами   Е) В северном полушарии</w:t>
      </w:r>
    </w:p>
    <w:p w:rsidR="00403E09" w:rsidRPr="00B6282F" w:rsidRDefault="00403E09" w:rsidP="00403E0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282F">
        <w:rPr>
          <w:rFonts w:ascii="Times New Roman" w:eastAsia="Times New Roman" w:hAnsi="Times New Roman" w:cs="Times New Roman"/>
          <w:b/>
          <w:bCs/>
          <w:sz w:val="24"/>
          <w:szCs w:val="24"/>
        </w:rPr>
        <w:t>3. В каких климатических поясах господствуют тропические воздушные массы?</w:t>
      </w:r>
    </w:p>
    <w:p w:rsidR="00403E09" w:rsidRPr="00B6282F" w:rsidRDefault="00403E09" w:rsidP="00403E0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6282F">
        <w:rPr>
          <w:rFonts w:ascii="Times New Roman" w:hAnsi="Times New Roman" w:cs="Times New Roman"/>
          <w:b/>
          <w:bCs/>
          <w:sz w:val="24"/>
          <w:szCs w:val="24"/>
        </w:rPr>
        <w:t>4.  Воздушная масса – это…</w:t>
      </w:r>
    </w:p>
    <w:p w:rsidR="00403E09" w:rsidRPr="00B6282F" w:rsidRDefault="00403E09" w:rsidP="00403E0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6282F">
        <w:rPr>
          <w:rFonts w:ascii="Times New Roman" w:hAnsi="Times New Roman" w:cs="Times New Roman"/>
          <w:b/>
          <w:bCs/>
          <w:sz w:val="24"/>
          <w:szCs w:val="24"/>
        </w:rPr>
        <w:t>5. Пассаты – это...</w:t>
      </w:r>
    </w:p>
    <w:p w:rsidR="00403E09" w:rsidRPr="00B6282F" w:rsidRDefault="00403E09" w:rsidP="00403E09">
      <w:pPr>
        <w:pStyle w:val="a4"/>
        <w:rPr>
          <w:rFonts w:ascii="Times New Roman" w:hAnsi="Times New Roman" w:cs="Times New Roman"/>
          <w:sz w:val="24"/>
          <w:szCs w:val="24"/>
        </w:rPr>
      </w:pPr>
      <w:r w:rsidRPr="00B6282F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1.</w:t>
      </w:r>
      <w:r w:rsidRPr="00B6282F">
        <w:rPr>
          <w:rFonts w:ascii="Times New Roman" w:hAnsi="Times New Roman" w:cs="Times New Roman"/>
          <w:sz w:val="24"/>
          <w:szCs w:val="24"/>
        </w:rPr>
        <w:t xml:space="preserve"> (работа с климатическими картами). Составьте описание климата Африки в районе Северного тропика.</w:t>
      </w:r>
    </w:p>
    <w:p w:rsidR="00403E09" w:rsidRPr="00B6282F" w:rsidRDefault="00403E09" w:rsidP="00403E09">
      <w:pPr>
        <w:pStyle w:val="a4"/>
        <w:rPr>
          <w:rFonts w:ascii="Times New Roman" w:hAnsi="Times New Roman" w:cs="Times New Roman"/>
          <w:sz w:val="24"/>
          <w:szCs w:val="24"/>
        </w:rPr>
      </w:pPr>
      <w:r w:rsidRPr="00B6282F">
        <w:rPr>
          <w:rFonts w:ascii="Times New Roman" w:hAnsi="Times New Roman" w:cs="Times New Roman"/>
          <w:sz w:val="24"/>
          <w:szCs w:val="24"/>
        </w:rPr>
        <w:t xml:space="preserve">Средние </w:t>
      </w:r>
      <w:r w:rsidRPr="00B628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6282F">
        <w:rPr>
          <w:rFonts w:ascii="Times New Roman" w:hAnsi="Times New Roman" w:cs="Times New Roman"/>
          <w:sz w:val="24"/>
          <w:szCs w:val="24"/>
        </w:rPr>
        <w:t>° января</w:t>
      </w:r>
      <w:r w:rsidRPr="00B6282F">
        <w:rPr>
          <w:rFonts w:ascii="Times New Roman" w:hAnsi="Times New Roman" w:cs="Times New Roman"/>
          <w:sz w:val="24"/>
          <w:szCs w:val="24"/>
        </w:rPr>
        <w:tab/>
        <w:t>.</w:t>
      </w:r>
    </w:p>
    <w:p w:rsidR="00403E09" w:rsidRPr="00B6282F" w:rsidRDefault="00403E09" w:rsidP="00403E09">
      <w:pPr>
        <w:pStyle w:val="a4"/>
        <w:rPr>
          <w:rFonts w:ascii="Times New Roman" w:hAnsi="Times New Roman" w:cs="Times New Roman"/>
          <w:sz w:val="24"/>
          <w:szCs w:val="24"/>
        </w:rPr>
      </w:pPr>
      <w:r w:rsidRPr="00B6282F">
        <w:rPr>
          <w:rFonts w:ascii="Times New Roman" w:hAnsi="Times New Roman" w:cs="Times New Roman"/>
          <w:sz w:val="24"/>
          <w:szCs w:val="24"/>
        </w:rPr>
        <w:t xml:space="preserve">Средние </w:t>
      </w:r>
      <w:r w:rsidRPr="00B628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6282F">
        <w:rPr>
          <w:rFonts w:ascii="Times New Roman" w:hAnsi="Times New Roman" w:cs="Times New Roman"/>
          <w:sz w:val="24"/>
          <w:szCs w:val="24"/>
        </w:rPr>
        <w:t>° июля</w:t>
      </w:r>
      <w:r w:rsidRPr="00B6282F">
        <w:rPr>
          <w:rFonts w:ascii="Times New Roman" w:hAnsi="Times New Roman" w:cs="Times New Roman"/>
          <w:sz w:val="24"/>
          <w:szCs w:val="24"/>
        </w:rPr>
        <w:tab/>
        <w:t>.</w:t>
      </w:r>
    </w:p>
    <w:p w:rsidR="00403E09" w:rsidRPr="00B6282F" w:rsidRDefault="00403E09" w:rsidP="00403E09">
      <w:pPr>
        <w:pStyle w:val="a4"/>
        <w:rPr>
          <w:rFonts w:ascii="Times New Roman" w:hAnsi="Times New Roman" w:cs="Times New Roman"/>
          <w:sz w:val="24"/>
          <w:szCs w:val="24"/>
        </w:rPr>
      </w:pPr>
      <w:r w:rsidRPr="00B6282F">
        <w:rPr>
          <w:rFonts w:ascii="Times New Roman" w:hAnsi="Times New Roman" w:cs="Times New Roman"/>
          <w:sz w:val="24"/>
          <w:szCs w:val="24"/>
        </w:rPr>
        <w:t>Годовая сумма осадков</w:t>
      </w:r>
      <w:r w:rsidRPr="00B6282F">
        <w:rPr>
          <w:rFonts w:ascii="Times New Roman" w:hAnsi="Times New Roman" w:cs="Times New Roman"/>
          <w:sz w:val="24"/>
          <w:szCs w:val="24"/>
        </w:rPr>
        <w:tab/>
        <w:t>.</w:t>
      </w:r>
    </w:p>
    <w:p w:rsidR="00403E09" w:rsidRPr="00B6282F" w:rsidRDefault="00403E09" w:rsidP="00403E0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161517"/>
      <w:bookmarkStart w:id="1" w:name="_Hlk149161487"/>
      <w:r w:rsidRPr="00B6282F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2.</w:t>
      </w:r>
    </w:p>
    <w:p w:rsidR="00403E09" w:rsidRPr="00B6282F" w:rsidRDefault="00403E09" w:rsidP="00403E09">
      <w:pPr>
        <w:pStyle w:val="a3"/>
        <w:numPr>
          <w:ilvl w:val="0"/>
          <w:numId w:val="1"/>
        </w:numPr>
        <w:textAlignment w:val="baseline"/>
      </w:pPr>
      <w:r w:rsidRPr="00B6282F">
        <w:rPr>
          <w:color w:val="000000"/>
          <w:kern w:val="24"/>
        </w:rPr>
        <w:t>Про</w:t>
      </w:r>
      <w:r w:rsidRPr="00B6282F">
        <w:rPr>
          <w:color w:val="000000"/>
          <w:kern w:val="24"/>
        </w:rPr>
        <w:softHyphen/>
        <w:t>ана</w:t>
      </w:r>
      <w:r w:rsidRPr="00B6282F">
        <w:rPr>
          <w:color w:val="000000"/>
          <w:kern w:val="24"/>
        </w:rPr>
        <w:softHyphen/>
        <w:t>ли</w:t>
      </w:r>
      <w:r w:rsidRPr="00B6282F">
        <w:rPr>
          <w:color w:val="000000"/>
          <w:kern w:val="24"/>
        </w:rPr>
        <w:softHyphen/>
        <w:t>зи</w:t>
      </w:r>
      <w:r w:rsidRPr="00B6282F">
        <w:rPr>
          <w:color w:val="000000"/>
          <w:kern w:val="24"/>
        </w:rPr>
        <w:softHyphen/>
        <w:t>руй</w:t>
      </w:r>
      <w:r w:rsidRPr="00B6282F">
        <w:rPr>
          <w:color w:val="000000"/>
          <w:kern w:val="24"/>
        </w:rPr>
        <w:softHyphen/>
        <w:t xml:space="preserve">те </w:t>
      </w:r>
      <w:proofErr w:type="spellStart"/>
      <w:r w:rsidRPr="00B6282F">
        <w:rPr>
          <w:color w:val="000000"/>
          <w:kern w:val="24"/>
        </w:rPr>
        <w:t>кли</w:t>
      </w:r>
      <w:r w:rsidRPr="00B6282F">
        <w:rPr>
          <w:color w:val="000000"/>
          <w:kern w:val="24"/>
        </w:rPr>
        <w:softHyphen/>
        <w:t>ма</w:t>
      </w:r>
      <w:r w:rsidRPr="00B6282F">
        <w:rPr>
          <w:color w:val="000000"/>
          <w:kern w:val="24"/>
        </w:rPr>
        <w:softHyphen/>
        <w:t>то</w:t>
      </w:r>
      <w:r w:rsidRPr="00B6282F">
        <w:rPr>
          <w:color w:val="000000"/>
          <w:kern w:val="24"/>
        </w:rPr>
        <w:softHyphen/>
        <w:t>грам</w:t>
      </w:r>
      <w:r w:rsidRPr="00B6282F">
        <w:rPr>
          <w:color w:val="000000"/>
          <w:kern w:val="24"/>
        </w:rPr>
        <w:softHyphen/>
        <w:t>му</w:t>
      </w:r>
      <w:proofErr w:type="spellEnd"/>
      <w:r w:rsidRPr="00B6282F">
        <w:rPr>
          <w:color w:val="000000"/>
          <w:kern w:val="24"/>
        </w:rPr>
        <w:t xml:space="preserve"> и опре</w:t>
      </w:r>
      <w:r w:rsidRPr="00B6282F">
        <w:rPr>
          <w:color w:val="000000"/>
          <w:kern w:val="24"/>
        </w:rPr>
        <w:softHyphen/>
        <w:t>де</w:t>
      </w:r>
      <w:r w:rsidRPr="00B6282F">
        <w:rPr>
          <w:color w:val="000000"/>
          <w:kern w:val="24"/>
        </w:rPr>
        <w:softHyphen/>
        <w:t>ли</w:t>
      </w:r>
      <w:r w:rsidRPr="00B6282F">
        <w:rPr>
          <w:color w:val="000000"/>
          <w:kern w:val="24"/>
        </w:rPr>
        <w:softHyphen/>
        <w:t>те, какой бук</w:t>
      </w:r>
      <w:r w:rsidRPr="00B6282F">
        <w:rPr>
          <w:color w:val="000000"/>
          <w:kern w:val="24"/>
        </w:rPr>
        <w:softHyphen/>
        <w:t>вой на карте обо</w:t>
      </w:r>
      <w:r w:rsidRPr="00B6282F">
        <w:rPr>
          <w:color w:val="000000"/>
          <w:kern w:val="24"/>
        </w:rPr>
        <w:softHyphen/>
        <w:t>зна</w:t>
      </w:r>
      <w:r w:rsidRPr="00B6282F">
        <w:rPr>
          <w:color w:val="000000"/>
          <w:kern w:val="24"/>
        </w:rPr>
        <w:softHyphen/>
        <w:t xml:space="preserve">чен пункт </w:t>
      </w:r>
    </w:p>
    <w:p w:rsidR="00403E09" w:rsidRPr="00B6282F" w:rsidRDefault="00403E09" w:rsidP="00403E09">
      <w:pPr>
        <w:pStyle w:val="a3"/>
        <w:numPr>
          <w:ilvl w:val="0"/>
          <w:numId w:val="1"/>
        </w:numPr>
        <w:textAlignment w:val="baseline"/>
      </w:pPr>
      <w:r w:rsidRPr="00B6282F">
        <w:rPr>
          <w:color w:val="000000"/>
          <w:kern w:val="24"/>
        </w:rPr>
        <w:t>ха</w:t>
      </w:r>
      <w:r w:rsidRPr="00B6282F">
        <w:rPr>
          <w:color w:val="000000"/>
          <w:kern w:val="24"/>
        </w:rPr>
        <w:softHyphen/>
        <w:t>рак</w:t>
      </w:r>
      <w:r w:rsidRPr="00B6282F">
        <w:rPr>
          <w:color w:val="000000"/>
          <w:kern w:val="24"/>
        </w:rPr>
        <w:softHyphen/>
        <w:t>те</w:t>
      </w:r>
      <w:r w:rsidRPr="00B6282F">
        <w:rPr>
          <w:color w:val="000000"/>
          <w:kern w:val="24"/>
        </w:rPr>
        <w:softHyphen/>
        <w:t>ри</w:t>
      </w:r>
      <w:r w:rsidRPr="00B6282F">
        <w:rPr>
          <w:color w:val="000000"/>
          <w:kern w:val="24"/>
        </w:rPr>
        <w:softHyphen/>
        <w:t>сти</w:t>
      </w:r>
      <w:r w:rsidRPr="00B6282F">
        <w:rPr>
          <w:color w:val="000000"/>
          <w:kern w:val="24"/>
        </w:rPr>
        <w:softHyphen/>
        <w:t>ки кли</w:t>
      </w:r>
      <w:r w:rsidRPr="00B6282F">
        <w:rPr>
          <w:color w:val="000000"/>
          <w:kern w:val="24"/>
        </w:rPr>
        <w:softHyphen/>
        <w:t>ма</w:t>
      </w:r>
      <w:r w:rsidRPr="00B6282F">
        <w:rPr>
          <w:color w:val="000000"/>
          <w:kern w:val="24"/>
        </w:rPr>
        <w:softHyphen/>
        <w:t>та ко</w:t>
      </w:r>
      <w:r w:rsidRPr="00B6282F">
        <w:rPr>
          <w:color w:val="000000"/>
          <w:kern w:val="24"/>
        </w:rPr>
        <w:softHyphen/>
        <w:t>то</w:t>
      </w:r>
      <w:r w:rsidRPr="00B6282F">
        <w:rPr>
          <w:color w:val="000000"/>
          <w:kern w:val="24"/>
        </w:rPr>
        <w:softHyphen/>
        <w:t>ро</w:t>
      </w:r>
      <w:r w:rsidRPr="00B6282F">
        <w:rPr>
          <w:color w:val="000000"/>
          <w:kern w:val="24"/>
        </w:rPr>
        <w:softHyphen/>
        <w:t>го от</w:t>
      </w:r>
      <w:r w:rsidRPr="00B6282F">
        <w:rPr>
          <w:color w:val="000000"/>
          <w:kern w:val="24"/>
        </w:rPr>
        <w:softHyphen/>
        <w:t>ра</w:t>
      </w:r>
      <w:r w:rsidRPr="00B6282F">
        <w:rPr>
          <w:color w:val="000000"/>
          <w:kern w:val="24"/>
        </w:rPr>
        <w:softHyphen/>
        <w:t>же</w:t>
      </w:r>
      <w:r w:rsidRPr="00B6282F">
        <w:rPr>
          <w:color w:val="000000"/>
          <w:kern w:val="24"/>
        </w:rPr>
        <w:softHyphen/>
        <w:t xml:space="preserve">ны в </w:t>
      </w:r>
      <w:proofErr w:type="spellStart"/>
      <w:r w:rsidRPr="00B6282F">
        <w:rPr>
          <w:color w:val="000000"/>
          <w:kern w:val="24"/>
        </w:rPr>
        <w:t>кли</w:t>
      </w:r>
      <w:r w:rsidRPr="00B6282F">
        <w:rPr>
          <w:color w:val="000000"/>
          <w:kern w:val="24"/>
        </w:rPr>
        <w:softHyphen/>
        <w:t>ма</w:t>
      </w:r>
      <w:r w:rsidRPr="00B6282F">
        <w:rPr>
          <w:color w:val="000000"/>
          <w:kern w:val="24"/>
        </w:rPr>
        <w:softHyphen/>
        <w:t>то</w:t>
      </w:r>
      <w:r w:rsidRPr="00B6282F">
        <w:rPr>
          <w:color w:val="000000"/>
          <w:kern w:val="24"/>
        </w:rPr>
        <w:softHyphen/>
        <w:t>грам</w:t>
      </w:r>
      <w:r w:rsidRPr="00B6282F">
        <w:rPr>
          <w:color w:val="000000"/>
          <w:kern w:val="24"/>
        </w:rPr>
        <w:softHyphen/>
        <w:t>ме</w:t>
      </w:r>
      <w:proofErr w:type="spellEnd"/>
      <w:r w:rsidRPr="00B6282F">
        <w:rPr>
          <w:color w:val="000000"/>
          <w:kern w:val="24"/>
        </w:rPr>
        <w:t>.</w:t>
      </w:r>
    </w:p>
    <w:p w:rsidR="00403E09" w:rsidRPr="00B6282F" w:rsidRDefault="00403E09" w:rsidP="00403E09">
      <w:pPr>
        <w:pStyle w:val="a3"/>
        <w:numPr>
          <w:ilvl w:val="0"/>
          <w:numId w:val="1"/>
        </w:numPr>
        <w:textAlignment w:val="baseline"/>
      </w:pPr>
      <w:r w:rsidRPr="00B6282F">
        <w:rPr>
          <w:color w:val="000000"/>
          <w:kern w:val="24"/>
        </w:rPr>
        <w:t>Заполните таблицу</w:t>
      </w:r>
      <w:bookmarkEnd w:id="0"/>
    </w:p>
    <w:bookmarkEnd w:id="1"/>
    <w:p w:rsidR="00403E09" w:rsidRDefault="00403E09" w:rsidP="00403E09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0F742D5" wp14:editId="58CBE1E9">
            <wp:extent cx="5201459" cy="11559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642" t="57975" r="37094" b="19798"/>
                    <a:stretch/>
                  </pic:blipFill>
                  <pic:spPr bwMode="auto">
                    <a:xfrm>
                      <a:off x="0" y="0"/>
                      <a:ext cx="5227199" cy="1161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E09" w:rsidRDefault="00403E09" w:rsidP="00403E09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0A67D4A" wp14:editId="2E214AF6">
            <wp:extent cx="4561782" cy="4358703"/>
            <wp:effectExtent l="0" t="0" r="0" b="3810"/>
            <wp:docPr id="5193432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432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6506" cy="436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2F" w:rsidRDefault="00B6282F" w:rsidP="00403E09">
      <w:pPr>
        <w:jc w:val="both"/>
        <w:rPr>
          <w:rFonts w:ascii="Times New Roman" w:hAnsi="Times New Roman" w:cs="Times New Roman"/>
        </w:rPr>
      </w:pPr>
    </w:p>
    <w:p w:rsidR="00982D25" w:rsidRPr="006E3B50" w:rsidRDefault="00C4368B" w:rsidP="00403E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50">
        <w:rPr>
          <w:rFonts w:ascii="Times New Roman" w:hAnsi="Times New Roman" w:cs="Times New Roman"/>
          <w:b/>
          <w:sz w:val="24"/>
          <w:szCs w:val="24"/>
        </w:rPr>
        <w:lastRenderedPageBreak/>
        <w:t>Задание№6</w:t>
      </w:r>
    </w:p>
    <w:p w:rsidR="00C4368B" w:rsidRPr="006E3B50" w:rsidRDefault="00C4368B" w:rsidP="00403E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50">
        <w:rPr>
          <w:rFonts w:ascii="Times New Roman" w:hAnsi="Times New Roman" w:cs="Times New Roman"/>
          <w:b/>
          <w:sz w:val="24"/>
          <w:szCs w:val="24"/>
        </w:rPr>
        <w:t>Как называются господствующие ветры?</w:t>
      </w:r>
    </w:p>
    <w:p w:rsidR="00403E09" w:rsidRPr="00B6282F" w:rsidRDefault="00982D25" w:rsidP="00403E09">
      <w:pPr>
        <w:jc w:val="both"/>
        <w:rPr>
          <w:rFonts w:ascii="Times New Roman" w:hAnsi="Times New Roman" w:cs="Times New Roman"/>
          <w:sz w:val="24"/>
          <w:szCs w:val="24"/>
        </w:rPr>
      </w:pPr>
      <w:r w:rsidRPr="00B6282F">
        <w:rPr>
          <w:noProof/>
          <w:sz w:val="24"/>
          <w:szCs w:val="24"/>
          <w:lang w:eastAsia="ru-RU"/>
        </w:rPr>
        <w:drawing>
          <wp:inline distT="0" distB="0" distL="0" distR="0" wp14:anchorId="5016EAE5" wp14:editId="1A3E37F9">
            <wp:extent cx="5343525" cy="1562100"/>
            <wp:effectExtent l="0" t="0" r="9525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435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2F" w:rsidRPr="006E3B50" w:rsidRDefault="00B6282F" w:rsidP="00B6282F">
      <w:pPr>
        <w:spacing w:before="120" w:after="0"/>
        <w:rPr>
          <w:rFonts w:ascii="Helvetica Neue" w:hAnsi="Helvetica Neue"/>
          <w:b/>
          <w:sz w:val="24"/>
          <w:szCs w:val="24"/>
          <w:highlight w:val="white"/>
        </w:rPr>
      </w:pPr>
      <w:r w:rsidRPr="006E3B50">
        <w:rPr>
          <w:rFonts w:ascii="Times New Roman" w:hAnsi="Times New Roman" w:cs="Times New Roman"/>
          <w:b/>
          <w:sz w:val="24"/>
          <w:szCs w:val="24"/>
        </w:rPr>
        <w:t>7.</w:t>
      </w:r>
      <w:r w:rsidRPr="006E3B50">
        <w:rPr>
          <w:rFonts w:ascii="Helvetica Neue" w:hAnsi="Helvetica Neue"/>
          <w:b/>
          <w:color w:val="000000"/>
          <w:sz w:val="24"/>
          <w:szCs w:val="24"/>
          <w:highlight w:val="white"/>
        </w:rPr>
        <w:t>Запишите климатические пояса по порядку от экватора к северному полюс</w:t>
      </w:r>
    </w:p>
    <w:p w:rsidR="00B6282F" w:rsidRPr="00B6282F" w:rsidRDefault="00B6282F" w:rsidP="00B6282F">
      <w:pPr>
        <w:spacing w:beforeAutospacing="1" w:after="0"/>
        <w:ind w:left="180" w:right="180"/>
        <w:jc w:val="center"/>
        <w:rPr>
          <w:rFonts w:ascii="YS Text Variable" w:hAnsi="YS Text Variable"/>
          <w:sz w:val="24"/>
          <w:szCs w:val="24"/>
          <w:u w:val="single" w:color="000000"/>
          <w:shd w:val="clear" w:color="auto" w:fill="FE2E2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:rsidR="00B6282F" w:rsidRPr="00B6282F" w:rsidRDefault="00B6282F" w:rsidP="00B6282F">
      <w:pPr>
        <w:numPr>
          <w:ilvl w:val="0"/>
          <w:numId w:val="3"/>
        </w:numPr>
        <w:spacing w:before="30" w:after="30" w:line="276" w:lineRule="auto"/>
        <w:ind w:left="0" w:firstLine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Арктический</w:t>
      </w:r>
    </w:p>
    <w:p w:rsidR="00B6282F" w:rsidRPr="00B6282F" w:rsidRDefault="00B6282F" w:rsidP="00B6282F">
      <w:pPr>
        <w:numPr>
          <w:ilvl w:val="0"/>
          <w:numId w:val="3"/>
        </w:numPr>
        <w:spacing w:before="90" w:after="30" w:line="276" w:lineRule="auto"/>
        <w:ind w:left="0" w:firstLine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Умеренный</w:t>
      </w:r>
    </w:p>
    <w:p w:rsidR="00B6282F" w:rsidRPr="00B6282F" w:rsidRDefault="00B6282F" w:rsidP="00B6282F">
      <w:pPr>
        <w:numPr>
          <w:ilvl w:val="0"/>
          <w:numId w:val="3"/>
        </w:numPr>
        <w:spacing w:before="90" w:after="30" w:line="276" w:lineRule="auto"/>
        <w:ind w:left="0" w:firstLine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Субэкваториальный</w:t>
      </w:r>
    </w:p>
    <w:p w:rsidR="00B6282F" w:rsidRPr="00B6282F" w:rsidRDefault="00B6282F" w:rsidP="00B6282F">
      <w:pPr>
        <w:numPr>
          <w:ilvl w:val="0"/>
          <w:numId w:val="3"/>
        </w:numPr>
        <w:spacing w:before="90" w:after="30" w:line="276" w:lineRule="auto"/>
        <w:ind w:left="0" w:firstLine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Субарктический</w:t>
      </w:r>
    </w:p>
    <w:p w:rsidR="00B6282F" w:rsidRPr="00B6282F" w:rsidRDefault="00B6282F" w:rsidP="00B6282F">
      <w:pPr>
        <w:numPr>
          <w:ilvl w:val="0"/>
          <w:numId w:val="3"/>
        </w:numPr>
        <w:spacing w:before="90" w:after="30" w:line="276" w:lineRule="auto"/>
        <w:ind w:left="0" w:firstLine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Тропический</w:t>
      </w:r>
    </w:p>
    <w:p w:rsidR="00B6282F" w:rsidRPr="00B6282F" w:rsidRDefault="00B6282F" w:rsidP="00B6282F">
      <w:pPr>
        <w:numPr>
          <w:ilvl w:val="0"/>
          <w:numId w:val="3"/>
        </w:numPr>
        <w:spacing w:before="90" w:after="30" w:line="276" w:lineRule="auto"/>
        <w:ind w:left="0" w:firstLine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Экваториальный</w:t>
      </w:r>
    </w:p>
    <w:p w:rsidR="00B6282F" w:rsidRPr="00B6282F" w:rsidRDefault="00B6282F" w:rsidP="00B6282F">
      <w:pPr>
        <w:numPr>
          <w:ilvl w:val="0"/>
          <w:numId w:val="3"/>
        </w:numPr>
        <w:spacing w:before="90" w:after="0" w:line="276" w:lineRule="auto"/>
        <w:ind w:left="0" w:firstLine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Субтропический</w:t>
      </w:r>
    </w:p>
    <w:p w:rsidR="00B6282F" w:rsidRPr="006E3B50" w:rsidRDefault="00B6282F" w:rsidP="00B6282F">
      <w:pPr>
        <w:spacing w:before="180" w:after="0"/>
        <w:rPr>
          <w:rFonts w:ascii="Helvetica Neue" w:hAnsi="Helvetica Neue"/>
          <w:b/>
          <w:sz w:val="24"/>
          <w:szCs w:val="24"/>
          <w:highlight w:val="white"/>
        </w:rPr>
      </w:pPr>
      <w:r w:rsidRPr="006E3B50">
        <w:rPr>
          <w:rFonts w:ascii="Helvetica Neue" w:hAnsi="Helvetica Neue"/>
          <w:b/>
          <w:color w:val="000000"/>
          <w:sz w:val="24"/>
          <w:szCs w:val="24"/>
          <w:highlight w:val="white"/>
        </w:rPr>
        <w:t>8. Какой климатический пояс?</w:t>
      </w:r>
    </w:p>
    <w:p w:rsidR="00B6282F" w:rsidRPr="00B6282F" w:rsidRDefault="00B6282F" w:rsidP="00B6282F">
      <w:pPr>
        <w:spacing w:before="180" w:after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а) В этом климатическом поясе весь год наблюдается высокая температура и выпадает значительное количество осадков;</w:t>
      </w:r>
    </w:p>
    <w:p w:rsidR="00B6282F" w:rsidRPr="00B6282F" w:rsidRDefault="00B6282F" w:rsidP="00B6282F">
      <w:pPr>
        <w:spacing w:before="180" w:after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б) Лето очень жаркое и дождливое, зима теплая, но сухая;</w:t>
      </w:r>
    </w:p>
    <w:p w:rsidR="00B6282F" w:rsidRPr="00B6282F" w:rsidRDefault="00B6282F" w:rsidP="00B6282F">
      <w:pPr>
        <w:spacing w:before="180" w:after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в) Господствуют тропические воздушные массы и воздушные массы умеренных широт.</w:t>
      </w:r>
    </w:p>
    <w:p w:rsidR="00B6282F" w:rsidRPr="006E3B50" w:rsidRDefault="00B6282F" w:rsidP="00B6282F">
      <w:pPr>
        <w:spacing w:before="180" w:after="0"/>
        <w:rPr>
          <w:rFonts w:ascii="Helvetica Neue" w:hAnsi="Helvetica Neue"/>
          <w:b/>
          <w:sz w:val="24"/>
          <w:szCs w:val="24"/>
          <w:highlight w:val="white"/>
        </w:rPr>
      </w:pPr>
      <w:r w:rsidRPr="006E3B50">
        <w:rPr>
          <w:rFonts w:ascii="Helvetica Neue" w:hAnsi="Helvetica Neue"/>
          <w:b/>
          <w:color w:val="000000"/>
          <w:sz w:val="24"/>
          <w:szCs w:val="24"/>
          <w:highlight w:val="white"/>
        </w:rPr>
        <w:t>9. Какой климатический пояс?</w:t>
      </w:r>
    </w:p>
    <w:p w:rsidR="00B6282F" w:rsidRPr="00B6282F" w:rsidRDefault="00B6282F" w:rsidP="00B6282F">
      <w:pPr>
        <w:spacing w:before="180" w:after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а) Ярко выражены четыре сезона года;</w:t>
      </w:r>
    </w:p>
    <w:p w:rsidR="00B6282F" w:rsidRPr="00B6282F" w:rsidRDefault="00B6282F" w:rsidP="00B6282F">
      <w:pPr>
        <w:spacing w:before="180" w:after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б) Летом и зимой воздух сухой и морозный;</w:t>
      </w:r>
    </w:p>
    <w:p w:rsidR="00B6282F" w:rsidRPr="00B6282F" w:rsidRDefault="00B6282F" w:rsidP="00B6282F">
      <w:pPr>
        <w:spacing w:before="180" w:after="0"/>
        <w:rPr>
          <w:rFonts w:ascii="Helvetica Neue" w:hAnsi="Helvetica Neue"/>
          <w:sz w:val="24"/>
          <w:szCs w:val="24"/>
          <w:highlight w:val="white"/>
        </w:rPr>
      </w:pPr>
      <w:r w:rsidRPr="00B6282F">
        <w:rPr>
          <w:rFonts w:ascii="Helvetica Neue" w:hAnsi="Helvetica Neue"/>
          <w:color w:val="000000"/>
          <w:sz w:val="24"/>
          <w:szCs w:val="24"/>
          <w:highlight w:val="white"/>
        </w:rPr>
        <w:t>в) Господствуют арктические воздушные массы и воздушные массы умеренных широт.</w:t>
      </w:r>
    </w:p>
    <w:p w:rsidR="00B6282F" w:rsidRPr="00B6282F" w:rsidRDefault="00B6282F" w:rsidP="00403E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3E8" w:rsidRDefault="00CC03E8" w:rsidP="00CC03E8">
      <w:pPr>
        <w:jc w:val="both"/>
        <w:rPr>
          <w:rFonts w:ascii="Times New Roman" w:hAnsi="Times New Roman" w:cs="Times New Roman"/>
        </w:rPr>
      </w:pPr>
      <w:r w:rsidRPr="00CC03E8">
        <w:rPr>
          <w:rFonts w:ascii="Times New Roman" w:hAnsi="Times New Roman" w:cs="Times New Roman"/>
          <w:b/>
        </w:rPr>
        <w:t xml:space="preserve">10. Дайте характеристику фактору климатообразующему </w:t>
      </w:r>
      <w:r>
        <w:rPr>
          <w:rFonts w:ascii="Times New Roman" w:hAnsi="Times New Roman" w:cs="Times New Roman"/>
          <w:b/>
        </w:rPr>
        <w:t>течения</w:t>
      </w:r>
      <w:r>
        <w:rPr>
          <w:rFonts w:ascii="Times New Roman" w:hAnsi="Times New Roman" w:cs="Times New Roman"/>
        </w:rPr>
        <w:t>.</w:t>
      </w:r>
    </w:p>
    <w:p w:rsidR="00B6282F" w:rsidRDefault="00B6282F" w:rsidP="00403E09">
      <w:pPr>
        <w:jc w:val="both"/>
        <w:rPr>
          <w:rFonts w:ascii="Times New Roman" w:hAnsi="Times New Roman" w:cs="Times New Roman"/>
        </w:rPr>
      </w:pPr>
    </w:p>
    <w:p w:rsidR="00B6282F" w:rsidRDefault="00B6282F" w:rsidP="00403E09">
      <w:pPr>
        <w:jc w:val="both"/>
        <w:rPr>
          <w:rFonts w:ascii="Times New Roman" w:hAnsi="Times New Roman" w:cs="Times New Roman"/>
        </w:rPr>
      </w:pPr>
    </w:p>
    <w:p w:rsidR="00B6282F" w:rsidRDefault="00B6282F" w:rsidP="00403E09">
      <w:pPr>
        <w:jc w:val="both"/>
        <w:rPr>
          <w:rFonts w:ascii="Times New Roman" w:hAnsi="Times New Roman" w:cs="Times New Roman"/>
        </w:rPr>
      </w:pPr>
    </w:p>
    <w:p w:rsidR="00B6282F" w:rsidRDefault="00B6282F" w:rsidP="00403E09">
      <w:pPr>
        <w:jc w:val="both"/>
        <w:rPr>
          <w:rFonts w:ascii="Times New Roman" w:hAnsi="Times New Roman" w:cs="Times New Roman"/>
        </w:rPr>
      </w:pPr>
    </w:p>
    <w:p w:rsidR="00B6282F" w:rsidRDefault="00B6282F" w:rsidP="00403E09">
      <w:pPr>
        <w:jc w:val="both"/>
        <w:rPr>
          <w:rFonts w:ascii="Times New Roman" w:hAnsi="Times New Roman" w:cs="Times New Roman"/>
        </w:rPr>
      </w:pPr>
    </w:p>
    <w:p w:rsidR="00B6282F" w:rsidRDefault="00B6282F" w:rsidP="00403E09">
      <w:pPr>
        <w:jc w:val="both"/>
        <w:rPr>
          <w:rFonts w:ascii="Times New Roman" w:hAnsi="Times New Roman" w:cs="Times New Roman"/>
        </w:rPr>
      </w:pPr>
    </w:p>
    <w:p w:rsidR="00CC6D8B" w:rsidRPr="00CC6D8B" w:rsidRDefault="00CC6D8B" w:rsidP="00CC6D8B">
      <w:pPr>
        <w:pStyle w:val="a4"/>
        <w:rPr>
          <w:b/>
          <w:u w:val="single"/>
        </w:rPr>
      </w:pPr>
      <w:r w:rsidRPr="00CC6D8B">
        <w:rPr>
          <w:b/>
          <w:u w:val="single"/>
        </w:rPr>
        <w:t>Контрольная работа «Атмосфера и климат»</w:t>
      </w:r>
      <w:r>
        <w:rPr>
          <w:b/>
          <w:u w:val="single"/>
        </w:rPr>
        <w:t xml:space="preserve"> 2-вариант</w:t>
      </w:r>
    </w:p>
    <w:p w:rsidR="00CC6D8B" w:rsidRPr="00CC6D8B" w:rsidRDefault="00CC6D8B" w:rsidP="00CC6D8B">
      <w:pPr>
        <w:pStyle w:val="a4"/>
        <w:rPr>
          <w:b/>
        </w:rPr>
      </w:pPr>
      <w:r w:rsidRPr="00CC6D8B">
        <w:rPr>
          <w:b/>
        </w:rPr>
        <w:t xml:space="preserve">1) </w:t>
      </w:r>
      <w:proofErr w:type="gramStart"/>
      <w:r w:rsidRPr="00CC6D8B">
        <w:rPr>
          <w:b/>
        </w:rPr>
        <w:t>Линия ,соединяющая</w:t>
      </w:r>
      <w:proofErr w:type="gramEnd"/>
      <w:r w:rsidRPr="00CC6D8B">
        <w:rPr>
          <w:b/>
        </w:rPr>
        <w:t xml:space="preserve"> точки с одинаковым давлением </w:t>
      </w:r>
    </w:p>
    <w:p w:rsidR="00CC6D8B" w:rsidRDefault="00CC6D8B" w:rsidP="00CC6D8B">
      <w:pPr>
        <w:pStyle w:val="a4"/>
      </w:pPr>
      <w:r w:rsidRPr="00F1087E">
        <w:t xml:space="preserve">   </w:t>
      </w:r>
      <w:r>
        <w:tab/>
      </w:r>
      <w:r w:rsidRPr="00F1087E">
        <w:t>А</w:t>
      </w:r>
      <w:r>
        <w:t>.</w:t>
      </w:r>
      <w:r w:rsidRPr="00F1087E">
        <w:t xml:space="preserve"> Изобара </w:t>
      </w:r>
      <w:r>
        <w:t xml:space="preserve"> </w:t>
      </w:r>
      <w:r w:rsidRPr="00F1087E">
        <w:t xml:space="preserve"> В</w:t>
      </w:r>
      <w:r>
        <w:t>.</w:t>
      </w:r>
      <w:r w:rsidRPr="00F1087E">
        <w:t xml:space="preserve"> </w:t>
      </w:r>
      <w:proofErr w:type="gramStart"/>
      <w:r w:rsidRPr="00F1087E">
        <w:t xml:space="preserve">Изотерма </w:t>
      </w:r>
      <w:r>
        <w:t xml:space="preserve"> </w:t>
      </w:r>
      <w:r w:rsidRPr="00F1087E">
        <w:t>С</w:t>
      </w:r>
      <w:r>
        <w:t>.</w:t>
      </w:r>
      <w:proofErr w:type="gramEnd"/>
      <w:r>
        <w:t xml:space="preserve"> </w:t>
      </w:r>
      <w:r w:rsidRPr="00F1087E">
        <w:t xml:space="preserve">Изогиета </w:t>
      </w:r>
      <w:r>
        <w:t xml:space="preserve"> </w:t>
      </w:r>
      <w:r w:rsidRPr="00F1087E">
        <w:rPr>
          <w:lang w:val="en-US"/>
        </w:rPr>
        <w:t>D</w:t>
      </w:r>
      <w:r>
        <w:t xml:space="preserve">. </w:t>
      </w:r>
      <w:r w:rsidRPr="00F1087E">
        <w:t xml:space="preserve"> Шкала высот Е</w:t>
      </w:r>
      <w:r>
        <w:t xml:space="preserve">. </w:t>
      </w:r>
      <w:r w:rsidRPr="00F1087E">
        <w:t>Шкала глубин</w:t>
      </w:r>
    </w:p>
    <w:p w:rsidR="00CC6D8B" w:rsidRPr="00CC6D8B" w:rsidRDefault="00CC6D8B" w:rsidP="00CC6D8B">
      <w:pPr>
        <w:pStyle w:val="a4"/>
        <w:rPr>
          <w:b/>
        </w:rPr>
      </w:pPr>
      <w:r w:rsidRPr="00CC6D8B">
        <w:rPr>
          <w:b/>
        </w:rPr>
        <w:t>2)Чем определяется климат переходных поясов?</w:t>
      </w:r>
    </w:p>
    <w:p w:rsidR="00CC6D8B" w:rsidRPr="00B71E37" w:rsidRDefault="00CC6D8B" w:rsidP="00CC6D8B">
      <w:pPr>
        <w:pStyle w:val="a4"/>
      </w:pPr>
      <w:r w:rsidRPr="00B71E37">
        <w:t>А.</w:t>
      </w:r>
      <w:r>
        <w:t xml:space="preserve"> </w:t>
      </w:r>
      <w:r w:rsidRPr="00B71E37">
        <w:t>погодой</w:t>
      </w:r>
      <w:r>
        <w:t xml:space="preserve">     </w:t>
      </w:r>
      <w:r w:rsidRPr="00B71E37">
        <w:t>В.</w:t>
      </w:r>
      <w:r>
        <w:t xml:space="preserve"> </w:t>
      </w:r>
      <w:r w:rsidRPr="00B71E37">
        <w:t>движением воздушных масс</w:t>
      </w:r>
    </w:p>
    <w:p w:rsidR="00CC6D8B" w:rsidRPr="00B71E37" w:rsidRDefault="00CC6D8B" w:rsidP="00CC6D8B">
      <w:pPr>
        <w:pStyle w:val="a4"/>
      </w:pPr>
      <w:r w:rsidRPr="00B71E37">
        <w:t>С.</w:t>
      </w:r>
      <w:r>
        <w:t xml:space="preserve"> </w:t>
      </w:r>
      <w:r w:rsidRPr="00B71E37">
        <w:t>влиянием океана</w:t>
      </w:r>
      <w:r>
        <w:t xml:space="preserve">   </w:t>
      </w:r>
      <w:r w:rsidRPr="00B71E37">
        <w:rPr>
          <w:lang w:val="en-US"/>
        </w:rPr>
        <w:t>D</w:t>
      </w:r>
      <w:r w:rsidRPr="00B71E37">
        <w:t>.</w:t>
      </w:r>
      <w:r>
        <w:t xml:space="preserve"> </w:t>
      </w:r>
      <w:r w:rsidRPr="00B71E37">
        <w:t>Рельефом</w:t>
      </w:r>
      <w:r>
        <w:t xml:space="preserve">   </w:t>
      </w:r>
      <w:r w:rsidRPr="00B71E37">
        <w:t>Е.</w:t>
      </w:r>
      <w:r>
        <w:t xml:space="preserve"> </w:t>
      </w:r>
      <w:r w:rsidRPr="00B71E37">
        <w:t>широтой</w:t>
      </w:r>
    </w:p>
    <w:p w:rsidR="00CC6D8B" w:rsidRPr="00CC6D8B" w:rsidRDefault="00CC6D8B" w:rsidP="00CC6D8B">
      <w:pPr>
        <w:pStyle w:val="a4"/>
        <w:rPr>
          <w:b/>
        </w:rPr>
      </w:pPr>
      <w:r w:rsidRPr="00CC6D8B">
        <w:rPr>
          <w:b/>
        </w:rPr>
        <w:t>3. В каких климатических поясах господствуют умеренные воздушные массы?</w:t>
      </w:r>
    </w:p>
    <w:p w:rsidR="00CC6D8B" w:rsidRPr="00B71E37" w:rsidRDefault="00CC6D8B" w:rsidP="00CC6D8B">
      <w:pPr>
        <w:pStyle w:val="a4"/>
      </w:pPr>
      <w:r>
        <w:t>4</w:t>
      </w:r>
      <w:r w:rsidRPr="00D26894">
        <w:t xml:space="preserve">. Изотермы – </w:t>
      </w:r>
      <w:proofErr w:type="gramStart"/>
      <w:r w:rsidRPr="00D26894">
        <w:t>это..</w:t>
      </w:r>
      <w:proofErr w:type="gramEnd"/>
    </w:p>
    <w:p w:rsidR="00CC6D8B" w:rsidRDefault="00CC6D8B" w:rsidP="00CC6D8B">
      <w:pPr>
        <w:pStyle w:val="a4"/>
      </w:pPr>
      <w:r>
        <w:t>5.</w:t>
      </w:r>
      <w:r w:rsidR="000E7E35">
        <w:t xml:space="preserve"> Климат</w:t>
      </w:r>
      <w:r w:rsidRPr="00D26894">
        <w:t xml:space="preserve"> – </w:t>
      </w:r>
      <w:proofErr w:type="gramStart"/>
      <w:r w:rsidRPr="00D26894">
        <w:t>это..</w:t>
      </w:r>
      <w:proofErr w:type="gramEnd"/>
    </w:p>
    <w:p w:rsidR="00CC6D8B" w:rsidRPr="00D26894" w:rsidRDefault="00CC6D8B" w:rsidP="00CC6D8B">
      <w:pPr>
        <w:pStyle w:val="a4"/>
      </w:pPr>
    </w:p>
    <w:p w:rsidR="00CC6D8B" w:rsidRPr="00F6006B" w:rsidRDefault="00CC6D8B" w:rsidP="00CC6D8B">
      <w:pPr>
        <w:pStyle w:val="a4"/>
      </w:pPr>
      <w:r w:rsidRPr="00CC6D8B">
        <w:rPr>
          <w:b/>
        </w:rPr>
        <w:t>Практическое задание 1. (работа с климатическими картами). Составьте описание климата Африки</w:t>
      </w:r>
      <w:r w:rsidRPr="00F6006B">
        <w:t xml:space="preserve"> в районе </w:t>
      </w:r>
      <w:r>
        <w:t>экватора</w:t>
      </w:r>
      <w:r w:rsidRPr="00F6006B">
        <w:t>.</w:t>
      </w:r>
    </w:p>
    <w:p w:rsidR="00CC6D8B" w:rsidRPr="00F6006B" w:rsidRDefault="00CC6D8B" w:rsidP="00CC6D8B">
      <w:pPr>
        <w:pStyle w:val="a4"/>
      </w:pPr>
      <w:r w:rsidRPr="00F6006B">
        <w:t xml:space="preserve">Средние </w:t>
      </w:r>
      <w:r w:rsidRPr="00F6006B">
        <w:rPr>
          <w:lang w:val="en-US"/>
        </w:rPr>
        <w:t>t</w:t>
      </w:r>
      <w:r w:rsidRPr="00F6006B">
        <w:t>° января</w:t>
      </w:r>
      <w:r w:rsidRPr="00F6006B">
        <w:tab/>
        <w:t>.</w:t>
      </w:r>
    </w:p>
    <w:p w:rsidR="00CC6D8B" w:rsidRPr="00F6006B" w:rsidRDefault="00CC6D8B" w:rsidP="00CC6D8B">
      <w:pPr>
        <w:pStyle w:val="a4"/>
      </w:pPr>
      <w:r w:rsidRPr="00F6006B">
        <w:t xml:space="preserve">Средние </w:t>
      </w:r>
      <w:r w:rsidRPr="00F6006B">
        <w:rPr>
          <w:lang w:val="en-US"/>
        </w:rPr>
        <w:t>t</w:t>
      </w:r>
      <w:r w:rsidRPr="00F6006B">
        <w:t>° июля</w:t>
      </w:r>
      <w:proofErr w:type="gramStart"/>
      <w:r w:rsidRPr="00F6006B">
        <w:tab/>
        <w:t>..</w:t>
      </w:r>
      <w:proofErr w:type="gramEnd"/>
    </w:p>
    <w:p w:rsidR="00CC6D8B" w:rsidRDefault="00CC6D8B" w:rsidP="00CC6D8B">
      <w:pPr>
        <w:pStyle w:val="a4"/>
      </w:pPr>
      <w:r w:rsidRPr="00F6006B">
        <w:t>Годовая сумма осадков</w:t>
      </w:r>
      <w:r w:rsidRPr="00F6006B">
        <w:tab/>
      </w:r>
    </w:p>
    <w:p w:rsidR="00CC6D8B" w:rsidRPr="00F6006B" w:rsidRDefault="00CC6D8B" w:rsidP="00CC6D8B">
      <w:pPr>
        <w:pStyle w:val="a4"/>
      </w:pPr>
    </w:p>
    <w:p w:rsidR="00CC6D8B" w:rsidRPr="00CC6D8B" w:rsidRDefault="00CC6D8B" w:rsidP="00CC6D8B">
      <w:pPr>
        <w:pStyle w:val="a4"/>
        <w:rPr>
          <w:b/>
        </w:rPr>
      </w:pPr>
      <w:r w:rsidRPr="00CC6D8B">
        <w:rPr>
          <w:b/>
        </w:rPr>
        <w:t>Практическое задание 2.</w:t>
      </w:r>
    </w:p>
    <w:p w:rsidR="00CC6D8B" w:rsidRPr="00D20AF7" w:rsidRDefault="00CC6D8B" w:rsidP="00CC6D8B">
      <w:pPr>
        <w:pStyle w:val="a4"/>
      </w:pPr>
      <w:r w:rsidRPr="00D20AF7">
        <w:rPr>
          <w:color w:val="000000"/>
          <w:kern w:val="24"/>
        </w:rPr>
        <w:t>Про</w:t>
      </w:r>
      <w:r w:rsidRPr="00D20AF7">
        <w:rPr>
          <w:color w:val="000000"/>
          <w:kern w:val="24"/>
        </w:rPr>
        <w:softHyphen/>
        <w:t>ана</w:t>
      </w:r>
      <w:r w:rsidRPr="00D20AF7">
        <w:rPr>
          <w:color w:val="000000"/>
          <w:kern w:val="24"/>
        </w:rPr>
        <w:softHyphen/>
        <w:t>ли</w:t>
      </w:r>
      <w:r w:rsidRPr="00D20AF7">
        <w:rPr>
          <w:color w:val="000000"/>
          <w:kern w:val="24"/>
        </w:rPr>
        <w:softHyphen/>
        <w:t>зи</w:t>
      </w:r>
      <w:r w:rsidRPr="00D20AF7">
        <w:rPr>
          <w:color w:val="000000"/>
          <w:kern w:val="24"/>
        </w:rPr>
        <w:softHyphen/>
        <w:t>руй</w:t>
      </w:r>
      <w:r w:rsidRPr="00D20AF7">
        <w:rPr>
          <w:color w:val="000000"/>
          <w:kern w:val="24"/>
        </w:rPr>
        <w:softHyphen/>
        <w:t xml:space="preserve">те </w:t>
      </w:r>
      <w:proofErr w:type="spellStart"/>
      <w:r w:rsidRPr="00D20AF7">
        <w:rPr>
          <w:color w:val="000000"/>
          <w:kern w:val="24"/>
        </w:rPr>
        <w:t>кли</w:t>
      </w:r>
      <w:r w:rsidRPr="00D20AF7">
        <w:rPr>
          <w:color w:val="000000"/>
          <w:kern w:val="24"/>
        </w:rPr>
        <w:softHyphen/>
        <w:t>ма</w:t>
      </w:r>
      <w:r w:rsidRPr="00D20AF7">
        <w:rPr>
          <w:color w:val="000000"/>
          <w:kern w:val="24"/>
        </w:rPr>
        <w:softHyphen/>
        <w:t>то</w:t>
      </w:r>
      <w:r w:rsidRPr="00D20AF7">
        <w:rPr>
          <w:color w:val="000000"/>
          <w:kern w:val="24"/>
        </w:rPr>
        <w:softHyphen/>
        <w:t>грам</w:t>
      </w:r>
      <w:r w:rsidRPr="00D20AF7">
        <w:rPr>
          <w:color w:val="000000"/>
          <w:kern w:val="24"/>
        </w:rPr>
        <w:softHyphen/>
        <w:t>му</w:t>
      </w:r>
      <w:proofErr w:type="spellEnd"/>
      <w:r w:rsidRPr="00D20AF7">
        <w:rPr>
          <w:color w:val="000000"/>
          <w:kern w:val="24"/>
        </w:rPr>
        <w:t xml:space="preserve"> и опре</w:t>
      </w:r>
      <w:r w:rsidRPr="00D20AF7">
        <w:rPr>
          <w:color w:val="000000"/>
          <w:kern w:val="24"/>
        </w:rPr>
        <w:softHyphen/>
        <w:t>де</w:t>
      </w:r>
      <w:r w:rsidRPr="00D20AF7">
        <w:rPr>
          <w:color w:val="000000"/>
          <w:kern w:val="24"/>
        </w:rPr>
        <w:softHyphen/>
        <w:t>ли</w:t>
      </w:r>
      <w:r w:rsidRPr="00D20AF7">
        <w:rPr>
          <w:color w:val="000000"/>
          <w:kern w:val="24"/>
        </w:rPr>
        <w:softHyphen/>
        <w:t>те, какой бук</w:t>
      </w:r>
      <w:r w:rsidRPr="00D20AF7">
        <w:rPr>
          <w:color w:val="000000"/>
          <w:kern w:val="24"/>
        </w:rPr>
        <w:softHyphen/>
        <w:t>вой на карте обо</w:t>
      </w:r>
      <w:r w:rsidRPr="00D20AF7">
        <w:rPr>
          <w:color w:val="000000"/>
          <w:kern w:val="24"/>
        </w:rPr>
        <w:softHyphen/>
        <w:t>зна</w:t>
      </w:r>
      <w:r w:rsidRPr="00D20AF7">
        <w:rPr>
          <w:color w:val="000000"/>
          <w:kern w:val="24"/>
        </w:rPr>
        <w:softHyphen/>
        <w:t xml:space="preserve">чен пункт </w:t>
      </w:r>
    </w:p>
    <w:p w:rsidR="00CC6D8B" w:rsidRPr="00D20AF7" w:rsidRDefault="00CC6D8B" w:rsidP="00CC6D8B">
      <w:pPr>
        <w:pStyle w:val="a4"/>
      </w:pPr>
      <w:r w:rsidRPr="00D20AF7">
        <w:rPr>
          <w:color w:val="000000"/>
          <w:kern w:val="24"/>
        </w:rPr>
        <w:t>ха</w:t>
      </w:r>
      <w:r w:rsidRPr="00D20AF7">
        <w:rPr>
          <w:color w:val="000000"/>
          <w:kern w:val="24"/>
        </w:rPr>
        <w:softHyphen/>
        <w:t>рак</w:t>
      </w:r>
      <w:r w:rsidRPr="00D20AF7">
        <w:rPr>
          <w:color w:val="000000"/>
          <w:kern w:val="24"/>
        </w:rPr>
        <w:softHyphen/>
        <w:t>те</w:t>
      </w:r>
      <w:r w:rsidRPr="00D20AF7">
        <w:rPr>
          <w:color w:val="000000"/>
          <w:kern w:val="24"/>
        </w:rPr>
        <w:softHyphen/>
        <w:t>ри</w:t>
      </w:r>
      <w:r w:rsidRPr="00D20AF7">
        <w:rPr>
          <w:color w:val="000000"/>
          <w:kern w:val="24"/>
        </w:rPr>
        <w:softHyphen/>
        <w:t>сти</w:t>
      </w:r>
      <w:r w:rsidRPr="00D20AF7">
        <w:rPr>
          <w:color w:val="000000"/>
          <w:kern w:val="24"/>
        </w:rPr>
        <w:softHyphen/>
        <w:t>ки кли</w:t>
      </w:r>
      <w:r w:rsidRPr="00D20AF7">
        <w:rPr>
          <w:color w:val="000000"/>
          <w:kern w:val="24"/>
        </w:rPr>
        <w:softHyphen/>
        <w:t>ма</w:t>
      </w:r>
      <w:r w:rsidRPr="00D20AF7">
        <w:rPr>
          <w:color w:val="000000"/>
          <w:kern w:val="24"/>
        </w:rPr>
        <w:softHyphen/>
        <w:t>та ко</w:t>
      </w:r>
      <w:r w:rsidRPr="00D20AF7">
        <w:rPr>
          <w:color w:val="000000"/>
          <w:kern w:val="24"/>
        </w:rPr>
        <w:softHyphen/>
        <w:t>то</w:t>
      </w:r>
      <w:r w:rsidRPr="00D20AF7">
        <w:rPr>
          <w:color w:val="000000"/>
          <w:kern w:val="24"/>
        </w:rPr>
        <w:softHyphen/>
        <w:t>ро</w:t>
      </w:r>
      <w:r w:rsidRPr="00D20AF7">
        <w:rPr>
          <w:color w:val="000000"/>
          <w:kern w:val="24"/>
        </w:rPr>
        <w:softHyphen/>
        <w:t>го от</w:t>
      </w:r>
      <w:r w:rsidRPr="00D20AF7">
        <w:rPr>
          <w:color w:val="000000"/>
          <w:kern w:val="24"/>
        </w:rPr>
        <w:softHyphen/>
        <w:t>ра</w:t>
      </w:r>
      <w:r w:rsidRPr="00D20AF7">
        <w:rPr>
          <w:color w:val="000000"/>
          <w:kern w:val="24"/>
        </w:rPr>
        <w:softHyphen/>
        <w:t>же</w:t>
      </w:r>
      <w:r w:rsidRPr="00D20AF7">
        <w:rPr>
          <w:color w:val="000000"/>
          <w:kern w:val="24"/>
        </w:rPr>
        <w:softHyphen/>
        <w:t xml:space="preserve">ны в </w:t>
      </w:r>
      <w:proofErr w:type="spellStart"/>
      <w:r w:rsidRPr="00D20AF7">
        <w:rPr>
          <w:color w:val="000000"/>
          <w:kern w:val="24"/>
        </w:rPr>
        <w:t>кли</w:t>
      </w:r>
      <w:r w:rsidRPr="00D20AF7">
        <w:rPr>
          <w:color w:val="000000"/>
          <w:kern w:val="24"/>
        </w:rPr>
        <w:softHyphen/>
        <w:t>ма</w:t>
      </w:r>
      <w:r w:rsidRPr="00D20AF7">
        <w:rPr>
          <w:color w:val="000000"/>
          <w:kern w:val="24"/>
        </w:rPr>
        <w:softHyphen/>
        <w:t>то</w:t>
      </w:r>
      <w:r w:rsidRPr="00D20AF7">
        <w:rPr>
          <w:color w:val="000000"/>
          <w:kern w:val="24"/>
        </w:rPr>
        <w:softHyphen/>
        <w:t>грам</w:t>
      </w:r>
      <w:r w:rsidRPr="00D20AF7">
        <w:rPr>
          <w:color w:val="000000"/>
          <w:kern w:val="24"/>
        </w:rPr>
        <w:softHyphen/>
        <w:t>ме</w:t>
      </w:r>
      <w:proofErr w:type="spellEnd"/>
      <w:r w:rsidRPr="00D20AF7">
        <w:rPr>
          <w:color w:val="000000"/>
          <w:kern w:val="24"/>
        </w:rPr>
        <w:t>.</w:t>
      </w:r>
    </w:p>
    <w:p w:rsidR="00CC6D8B" w:rsidRPr="00D20AF7" w:rsidRDefault="00CC6D8B" w:rsidP="00CC6D8B">
      <w:pPr>
        <w:pStyle w:val="a4"/>
      </w:pPr>
      <w:r w:rsidRPr="00D20AF7">
        <w:rPr>
          <w:kern w:val="24"/>
        </w:rPr>
        <w:t>Заполните таблицу</w:t>
      </w:r>
    </w:p>
    <w:p w:rsidR="00CC6D8B" w:rsidRPr="00D20AF7" w:rsidRDefault="00CC6D8B" w:rsidP="00CC6D8B">
      <w:pPr>
        <w:pStyle w:val="a3"/>
        <w:jc w:val="both"/>
      </w:pPr>
      <w:r>
        <w:rPr>
          <w:noProof/>
        </w:rPr>
        <w:drawing>
          <wp:inline distT="0" distB="0" distL="0" distR="0" wp14:anchorId="20B30BE6" wp14:editId="0FDC32E0">
            <wp:extent cx="5200650" cy="1158240"/>
            <wp:effectExtent l="0" t="0" r="0" b="0"/>
            <wp:docPr id="19966408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E09" w:rsidRDefault="00982D25" w:rsidP="00403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7A5100">
            <wp:extent cx="3982720" cy="4008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199" cy="40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E09" w:rsidRDefault="00403E09" w:rsidP="00403E09">
      <w:pPr>
        <w:jc w:val="both"/>
        <w:rPr>
          <w:rFonts w:ascii="Times New Roman" w:hAnsi="Times New Roman" w:cs="Times New Roman"/>
        </w:rPr>
      </w:pPr>
    </w:p>
    <w:p w:rsidR="00B6282F" w:rsidRDefault="00B6282F" w:rsidP="00B6282F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B6282F" w:rsidRDefault="00B6282F" w:rsidP="00E26ADD">
      <w:pPr>
        <w:jc w:val="both"/>
        <w:rPr>
          <w:rFonts w:ascii="Times New Roman" w:hAnsi="Times New Roman" w:cs="Times New Roman"/>
        </w:rPr>
      </w:pPr>
    </w:p>
    <w:p w:rsidR="00E26ADD" w:rsidRPr="00B6282F" w:rsidRDefault="00E26ADD" w:rsidP="00E26A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82F">
        <w:rPr>
          <w:rFonts w:ascii="Times New Roman" w:hAnsi="Times New Roman" w:cs="Times New Roman"/>
          <w:b/>
          <w:sz w:val="24"/>
          <w:szCs w:val="24"/>
        </w:rPr>
        <w:t>Задание№6</w:t>
      </w:r>
    </w:p>
    <w:p w:rsidR="00E26ADD" w:rsidRPr="00B6282F" w:rsidRDefault="00E26ADD" w:rsidP="00E26A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82F">
        <w:rPr>
          <w:rFonts w:ascii="Times New Roman" w:hAnsi="Times New Roman" w:cs="Times New Roman"/>
          <w:b/>
          <w:sz w:val="24"/>
          <w:szCs w:val="24"/>
        </w:rPr>
        <w:t>Как называются господствующие ветры?</w:t>
      </w:r>
    </w:p>
    <w:p w:rsidR="00E26ADD" w:rsidRDefault="00E26ADD" w:rsidP="00E26ADD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8DE570B" wp14:editId="14BE2B8C">
            <wp:extent cx="5715000" cy="2181225"/>
            <wp:effectExtent l="0" t="0" r="0" b="9525"/>
            <wp:docPr id="3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150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2F" w:rsidRPr="00B6282F" w:rsidRDefault="00B6282F" w:rsidP="00B6282F">
      <w:pPr>
        <w:spacing w:before="120" w:after="0"/>
        <w:rPr>
          <w:rFonts w:ascii="Helvetica Neue" w:hAnsi="Helvetica Neue"/>
          <w:b/>
          <w:sz w:val="24"/>
          <w:highlight w:val="white"/>
        </w:rPr>
      </w:pPr>
      <w:r w:rsidRPr="00B6282F">
        <w:rPr>
          <w:rFonts w:ascii="Times New Roman" w:hAnsi="Times New Roman" w:cs="Times New Roman"/>
          <w:b/>
        </w:rPr>
        <w:t>7.</w:t>
      </w:r>
      <w:r w:rsidRPr="00B6282F">
        <w:rPr>
          <w:rFonts w:ascii="Helvetica Neue" w:hAnsi="Helvetica Neue"/>
          <w:b/>
          <w:color w:val="000000"/>
          <w:sz w:val="24"/>
          <w:highlight w:val="white"/>
        </w:rPr>
        <w:t>Запишите климатические пояса по порядку от экватора к северному полюс</w:t>
      </w:r>
    </w:p>
    <w:p w:rsidR="00B6282F" w:rsidRDefault="00B6282F" w:rsidP="00B6282F">
      <w:pPr>
        <w:numPr>
          <w:ilvl w:val="0"/>
          <w:numId w:val="4"/>
        </w:numPr>
        <w:spacing w:before="30" w:after="30" w:line="276" w:lineRule="auto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Арктический</w:t>
      </w:r>
    </w:p>
    <w:p w:rsidR="00B6282F" w:rsidRDefault="00B6282F" w:rsidP="00B6282F">
      <w:pPr>
        <w:numPr>
          <w:ilvl w:val="0"/>
          <w:numId w:val="4"/>
        </w:numPr>
        <w:spacing w:before="90" w:after="30" w:line="276" w:lineRule="auto"/>
        <w:ind w:left="0" w:firstLine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Умеренный</w:t>
      </w:r>
    </w:p>
    <w:p w:rsidR="00B6282F" w:rsidRDefault="00B6282F" w:rsidP="00B6282F">
      <w:pPr>
        <w:numPr>
          <w:ilvl w:val="0"/>
          <w:numId w:val="4"/>
        </w:numPr>
        <w:spacing w:before="90" w:after="30" w:line="276" w:lineRule="auto"/>
        <w:ind w:left="0" w:firstLine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Субэкваториальный</w:t>
      </w:r>
    </w:p>
    <w:p w:rsidR="00B6282F" w:rsidRDefault="00B6282F" w:rsidP="00B6282F">
      <w:pPr>
        <w:numPr>
          <w:ilvl w:val="0"/>
          <w:numId w:val="4"/>
        </w:numPr>
        <w:spacing w:before="90" w:after="30" w:line="276" w:lineRule="auto"/>
        <w:ind w:left="0" w:firstLine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Субарктический</w:t>
      </w:r>
    </w:p>
    <w:p w:rsidR="00B6282F" w:rsidRDefault="00B6282F" w:rsidP="00B6282F">
      <w:pPr>
        <w:numPr>
          <w:ilvl w:val="0"/>
          <w:numId w:val="4"/>
        </w:numPr>
        <w:spacing w:before="90" w:after="30" w:line="276" w:lineRule="auto"/>
        <w:ind w:left="0" w:firstLine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Тропический</w:t>
      </w:r>
    </w:p>
    <w:p w:rsidR="00B6282F" w:rsidRDefault="00B6282F" w:rsidP="00B6282F">
      <w:pPr>
        <w:numPr>
          <w:ilvl w:val="0"/>
          <w:numId w:val="4"/>
        </w:numPr>
        <w:spacing w:before="90" w:after="30" w:line="276" w:lineRule="auto"/>
        <w:ind w:left="0" w:firstLine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Экваториальный</w:t>
      </w:r>
    </w:p>
    <w:p w:rsidR="00B6282F" w:rsidRPr="00B6282F" w:rsidRDefault="00B6282F" w:rsidP="00B6282F">
      <w:pPr>
        <w:numPr>
          <w:ilvl w:val="0"/>
          <w:numId w:val="4"/>
        </w:numPr>
        <w:spacing w:before="90" w:after="0" w:line="276" w:lineRule="auto"/>
        <w:ind w:left="0" w:firstLine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Субтропический</w:t>
      </w:r>
    </w:p>
    <w:p w:rsidR="00B6282F" w:rsidRPr="00B6282F" w:rsidRDefault="00B6282F" w:rsidP="00B6282F">
      <w:pPr>
        <w:spacing w:before="180" w:after="0"/>
        <w:rPr>
          <w:rFonts w:ascii="Helvetica Neue" w:hAnsi="Helvetica Neue"/>
          <w:b/>
          <w:sz w:val="24"/>
          <w:highlight w:val="white"/>
        </w:rPr>
      </w:pPr>
      <w:r w:rsidRPr="00B6282F">
        <w:rPr>
          <w:rFonts w:ascii="Helvetica Neue" w:hAnsi="Helvetica Neue"/>
          <w:b/>
          <w:color w:val="000000"/>
          <w:sz w:val="24"/>
          <w:highlight w:val="white"/>
        </w:rPr>
        <w:t>8. Какой климатический пояс?</w:t>
      </w:r>
    </w:p>
    <w:p w:rsidR="00B6282F" w:rsidRDefault="00B6282F" w:rsidP="00B6282F">
      <w:pPr>
        <w:spacing w:before="180" w:after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а) В этом климатическом поясе весь год наблюдается высокая температура и выпадает значительное количество осадков;</w:t>
      </w:r>
    </w:p>
    <w:p w:rsidR="00B6282F" w:rsidRDefault="00B6282F" w:rsidP="00B6282F">
      <w:pPr>
        <w:spacing w:before="180" w:after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б) Лето очень жаркое и дождливое, зима теплая, но сухая;</w:t>
      </w:r>
    </w:p>
    <w:p w:rsidR="00B6282F" w:rsidRDefault="00B6282F" w:rsidP="00B6282F">
      <w:pPr>
        <w:spacing w:before="180" w:after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в) Господствуют тропические воздушные массы и воздушные массы умеренных широт.</w:t>
      </w:r>
    </w:p>
    <w:p w:rsidR="00B6282F" w:rsidRPr="00B6282F" w:rsidRDefault="00B6282F" w:rsidP="00B6282F">
      <w:pPr>
        <w:spacing w:before="180" w:after="0"/>
        <w:rPr>
          <w:rFonts w:ascii="Helvetica Neue" w:hAnsi="Helvetica Neue"/>
          <w:b/>
          <w:sz w:val="24"/>
          <w:highlight w:val="white"/>
        </w:rPr>
      </w:pPr>
      <w:r w:rsidRPr="00B6282F">
        <w:rPr>
          <w:rFonts w:ascii="Helvetica Neue" w:hAnsi="Helvetica Neue"/>
          <w:b/>
          <w:color w:val="000000"/>
          <w:sz w:val="24"/>
          <w:highlight w:val="white"/>
        </w:rPr>
        <w:t>9. Какой климатический пояс?</w:t>
      </w:r>
    </w:p>
    <w:p w:rsidR="00B6282F" w:rsidRDefault="00B6282F" w:rsidP="00B6282F">
      <w:pPr>
        <w:spacing w:before="180" w:after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а) Ярко выражены четыре сезона года;</w:t>
      </w:r>
    </w:p>
    <w:p w:rsidR="00B6282F" w:rsidRDefault="00B6282F" w:rsidP="00B6282F">
      <w:pPr>
        <w:spacing w:before="180" w:after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б) Летом и зимой воздух сухой и морозный;</w:t>
      </w:r>
    </w:p>
    <w:p w:rsidR="00B6282F" w:rsidRDefault="00B6282F" w:rsidP="00B6282F">
      <w:pPr>
        <w:spacing w:before="180" w:after="0"/>
        <w:rPr>
          <w:rFonts w:ascii="Helvetica Neue" w:hAnsi="Helvetica Neue"/>
          <w:sz w:val="24"/>
          <w:highlight w:val="white"/>
        </w:rPr>
      </w:pPr>
      <w:r>
        <w:rPr>
          <w:rFonts w:ascii="Helvetica Neue" w:hAnsi="Helvetica Neue"/>
          <w:color w:val="000000"/>
          <w:sz w:val="24"/>
          <w:highlight w:val="white"/>
        </w:rPr>
        <w:t>в) Господствуют арктические воздушные массы и воздушные массы умеренных широт.</w:t>
      </w:r>
    </w:p>
    <w:p w:rsidR="00403E09" w:rsidRDefault="00CC03E8" w:rsidP="00403E09">
      <w:pPr>
        <w:jc w:val="both"/>
        <w:rPr>
          <w:rFonts w:ascii="Times New Roman" w:hAnsi="Times New Roman" w:cs="Times New Roman"/>
        </w:rPr>
      </w:pPr>
      <w:r w:rsidRPr="00CC03E8">
        <w:rPr>
          <w:rFonts w:ascii="Times New Roman" w:hAnsi="Times New Roman" w:cs="Times New Roman"/>
          <w:b/>
        </w:rPr>
        <w:t>10. Дайте характеристику</w:t>
      </w:r>
      <w:r w:rsidR="00514996">
        <w:rPr>
          <w:rFonts w:ascii="Times New Roman" w:hAnsi="Times New Roman" w:cs="Times New Roman"/>
          <w:b/>
        </w:rPr>
        <w:t xml:space="preserve"> рельефу ,как   климатообразующему фактору</w:t>
      </w:r>
      <w:bookmarkStart w:id="2" w:name="_GoBack"/>
      <w:bookmarkEnd w:id="2"/>
      <w:r>
        <w:rPr>
          <w:rFonts w:ascii="Times New Roman" w:hAnsi="Times New Roman" w:cs="Times New Roman"/>
        </w:rPr>
        <w:t>.</w:t>
      </w:r>
    </w:p>
    <w:p w:rsidR="00403E09" w:rsidRDefault="00403E09" w:rsidP="00403E09">
      <w:pPr>
        <w:jc w:val="both"/>
        <w:rPr>
          <w:rFonts w:ascii="Times New Roman" w:hAnsi="Times New Roman" w:cs="Times New Roman"/>
        </w:rPr>
      </w:pPr>
    </w:p>
    <w:p w:rsidR="00403E09" w:rsidRDefault="00403E09"/>
    <w:sectPr w:rsidR="0040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YS Text Variab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F29DA"/>
    <w:multiLevelType w:val="multilevel"/>
    <w:tmpl w:val="7744F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7D42587"/>
    <w:multiLevelType w:val="multilevel"/>
    <w:tmpl w:val="7744F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33923D8"/>
    <w:multiLevelType w:val="hybridMultilevel"/>
    <w:tmpl w:val="BD4C9364"/>
    <w:lvl w:ilvl="0" w:tplc="0DFA7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25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6A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EB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0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6D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2C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27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2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C82CCA"/>
    <w:multiLevelType w:val="hybridMultilevel"/>
    <w:tmpl w:val="BD4C9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2D"/>
    <w:rsid w:val="000E7E35"/>
    <w:rsid w:val="00403E09"/>
    <w:rsid w:val="00514996"/>
    <w:rsid w:val="006E3B50"/>
    <w:rsid w:val="00982D25"/>
    <w:rsid w:val="00A50C2D"/>
    <w:rsid w:val="00B6282F"/>
    <w:rsid w:val="00B71E3C"/>
    <w:rsid w:val="00C4368B"/>
    <w:rsid w:val="00CB0815"/>
    <w:rsid w:val="00CC03E8"/>
    <w:rsid w:val="00CC6D8B"/>
    <w:rsid w:val="00E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636F"/>
  <w15:chartTrackingRefBased/>
  <w15:docId w15:val="{983AC728-47F1-4930-B379-ECD29E66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3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2024-11-08T05:52:00Z</dcterms:created>
  <dcterms:modified xsi:type="dcterms:W3CDTF">2024-11-12T15:45:00Z</dcterms:modified>
</cp:coreProperties>
</file>