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72" w:rsidRPr="0026434A" w:rsidRDefault="0026434A">
      <w:pPr>
        <w:rPr>
          <w:rFonts w:ascii="Times New Roman" w:hAnsi="Times New Roman" w:cs="Times New Roman"/>
          <w:sz w:val="24"/>
          <w:szCs w:val="24"/>
        </w:rPr>
      </w:pPr>
      <w:r w:rsidRPr="0026434A">
        <w:rPr>
          <w:rFonts w:ascii="Times New Roman" w:hAnsi="Times New Roman" w:cs="Times New Roman"/>
          <w:sz w:val="24"/>
          <w:szCs w:val="24"/>
        </w:rPr>
        <w:t>Аннотация к рабочей программе по географии 8 класс 2021-2022гг</w:t>
      </w:r>
    </w:p>
    <w:p w:rsidR="0026434A" w:rsidRPr="0026434A" w:rsidRDefault="0026434A" w:rsidP="0026434A">
      <w:pPr>
        <w:autoSpaceDE w:val="0"/>
        <w:autoSpaceDN w:val="0"/>
        <w:adjustRightInd w:val="0"/>
        <w:spacing w:after="0" w:line="240" w:lineRule="auto"/>
        <w:rPr>
          <w:rFonts w:ascii="Times New Roman" w:hAnsi="Times New Roman"/>
          <w:sz w:val="24"/>
          <w:szCs w:val="24"/>
        </w:rPr>
      </w:pPr>
      <w:r w:rsidRPr="0026434A">
        <w:rPr>
          <w:rFonts w:ascii="Times New Roman" w:hAnsi="Times New Roman"/>
          <w:sz w:val="24"/>
          <w:szCs w:val="24"/>
        </w:rPr>
        <w:t>Рабочая программа по географии для   учащихся   8 класса  основного общего образования составлена на основе Федерального государственного образовательного стандарта основного общего образовани</w:t>
      </w:r>
      <w:proofErr w:type="gramStart"/>
      <w:r w:rsidRPr="0026434A">
        <w:rPr>
          <w:rFonts w:ascii="Times New Roman" w:hAnsi="Times New Roman"/>
          <w:sz w:val="24"/>
          <w:szCs w:val="24"/>
        </w:rPr>
        <w:t>я(</w:t>
      </w:r>
      <w:proofErr w:type="gramEnd"/>
      <w:r w:rsidRPr="0026434A">
        <w:rPr>
          <w:rFonts w:ascii="Times New Roman" w:hAnsi="Times New Roman"/>
          <w:sz w:val="24"/>
          <w:szCs w:val="24"/>
        </w:rPr>
        <w:t xml:space="preserve">ФГОС ООО , 17.12.2010г № 1897), программы  курса «География»  8 класса. Базовый уровень / авт.- сост. Е.М </w:t>
      </w:r>
      <w:proofErr w:type="spellStart"/>
      <w:r w:rsidRPr="0026434A">
        <w:rPr>
          <w:rFonts w:ascii="Times New Roman" w:hAnsi="Times New Roman"/>
          <w:sz w:val="24"/>
          <w:szCs w:val="24"/>
        </w:rPr>
        <w:t>Домогацких</w:t>
      </w:r>
      <w:proofErr w:type="spellEnd"/>
      <w:r w:rsidRPr="0026434A">
        <w:rPr>
          <w:rFonts w:ascii="Times New Roman" w:hAnsi="Times New Roman"/>
          <w:sz w:val="24"/>
          <w:szCs w:val="24"/>
        </w:rPr>
        <w:t>, Н.И Алексеевский</w:t>
      </w:r>
      <w:proofErr w:type="gramStart"/>
      <w:r w:rsidRPr="0026434A">
        <w:rPr>
          <w:rFonts w:ascii="Times New Roman" w:hAnsi="Times New Roman"/>
          <w:sz w:val="24"/>
          <w:szCs w:val="24"/>
        </w:rPr>
        <w:t xml:space="preserve"> .</w:t>
      </w:r>
      <w:proofErr w:type="gramEnd"/>
      <w:r w:rsidRPr="0026434A">
        <w:rPr>
          <w:rFonts w:ascii="Times New Roman" w:hAnsi="Times New Roman"/>
          <w:sz w:val="24"/>
          <w:szCs w:val="24"/>
        </w:rPr>
        <w:t xml:space="preserve"> - М.:ООО «Русское слово- учебник»,2018                ( Инновационная школа),  основной образовательной программы школы на 2021-2022 учебный год.</w:t>
      </w:r>
    </w:p>
    <w:p w:rsidR="0026434A" w:rsidRPr="0026434A" w:rsidRDefault="0026434A" w:rsidP="0026434A">
      <w:pPr>
        <w:autoSpaceDE w:val="0"/>
        <w:autoSpaceDN w:val="0"/>
        <w:adjustRightInd w:val="0"/>
        <w:spacing w:after="0" w:line="240" w:lineRule="auto"/>
        <w:rPr>
          <w:rFonts w:ascii="Times New Roman" w:hAnsi="Times New Roman" w:cs="Times New Roman"/>
          <w:b/>
          <w:bCs/>
          <w:sz w:val="24"/>
          <w:szCs w:val="24"/>
        </w:rPr>
      </w:pPr>
      <w:r w:rsidRPr="0026434A">
        <w:rPr>
          <w:rFonts w:ascii="Times New Roman" w:hAnsi="Times New Roman" w:cs="Times New Roman"/>
          <w:b/>
          <w:bCs/>
          <w:sz w:val="24"/>
          <w:szCs w:val="24"/>
        </w:rPr>
        <w:t>Учебно-методический комплекс:</w:t>
      </w:r>
    </w:p>
    <w:p w:rsidR="0026434A" w:rsidRPr="0026434A" w:rsidRDefault="0026434A" w:rsidP="0026434A">
      <w:pPr>
        <w:autoSpaceDE w:val="0"/>
        <w:autoSpaceDN w:val="0"/>
        <w:adjustRightInd w:val="0"/>
        <w:spacing w:after="0" w:line="240" w:lineRule="auto"/>
        <w:rPr>
          <w:rFonts w:ascii="Times New Roman" w:eastAsia="Times New Roman" w:hAnsi="Times New Roman" w:cs="Times New Roman"/>
          <w:sz w:val="24"/>
          <w:szCs w:val="24"/>
          <w:lang w:eastAsia="ru-RU"/>
        </w:rPr>
      </w:pPr>
      <w:r w:rsidRPr="0026434A">
        <w:rPr>
          <w:rFonts w:ascii="Times New Roman" w:hAnsi="Times New Roman" w:cs="Times New Roman"/>
          <w:sz w:val="24"/>
          <w:szCs w:val="24"/>
        </w:rPr>
        <w:t>1.Домогацких   Е. М</w:t>
      </w:r>
      <w:proofErr w:type="gramStart"/>
      <w:r w:rsidRPr="0026434A">
        <w:rPr>
          <w:rFonts w:ascii="Times New Roman" w:hAnsi="Times New Roman" w:cs="Times New Roman"/>
          <w:sz w:val="24"/>
          <w:szCs w:val="24"/>
        </w:rPr>
        <w:t xml:space="preserve"> ,</w:t>
      </w:r>
      <w:proofErr w:type="gramEnd"/>
      <w:r w:rsidRPr="0026434A">
        <w:rPr>
          <w:rFonts w:ascii="Times New Roman" w:hAnsi="Times New Roman" w:cs="Times New Roman"/>
          <w:sz w:val="24"/>
          <w:szCs w:val="24"/>
        </w:rPr>
        <w:t xml:space="preserve"> Алексеевский Н.И . </w:t>
      </w:r>
      <w:r w:rsidRPr="0026434A">
        <w:rPr>
          <w:rFonts w:ascii="Times New Roman" w:eastAsia="Times New Roman" w:hAnsi="Times New Roman" w:cs="Times New Roman"/>
          <w:sz w:val="24"/>
          <w:szCs w:val="24"/>
          <w:lang w:eastAsia="ru-RU"/>
        </w:rPr>
        <w:t>«</w:t>
      </w:r>
      <w:r w:rsidRPr="0026434A">
        <w:rPr>
          <w:rFonts w:ascii="Times New Roman" w:hAnsi="Times New Roman" w:cs="Times New Roman"/>
          <w:sz w:val="24"/>
          <w:szCs w:val="24"/>
        </w:rPr>
        <w:t xml:space="preserve">Физическая география России. 8 </w:t>
      </w:r>
      <w:r w:rsidRPr="0026434A">
        <w:rPr>
          <w:rFonts w:ascii="Times New Roman" w:eastAsia="Times New Roman" w:hAnsi="Times New Roman" w:cs="Times New Roman"/>
          <w:sz w:val="24"/>
          <w:szCs w:val="24"/>
          <w:lang w:eastAsia="ru-RU"/>
        </w:rPr>
        <w:t>класс» М.: Русское слово, 2019</w:t>
      </w:r>
    </w:p>
    <w:p w:rsidR="0026434A" w:rsidRPr="0026434A" w:rsidRDefault="0026434A" w:rsidP="0026434A">
      <w:pPr>
        <w:autoSpaceDE w:val="0"/>
        <w:autoSpaceDN w:val="0"/>
        <w:adjustRightInd w:val="0"/>
        <w:spacing w:after="0" w:line="240" w:lineRule="auto"/>
        <w:rPr>
          <w:rFonts w:ascii="Times New Roman" w:hAnsi="Times New Roman" w:cs="Times New Roman"/>
          <w:b/>
          <w:sz w:val="24"/>
          <w:szCs w:val="24"/>
        </w:rPr>
      </w:pPr>
      <w:r w:rsidRPr="0026434A">
        <w:rPr>
          <w:rFonts w:ascii="Times New Roman" w:hAnsi="Times New Roman" w:cs="Times New Roman"/>
          <w:sz w:val="24"/>
          <w:szCs w:val="24"/>
        </w:rPr>
        <w:t>2.География. 8 клас</w:t>
      </w:r>
      <w:proofErr w:type="gramStart"/>
      <w:r w:rsidRPr="0026434A">
        <w:rPr>
          <w:rFonts w:ascii="Times New Roman" w:hAnsi="Times New Roman" w:cs="Times New Roman"/>
          <w:sz w:val="24"/>
          <w:szCs w:val="24"/>
        </w:rPr>
        <w:t>с-</w:t>
      </w:r>
      <w:proofErr w:type="gramEnd"/>
      <w:r w:rsidRPr="0026434A">
        <w:rPr>
          <w:rFonts w:ascii="Times New Roman" w:hAnsi="Times New Roman" w:cs="Times New Roman"/>
          <w:sz w:val="24"/>
          <w:szCs w:val="24"/>
        </w:rPr>
        <w:t xml:space="preserve"> атлас, контурная карта.. - М.: ООО «ТИД Русское слово- РС»,2021.</w:t>
      </w:r>
    </w:p>
    <w:p w:rsidR="0026434A" w:rsidRPr="0026434A" w:rsidRDefault="0026434A" w:rsidP="0026434A">
      <w:pPr>
        <w:spacing w:after="0" w:line="240" w:lineRule="auto"/>
        <w:rPr>
          <w:rFonts w:ascii="Times New Roman" w:eastAsia="Times New Roman" w:hAnsi="Times New Roman" w:cs="Times New Roman"/>
          <w:color w:val="000000"/>
          <w:sz w:val="24"/>
          <w:szCs w:val="24"/>
          <w:lang w:eastAsia="ru-RU"/>
        </w:rPr>
      </w:pPr>
    </w:p>
    <w:p w:rsidR="0026434A" w:rsidRPr="0026434A" w:rsidRDefault="0026434A" w:rsidP="0026434A">
      <w:pPr>
        <w:spacing w:after="0" w:line="240" w:lineRule="auto"/>
        <w:rPr>
          <w:rFonts w:ascii="Times New Roman" w:eastAsia="Times New Roman" w:hAnsi="Times New Roman" w:cs="Times New Roman"/>
          <w:b/>
          <w:bCs/>
          <w:color w:val="000000"/>
          <w:sz w:val="24"/>
          <w:szCs w:val="24"/>
          <w:lang w:eastAsia="ru-RU"/>
        </w:rPr>
      </w:pPr>
      <w:r w:rsidRPr="0026434A">
        <w:rPr>
          <w:rFonts w:ascii="Times New Roman" w:eastAsia="Times New Roman" w:hAnsi="Times New Roman" w:cs="Times New Roman"/>
          <w:b/>
          <w:bCs/>
          <w:color w:val="000000"/>
          <w:sz w:val="24"/>
          <w:szCs w:val="24"/>
          <w:lang w:eastAsia="ru-RU"/>
        </w:rPr>
        <w:t>Цели   и задачи курса:</w:t>
      </w:r>
    </w:p>
    <w:p w:rsidR="0026434A" w:rsidRPr="0026434A" w:rsidRDefault="0026434A" w:rsidP="0026434A">
      <w:pPr>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bCs/>
          <w:sz w:val="24"/>
          <w:szCs w:val="24"/>
          <w:lang w:eastAsia="ru-RU"/>
        </w:rPr>
        <w:t xml:space="preserve"> - </w:t>
      </w:r>
      <w:r w:rsidRPr="0026434A">
        <w:rPr>
          <w:rFonts w:ascii="Times New Roman" w:eastAsia="Times New Roman" w:hAnsi="Times New Roman" w:cs="Times New Roman"/>
          <w:sz w:val="24"/>
          <w:szCs w:val="24"/>
          <w:lang w:eastAsia="ru-RU"/>
        </w:rPr>
        <w:t>сформировать целостный географический образ своей Родины</w:t>
      </w:r>
      <w:r w:rsidRPr="0026434A">
        <w:rPr>
          <w:rFonts w:ascii="Times New Roman" w:eastAsia="Times New Roman" w:hAnsi="Times New Roman" w:cs="Times New Roman"/>
          <w:bCs/>
          <w:sz w:val="24"/>
          <w:szCs w:val="24"/>
          <w:lang w:eastAsia="ru-RU"/>
        </w:rPr>
        <w:t xml:space="preserve">, способствует решению следующих задач изучения на ступени </w:t>
      </w:r>
      <w:r w:rsidRPr="0026434A">
        <w:rPr>
          <w:rFonts w:ascii="Times New Roman" w:eastAsia="Times New Roman" w:hAnsi="Times New Roman" w:cs="Times New Roman"/>
          <w:color w:val="000000"/>
          <w:sz w:val="24"/>
          <w:szCs w:val="24"/>
          <w:shd w:val="clear" w:color="auto" w:fill="FFFFFF"/>
          <w:lang w:eastAsia="ru-RU"/>
        </w:rPr>
        <w:t>основного общего образования</w:t>
      </w:r>
      <w:r w:rsidRPr="0026434A">
        <w:rPr>
          <w:rFonts w:ascii="Times New Roman" w:eastAsia="Times New Roman" w:hAnsi="Times New Roman" w:cs="Times New Roman"/>
          <w:bCs/>
          <w:sz w:val="24"/>
          <w:szCs w:val="24"/>
          <w:lang w:eastAsia="ru-RU"/>
        </w:rPr>
        <w:t>:</w:t>
      </w:r>
    </w:p>
    <w:p w:rsidR="0026434A" w:rsidRPr="0026434A" w:rsidRDefault="0026434A" w:rsidP="0026434A">
      <w:pPr>
        <w:numPr>
          <w:ilvl w:val="0"/>
          <w:numId w:val="1"/>
        </w:numPr>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дать представление об особенностях природы, населения и хозяйства нашей Родины;</w:t>
      </w:r>
    </w:p>
    <w:p w:rsidR="0026434A" w:rsidRPr="0026434A" w:rsidRDefault="0026434A" w:rsidP="0026434A">
      <w:pPr>
        <w:numPr>
          <w:ilvl w:val="0"/>
          <w:numId w:val="1"/>
        </w:numPr>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сформировать образ нашего государства как объекта мирового сообщества, дать представление о роли России в мире;</w:t>
      </w:r>
    </w:p>
    <w:p w:rsidR="0026434A" w:rsidRPr="0026434A" w:rsidRDefault="0026434A" w:rsidP="0026434A">
      <w:pPr>
        <w:numPr>
          <w:ilvl w:val="0"/>
          <w:numId w:val="1"/>
        </w:numPr>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сформировать необходимые географические умения и навыки;</w:t>
      </w:r>
    </w:p>
    <w:p w:rsidR="0026434A" w:rsidRPr="0026434A" w:rsidRDefault="0026434A" w:rsidP="0026434A">
      <w:pPr>
        <w:numPr>
          <w:ilvl w:val="0"/>
          <w:numId w:val="1"/>
        </w:numPr>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26434A" w:rsidRPr="0026434A" w:rsidRDefault="0026434A" w:rsidP="0026434A">
      <w:pPr>
        <w:numPr>
          <w:ilvl w:val="0"/>
          <w:numId w:val="1"/>
        </w:numPr>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воспитывать грамотное экологическое поведение и отношение к окружающему миру.</w:t>
      </w:r>
    </w:p>
    <w:p w:rsidR="0026434A" w:rsidRPr="0026434A" w:rsidRDefault="0026434A" w:rsidP="0026434A">
      <w:pPr>
        <w:numPr>
          <w:ilvl w:val="0"/>
          <w:numId w:val="1"/>
        </w:numPr>
        <w:spacing w:after="0" w:line="240" w:lineRule="auto"/>
        <w:rPr>
          <w:rFonts w:ascii="Times New Roman" w:eastAsia="Times New Roman" w:hAnsi="Times New Roman" w:cs="Times New Roman"/>
          <w:sz w:val="24"/>
          <w:szCs w:val="24"/>
          <w:lang w:eastAsia="ru-RU"/>
        </w:rPr>
      </w:pPr>
    </w:p>
    <w:p w:rsidR="0026434A" w:rsidRPr="0026434A" w:rsidRDefault="0026434A" w:rsidP="0026434A">
      <w:pPr>
        <w:spacing w:after="0" w:line="240" w:lineRule="auto"/>
        <w:jc w:val="both"/>
        <w:rPr>
          <w:rFonts w:ascii="Times New Roman" w:eastAsia="Times New Roman" w:hAnsi="Times New Roman" w:cs="Times New Roman"/>
          <w:bCs/>
          <w:sz w:val="24"/>
          <w:szCs w:val="24"/>
          <w:lang w:eastAsia="ru-RU"/>
        </w:rPr>
      </w:pPr>
      <w:r w:rsidRPr="0026434A">
        <w:rPr>
          <w:rFonts w:ascii="Times New Roman" w:eastAsia="Times New Roman" w:hAnsi="Times New Roman" w:cs="Times New Roman"/>
          <w:color w:val="000000"/>
          <w:sz w:val="24"/>
          <w:szCs w:val="24"/>
          <w:lang w:eastAsia="ru-RU"/>
        </w:rPr>
        <w:t xml:space="preserve">    Актуальность рабочей программы обусловлена недостаточной детализацией примерной программы и необходимостью адаптации ее к реальным условиям преподавания.</w:t>
      </w:r>
      <w:r w:rsidRPr="0026434A">
        <w:rPr>
          <w:rFonts w:ascii="Times New Roman" w:eastAsia="Times New Roman" w:hAnsi="Times New Roman" w:cs="Times New Roman"/>
          <w:bCs/>
          <w:sz w:val="24"/>
          <w:szCs w:val="24"/>
          <w:lang w:eastAsia="ru-RU"/>
        </w:rPr>
        <w:t xml:space="preserve"> Новизна программы состоит в том, что в ней заложены возможности предусмотренного стандартом формирования у обучающихся </w:t>
      </w:r>
      <w:proofErr w:type="spellStart"/>
      <w:r w:rsidRPr="0026434A">
        <w:rPr>
          <w:rFonts w:ascii="Times New Roman" w:eastAsia="Times New Roman" w:hAnsi="Times New Roman" w:cs="Times New Roman"/>
          <w:bCs/>
          <w:sz w:val="24"/>
          <w:szCs w:val="24"/>
          <w:lang w:eastAsia="ru-RU"/>
        </w:rPr>
        <w:t>общеучебных</w:t>
      </w:r>
      <w:proofErr w:type="spellEnd"/>
      <w:r w:rsidRPr="0026434A">
        <w:rPr>
          <w:rFonts w:ascii="Times New Roman" w:eastAsia="Times New Roman" w:hAnsi="Times New Roman" w:cs="Times New Roman"/>
          <w:bCs/>
          <w:sz w:val="24"/>
          <w:szCs w:val="24"/>
          <w:lang w:eastAsia="ru-RU"/>
        </w:rPr>
        <w:t xml:space="preserve"> умений и навыков, универсальных способов деятельности и ключевых компетенций.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26434A">
        <w:rPr>
          <w:rFonts w:ascii="Times New Roman" w:eastAsia="Times New Roman" w:hAnsi="Times New Roman" w:cs="Times New Roman"/>
          <w:bCs/>
          <w:sz w:val="24"/>
          <w:szCs w:val="24"/>
          <w:lang w:eastAsia="ru-RU"/>
        </w:rPr>
        <w:t>межпредметных</w:t>
      </w:r>
      <w:proofErr w:type="spellEnd"/>
      <w:r w:rsidRPr="0026434A">
        <w:rPr>
          <w:rFonts w:ascii="Times New Roman" w:eastAsia="Times New Roman" w:hAnsi="Times New Roman" w:cs="Times New Roman"/>
          <w:bCs/>
          <w:sz w:val="24"/>
          <w:szCs w:val="24"/>
          <w:lang w:eastAsia="ru-RU"/>
        </w:rPr>
        <w:t xml:space="preserve"> связей (с биологией, историей, физикой, математикой), а также с возрастными особенностями развития учащихся.</w:t>
      </w:r>
    </w:p>
    <w:p w:rsidR="0026434A" w:rsidRPr="0026434A" w:rsidRDefault="0026434A" w:rsidP="0026434A">
      <w:pPr>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 xml:space="preserve"> Курс «География России» занимает центральное место в географическом образовании в школе. </w:t>
      </w:r>
    </w:p>
    <w:p w:rsidR="0026434A" w:rsidRPr="0026434A" w:rsidRDefault="0026434A" w:rsidP="0026434A">
      <w:pPr>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 xml:space="preserve">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w:t>
      </w:r>
    </w:p>
    <w:p w:rsidR="0026434A" w:rsidRPr="0026434A" w:rsidRDefault="0026434A" w:rsidP="0026434A">
      <w:pPr>
        <w:spacing w:after="0" w:line="240" w:lineRule="auto"/>
        <w:jc w:val="both"/>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Данная программа предполагает изучение в 8 классе природы России, а в 9 класс</w:t>
      </w:r>
      <w:proofErr w:type="gramStart"/>
      <w:r w:rsidRPr="0026434A">
        <w:rPr>
          <w:rFonts w:ascii="Times New Roman" w:eastAsia="Times New Roman" w:hAnsi="Times New Roman" w:cs="Times New Roman"/>
          <w:sz w:val="24"/>
          <w:szCs w:val="24"/>
          <w:lang w:eastAsia="ru-RU"/>
        </w:rPr>
        <w:t>е-</w:t>
      </w:r>
      <w:proofErr w:type="gramEnd"/>
      <w:r w:rsidRPr="0026434A">
        <w:rPr>
          <w:rFonts w:ascii="Times New Roman" w:eastAsia="Times New Roman" w:hAnsi="Times New Roman" w:cs="Times New Roman"/>
          <w:sz w:val="24"/>
          <w:szCs w:val="24"/>
          <w:lang w:eastAsia="ru-RU"/>
        </w:rPr>
        <w:t xml:space="preserve"> ее населения и хозяйства, таким образом, реализуется классический подход  к изучению географии своей Родины.</w:t>
      </w:r>
    </w:p>
    <w:p w:rsidR="0026434A" w:rsidRDefault="0026434A" w:rsidP="0026434A">
      <w:pPr>
        <w:rPr>
          <w:rFonts w:ascii="Times New Roman" w:eastAsia="Times New Roman" w:hAnsi="Times New Roman" w:cs="Times New Roman"/>
          <w:sz w:val="24"/>
          <w:szCs w:val="24"/>
          <w:lang w:eastAsia="ru-RU"/>
        </w:rPr>
      </w:pPr>
      <w:r w:rsidRPr="0026434A">
        <w:rPr>
          <w:rFonts w:ascii="Times New Roman" w:eastAsia="Times New Roman" w:hAnsi="Times New Roman" w:cs="Times New Roman"/>
          <w:sz w:val="24"/>
          <w:szCs w:val="24"/>
          <w:lang w:eastAsia="ru-RU"/>
        </w:rPr>
        <w:t xml:space="preserve">    Основной, главной формой организации учебного процесса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Среди форм большее значение практические работы. Важнейшим механизмом формирования компетентности обучения является проблемный метод обучения.  Широко используется учебные карты, иллюстрированные таблицы, экранные пособия, педагогический рисунок, дополнительная литература. В составе практических </w:t>
      </w:r>
      <w:r w:rsidRPr="0026434A">
        <w:rPr>
          <w:rFonts w:ascii="Times New Roman" w:eastAsia="Times New Roman" w:hAnsi="Times New Roman" w:cs="Times New Roman"/>
          <w:sz w:val="24"/>
          <w:szCs w:val="24"/>
          <w:lang w:eastAsia="ru-RU"/>
        </w:rPr>
        <w:lastRenderedPageBreak/>
        <w:t xml:space="preserve">методов выделяются методы работы с картами, схемами, профилями, статистическими показателями.       </w:t>
      </w:r>
    </w:p>
    <w:p w:rsidR="0026434A" w:rsidRPr="0026434A" w:rsidRDefault="0026434A" w:rsidP="0026434A">
      <w:pPr>
        <w:shd w:val="clear" w:color="auto" w:fill="FFFFFF"/>
        <w:spacing w:after="0"/>
        <w:ind w:right="-49" w:firstLine="709"/>
        <w:jc w:val="center"/>
        <w:rPr>
          <w:rFonts w:ascii="Times New Roman" w:hAnsi="Times New Roman"/>
          <w:b/>
          <w:sz w:val="28"/>
          <w:szCs w:val="28"/>
          <w:lang w:eastAsia="ru-RU"/>
        </w:rPr>
      </w:pPr>
      <w:r w:rsidRPr="0026434A">
        <w:rPr>
          <w:rFonts w:ascii="Times New Roman" w:hAnsi="Times New Roman"/>
          <w:b/>
          <w:sz w:val="28"/>
          <w:szCs w:val="28"/>
          <w:lang w:eastAsia="ru-RU"/>
        </w:rPr>
        <w:t>СОДЕРЖАНИЕ УЧЕБНОГО ПРЕДМЕТА</w:t>
      </w:r>
    </w:p>
    <w:p w:rsidR="0026434A" w:rsidRPr="0026434A" w:rsidRDefault="0026434A" w:rsidP="0026434A">
      <w:pPr>
        <w:spacing w:after="0" w:line="240" w:lineRule="auto"/>
        <w:jc w:val="center"/>
        <w:rPr>
          <w:rFonts w:ascii="Times New Roman" w:eastAsia="Times New Roman" w:hAnsi="Times New Roman" w:cs="Times New Roman"/>
          <w:sz w:val="24"/>
          <w:szCs w:val="24"/>
          <w:lang w:eastAsia="ru-RU"/>
        </w:rPr>
      </w:pPr>
      <w:r w:rsidRPr="0026434A">
        <w:rPr>
          <w:rFonts w:ascii="Times New Roman" w:eastAsia="Times New Roman" w:hAnsi="Times New Roman" w:cs="Times New Roman"/>
          <w:b/>
          <w:sz w:val="24"/>
          <w:szCs w:val="24"/>
          <w:lang w:eastAsia="ru-RU"/>
        </w:rPr>
        <w:t>Часть I. Природа России</w:t>
      </w:r>
    </w:p>
    <w:p w:rsidR="0026434A" w:rsidRPr="0026434A" w:rsidRDefault="0026434A" w:rsidP="0026434A">
      <w:pPr>
        <w:keepNext/>
        <w:keepLines/>
        <w:spacing w:after="0" w:line="240" w:lineRule="auto"/>
        <w:rPr>
          <w:rFonts w:ascii="Times New Roman" w:eastAsia="Times New Roman" w:hAnsi="Times New Roman" w:cs="Times New Roman"/>
          <w:sz w:val="24"/>
          <w:szCs w:val="24"/>
          <w:lang w:eastAsia="ru-RU"/>
        </w:rPr>
      </w:pPr>
      <w:bookmarkStart w:id="0" w:name="bookmark188"/>
      <w:r w:rsidRPr="0026434A">
        <w:rPr>
          <w:rFonts w:ascii="Times New Roman" w:eastAsia="Times New Roman" w:hAnsi="Times New Roman" w:cs="Times New Roman"/>
          <w:bCs/>
          <w:color w:val="231F20"/>
          <w:sz w:val="24"/>
          <w:szCs w:val="24"/>
          <w:lang w:eastAsia="ru-RU" w:bidi="ru-RU"/>
        </w:rPr>
        <w:t xml:space="preserve">    Тема 1. Географическая карта и источники географической информации (4 часа)</w:t>
      </w:r>
      <w:bookmarkEnd w:id="0"/>
      <w:r w:rsidRPr="0026434A">
        <w:rPr>
          <w:rFonts w:ascii="Times New Roman" w:eastAsia="Times New Roman" w:hAnsi="Times New Roman" w:cs="Times New Roman"/>
          <w:color w:val="231F20"/>
          <w:sz w:val="24"/>
          <w:szCs w:val="24"/>
          <w:lang w:eastAsia="ru-RU" w:bidi="ru-RU"/>
        </w:rPr>
        <w:t>.</w:t>
      </w:r>
    </w:p>
    <w:p w:rsidR="0026434A" w:rsidRPr="0026434A" w:rsidRDefault="0026434A" w:rsidP="0026434A">
      <w:pPr>
        <w:keepNext/>
        <w:keepLines/>
        <w:spacing w:after="0" w:line="240" w:lineRule="auto"/>
        <w:rPr>
          <w:rFonts w:ascii="Times New Roman" w:eastAsia="Times New Roman" w:hAnsi="Times New Roman" w:cs="Times New Roman"/>
          <w:sz w:val="24"/>
          <w:szCs w:val="24"/>
          <w:lang w:eastAsia="ru-RU"/>
        </w:rPr>
      </w:pPr>
      <w:bookmarkStart w:id="1" w:name="bookmark195"/>
      <w:r w:rsidRPr="0026434A">
        <w:rPr>
          <w:rFonts w:ascii="Times New Roman" w:eastAsia="Times New Roman" w:hAnsi="Times New Roman" w:cs="Times New Roman"/>
          <w:bCs/>
          <w:color w:val="231F20"/>
          <w:sz w:val="24"/>
          <w:szCs w:val="24"/>
          <w:lang w:eastAsia="ru-RU" w:bidi="ru-RU"/>
        </w:rPr>
        <w:t xml:space="preserve">    Тема 2. Россия на карте мира (5 часов)</w:t>
      </w:r>
      <w:bookmarkEnd w:id="1"/>
    </w:p>
    <w:p w:rsidR="0026434A" w:rsidRPr="0026434A" w:rsidRDefault="0026434A" w:rsidP="0026434A">
      <w:pPr>
        <w:keepNext/>
        <w:keepLines/>
        <w:spacing w:after="0" w:line="240" w:lineRule="auto"/>
        <w:rPr>
          <w:rFonts w:ascii="Times New Roman" w:eastAsia="Times New Roman" w:hAnsi="Times New Roman" w:cs="Times New Roman"/>
          <w:color w:val="231F20"/>
          <w:sz w:val="24"/>
          <w:szCs w:val="24"/>
          <w:lang w:eastAsia="ru-RU" w:bidi="ru-RU"/>
        </w:rPr>
      </w:pPr>
      <w:bookmarkStart w:id="2" w:name="bookmark201"/>
      <w:r w:rsidRPr="0026434A">
        <w:rPr>
          <w:rFonts w:ascii="Times New Roman" w:eastAsia="Times New Roman" w:hAnsi="Times New Roman" w:cs="Times New Roman"/>
          <w:bCs/>
          <w:color w:val="231F20"/>
          <w:sz w:val="24"/>
          <w:szCs w:val="24"/>
          <w:lang w:eastAsia="ru-RU" w:bidi="ru-RU"/>
        </w:rPr>
        <w:t xml:space="preserve">    Тема 3. История изучения территории России (4 часов) </w:t>
      </w:r>
    </w:p>
    <w:bookmarkEnd w:id="2"/>
    <w:p w:rsidR="0026434A" w:rsidRPr="0026434A" w:rsidRDefault="0026434A" w:rsidP="0026434A">
      <w:pPr>
        <w:keepNext/>
        <w:keepLines/>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bCs/>
          <w:color w:val="231F20"/>
          <w:sz w:val="24"/>
          <w:szCs w:val="24"/>
          <w:lang w:eastAsia="ru-RU" w:bidi="ru-RU"/>
        </w:rPr>
        <w:t xml:space="preserve">    Тема 4. Геологическое строение и рельеф (6 часов)</w:t>
      </w:r>
    </w:p>
    <w:p w:rsidR="0026434A" w:rsidRPr="0026434A" w:rsidRDefault="0026434A" w:rsidP="0026434A">
      <w:pPr>
        <w:keepNext/>
        <w:keepLines/>
        <w:spacing w:after="0" w:line="240" w:lineRule="auto"/>
        <w:rPr>
          <w:rFonts w:ascii="Times New Roman" w:eastAsia="Times New Roman" w:hAnsi="Times New Roman" w:cs="Times New Roman"/>
          <w:sz w:val="24"/>
          <w:szCs w:val="24"/>
          <w:lang w:eastAsia="ru-RU"/>
        </w:rPr>
      </w:pPr>
      <w:r w:rsidRPr="0026434A">
        <w:rPr>
          <w:rFonts w:ascii="Times New Roman" w:eastAsia="Times New Roman" w:hAnsi="Times New Roman" w:cs="Times New Roman"/>
          <w:bCs/>
          <w:color w:val="231F20"/>
          <w:sz w:val="24"/>
          <w:szCs w:val="24"/>
          <w:lang w:eastAsia="ru-RU" w:bidi="ru-RU"/>
        </w:rPr>
        <w:t xml:space="preserve">    Тема 5. Климат России (8 часов)</w:t>
      </w:r>
    </w:p>
    <w:p w:rsidR="0026434A" w:rsidRPr="0026434A" w:rsidRDefault="0026434A" w:rsidP="0026434A">
      <w:pPr>
        <w:keepNext/>
        <w:keepLines/>
        <w:spacing w:after="0" w:line="240" w:lineRule="auto"/>
        <w:rPr>
          <w:rFonts w:ascii="Times New Roman" w:eastAsia="Times New Roman" w:hAnsi="Times New Roman" w:cs="Times New Roman"/>
          <w:sz w:val="24"/>
          <w:szCs w:val="24"/>
          <w:lang w:eastAsia="ru-RU"/>
        </w:rPr>
      </w:pPr>
      <w:bookmarkStart w:id="3" w:name="bookmark222"/>
      <w:r w:rsidRPr="0026434A">
        <w:rPr>
          <w:rFonts w:ascii="Times New Roman" w:eastAsia="Times New Roman" w:hAnsi="Times New Roman" w:cs="Times New Roman"/>
          <w:bCs/>
          <w:color w:val="231F20"/>
          <w:sz w:val="24"/>
          <w:szCs w:val="24"/>
          <w:lang w:eastAsia="ru-RU" w:bidi="ru-RU"/>
        </w:rPr>
        <w:t xml:space="preserve">    Тема 6. Гидрография России (8 часов)</w:t>
      </w:r>
      <w:bookmarkEnd w:id="3"/>
    </w:p>
    <w:p w:rsidR="0026434A" w:rsidRPr="0026434A" w:rsidRDefault="0026434A" w:rsidP="0026434A">
      <w:pPr>
        <w:keepNext/>
        <w:keepLines/>
        <w:spacing w:after="0" w:line="240" w:lineRule="auto"/>
        <w:ind w:left="40"/>
        <w:rPr>
          <w:rFonts w:ascii="Times New Roman" w:eastAsia="Times New Roman" w:hAnsi="Times New Roman" w:cs="Times New Roman"/>
          <w:sz w:val="24"/>
          <w:szCs w:val="24"/>
          <w:lang w:eastAsia="ru-RU"/>
        </w:rPr>
      </w:pPr>
      <w:bookmarkStart w:id="4" w:name="bookmark229"/>
      <w:r w:rsidRPr="0026434A">
        <w:rPr>
          <w:rFonts w:ascii="Times New Roman" w:eastAsia="Times New Roman" w:hAnsi="Times New Roman" w:cs="Times New Roman"/>
          <w:bCs/>
          <w:color w:val="231F20"/>
          <w:sz w:val="24"/>
          <w:szCs w:val="24"/>
          <w:lang w:eastAsia="ru-RU" w:bidi="ru-RU"/>
        </w:rPr>
        <w:t xml:space="preserve">    Тема 7. Почвы России (3 часа)</w:t>
      </w:r>
      <w:bookmarkEnd w:id="4"/>
    </w:p>
    <w:p w:rsidR="0026434A" w:rsidRPr="0026434A" w:rsidRDefault="0026434A" w:rsidP="00B76A3F">
      <w:pPr>
        <w:spacing w:after="0" w:line="240" w:lineRule="auto"/>
        <w:rPr>
          <w:rFonts w:ascii="Times New Roman" w:eastAsia="Times New Roman" w:hAnsi="Times New Roman" w:cs="Times New Roman"/>
          <w:color w:val="231F20"/>
          <w:sz w:val="24"/>
          <w:szCs w:val="24"/>
          <w:lang w:eastAsia="ru-RU" w:bidi="ru-RU"/>
        </w:rPr>
      </w:pPr>
      <w:bookmarkStart w:id="5" w:name="bookmark236"/>
      <w:r w:rsidRPr="0026434A">
        <w:rPr>
          <w:rFonts w:ascii="Times New Roman" w:eastAsia="Times New Roman" w:hAnsi="Times New Roman" w:cs="Times New Roman"/>
          <w:color w:val="231F20"/>
          <w:sz w:val="24"/>
          <w:szCs w:val="24"/>
          <w:lang w:eastAsia="ru-RU" w:bidi="ru-RU"/>
        </w:rPr>
        <w:t xml:space="preserve">     </w:t>
      </w:r>
      <w:r w:rsidRPr="0026434A">
        <w:rPr>
          <w:rFonts w:ascii="Times New Roman" w:eastAsia="Times New Roman" w:hAnsi="Times New Roman" w:cs="Times New Roman"/>
          <w:bCs/>
          <w:color w:val="231F20"/>
          <w:sz w:val="24"/>
          <w:szCs w:val="24"/>
          <w:lang w:eastAsia="ru-RU" w:bidi="ru-RU"/>
        </w:rPr>
        <w:t>Тема 8. Растительный и животный мир России (3 часа)</w:t>
      </w:r>
      <w:bookmarkStart w:id="6" w:name="_GoBack"/>
      <w:bookmarkEnd w:id="5"/>
      <w:bookmarkEnd w:id="6"/>
    </w:p>
    <w:p w:rsidR="0026434A" w:rsidRPr="0026434A" w:rsidRDefault="0026434A" w:rsidP="0026434A">
      <w:pPr>
        <w:keepNext/>
        <w:keepLines/>
        <w:spacing w:after="0" w:line="240" w:lineRule="auto"/>
        <w:ind w:left="20"/>
        <w:rPr>
          <w:rFonts w:ascii="Times New Roman" w:eastAsia="Times New Roman" w:hAnsi="Times New Roman" w:cs="Times New Roman"/>
          <w:sz w:val="24"/>
          <w:szCs w:val="24"/>
          <w:lang w:eastAsia="ru-RU"/>
        </w:rPr>
      </w:pPr>
      <w:r w:rsidRPr="0026434A">
        <w:rPr>
          <w:rFonts w:ascii="Times New Roman" w:eastAsia="Times New Roman" w:hAnsi="Times New Roman" w:cs="Times New Roman"/>
          <w:bCs/>
          <w:color w:val="231F20"/>
          <w:sz w:val="24"/>
          <w:szCs w:val="24"/>
          <w:lang w:eastAsia="ru-RU" w:bidi="ru-RU"/>
        </w:rPr>
        <w:t xml:space="preserve">    Тема 9. Природные зоны России (6 часов)</w:t>
      </w:r>
    </w:p>
    <w:p w:rsidR="0026434A" w:rsidRPr="0026434A" w:rsidRDefault="0026434A" w:rsidP="0026434A">
      <w:pPr>
        <w:keepNext/>
        <w:keepLines/>
        <w:spacing w:after="0" w:line="240" w:lineRule="auto"/>
        <w:rPr>
          <w:rFonts w:ascii="Times New Roman" w:eastAsia="Times New Roman" w:hAnsi="Times New Roman" w:cs="Times New Roman"/>
          <w:sz w:val="24"/>
          <w:szCs w:val="24"/>
          <w:lang w:eastAsia="ru-RU"/>
        </w:rPr>
      </w:pPr>
      <w:bookmarkStart w:id="7" w:name="bookmark249"/>
      <w:r w:rsidRPr="0026434A">
        <w:rPr>
          <w:rFonts w:ascii="Times New Roman" w:eastAsia="Times New Roman" w:hAnsi="Times New Roman" w:cs="Times New Roman"/>
          <w:bCs/>
          <w:color w:val="231F20"/>
          <w:sz w:val="24"/>
          <w:szCs w:val="24"/>
          <w:lang w:eastAsia="ru-RU" w:bidi="ru-RU"/>
        </w:rPr>
        <w:t xml:space="preserve">    Тема 10. Крупные природные районы России </w:t>
      </w:r>
      <w:proofErr w:type="gramStart"/>
      <w:r w:rsidRPr="0026434A">
        <w:rPr>
          <w:rFonts w:ascii="Times New Roman" w:eastAsia="Times New Roman" w:hAnsi="Times New Roman" w:cs="Times New Roman"/>
          <w:bCs/>
          <w:color w:val="231F20"/>
          <w:sz w:val="24"/>
          <w:szCs w:val="24"/>
          <w:lang w:eastAsia="ru-RU" w:bidi="ru-RU"/>
        </w:rPr>
        <w:t xml:space="preserve">( </w:t>
      </w:r>
      <w:proofErr w:type="gramEnd"/>
      <w:r w:rsidRPr="0026434A">
        <w:rPr>
          <w:rFonts w:ascii="Times New Roman" w:eastAsia="Times New Roman" w:hAnsi="Times New Roman" w:cs="Times New Roman"/>
          <w:bCs/>
          <w:color w:val="231F20"/>
          <w:sz w:val="24"/>
          <w:szCs w:val="24"/>
          <w:lang w:eastAsia="ru-RU" w:bidi="ru-RU"/>
        </w:rPr>
        <w:t>17 часов)</w:t>
      </w:r>
      <w:bookmarkEnd w:id="7"/>
    </w:p>
    <w:p w:rsidR="0026434A" w:rsidRPr="0026434A" w:rsidRDefault="0026434A" w:rsidP="0026434A">
      <w:r w:rsidRPr="0026434A">
        <w:rPr>
          <w:rFonts w:ascii="Times New Roman" w:eastAsia="Times New Roman" w:hAnsi="Times New Roman" w:cs="Times New Roman"/>
          <w:bCs/>
          <w:color w:val="231F20"/>
          <w:sz w:val="24"/>
          <w:szCs w:val="24"/>
          <w:lang w:eastAsia="ru-RU" w:bidi="ru-RU"/>
        </w:rPr>
        <w:t xml:space="preserve">    Заключение. Природа и человек (3часа).</w:t>
      </w:r>
    </w:p>
    <w:sectPr w:rsidR="0026434A" w:rsidRPr="00264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E71"/>
    <w:multiLevelType w:val="multilevel"/>
    <w:tmpl w:val="B21A039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C2215"/>
    <w:multiLevelType w:val="hybridMultilevel"/>
    <w:tmpl w:val="D5FE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B2996"/>
    <w:multiLevelType w:val="multilevel"/>
    <w:tmpl w:val="4802D47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18049B"/>
    <w:multiLevelType w:val="hybridMultilevel"/>
    <w:tmpl w:val="0F625DB0"/>
    <w:lvl w:ilvl="0" w:tplc="EEE6894E">
      <w:start w:val="1"/>
      <w:numFmt w:val="decimal"/>
      <w:lvlText w:val="%1."/>
      <w:lvlJc w:val="left"/>
      <w:pPr>
        <w:ind w:left="720" w:hanging="360"/>
      </w:pPr>
      <w:rPr>
        <w:rFonts w:hint="default"/>
        <w:color w:val="231F2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844C9"/>
    <w:multiLevelType w:val="multilevel"/>
    <w:tmpl w:val="09D8F7C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47B3F"/>
    <w:multiLevelType w:val="multilevel"/>
    <w:tmpl w:val="F176BC2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A87F27"/>
    <w:multiLevelType w:val="multilevel"/>
    <w:tmpl w:val="9D5089B2"/>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E56C38"/>
    <w:multiLevelType w:val="multilevel"/>
    <w:tmpl w:val="DD94FF3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7B6902"/>
    <w:multiLevelType w:val="multilevel"/>
    <w:tmpl w:val="6534D0B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7"/>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64"/>
    <w:rsid w:val="0026434A"/>
    <w:rsid w:val="00527472"/>
    <w:rsid w:val="005C4A64"/>
    <w:rsid w:val="00B7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2021-10-21T07:46:00Z</dcterms:created>
  <dcterms:modified xsi:type="dcterms:W3CDTF">2021-10-21T07:50:00Z</dcterms:modified>
</cp:coreProperties>
</file>