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A0" w:rsidRPr="00222DA0" w:rsidRDefault="00222DA0" w:rsidP="00222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2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222DA0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сквернословия. Ответственность за нецензурную речь.</w:t>
      </w:r>
    </w:p>
    <w:bookmarkEnd w:id="0"/>
    <w:p w:rsidR="00AD7C84" w:rsidRDefault="00AD7C84" w:rsidP="00AD7C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такое  сквернословие  и откуда к нам пришли «бранные слова»?</w:t>
      </w: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Ежедневно мы  произносим большое количество слов, не задумываясь о том, что каждое наше слово несет в себе огромное значение, влияет и на окружающих, и на нас самих.</w:t>
      </w: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Язык может быть добрым другом и злым, жестоким врагом. У Л. Н. Толстого есть замечательное высказывание: «Слово – дело великое. Великое потому, что словом можно соединить людей, словом можно и разъединить их; словом можно служить любви, словом можно служить вражде и ненависти. Берегись такого слова, которое разъединяет людей».</w:t>
      </w: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Словесная распущенность приобретает ужасающие размеры. Нецензурная брань захлестнула Россию. Матерные слова слышим с экранов телевизоров,  в магазине, в транспорте, на улице. И для </w:t>
      </w:r>
      <w:proofErr w:type="gramStart"/>
      <w:r>
        <w:rPr>
          <w:rStyle w:val="c0"/>
          <w:color w:val="000000"/>
        </w:rPr>
        <w:t>обучающихся</w:t>
      </w:r>
      <w:proofErr w:type="gramEnd"/>
      <w:r>
        <w:rPr>
          <w:rStyle w:val="c0"/>
          <w:color w:val="000000"/>
        </w:rPr>
        <w:t xml:space="preserve"> нашей школы это тоже актуально. Очень часто приходится слышать от  учащихся старших, а уже и младших классов «плохие»  слова.</w:t>
      </w: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Сквернословие  - это речь, наполненная неприличными выражениями, непристойными словами, бранью. У этого явления много определений: «нецензурная брань», «непечатные выражения», «матерщина», «нецензурная лексика».  Но издавна нецензурное слово в русском народе именуется  сквернословием, от слова «скверна». В словаре В. И. Даля, который является результатом глубокого изучения живого русского языка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сказано:</w:t>
      </w:r>
    </w:p>
    <w:p w:rsidR="00AD7C84" w:rsidRDefault="00AD7C84" w:rsidP="00AD7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Скверна – мерзость, гадость,   всё гнусное, противное, отвратительное, непотребное, что мерзит плотски и духовно; </w:t>
      </w:r>
      <w:proofErr w:type="gramStart"/>
      <w:r>
        <w:rPr>
          <w:rStyle w:val="c0"/>
          <w:color w:val="000000"/>
        </w:rPr>
        <w:t>грязь</w:t>
      </w:r>
      <w:proofErr w:type="gramEnd"/>
      <w:r>
        <w:rPr>
          <w:rStyle w:val="c0"/>
          <w:color w:val="000000"/>
        </w:rPr>
        <w:t xml:space="preserve"> и гниль, тление, мертвечина…;</w:t>
      </w:r>
    </w:p>
    <w:p w:rsidR="00AD7C84" w:rsidRDefault="00AD7C84" w:rsidP="00AD7C8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русском языке бранные слова называют матерными. Корень этого слова – мать. Произносить такие слова - значит посягать на самое родное, самое святое, что есть у человека – на мать.   В «Словаре русского языка» С. И. Ожегова написано: Мат (прост.). </w:t>
      </w:r>
      <w:proofErr w:type="gramStart"/>
      <w:r>
        <w:rPr>
          <w:rStyle w:val="c0"/>
          <w:color w:val="000000"/>
        </w:rPr>
        <w:t>Неприлично-гнусная</w:t>
      </w:r>
      <w:proofErr w:type="gramEnd"/>
      <w:r>
        <w:rPr>
          <w:rStyle w:val="c0"/>
          <w:color w:val="000000"/>
        </w:rPr>
        <w:t xml:space="preserve"> брань с упоминанием слова «мать». Матерные слова – неприличные слова.</w:t>
      </w:r>
    </w:p>
    <w:p w:rsidR="00AD7C84" w:rsidRDefault="00AD7C84" w:rsidP="00AD7C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Почему люди сквернословят?</w:t>
      </w:r>
    </w:p>
    <w:p w:rsidR="00AD7C84" w:rsidRDefault="00AD7C84" w:rsidP="00AD7C8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связи с изменением ценностей, идеалов и установок общества молодежная культура считает  сквернословие  нормой повседневной жизни. В подростковом возрасте проблема нецензурной лексики становится особенно острой, ведь для подростка  очень часто сквернословие  – это проявление независимости, способности не подчиняться запретам, то есть чувство взрослости.</w:t>
      </w:r>
    </w:p>
    <w:p w:rsidR="00AD7C84" w:rsidRDefault="00AD7C84" w:rsidP="00AD7C8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Но мало кто из ребят знает, что  сквернословие, как и </w:t>
      </w:r>
      <w:proofErr w:type="gramStart"/>
      <w:r>
        <w:rPr>
          <w:rStyle w:val="c0"/>
          <w:color w:val="000000"/>
        </w:rPr>
        <w:t>хамство</w:t>
      </w:r>
      <w:proofErr w:type="gramEnd"/>
      <w:r>
        <w:rPr>
          <w:rStyle w:val="c0"/>
          <w:color w:val="000000"/>
        </w:rPr>
        <w:t>, - оружие неуверенных в себе людей. Грубость позволяет им скрыть собственную уязвимость, ведь обнаружить слабость и неуверенность в этом возрасте равносильно полному поражению.</w:t>
      </w:r>
    </w:p>
    <w:p w:rsidR="00AD7C84" w:rsidRDefault="00AD7C84" w:rsidP="00AD7C8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Наш язык — это важнейшая часть нашего общего поведения в жизни. Учиться хорошей, спокойной, грамотной  речи надо долго и внимательно — прислушиваясь, запоминая, замечая, читая и изучая.  Хотя это и трудно, но делать нужно.</w:t>
      </w:r>
    </w:p>
    <w:p w:rsidR="0041653B" w:rsidRDefault="0041653B" w:rsidP="0041653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Как борется с матом закон</w:t>
      </w:r>
    </w:p>
    <w:p w:rsidR="0041653B" w:rsidRDefault="0041653B" w:rsidP="004165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Ст.20, ч.1 «Кодекса РФ об административных правонарушениях» предусматривает следующее наказание за нецензурную брань в общественных местах: штраф в размере от пяти до пятнадцати минимальных </w:t>
      </w:r>
      <w:proofErr w:type="gramStart"/>
      <w:r>
        <w:rPr>
          <w:rStyle w:val="c0"/>
          <w:color w:val="000000"/>
        </w:rPr>
        <w:t>размеров оплаты труда</w:t>
      </w:r>
      <w:proofErr w:type="gramEnd"/>
      <w:r>
        <w:rPr>
          <w:rStyle w:val="c0"/>
          <w:color w:val="000000"/>
        </w:rPr>
        <w:t xml:space="preserve"> или административный арест на срок до пятнадцати суток.</w:t>
      </w:r>
    </w:p>
    <w:p w:rsidR="0041653B" w:rsidRDefault="0041653B" w:rsidP="004165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</w:t>
      </w:r>
      <w:proofErr w:type="gramStart"/>
      <w:r>
        <w:rPr>
          <w:rStyle w:val="c0"/>
          <w:color w:val="000000"/>
        </w:rPr>
        <w:t>учащемуся</w:t>
      </w:r>
      <w:proofErr w:type="gramEnd"/>
      <w:r>
        <w:rPr>
          <w:rStyle w:val="c0"/>
          <w:color w:val="000000"/>
        </w:rPr>
        <w:t xml:space="preserve"> совершившему дисциплинарный проступок, могут быть применены следующие дисциплинарные взыскания:</w:t>
      </w:r>
    </w:p>
    <w:p w:rsidR="0041653B" w:rsidRDefault="0041653B" w:rsidP="0041653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-замечание; (</w:t>
      </w:r>
      <w:proofErr w:type="gramStart"/>
      <w:r>
        <w:rPr>
          <w:rStyle w:val="c0"/>
          <w:color w:val="000000"/>
        </w:rPr>
        <w:t>за</w:t>
      </w:r>
      <w:proofErr w:type="gramEnd"/>
      <w:r>
        <w:rPr>
          <w:rStyle w:val="c0"/>
          <w:color w:val="000000"/>
        </w:rPr>
        <w:t xml:space="preserve"> негрубое)</w:t>
      </w:r>
    </w:p>
    <w:p w:rsidR="0041653B" w:rsidRDefault="0041653B" w:rsidP="0041653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-выговор;</w:t>
      </w:r>
    </w:p>
    <w:p w:rsidR="0041653B" w:rsidRDefault="0041653B" w:rsidP="0041653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-отчисление из организации, осуществляющей общеобразовательную деятельность.</w:t>
      </w:r>
    </w:p>
    <w:p w:rsidR="0041653B" w:rsidRDefault="0041653B" w:rsidP="00AD7C8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1653B" w:rsidRPr="0041653B" w:rsidRDefault="0041653B" w:rsidP="004165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шага к искоренению сквернословия и непристойности в речи.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1.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Установите границы </w:t>
      </w:r>
      <w:proofErr w:type="gramStart"/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дозволенного</w:t>
      </w:r>
      <w:proofErr w:type="gramEnd"/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 слова, жесты, богохульные выражения и шутки, которые вы считаете оскорбительными. Затем разъясните это ребенку, чтобы он понял. Упомяните бранные слова, которые вы слышали от ребенка или его друзей. Нужно следовать правилу: "Если в чем-то сомневаешься — не произноси это". К составленному вами списку можно добавить и другие, часто повторяемые бранные слова и выражения, поскольку их можно услышать в кино, в популярных песнях и от других людей.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2.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Объясните, почему сквернословие неприемлемо.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чтобы ребенок изменил поведение, он должен понять, почему вы считаете используемые им слова плохими и оскорбительными. Вот несколько фраз, которыми можно начать этот разговор.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"Сквернословие может превратиться в привычку, от которой трудно избавиться".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"Стоит только начать сквернословить, и бранные слова будут легко срываться с твоих губ. Услышать их может кто угодно, например дедушка с бабушкой или учитель".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"Люди могут подумать, что ты плохо воспитан".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"Хорошие люди не сквернословят, а я хочу, чтобы люди считали тебя хорошим".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"Сквернословие оскорбительно для многих. Большинство людей просто не хотят этого слышать, поэтому сквернословить при них — это грубость".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"Люди могут подумать плохо о твоей семье. А это значит, что из-за твоего поведения страдает репутация каждого из нас".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"Значение некоторых бранных слов граничит с сексуальным домогательством или расовым оскорблением. Такие слова не только обижают тех, кому они адресованы, но могут также привести к серьезным проблемам с законом".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упомянуть в ходе разговора о своих надеждах и представлениях о ценностях.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3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Научите ребенка использовать приемлемые синонимы.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сквернословием выражают огорчение, шок или злость. Дети ограничены использованием нескольких ругательств, поскольку не знают приемлемых альтернативных выражений. Помогите ребенку запомнить несколько таких выражений. Во-первых, поиграйте вместе с ним в поиск замещающих слов, которые никого не оскорбят и не навлекут на него беду. Или пусть он придумает свои собственные слова. Предоставьте ребенку выбрать одно-два выражения и поощряйте его пользоваться ими вместо оскорбительного набора слов. Не забывайте хвалить ребенка каждый раз, когда он пользуется нормативной лексикой.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4.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за сквернословие штрафные санкции. Применяйте их спокойно и последовательно.</w:t>
      </w:r>
    </w:p>
    <w:p w:rsidR="0041653B" w:rsidRPr="0041653B" w:rsidRDefault="0041653B" w:rsidP="00416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Сквернословие ребенка может привести вас в замешательство и шокировать, но старайтесь реагировать не слишком остро. Часто дети экспериментируют, следуя новой модели поведения, чтобы посмотреть на нашу реакцию. Борьбу со сквернословием ведите последовательно. Беседуя с ребенком, напомните: "Ты знаешь правило. Я больше не хочу слышать такие слова".</w:t>
      </w:r>
    </w:p>
    <w:p w:rsidR="0041653B" w:rsidRPr="0041653B" w:rsidRDefault="0041653B" w:rsidP="004165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завершении хочется напомнить вам, родители что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начало всех начал, именно в семье закладываются основы нравственности, культуры поведения, отношения к окружающим людям. Родители не должны терять свой авторитет перед детьми.</w:t>
      </w:r>
    </w:p>
    <w:p w:rsidR="0041653B" w:rsidRPr="0041653B" w:rsidRDefault="0041653B" w:rsidP="004165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культуру общения в своей семье, разговаривайте обо всем, проговаривайте все волнующие вас темы и трудности, обсуждайте то, что исходит сейчас, и то, к чему вы стремитесь через два, три, четыре года - и десять лет..</w:t>
      </w:r>
      <w:proofErr w:type="gramStart"/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1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в семье есть общение, в ней есть и семейное благополучие, которое является необходимым для каждого члена семьи.</w:t>
      </w:r>
    </w:p>
    <w:p w:rsidR="001B66BC" w:rsidRDefault="001B66BC"/>
    <w:p w:rsidR="0041653B" w:rsidRPr="0041653B" w:rsidRDefault="0041653B">
      <w:pPr>
        <w:rPr>
          <w:rFonts w:ascii="Times New Roman" w:hAnsi="Times New Roman" w:cs="Times New Roman"/>
          <w:b/>
          <w:sz w:val="24"/>
          <w:szCs w:val="24"/>
        </w:rPr>
      </w:pPr>
      <w:r w:rsidRPr="0041653B">
        <w:rPr>
          <w:rFonts w:ascii="Times New Roman" w:hAnsi="Times New Roman" w:cs="Times New Roman"/>
          <w:b/>
          <w:sz w:val="24"/>
          <w:szCs w:val="24"/>
        </w:rPr>
        <w:t>Заместитель директора по ВР Гончарова Ю.А.</w:t>
      </w:r>
    </w:p>
    <w:sectPr w:rsidR="0041653B" w:rsidRPr="0041653B" w:rsidSect="00222DA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5F"/>
    <w:rsid w:val="001B66BC"/>
    <w:rsid w:val="00222DA0"/>
    <w:rsid w:val="0041653B"/>
    <w:rsid w:val="00AD7C84"/>
    <w:rsid w:val="00C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84"/>
  </w:style>
  <w:style w:type="paragraph" w:customStyle="1" w:styleId="c4">
    <w:name w:val="c4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84"/>
  </w:style>
  <w:style w:type="paragraph" w:customStyle="1" w:styleId="c4">
    <w:name w:val="c4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989</Words>
  <Characters>5641</Characters>
  <Application>Microsoft Office Word</Application>
  <DocSecurity>0</DocSecurity>
  <Lines>47</Lines>
  <Paragraphs>13</Paragraphs>
  <ScaleCrop>false</ScaleCrop>
  <Company>Home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2022-05-20T03:49:00Z</dcterms:created>
  <dcterms:modified xsi:type="dcterms:W3CDTF">2022-05-20T04:03:00Z</dcterms:modified>
</cp:coreProperties>
</file>