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D9" w:rsidRPr="006C42C9" w:rsidRDefault="00DE4248" w:rsidP="00DE4248">
      <w:pPr>
        <w:jc w:val="center"/>
        <w:outlineLvl w:val="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</w:t>
      </w:r>
      <w:r w:rsidR="00D55D04"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</w:rPr>
        <w:t xml:space="preserve"> </w:t>
      </w:r>
      <w:r w:rsidR="004416D9" w:rsidRPr="006C42C9">
        <w:rPr>
          <w:b/>
          <w:sz w:val="28"/>
          <w:szCs w:val="28"/>
        </w:rPr>
        <w:t>Утверждаю</w:t>
      </w:r>
    </w:p>
    <w:p w:rsidR="00DE4248" w:rsidRPr="006C42C9" w:rsidRDefault="00D55D04" w:rsidP="00D55D04">
      <w:pPr>
        <w:jc w:val="center"/>
        <w:outlineLvl w:val="0"/>
        <w:rPr>
          <w:b/>
          <w:sz w:val="28"/>
          <w:szCs w:val="28"/>
        </w:rPr>
      </w:pPr>
      <w:r w:rsidRPr="006C42C9">
        <w:rPr>
          <w:b/>
          <w:sz w:val="28"/>
          <w:szCs w:val="28"/>
        </w:rPr>
        <w:t xml:space="preserve">                                                         </w:t>
      </w:r>
      <w:r w:rsidR="004416D9" w:rsidRPr="006C42C9">
        <w:rPr>
          <w:b/>
          <w:sz w:val="28"/>
          <w:szCs w:val="28"/>
        </w:rPr>
        <w:t xml:space="preserve">Директор </w:t>
      </w:r>
      <w:r w:rsidRPr="006C42C9">
        <w:rPr>
          <w:b/>
          <w:sz w:val="28"/>
          <w:szCs w:val="28"/>
        </w:rPr>
        <w:t>школы</w:t>
      </w:r>
      <w:r w:rsidR="004416D9" w:rsidRPr="006C42C9">
        <w:rPr>
          <w:b/>
          <w:sz w:val="28"/>
          <w:szCs w:val="28"/>
        </w:rPr>
        <w:t>:</w:t>
      </w:r>
    </w:p>
    <w:p w:rsidR="004416D9" w:rsidRDefault="00DE4248" w:rsidP="00DE4248">
      <w:pPr>
        <w:jc w:val="center"/>
        <w:outlineLvl w:val="0"/>
        <w:rPr>
          <w:b/>
          <w:sz w:val="28"/>
          <w:szCs w:val="28"/>
        </w:rPr>
      </w:pPr>
      <w:r w:rsidRPr="006C42C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6C42C9" w:rsidRPr="006C42C9">
        <w:rPr>
          <w:b/>
          <w:sz w:val="28"/>
          <w:szCs w:val="28"/>
        </w:rPr>
        <w:t>Н.В.Колбасина</w:t>
      </w:r>
    </w:p>
    <w:p w:rsidR="00D55D04" w:rsidRDefault="00D55D04" w:rsidP="00DE4248">
      <w:pPr>
        <w:jc w:val="center"/>
        <w:outlineLvl w:val="0"/>
        <w:rPr>
          <w:b/>
          <w:sz w:val="28"/>
          <w:szCs w:val="28"/>
        </w:rPr>
      </w:pPr>
    </w:p>
    <w:p w:rsidR="00D55D04" w:rsidRDefault="00D55D04" w:rsidP="00DE4248">
      <w:pPr>
        <w:jc w:val="center"/>
        <w:outlineLvl w:val="0"/>
        <w:rPr>
          <w:b/>
          <w:sz w:val="28"/>
          <w:szCs w:val="28"/>
        </w:rPr>
      </w:pPr>
    </w:p>
    <w:p w:rsidR="00D55D04" w:rsidRPr="00D55D04" w:rsidRDefault="00D55D04" w:rsidP="00DE4248">
      <w:pPr>
        <w:jc w:val="center"/>
        <w:outlineLvl w:val="0"/>
        <w:rPr>
          <w:b/>
          <w:sz w:val="28"/>
          <w:szCs w:val="28"/>
        </w:rPr>
      </w:pPr>
    </w:p>
    <w:p w:rsidR="004416D9" w:rsidRPr="00DE4248" w:rsidRDefault="004416D9" w:rsidP="004416D9">
      <w:pPr>
        <w:jc w:val="right"/>
        <w:rPr>
          <w:b/>
          <w:sz w:val="32"/>
          <w:szCs w:val="32"/>
        </w:rPr>
      </w:pPr>
    </w:p>
    <w:p w:rsidR="004416D9" w:rsidRPr="00DE4248" w:rsidRDefault="004416D9" w:rsidP="004416D9">
      <w:pPr>
        <w:jc w:val="right"/>
        <w:rPr>
          <w:b/>
          <w:sz w:val="32"/>
          <w:szCs w:val="32"/>
        </w:rPr>
      </w:pPr>
    </w:p>
    <w:p w:rsidR="004416D9" w:rsidRPr="00DE4248" w:rsidRDefault="004416D9" w:rsidP="004416D9">
      <w:pPr>
        <w:jc w:val="right"/>
        <w:rPr>
          <w:b/>
          <w:sz w:val="44"/>
          <w:szCs w:val="44"/>
        </w:rPr>
      </w:pPr>
    </w:p>
    <w:p w:rsidR="004416D9" w:rsidRPr="00DE4248" w:rsidRDefault="004416D9" w:rsidP="004416D9">
      <w:pPr>
        <w:jc w:val="center"/>
        <w:outlineLvl w:val="0"/>
        <w:rPr>
          <w:b/>
          <w:sz w:val="44"/>
          <w:szCs w:val="44"/>
        </w:rPr>
      </w:pPr>
      <w:r w:rsidRPr="00DE4248">
        <w:rPr>
          <w:b/>
          <w:sz w:val="44"/>
          <w:szCs w:val="44"/>
        </w:rPr>
        <w:t>План работы</w:t>
      </w:r>
    </w:p>
    <w:p w:rsidR="00DE4248" w:rsidRDefault="004416D9" w:rsidP="004416D9">
      <w:pPr>
        <w:jc w:val="center"/>
        <w:rPr>
          <w:b/>
          <w:sz w:val="44"/>
          <w:szCs w:val="44"/>
        </w:rPr>
      </w:pPr>
      <w:r w:rsidRPr="00DE4248">
        <w:rPr>
          <w:b/>
          <w:sz w:val="44"/>
          <w:szCs w:val="44"/>
        </w:rPr>
        <w:t>медиатеки М</w:t>
      </w:r>
      <w:r w:rsidR="00BF0B2C" w:rsidRPr="00DE4248">
        <w:rPr>
          <w:b/>
          <w:sz w:val="44"/>
          <w:szCs w:val="44"/>
        </w:rPr>
        <w:t>Б</w:t>
      </w:r>
      <w:r w:rsidRPr="00DE4248">
        <w:rPr>
          <w:b/>
          <w:sz w:val="44"/>
          <w:szCs w:val="44"/>
        </w:rPr>
        <w:t>ОУ ТСОШ №2</w:t>
      </w:r>
      <w:r w:rsidR="00160A64" w:rsidRPr="00DE4248">
        <w:rPr>
          <w:b/>
          <w:sz w:val="44"/>
          <w:szCs w:val="44"/>
        </w:rPr>
        <w:t xml:space="preserve"> </w:t>
      </w:r>
    </w:p>
    <w:p w:rsidR="004416D9" w:rsidRPr="00DE4248" w:rsidRDefault="00160A64" w:rsidP="004416D9">
      <w:pPr>
        <w:jc w:val="center"/>
        <w:rPr>
          <w:b/>
          <w:sz w:val="44"/>
          <w:szCs w:val="44"/>
        </w:rPr>
      </w:pPr>
      <w:r w:rsidRPr="00DE4248">
        <w:rPr>
          <w:b/>
          <w:sz w:val="44"/>
          <w:szCs w:val="44"/>
        </w:rPr>
        <w:t>на 201</w:t>
      </w:r>
      <w:r w:rsidR="007477E0">
        <w:rPr>
          <w:b/>
          <w:sz w:val="44"/>
          <w:szCs w:val="44"/>
        </w:rPr>
        <w:t>8</w:t>
      </w:r>
      <w:r w:rsidRPr="00DE4248">
        <w:rPr>
          <w:b/>
          <w:sz w:val="44"/>
          <w:szCs w:val="44"/>
        </w:rPr>
        <w:t xml:space="preserve"> -201</w:t>
      </w:r>
      <w:r w:rsidR="007477E0">
        <w:rPr>
          <w:b/>
          <w:sz w:val="44"/>
          <w:szCs w:val="44"/>
        </w:rPr>
        <w:t>9</w:t>
      </w:r>
      <w:r w:rsidR="004416D9" w:rsidRPr="00DE4248">
        <w:rPr>
          <w:b/>
          <w:sz w:val="44"/>
          <w:szCs w:val="44"/>
        </w:rPr>
        <w:t xml:space="preserve"> учебный год.</w:t>
      </w:r>
    </w:p>
    <w:p w:rsidR="004416D9" w:rsidRDefault="004416D9" w:rsidP="004416D9">
      <w:pPr>
        <w:jc w:val="center"/>
        <w:rPr>
          <w:b/>
          <w:sz w:val="28"/>
          <w:szCs w:val="28"/>
        </w:rPr>
      </w:pPr>
    </w:p>
    <w:p w:rsidR="004416D9" w:rsidRPr="00D53595" w:rsidRDefault="004416D9" w:rsidP="004416D9">
      <w:pPr>
        <w:jc w:val="center"/>
        <w:rPr>
          <w:b/>
          <w:sz w:val="28"/>
          <w:szCs w:val="28"/>
        </w:rPr>
      </w:pPr>
    </w:p>
    <w:p w:rsidR="004416D9" w:rsidRDefault="004416D9" w:rsidP="00DE4248">
      <w:pPr>
        <w:pageBreakBefore/>
        <w:widowControl w:val="0"/>
        <w:jc w:val="center"/>
        <w:outlineLvl w:val="0"/>
        <w:rPr>
          <w:b/>
          <w:i/>
        </w:rPr>
      </w:pPr>
      <w:r w:rsidRPr="004416D9">
        <w:rPr>
          <w:b/>
          <w:i/>
        </w:rPr>
        <w:lastRenderedPageBreak/>
        <w:t>Основными задачами медиатеки являются:</w:t>
      </w:r>
    </w:p>
    <w:p w:rsidR="004416D9" w:rsidRPr="004416D9" w:rsidRDefault="004416D9" w:rsidP="004416D9">
      <w:pPr>
        <w:ind w:firstLine="426"/>
        <w:outlineLvl w:val="0"/>
      </w:pPr>
      <w:r w:rsidRPr="004416D9">
        <w:t>1.Обеспечение учебно-воспитательного процесса и самообразования путём библиотечного и информационно-библиографического обслуживания учащихся и педагогов. Оказание помощи в деятельности учителей и учащихся в образовательных проектах.</w:t>
      </w:r>
    </w:p>
    <w:p w:rsidR="004416D9" w:rsidRPr="004416D9" w:rsidRDefault="004416D9" w:rsidP="004416D9">
      <w:pPr>
        <w:ind w:firstLine="426"/>
        <w:outlineLvl w:val="0"/>
      </w:pPr>
      <w:r w:rsidRPr="004416D9">
        <w:t>2.Формирование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4416D9" w:rsidRPr="004416D9" w:rsidRDefault="004416D9" w:rsidP="004416D9">
      <w:pPr>
        <w:ind w:firstLine="426"/>
        <w:outlineLvl w:val="0"/>
      </w:pPr>
      <w:r w:rsidRPr="004416D9">
        <w:t>3.Совершенствование традиционных и освоение новых библиотечных технологий. Обеспечение возможности наиболее полного и быстрого доступа к документам. Оказание методической консультационной помощи педагогам, родителям, учащимся в получении информации.</w:t>
      </w:r>
    </w:p>
    <w:p w:rsidR="004416D9" w:rsidRPr="004416D9" w:rsidRDefault="004416D9" w:rsidP="004416D9">
      <w:pPr>
        <w:ind w:firstLine="426"/>
        <w:outlineLvl w:val="0"/>
      </w:pPr>
      <w:r w:rsidRPr="004416D9">
        <w:t>4.Сбор, накопление и обработка информации и доведение её до пользователя. Проведение внеклассной работы на базе источников информации, имеющихся в библиотеке.</w:t>
      </w:r>
    </w:p>
    <w:p w:rsidR="004416D9" w:rsidRDefault="004416D9" w:rsidP="004416D9">
      <w:pPr>
        <w:ind w:firstLine="426"/>
        <w:outlineLvl w:val="0"/>
      </w:pPr>
      <w:r w:rsidRPr="004416D9">
        <w:t>5.Развитие содержательного общения между пользователями, воспитание культуры общения.</w:t>
      </w:r>
    </w:p>
    <w:p w:rsidR="004416D9" w:rsidRPr="004416D9" w:rsidRDefault="004416D9" w:rsidP="004416D9">
      <w:pPr>
        <w:ind w:firstLine="426"/>
        <w:outlineLvl w:val="0"/>
      </w:pPr>
      <w:r>
        <w:t>6. Пропаганда здорового образа жизни</w:t>
      </w:r>
    </w:p>
    <w:p w:rsidR="004416D9" w:rsidRPr="00D53595" w:rsidRDefault="004416D9" w:rsidP="004416D9">
      <w:pPr>
        <w:ind w:left="360"/>
        <w:rPr>
          <w:b/>
          <w:i/>
          <w:sz w:val="28"/>
          <w:szCs w:val="28"/>
        </w:rPr>
      </w:pPr>
    </w:p>
    <w:p w:rsidR="004416D9" w:rsidRDefault="004416D9" w:rsidP="004416D9">
      <w:pPr>
        <w:ind w:left="360"/>
        <w:outlineLvl w:val="0"/>
        <w:rPr>
          <w:b/>
          <w:i/>
          <w:sz w:val="28"/>
          <w:szCs w:val="28"/>
        </w:rPr>
      </w:pPr>
      <w:r w:rsidRPr="00D53595">
        <w:rPr>
          <w:b/>
          <w:i/>
          <w:sz w:val="28"/>
          <w:szCs w:val="28"/>
        </w:rPr>
        <w:t xml:space="preserve">                              Основные функции медиатеки:</w:t>
      </w:r>
    </w:p>
    <w:p w:rsidR="004416D9" w:rsidRPr="00D53595" w:rsidRDefault="004416D9" w:rsidP="004416D9">
      <w:pPr>
        <w:ind w:left="360"/>
        <w:rPr>
          <w:b/>
          <w:i/>
          <w:sz w:val="28"/>
          <w:szCs w:val="28"/>
        </w:rPr>
      </w:pPr>
    </w:p>
    <w:p w:rsidR="00BB45DC" w:rsidRDefault="00BB45DC" w:rsidP="00BB45DC">
      <w:r>
        <w:t xml:space="preserve">1.     </w:t>
      </w:r>
      <w:r w:rsidRPr="00125B5C">
        <w:rPr>
          <w:b/>
        </w:rPr>
        <w:t>Образовательная</w:t>
      </w:r>
      <w:r>
        <w:t xml:space="preserve"> — поддержка и обеспечение образовательных целей, сформированных в концепции школы и в школьной программе.</w:t>
      </w:r>
    </w:p>
    <w:p w:rsidR="00BB45DC" w:rsidRDefault="00BB45DC" w:rsidP="00BB45DC">
      <w:r>
        <w:t xml:space="preserve">2.     </w:t>
      </w:r>
      <w:proofErr w:type="gramStart"/>
      <w:r w:rsidRPr="00125B5C">
        <w:rPr>
          <w:b/>
        </w:rPr>
        <w:t>Информационная</w:t>
      </w:r>
      <w:proofErr w:type="gramEnd"/>
      <w:r w:rsidRPr="00125B5C">
        <w:rPr>
          <w:b/>
        </w:rPr>
        <w:t xml:space="preserve"> </w:t>
      </w:r>
      <w:r>
        <w:t>— предоставление возможности использования информации вне зависимости от ее вида, формата и носителя.</w:t>
      </w:r>
    </w:p>
    <w:p w:rsidR="00BB45DC" w:rsidRDefault="00BB45DC" w:rsidP="00BB45DC">
      <w:r>
        <w:t xml:space="preserve">3.  </w:t>
      </w:r>
      <w:r w:rsidR="00125B5C">
        <w:t xml:space="preserve">   </w:t>
      </w:r>
      <w:r w:rsidRPr="00125B5C">
        <w:rPr>
          <w:b/>
        </w:rPr>
        <w:t>Культурная</w:t>
      </w:r>
      <w:r>
        <w:t xml:space="preserve"> 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BB45DC" w:rsidRDefault="00BB45DC" w:rsidP="00BB45DC"/>
    <w:p w:rsidR="004416D9" w:rsidRDefault="004416D9" w:rsidP="004416D9"/>
    <w:p w:rsidR="004416D9" w:rsidRDefault="004416D9" w:rsidP="004416D9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"/>
        <w:gridCol w:w="10058"/>
        <w:gridCol w:w="1559"/>
        <w:gridCol w:w="2410"/>
      </w:tblGrid>
      <w:tr w:rsidR="00BB45DC" w:rsidRPr="004416D9" w:rsidTr="00DE4248">
        <w:tc>
          <w:tcPr>
            <w:tcW w:w="540" w:type="dxa"/>
            <w:gridSpan w:val="2"/>
          </w:tcPr>
          <w:p w:rsidR="004416D9" w:rsidRPr="004416D9" w:rsidRDefault="004416D9" w:rsidP="00D43002">
            <w:pPr>
              <w:rPr>
                <w:b/>
                <w:sz w:val="22"/>
                <w:szCs w:val="22"/>
              </w:rPr>
            </w:pPr>
            <w:r w:rsidRPr="004416D9">
              <w:rPr>
                <w:b/>
                <w:sz w:val="22"/>
                <w:szCs w:val="22"/>
              </w:rPr>
              <w:t>№</w:t>
            </w:r>
          </w:p>
          <w:p w:rsidR="004416D9" w:rsidRPr="004416D9" w:rsidRDefault="004416D9" w:rsidP="00D43002">
            <w:pPr>
              <w:rPr>
                <w:b/>
                <w:sz w:val="22"/>
                <w:szCs w:val="22"/>
              </w:rPr>
            </w:pPr>
            <w:proofErr w:type="gramStart"/>
            <w:r w:rsidRPr="004416D9">
              <w:rPr>
                <w:b/>
                <w:sz w:val="22"/>
                <w:szCs w:val="22"/>
              </w:rPr>
              <w:t>п</w:t>
            </w:r>
            <w:proofErr w:type="gramEnd"/>
            <w:r w:rsidRPr="004416D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0058" w:type="dxa"/>
          </w:tcPr>
          <w:p w:rsidR="004416D9" w:rsidRPr="004416D9" w:rsidRDefault="004416D9" w:rsidP="00D43002">
            <w:pPr>
              <w:rPr>
                <w:b/>
                <w:sz w:val="22"/>
                <w:szCs w:val="22"/>
              </w:rPr>
            </w:pPr>
            <w:r w:rsidRPr="004416D9">
              <w:rPr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1559" w:type="dxa"/>
          </w:tcPr>
          <w:p w:rsidR="004416D9" w:rsidRPr="004416D9" w:rsidRDefault="004416D9" w:rsidP="00D43002">
            <w:pPr>
              <w:rPr>
                <w:b/>
                <w:sz w:val="22"/>
                <w:szCs w:val="22"/>
              </w:rPr>
            </w:pPr>
            <w:r w:rsidRPr="004416D9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2410" w:type="dxa"/>
          </w:tcPr>
          <w:p w:rsidR="004416D9" w:rsidRPr="00F34408" w:rsidRDefault="004416D9" w:rsidP="00D43002">
            <w:pPr>
              <w:rPr>
                <w:b/>
                <w:sz w:val="20"/>
                <w:szCs w:val="20"/>
              </w:rPr>
            </w:pPr>
            <w:r w:rsidRPr="00F34408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4416D9" w:rsidTr="00DE4248">
        <w:tc>
          <w:tcPr>
            <w:tcW w:w="14567" w:type="dxa"/>
            <w:gridSpan w:val="5"/>
          </w:tcPr>
          <w:p w:rsidR="004416D9" w:rsidRPr="004416D9" w:rsidRDefault="004416D9" w:rsidP="00D43002">
            <w:pPr>
              <w:rPr>
                <w:b/>
              </w:rPr>
            </w:pPr>
            <w:r w:rsidRPr="004416D9">
              <w:rPr>
                <w:b/>
              </w:rPr>
              <w:t>1.Работа с фондом учебной литературы</w:t>
            </w:r>
            <w:r w:rsidR="00E47B8C">
              <w:rPr>
                <w:b/>
              </w:rPr>
              <w:t xml:space="preserve">. </w:t>
            </w:r>
            <w:r w:rsidR="00E47B8C" w:rsidRPr="00391BA6">
              <w:rPr>
                <w:b/>
              </w:rPr>
              <w:t xml:space="preserve">Циклограмма формирования </w:t>
            </w:r>
            <w:r w:rsidR="00E47B8C">
              <w:rPr>
                <w:b/>
              </w:rPr>
              <w:t xml:space="preserve">учебного </w:t>
            </w:r>
            <w:r w:rsidR="00E47B8C" w:rsidRPr="00391BA6">
              <w:rPr>
                <w:b/>
              </w:rPr>
              <w:t>фонда библиотеки</w:t>
            </w:r>
          </w:p>
        </w:tc>
      </w:tr>
      <w:tr w:rsidR="00BB45DC" w:rsidTr="00DE4248">
        <w:tc>
          <w:tcPr>
            <w:tcW w:w="540" w:type="dxa"/>
            <w:gridSpan w:val="2"/>
          </w:tcPr>
          <w:p w:rsidR="004416D9" w:rsidRDefault="004416D9" w:rsidP="00D43002">
            <w:r>
              <w:t>1.</w:t>
            </w:r>
          </w:p>
        </w:tc>
        <w:tc>
          <w:tcPr>
            <w:tcW w:w="10058" w:type="dxa"/>
          </w:tcPr>
          <w:p w:rsidR="004416D9" w:rsidRDefault="00792C32" w:rsidP="00DE4248">
            <w:r>
              <w:t>Проведение   инвентаризации У</w:t>
            </w:r>
            <w:r w:rsidRPr="002A376E">
              <w:t>МК школы. Анализ обеспеченности ОУ школы учебниками в предыдущем году. Определение дефицитов и избыточного комплектования для возможного перераспределения внутри муниципалитета</w:t>
            </w:r>
          </w:p>
        </w:tc>
        <w:tc>
          <w:tcPr>
            <w:tcW w:w="1559" w:type="dxa"/>
          </w:tcPr>
          <w:p w:rsidR="004416D9" w:rsidRDefault="00792C32" w:rsidP="00D43002">
            <w:r w:rsidRPr="002A376E">
              <w:t>Октябрь-ноябрь</w:t>
            </w:r>
          </w:p>
        </w:tc>
        <w:tc>
          <w:tcPr>
            <w:tcW w:w="2410" w:type="dxa"/>
          </w:tcPr>
          <w:p w:rsidR="004416D9" w:rsidRDefault="006449EB" w:rsidP="00BF0B2C">
            <w:pPr>
              <w:rPr>
                <w:sz w:val="20"/>
                <w:szCs w:val="20"/>
              </w:rPr>
            </w:pPr>
            <w:r w:rsidRPr="006449EB">
              <w:rPr>
                <w:sz w:val="20"/>
                <w:szCs w:val="20"/>
              </w:rPr>
              <w:t>Педагог-библиотекарь</w:t>
            </w:r>
          </w:p>
          <w:p w:rsidR="006449EB" w:rsidRPr="006449EB" w:rsidRDefault="006449EB" w:rsidP="00BF0B2C">
            <w:pPr>
              <w:rPr>
                <w:sz w:val="20"/>
                <w:szCs w:val="20"/>
              </w:rPr>
            </w:pPr>
          </w:p>
        </w:tc>
      </w:tr>
      <w:tr w:rsidR="00E47B8C" w:rsidTr="00DE4248">
        <w:tc>
          <w:tcPr>
            <w:tcW w:w="540" w:type="dxa"/>
            <w:gridSpan w:val="2"/>
          </w:tcPr>
          <w:p w:rsidR="00E47B8C" w:rsidRDefault="00E47B8C" w:rsidP="0024282B">
            <w:r>
              <w:t>2.</w:t>
            </w:r>
          </w:p>
        </w:tc>
        <w:tc>
          <w:tcPr>
            <w:tcW w:w="10058" w:type="dxa"/>
          </w:tcPr>
          <w:p w:rsidR="00E47B8C" w:rsidRDefault="00E47B8C" w:rsidP="00DE4248">
            <w:r w:rsidRPr="00E47B8C">
              <w:t>Списание фонда с учетом ветхости и смены программ</w:t>
            </w:r>
          </w:p>
        </w:tc>
        <w:tc>
          <w:tcPr>
            <w:tcW w:w="1559" w:type="dxa"/>
          </w:tcPr>
          <w:p w:rsidR="00E47B8C" w:rsidRPr="002A376E" w:rsidRDefault="00E47B8C" w:rsidP="00D43002">
            <w:r>
              <w:t>октябрь</w:t>
            </w:r>
          </w:p>
        </w:tc>
        <w:tc>
          <w:tcPr>
            <w:tcW w:w="2410" w:type="dxa"/>
          </w:tcPr>
          <w:p w:rsidR="00E47B8C" w:rsidRDefault="00E47B8C" w:rsidP="00E47B8C">
            <w:pPr>
              <w:rPr>
                <w:sz w:val="20"/>
                <w:szCs w:val="20"/>
              </w:rPr>
            </w:pPr>
            <w:r w:rsidRPr="006449EB">
              <w:rPr>
                <w:sz w:val="20"/>
                <w:szCs w:val="20"/>
              </w:rPr>
              <w:t>Педагог-библиотекарь</w:t>
            </w:r>
          </w:p>
          <w:p w:rsidR="00E47B8C" w:rsidRPr="006449EB" w:rsidRDefault="00E47B8C" w:rsidP="00E47B8C">
            <w:pPr>
              <w:rPr>
                <w:sz w:val="20"/>
                <w:szCs w:val="20"/>
              </w:rPr>
            </w:pPr>
          </w:p>
        </w:tc>
      </w:tr>
      <w:tr w:rsidR="00E47B8C" w:rsidTr="00DE4248">
        <w:tc>
          <w:tcPr>
            <w:tcW w:w="540" w:type="dxa"/>
            <w:gridSpan w:val="2"/>
          </w:tcPr>
          <w:p w:rsidR="00E47B8C" w:rsidRDefault="00E47B8C" w:rsidP="0024282B">
            <w:r>
              <w:t>3.</w:t>
            </w:r>
          </w:p>
        </w:tc>
        <w:tc>
          <w:tcPr>
            <w:tcW w:w="10058" w:type="dxa"/>
          </w:tcPr>
          <w:p w:rsidR="00E47B8C" w:rsidRPr="00E47B8C" w:rsidRDefault="00E47B8C" w:rsidP="00E47B8C">
            <w:r w:rsidRPr="00E47B8C">
              <w:t>Проведение работы по сохранности учебного фонда</w:t>
            </w:r>
          </w:p>
          <w:p w:rsidR="00E47B8C" w:rsidRPr="00E47B8C" w:rsidRDefault="00E47B8C" w:rsidP="00E47B8C">
            <w:r w:rsidRPr="00E47B8C">
              <w:t>(рейды по классам)</w:t>
            </w:r>
          </w:p>
        </w:tc>
        <w:tc>
          <w:tcPr>
            <w:tcW w:w="1559" w:type="dxa"/>
          </w:tcPr>
          <w:p w:rsidR="00E47B8C" w:rsidRPr="00E47B8C" w:rsidRDefault="00E47B8C" w:rsidP="0024282B">
            <w:r w:rsidRPr="00E47B8C">
              <w:t>2 раза в год</w:t>
            </w:r>
          </w:p>
        </w:tc>
        <w:tc>
          <w:tcPr>
            <w:tcW w:w="2410" w:type="dxa"/>
          </w:tcPr>
          <w:p w:rsidR="00E47B8C" w:rsidRPr="00E47B8C" w:rsidRDefault="00E47B8C" w:rsidP="0024282B">
            <w:pPr>
              <w:rPr>
                <w:sz w:val="20"/>
                <w:szCs w:val="20"/>
              </w:rPr>
            </w:pPr>
            <w:r w:rsidRPr="00E47B8C">
              <w:rPr>
                <w:sz w:val="20"/>
                <w:szCs w:val="20"/>
              </w:rPr>
              <w:t>Педагог-библиотекарь</w:t>
            </w:r>
          </w:p>
          <w:p w:rsidR="00E47B8C" w:rsidRPr="00E47B8C" w:rsidRDefault="00E47B8C" w:rsidP="0024282B">
            <w:pPr>
              <w:rPr>
                <w:sz w:val="18"/>
                <w:szCs w:val="18"/>
              </w:rPr>
            </w:pPr>
            <w:r w:rsidRPr="00E47B8C">
              <w:rPr>
                <w:sz w:val="20"/>
                <w:szCs w:val="20"/>
              </w:rPr>
              <w:t xml:space="preserve"> </w:t>
            </w:r>
          </w:p>
        </w:tc>
      </w:tr>
      <w:tr w:rsidR="00E47B8C" w:rsidTr="00792C32">
        <w:trPr>
          <w:trHeight w:val="70"/>
        </w:trPr>
        <w:tc>
          <w:tcPr>
            <w:tcW w:w="540" w:type="dxa"/>
            <w:gridSpan w:val="2"/>
          </w:tcPr>
          <w:p w:rsidR="00E47B8C" w:rsidRDefault="00E47B8C" w:rsidP="0024282B">
            <w:r>
              <w:t>4.</w:t>
            </w:r>
          </w:p>
        </w:tc>
        <w:tc>
          <w:tcPr>
            <w:tcW w:w="10058" w:type="dxa"/>
          </w:tcPr>
          <w:p w:rsidR="00E47B8C" w:rsidRDefault="00E47B8C" w:rsidP="00D43002">
            <w:r w:rsidRPr="00792C32">
              <w:t>Ознакомление педагогического коллектива с федеральным перечнем, нормативной документацией, а также с результатами инвентаризации УМК школы.</w:t>
            </w:r>
          </w:p>
        </w:tc>
        <w:tc>
          <w:tcPr>
            <w:tcW w:w="1559" w:type="dxa"/>
          </w:tcPr>
          <w:p w:rsidR="00E47B8C" w:rsidRPr="00F80D56" w:rsidRDefault="00E47B8C" w:rsidP="00792C32">
            <w:r w:rsidRPr="002A376E">
              <w:t>декабрь</w:t>
            </w:r>
            <w:r w:rsidRPr="00F80D56">
              <w:t xml:space="preserve"> </w:t>
            </w:r>
          </w:p>
        </w:tc>
        <w:tc>
          <w:tcPr>
            <w:tcW w:w="2410" w:type="dxa"/>
          </w:tcPr>
          <w:p w:rsidR="00E47B8C" w:rsidRDefault="00E47B8C" w:rsidP="006449EB">
            <w:pPr>
              <w:rPr>
                <w:sz w:val="20"/>
                <w:szCs w:val="20"/>
              </w:rPr>
            </w:pPr>
            <w:r w:rsidRPr="006449EB">
              <w:rPr>
                <w:sz w:val="20"/>
                <w:szCs w:val="20"/>
              </w:rPr>
              <w:t>Педагог-библиотекарь</w:t>
            </w:r>
          </w:p>
          <w:p w:rsidR="00E47B8C" w:rsidRDefault="00E47B8C" w:rsidP="006449EB"/>
        </w:tc>
      </w:tr>
      <w:tr w:rsidR="00E47B8C" w:rsidTr="00DE4248">
        <w:tc>
          <w:tcPr>
            <w:tcW w:w="540" w:type="dxa"/>
            <w:gridSpan w:val="2"/>
          </w:tcPr>
          <w:p w:rsidR="00E47B8C" w:rsidRDefault="00E47B8C" w:rsidP="0024282B">
            <w:r>
              <w:t>5.</w:t>
            </w:r>
          </w:p>
        </w:tc>
        <w:tc>
          <w:tcPr>
            <w:tcW w:w="10058" w:type="dxa"/>
          </w:tcPr>
          <w:p w:rsidR="00E47B8C" w:rsidRPr="00792C32" w:rsidRDefault="00E47B8C" w:rsidP="00E47B8C">
            <w:pPr>
              <w:rPr>
                <w:highlight w:val="yellow"/>
              </w:rPr>
            </w:pPr>
            <w:r w:rsidRPr="002A376E">
              <w:t>Работа педагогического коллектива с Федеральным перечнем учебников, рекомендованных (допущенных) к использованию в образовательных учреждениях</w:t>
            </w:r>
            <w:proofErr w:type="gramStart"/>
            <w:r w:rsidRPr="002A376E">
              <w:t xml:space="preserve"> .</w:t>
            </w:r>
            <w:proofErr w:type="gramEnd"/>
            <w:r w:rsidRPr="002A376E">
              <w:t xml:space="preserve"> Посещение курсов, семинаров, конференций. </w:t>
            </w:r>
          </w:p>
        </w:tc>
        <w:tc>
          <w:tcPr>
            <w:tcW w:w="1559" w:type="dxa"/>
          </w:tcPr>
          <w:p w:rsidR="00E47B8C" w:rsidRPr="00792C32" w:rsidRDefault="00E47B8C" w:rsidP="00D43002">
            <w:pPr>
              <w:rPr>
                <w:highlight w:val="yellow"/>
              </w:rPr>
            </w:pPr>
            <w:r w:rsidRPr="002A376E">
              <w:t xml:space="preserve">Декабрь </w:t>
            </w:r>
            <w:proofErr w:type="gramStart"/>
            <w:r w:rsidRPr="002A376E">
              <w:t>-я</w:t>
            </w:r>
            <w:proofErr w:type="gramEnd"/>
            <w:r w:rsidRPr="002A376E">
              <w:t>нварь</w:t>
            </w:r>
          </w:p>
        </w:tc>
        <w:tc>
          <w:tcPr>
            <w:tcW w:w="2410" w:type="dxa"/>
          </w:tcPr>
          <w:p w:rsidR="00E47B8C" w:rsidRPr="00792C32" w:rsidRDefault="00D42E13" w:rsidP="006449EB">
            <w:pPr>
              <w:rPr>
                <w:sz w:val="18"/>
                <w:szCs w:val="18"/>
                <w:highlight w:val="yellow"/>
              </w:rPr>
            </w:pPr>
            <w:r>
              <w:rPr>
                <w:sz w:val="20"/>
                <w:szCs w:val="20"/>
              </w:rPr>
              <w:t>У</w:t>
            </w:r>
            <w:r w:rsidR="00E47B8C" w:rsidRPr="00E47B8C">
              <w:rPr>
                <w:sz w:val="20"/>
                <w:szCs w:val="20"/>
              </w:rPr>
              <w:t>чителя-предметники</w:t>
            </w:r>
          </w:p>
        </w:tc>
      </w:tr>
      <w:tr w:rsidR="00E47B8C" w:rsidTr="00DE4248">
        <w:tc>
          <w:tcPr>
            <w:tcW w:w="540" w:type="dxa"/>
            <w:gridSpan w:val="2"/>
          </w:tcPr>
          <w:p w:rsidR="00E47B8C" w:rsidRDefault="00E47B8C" w:rsidP="0024282B">
            <w:r>
              <w:lastRenderedPageBreak/>
              <w:t>6.</w:t>
            </w:r>
          </w:p>
        </w:tc>
        <w:tc>
          <w:tcPr>
            <w:tcW w:w="10058" w:type="dxa"/>
          </w:tcPr>
          <w:p w:rsidR="00E47B8C" w:rsidRPr="00792C32" w:rsidRDefault="00E47B8C" w:rsidP="00D43002">
            <w:pPr>
              <w:rPr>
                <w:highlight w:val="yellow"/>
              </w:rPr>
            </w:pPr>
            <w:r w:rsidRPr="002A376E">
              <w:t xml:space="preserve">Подготовка перечня учебников, учебных пособий, планируемых к использованию в новом учебном году; </w:t>
            </w:r>
            <w:r w:rsidRPr="00E47B8C">
              <w:t xml:space="preserve">Источники комплектования – сайты издательств (Просвещение, Русское слово, </w:t>
            </w:r>
            <w:proofErr w:type="spellStart"/>
            <w:r w:rsidRPr="00E47B8C">
              <w:t>Вентана</w:t>
            </w:r>
            <w:proofErr w:type="spellEnd"/>
            <w:r w:rsidRPr="00E47B8C">
              <w:t xml:space="preserve"> Граф…), электронные рассылки с презентациями новинок</w:t>
            </w:r>
          </w:p>
        </w:tc>
        <w:tc>
          <w:tcPr>
            <w:tcW w:w="1559" w:type="dxa"/>
          </w:tcPr>
          <w:p w:rsidR="00E47B8C" w:rsidRPr="00792C32" w:rsidRDefault="00E47B8C" w:rsidP="00D43002">
            <w:pPr>
              <w:rPr>
                <w:highlight w:val="yellow"/>
              </w:rPr>
            </w:pPr>
            <w:r w:rsidRPr="002A376E">
              <w:t>январь</w:t>
            </w:r>
          </w:p>
        </w:tc>
        <w:tc>
          <w:tcPr>
            <w:tcW w:w="2410" w:type="dxa"/>
          </w:tcPr>
          <w:p w:rsidR="00E47B8C" w:rsidRPr="00E47B8C" w:rsidRDefault="00E47B8C" w:rsidP="006449EB">
            <w:pPr>
              <w:rPr>
                <w:sz w:val="20"/>
                <w:szCs w:val="20"/>
              </w:rPr>
            </w:pPr>
            <w:r w:rsidRPr="00E47B8C">
              <w:rPr>
                <w:sz w:val="20"/>
                <w:szCs w:val="20"/>
              </w:rPr>
              <w:t>Педагог-библиотекарь</w:t>
            </w:r>
          </w:p>
          <w:p w:rsidR="00E47B8C" w:rsidRPr="00E47B8C" w:rsidRDefault="00E47B8C" w:rsidP="006449EB">
            <w:pPr>
              <w:rPr>
                <w:sz w:val="20"/>
                <w:szCs w:val="20"/>
              </w:rPr>
            </w:pPr>
          </w:p>
          <w:p w:rsidR="00E47B8C" w:rsidRDefault="00D42E13" w:rsidP="006449E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У</w:t>
            </w:r>
            <w:r w:rsidR="00E47B8C">
              <w:rPr>
                <w:sz w:val="20"/>
                <w:szCs w:val="20"/>
              </w:rPr>
              <w:t>чителя-предметники</w:t>
            </w:r>
          </w:p>
          <w:p w:rsidR="00E47B8C" w:rsidRPr="00792C32" w:rsidRDefault="00E47B8C" w:rsidP="006449EB">
            <w:pPr>
              <w:rPr>
                <w:sz w:val="18"/>
                <w:szCs w:val="18"/>
                <w:highlight w:val="yellow"/>
              </w:rPr>
            </w:pPr>
          </w:p>
        </w:tc>
      </w:tr>
      <w:tr w:rsidR="00E47B8C" w:rsidTr="00E47B8C">
        <w:trPr>
          <w:trHeight w:val="688"/>
        </w:trPr>
        <w:tc>
          <w:tcPr>
            <w:tcW w:w="540" w:type="dxa"/>
            <w:gridSpan w:val="2"/>
          </w:tcPr>
          <w:p w:rsidR="00E47B8C" w:rsidRDefault="00E47B8C" w:rsidP="0024282B">
            <w:r>
              <w:t>7.</w:t>
            </w:r>
          </w:p>
        </w:tc>
        <w:tc>
          <w:tcPr>
            <w:tcW w:w="10058" w:type="dxa"/>
          </w:tcPr>
          <w:p w:rsidR="00E47B8C" w:rsidRPr="00792C32" w:rsidRDefault="00E47B8C" w:rsidP="00D43002">
            <w:pPr>
              <w:rPr>
                <w:highlight w:val="yellow"/>
              </w:rPr>
            </w:pPr>
            <w:r w:rsidRPr="002A376E">
              <w:t xml:space="preserve">Обсуждение представленного перечня на  заседаниях предметных ШМО.  </w:t>
            </w:r>
          </w:p>
        </w:tc>
        <w:tc>
          <w:tcPr>
            <w:tcW w:w="1559" w:type="dxa"/>
          </w:tcPr>
          <w:p w:rsidR="00E47B8C" w:rsidRPr="00792C32" w:rsidRDefault="00E47B8C" w:rsidP="00D43002">
            <w:pPr>
              <w:rPr>
                <w:highlight w:val="yellow"/>
              </w:rPr>
            </w:pPr>
            <w:r w:rsidRPr="002A376E">
              <w:t>февраль</w:t>
            </w:r>
          </w:p>
        </w:tc>
        <w:tc>
          <w:tcPr>
            <w:tcW w:w="2410" w:type="dxa"/>
          </w:tcPr>
          <w:p w:rsidR="00E47B8C" w:rsidRPr="00792C32" w:rsidRDefault="00D42E13" w:rsidP="006449EB">
            <w:pPr>
              <w:rPr>
                <w:sz w:val="18"/>
                <w:szCs w:val="18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="00E47B8C" w:rsidRPr="00E47B8C">
              <w:rPr>
                <w:sz w:val="20"/>
                <w:szCs w:val="20"/>
              </w:rPr>
              <w:t xml:space="preserve">уководители </w:t>
            </w:r>
            <w:proofErr w:type="gramStart"/>
            <w:r w:rsidR="00E47B8C" w:rsidRPr="00E47B8C">
              <w:rPr>
                <w:sz w:val="20"/>
                <w:szCs w:val="20"/>
              </w:rPr>
              <w:t>предметных</w:t>
            </w:r>
            <w:proofErr w:type="gramEnd"/>
            <w:r w:rsidR="00E47B8C" w:rsidRPr="00E47B8C">
              <w:rPr>
                <w:sz w:val="20"/>
                <w:szCs w:val="20"/>
              </w:rPr>
              <w:t xml:space="preserve"> ШМО, учителя-предметники</w:t>
            </w:r>
          </w:p>
        </w:tc>
      </w:tr>
      <w:tr w:rsidR="00E47B8C" w:rsidTr="00DE4248">
        <w:tc>
          <w:tcPr>
            <w:tcW w:w="540" w:type="dxa"/>
            <w:gridSpan w:val="2"/>
          </w:tcPr>
          <w:p w:rsidR="00E47B8C" w:rsidRDefault="00E47B8C" w:rsidP="0024282B">
            <w:r>
              <w:t>8.</w:t>
            </w:r>
          </w:p>
        </w:tc>
        <w:tc>
          <w:tcPr>
            <w:tcW w:w="10058" w:type="dxa"/>
          </w:tcPr>
          <w:p w:rsidR="00E47B8C" w:rsidRPr="00792C32" w:rsidRDefault="00E47B8C" w:rsidP="00D43002">
            <w:pPr>
              <w:rPr>
                <w:highlight w:val="yellow"/>
              </w:rPr>
            </w:pPr>
            <w:r w:rsidRPr="002A376E">
              <w:t xml:space="preserve">Составление УМК школы на будущий </w:t>
            </w:r>
            <w:r w:rsidR="00C95A01">
              <w:t xml:space="preserve">учебный год </w:t>
            </w:r>
            <w:bookmarkStart w:id="0" w:name="_GoBack"/>
            <w:bookmarkEnd w:id="0"/>
            <w:r w:rsidRPr="002A376E">
              <w:t>на основе перечней учебников, предоставленных ШМО</w:t>
            </w:r>
          </w:p>
        </w:tc>
        <w:tc>
          <w:tcPr>
            <w:tcW w:w="1559" w:type="dxa"/>
          </w:tcPr>
          <w:p w:rsidR="00E47B8C" w:rsidRPr="00792C32" w:rsidRDefault="00E47B8C" w:rsidP="00D43002">
            <w:pPr>
              <w:rPr>
                <w:highlight w:val="yellow"/>
              </w:rPr>
            </w:pPr>
            <w:r w:rsidRPr="002A376E">
              <w:t>Февраль-март</w:t>
            </w:r>
          </w:p>
        </w:tc>
        <w:tc>
          <w:tcPr>
            <w:tcW w:w="2410" w:type="dxa"/>
          </w:tcPr>
          <w:p w:rsidR="00E47B8C" w:rsidRPr="00E47B8C" w:rsidRDefault="00E47B8C" w:rsidP="00E47B8C">
            <w:pPr>
              <w:rPr>
                <w:sz w:val="20"/>
                <w:szCs w:val="20"/>
              </w:rPr>
            </w:pPr>
            <w:r w:rsidRPr="00E47B8C">
              <w:rPr>
                <w:sz w:val="20"/>
                <w:szCs w:val="20"/>
              </w:rPr>
              <w:t>Педагог-библиотекарь</w:t>
            </w:r>
          </w:p>
          <w:p w:rsidR="00E47B8C" w:rsidRPr="00E47B8C" w:rsidRDefault="00E47B8C" w:rsidP="00E47B8C">
            <w:pPr>
              <w:rPr>
                <w:sz w:val="20"/>
                <w:szCs w:val="20"/>
              </w:rPr>
            </w:pPr>
          </w:p>
          <w:p w:rsidR="00E47B8C" w:rsidRPr="00792C32" w:rsidRDefault="00D42E13" w:rsidP="006449EB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З</w:t>
            </w:r>
            <w:r w:rsidR="00E47B8C" w:rsidRPr="00E47B8C">
              <w:rPr>
                <w:sz w:val="18"/>
                <w:szCs w:val="18"/>
              </w:rPr>
              <w:t>ам директора по УВР</w:t>
            </w:r>
          </w:p>
        </w:tc>
      </w:tr>
      <w:tr w:rsidR="00E47B8C" w:rsidTr="00DE4248">
        <w:tc>
          <w:tcPr>
            <w:tcW w:w="540" w:type="dxa"/>
            <w:gridSpan w:val="2"/>
          </w:tcPr>
          <w:p w:rsidR="00E47B8C" w:rsidRDefault="00E47B8C" w:rsidP="0024282B">
            <w:r>
              <w:t>9.</w:t>
            </w:r>
          </w:p>
        </w:tc>
        <w:tc>
          <w:tcPr>
            <w:tcW w:w="10058" w:type="dxa"/>
          </w:tcPr>
          <w:p w:rsidR="00E47B8C" w:rsidRPr="00792C32" w:rsidRDefault="00E47B8C" w:rsidP="00D43002">
            <w:pPr>
              <w:rPr>
                <w:highlight w:val="yellow"/>
              </w:rPr>
            </w:pPr>
            <w:r w:rsidRPr="002A376E">
              <w:t xml:space="preserve">Оформление и утверждение бланка заказа директором ОУ. Предоставление и защита заказа на УМК в Отделе образования. </w:t>
            </w:r>
            <w:r w:rsidRPr="007A2C4A">
              <w:t>Источники финансирования</w:t>
            </w:r>
            <w:r w:rsidRPr="00884EBD">
              <w:rPr>
                <w:b/>
                <w:u w:val="single"/>
              </w:rPr>
              <w:t xml:space="preserve"> </w:t>
            </w:r>
            <w:r w:rsidRPr="00884EBD">
              <w:t>– закупка учебников</w:t>
            </w:r>
            <w:r>
              <w:t xml:space="preserve"> для 1-11 классов </w:t>
            </w:r>
            <w:r w:rsidRPr="00884EBD">
              <w:t xml:space="preserve"> производится за счёт субвенций, путём оформления муниципального заказа</w:t>
            </w:r>
          </w:p>
        </w:tc>
        <w:tc>
          <w:tcPr>
            <w:tcW w:w="1559" w:type="dxa"/>
          </w:tcPr>
          <w:p w:rsidR="00E47B8C" w:rsidRPr="00792C32" w:rsidRDefault="00E47B8C" w:rsidP="00D43002">
            <w:pPr>
              <w:rPr>
                <w:highlight w:val="yellow"/>
              </w:rPr>
            </w:pPr>
            <w:r w:rsidRPr="002A376E">
              <w:t>март</w:t>
            </w:r>
          </w:p>
        </w:tc>
        <w:tc>
          <w:tcPr>
            <w:tcW w:w="2410" w:type="dxa"/>
          </w:tcPr>
          <w:p w:rsidR="00E47B8C" w:rsidRPr="00E47B8C" w:rsidRDefault="00E47B8C" w:rsidP="006449EB">
            <w:pPr>
              <w:rPr>
                <w:sz w:val="20"/>
                <w:szCs w:val="20"/>
              </w:rPr>
            </w:pPr>
            <w:r w:rsidRPr="00E47B8C">
              <w:rPr>
                <w:sz w:val="20"/>
                <w:szCs w:val="20"/>
              </w:rPr>
              <w:t>Педагог-библиотекарь</w:t>
            </w:r>
          </w:p>
          <w:p w:rsidR="00E47B8C" w:rsidRPr="00E47B8C" w:rsidRDefault="00E47B8C" w:rsidP="006449EB">
            <w:pPr>
              <w:rPr>
                <w:sz w:val="20"/>
                <w:szCs w:val="20"/>
              </w:rPr>
            </w:pPr>
            <w:r w:rsidRPr="00E47B8C">
              <w:rPr>
                <w:sz w:val="20"/>
                <w:szCs w:val="20"/>
              </w:rPr>
              <w:t xml:space="preserve"> </w:t>
            </w:r>
          </w:p>
          <w:p w:rsidR="00D42E13" w:rsidRDefault="00D42E13" w:rsidP="006449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E47B8C" w:rsidRPr="00E47B8C">
              <w:rPr>
                <w:sz w:val="18"/>
                <w:szCs w:val="18"/>
              </w:rPr>
              <w:t>иректор ОУ</w:t>
            </w:r>
          </w:p>
          <w:p w:rsidR="00E47B8C" w:rsidRPr="00792C32" w:rsidRDefault="00E47B8C" w:rsidP="006449EB">
            <w:pPr>
              <w:rPr>
                <w:sz w:val="18"/>
                <w:szCs w:val="18"/>
                <w:highlight w:val="yellow"/>
              </w:rPr>
            </w:pPr>
            <w:r w:rsidRPr="00E47B8C">
              <w:rPr>
                <w:sz w:val="18"/>
                <w:szCs w:val="18"/>
              </w:rPr>
              <w:t xml:space="preserve"> Зам директора по УВР</w:t>
            </w:r>
          </w:p>
        </w:tc>
      </w:tr>
      <w:tr w:rsidR="00E47B8C" w:rsidTr="00DE4248">
        <w:tc>
          <w:tcPr>
            <w:tcW w:w="540" w:type="dxa"/>
            <w:gridSpan w:val="2"/>
          </w:tcPr>
          <w:p w:rsidR="00E47B8C" w:rsidRDefault="00E47B8C" w:rsidP="00D43002">
            <w:r>
              <w:t>10</w:t>
            </w:r>
          </w:p>
        </w:tc>
        <w:tc>
          <w:tcPr>
            <w:tcW w:w="10058" w:type="dxa"/>
          </w:tcPr>
          <w:p w:rsidR="00E47B8C" w:rsidRPr="00792C32" w:rsidRDefault="00E47B8C" w:rsidP="00507D62">
            <w:pPr>
              <w:rPr>
                <w:highlight w:val="yellow"/>
              </w:rPr>
            </w:pPr>
            <w:r w:rsidRPr="002A376E">
              <w:t>Информирование педагогов ОУ на заседаниях предметных ШМО по теме «Обеспеченность ОУ УМК по предмету на следующий учебный год». Презентация УМК на родительских и ученических собраниях. Выставление информации об обеспеченности школы УМК на информационный стенд школы и на сайте ОУ.</w:t>
            </w:r>
            <w:r>
              <w:t xml:space="preserve"> Участие в муниципальных совещаниях и семинарах по вопросам </w:t>
            </w:r>
            <w:r w:rsidR="00507D62">
              <w:t>обеспечения учебниками и учебными пособиями.</w:t>
            </w:r>
          </w:p>
        </w:tc>
        <w:tc>
          <w:tcPr>
            <w:tcW w:w="1559" w:type="dxa"/>
          </w:tcPr>
          <w:p w:rsidR="00E47B8C" w:rsidRPr="00792C32" w:rsidRDefault="00E47B8C" w:rsidP="00D43002">
            <w:pPr>
              <w:rPr>
                <w:highlight w:val="yellow"/>
              </w:rPr>
            </w:pPr>
            <w:r>
              <w:t>Апрель май</w:t>
            </w:r>
          </w:p>
        </w:tc>
        <w:tc>
          <w:tcPr>
            <w:tcW w:w="2410" w:type="dxa"/>
          </w:tcPr>
          <w:p w:rsidR="00E47B8C" w:rsidRPr="00E47B8C" w:rsidRDefault="00E47B8C" w:rsidP="006449EB">
            <w:pPr>
              <w:rPr>
                <w:sz w:val="20"/>
                <w:szCs w:val="20"/>
              </w:rPr>
            </w:pPr>
            <w:r w:rsidRPr="00E47B8C">
              <w:rPr>
                <w:sz w:val="20"/>
                <w:szCs w:val="20"/>
              </w:rPr>
              <w:t>Педагог-библиотекарь</w:t>
            </w:r>
          </w:p>
          <w:p w:rsidR="00E47B8C" w:rsidRPr="00E47B8C" w:rsidRDefault="00E47B8C" w:rsidP="006449EB">
            <w:pPr>
              <w:rPr>
                <w:sz w:val="18"/>
                <w:szCs w:val="18"/>
              </w:rPr>
            </w:pPr>
          </w:p>
        </w:tc>
      </w:tr>
      <w:tr w:rsidR="00765851" w:rsidTr="00DE4248">
        <w:tc>
          <w:tcPr>
            <w:tcW w:w="540" w:type="dxa"/>
            <w:gridSpan w:val="2"/>
          </w:tcPr>
          <w:p w:rsidR="00765851" w:rsidRDefault="00765851" w:rsidP="003439BC">
            <w:r>
              <w:t>11</w:t>
            </w:r>
          </w:p>
        </w:tc>
        <w:tc>
          <w:tcPr>
            <w:tcW w:w="10058" w:type="dxa"/>
          </w:tcPr>
          <w:p w:rsidR="00765851" w:rsidRPr="002A376E" w:rsidRDefault="00765851" w:rsidP="00D43002">
            <w:r w:rsidRPr="00765851">
              <w:t>Тематический контроль «Оценка уровня обеспеченности учащихся учебниками и учебными пособиями».</w:t>
            </w:r>
          </w:p>
        </w:tc>
        <w:tc>
          <w:tcPr>
            <w:tcW w:w="1559" w:type="dxa"/>
          </w:tcPr>
          <w:p w:rsidR="00765851" w:rsidRDefault="00765851" w:rsidP="00D43002">
            <w:r>
              <w:t>июнь</w:t>
            </w:r>
          </w:p>
        </w:tc>
        <w:tc>
          <w:tcPr>
            <w:tcW w:w="2410" w:type="dxa"/>
          </w:tcPr>
          <w:p w:rsidR="00765851" w:rsidRDefault="00765851" w:rsidP="00765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</w:t>
            </w:r>
          </w:p>
          <w:p w:rsidR="00765851" w:rsidRPr="00E47B8C" w:rsidRDefault="00765851" w:rsidP="006449EB">
            <w:pPr>
              <w:rPr>
                <w:sz w:val="20"/>
                <w:szCs w:val="20"/>
              </w:rPr>
            </w:pPr>
          </w:p>
        </w:tc>
      </w:tr>
      <w:tr w:rsidR="00765851" w:rsidTr="00DE4248">
        <w:tc>
          <w:tcPr>
            <w:tcW w:w="540" w:type="dxa"/>
            <w:gridSpan w:val="2"/>
          </w:tcPr>
          <w:p w:rsidR="00765851" w:rsidRDefault="00765851" w:rsidP="003439BC">
            <w:r>
              <w:t>12</w:t>
            </w:r>
          </w:p>
        </w:tc>
        <w:tc>
          <w:tcPr>
            <w:tcW w:w="10058" w:type="dxa"/>
          </w:tcPr>
          <w:p w:rsidR="00765851" w:rsidRPr="002A376E" w:rsidRDefault="00765851" w:rsidP="00E47B8C">
            <w:r w:rsidRPr="002A376E">
              <w:t xml:space="preserve">Заключение договора с поставщиком по закупке учебной литературы. </w:t>
            </w:r>
          </w:p>
          <w:p w:rsidR="00765851" w:rsidRPr="00792C32" w:rsidRDefault="00765851" w:rsidP="00E47B8C">
            <w:pPr>
              <w:rPr>
                <w:highlight w:val="yellow"/>
              </w:rPr>
            </w:pPr>
            <w:r w:rsidRPr="002A376E">
              <w:t>Получение учебной литературы от поставщика. Сверка полученных книг по накладным. Подписание накладных</w:t>
            </w:r>
          </w:p>
        </w:tc>
        <w:tc>
          <w:tcPr>
            <w:tcW w:w="1559" w:type="dxa"/>
          </w:tcPr>
          <w:p w:rsidR="00765851" w:rsidRPr="002A376E" w:rsidRDefault="00765851" w:rsidP="00E47B8C">
            <w:r>
              <w:t>июнь-</w:t>
            </w:r>
          </w:p>
          <w:p w:rsidR="00765851" w:rsidRPr="00792C32" w:rsidRDefault="00765851" w:rsidP="00E47B8C">
            <w:pPr>
              <w:rPr>
                <w:highlight w:val="yellow"/>
              </w:rPr>
            </w:pPr>
            <w:r w:rsidRPr="002A376E">
              <w:t>август</w:t>
            </w:r>
          </w:p>
        </w:tc>
        <w:tc>
          <w:tcPr>
            <w:tcW w:w="2410" w:type="dxa"/>
          </w:tcPr>
          <w:p w:rsidR="00765851" w:rsidRPr="00E47B8C" w:rsidRDefault="00765851" w:rsidP="006449EB">
            <w:pPr>
              <w:rPr>
                <w:sz w:val="20"/>
                <w:szCs w:val="20"/>
              </w:rPr>
            </w:pPr>
            <w:r w:rsidRPr="00E47B8C">
              <w:rPr>
                <w:sz w:val="20"/>
                <w:szCs w:val="20"/>
              </w:rPr>
              <w:t>Педагог-библиотекарь</w:t>
            </w:r>
          </w:p>
          <w:p w:rsidR="00765851" w:rsidRPr="00E47B8C" w:rsidRDefault="00765851" w:rsidP="006449EB">
            <w:pPr>
              <w:rPr>
                <w:sz w:val="20"/>
                <w:szCs w:val="20"/>
              </w:rPr>
            </w:pPr>
          </w:p>
          <w:p w:rsidR="00765851" w:rsidRPr="00E47B8C" w:rsidRDefault="00765851" w:rsidP="006449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47B8C">
              <w:rPr>
                <w:sz w:val="18"/>
                <w:szCs w:val="18"/>
              </w:rPr>
              <w:t>иректор ОУ</w:t>
            </w:r>
          </w:p>
        </w:tc>
      </w:tr>
      <w:tr w:rsidR="00765851" w:rsidTr="00DE4248">
        <w:tc>
          <w:tcPr>
            <w:tcW w:w="540" w:type="dxa"/>
            <w:gridSpan w:val="2"/>
          </w:tcPr>
          <w:p w:rsidR="00765851" w:rsidRDefault="00765851" w:rsidP="003439BC">
            <w:r>
              <w:t>13</w:t>
            </w:r>
          </w:p>
        </w:tc>
        <w:tc>
          <w:tcPr>
            <w:tcW w:w="10058" w:type="dxa"/>
          </w:tcPr>
          <w:p w:rsidR="00765851" w:rsidRPr="002A376E" w:rsidRDefault="00765851" w:rsidP="00E47B8C">
            <w:r w:rsidRPr="002A376E">
              <w:t>Обработка учебников, постановка на учёт. Участие в процедуре муниципального взаимообмена. Устранение дефицитов комплектования за счёт обменного фонда. Выдача УМК учащимся</w:t>
            </w:r>
          </w:p>
        </w:tc>
        <w:tc>
          <w:tcPr>
            <w:tcW w:w="1559" w:type="dxa"/>
          </w:tcPr>
          <w:p w:rsidR="00765851" w:rsidRDefault="00765851" w:rsidP="00E47B8C">
            <w:r w:rsidRPr="002A376E">
              <w:t>Август - сентябрь</w:t>
            </w:r>
          </w:p>
        </w:tc>
        <w:tc>
          <w:tcPr>
            <w:tcW w:w="2410" w:type="dxa"/>
          </w:tcPr>
          <w:p w:rsidR="00765851" w:rsidRPr="00E47B8C" w:rsidRDefault="00765851" w:rsidP="00D42E13">
            <w:pPr>
              <w:rPr>
                <w:sz w:val="20"/>
                <w:szCs w:val="20"/>
              </w:rPr>
            </w:pPr>
            <w:r w:rsidRPr="00E47B8C">
              <w:rPr>
                <w:sz w:val="20"/>
                <w:szCs w:val="20"/>
              </w:rPr>
              <w:t>Педагог-библиотекарь</w:t>
            </w:r>
          </w:p>
          <w:p w:rsidR="00765851" w:rsidRPr="00E47B8C" w:rsidRDefault="00765851" w:rsidP="00D42E13">
            <w:pPr>
              <w:rPr>
                <w:sz w:val="20"/>
                <w:szCs w:val="20"/>
              </w:rPr>
            </w:pPr>
          </w:p>
          <w:p w:rsidR="00765851" w:rsidRPr="00E47B8C" w:rsidRDefault="00765851" w:rsidP="006449EB">
            <w:pPr>
              <w:rPr>
                <w:sz w:val="20"/>
                <w:szCs w:val="20"/>
              </w:rPr>
            </w:pPr>
          </w:p>
        </w:tc>
      </w:tr>
      <w:tr w:rsidR="00765851" w:rsidTr="00DE4248">
        <w:tc>
          <w:tcPr>
            <w:tcW w:w="540" w:type="dxa"/>
            <w:gridSpan w:val="2"/>
          </w:tcPr>
          <w:p w:rsidR="00765851" w:rsidRDefault="00765851" w:rsidP="00D43002">
            <w:r>
              <w:t>14</w:t>
            </w:r>
          </w:p>
        </w:tc>
        <w:tc>
          <w:tcPr>
            <w:tcW w:w="10058" w:type="dxa"/>
          </w:tcPr>
          <w:p w:rsidR="00765851" w:rsidRPr="002A376E" w:rsidRDefault="00765851" w:rsidP="00E47B8C">
            <w:r w:rsidRPr="002A376E">
              <w:t>Подведение итогов по движению фонда, составление отчётов по обеспеченности</w:t>
            </w:r>
          </w:p>
        </w:tc>
        <w:tc>
          <w:tcPr>
            <w:tcW w:w="1559" w:type="dxa"/>
          </w:tcPr>
          <w:p w:rsidR="00765851" w:rsidRPr="002A376E" w:rsidRDefault="00765851" w:rsidP="00E47B8C">
            <w:r w:rsidRPr="002A376E">
              <w:t>Сентябрь</w:t>
            </w:r>
          </w:p>
        </w:tc>
        <w:tc>
          <w:tcPr>
            <w:tcW w:w="2410" w:type="dxa"/>
          </w:tcPr>
          <w:p w:rsidR="00765851" w:rsidRPr="00E47B8C" w:rsidRDefault="00765851" w:rsidP="00D42E13">
            <w:pPr>
              <w:rPr>
                <w:sz w:val="20"/>
                <w:szCs w:val="20"/>
              </w:rPr>
            </w:pPr>
            <w:r w:rsidRPr="00E47B8C">
              <w:rPr>
                <w:sz w:val="20"/>
                <w:szCs w:val="20"/>
              </w:rPr>
              <w:t>Педагог-библиотекарь</w:t>
            </w:r>
          </w:p>
          <w:p w:rsidR="00765851" w:rsidRPr="00E47B8C" w:rsidRDefault="00765851" w:rsidP="00D42E13">
            <w:pPr>
              <w:rPr>
                <w:sz w:val="20"/>
                <w:szCs w:val="20"/>
              </w:rPr>
            </w:pPr>
          </w:p>
          <w:p w:rsidR="00765851" w:rsidRPr="00E47B8C" w:rsidRDefault="00765851" w:rsidP="00D42E13">
            <w:pPr>
              <w:rPr>
                <w:sz w:val="20"/>
                <w:szCs w:val="20"/>
              </w:rPr>
            </w:pPr>
          </w:p>
        </w:tc>
      </w:tr>
      <w:tr w:rsidR="00765851" w:rsidTr="00DE4248">
        <w:tc>
          <w:tcPr>
            <w:tcW w:w="14567" w:type="dxa"/>
            <w:gridSpan w:val="5"/>
          </w:tcPr>
          <w:p w:rsidR="00765851" w:rsidRPr="004416D9" w:rsidRDefault="00765851" w:rsidP="00D43002">
            <w:pPr>
              <w:rPr>
                <w:b/>
              </w:rPr>
            </w:pPr>
            <w:r w:rsidRPr="004416D9">
              <w:rPr>
                <w:b/>
              </w:rPr>
              <w:t>2. Работа с фондом художественной литературы</w:t>
            </w:r>
          </w:p>
        </w:tc>
      </w:tr>
      <w:tr w:rsidR="00765851" w:rsidTr="00DE4248">
        <w:tc>
          <w:tcPr>
            <w:tcW w:w="540" w:type="dxa"/>
            <w:gridSpan w:val="2"/>
          </w:tcPr>
          <w:p w:rsidR="00765851" w:rsidRDefault="00765851" w:rsidP="00D43002">
            <w:r>
              <w:t>1.</w:t>
            </w:r>
          </w:p>
        </w:tc>
        <w:tc>
          <w:tcPr>
            <w:tcW w:w="10058" w:type="dxa"/>
          </w:tcPr>
          <w:p w:rsidR="00765851" w:rsidRDefault="00765851" w:rsidP="00D43002">
            <w:r>
              <w:t>Своевременное проведение обработки и регистрации в электронном каталоге поступающей литературы.</w:t>
            </w:r>
          </w:p>
        </w:tc>
        <w:tc>
          <w:tcPr>
            <w:tcW w:w="1559" w:type="dxa"/>
          </w:tcPr>
          <w:p w:rsidR="00765851" w:rsidRDefault="00765851" w:rsidP="00D43002">
            <w:r>
              <w:t>По мере</w:t>
            </w:r>
          </w:p>
          <w:p w:rsidR="00765851" w:rsidRDefault="00765851" w:rsidP="00D43002">
            <w:r>
              <w:t>поступления</w:t>
            </w:r>
          </w:p>
        </w:tc>
        <w:tc>
          <w:tcPr>
            <w:tcW w:w="2410" w:type="dxa"/>
          </w:tcPr>
          <w:p w:rsidR="00765851" w:rsidRDefault="00765851" w:rsidP="006449EB">
            <w:pPr>
              <w:rPr>
                <w:sz w:val="20"/>
                <w:szCs w:val="20"/>
              </w:rPr>
            </w:pPr>
            <w:r w:rsidRPr="006449EB">
              <w:rPr>
                <w:sz w:val="20"/>
                <w:szCs w:val="20"/>
              </w:rPr>
              <w:t>Педагог-библиотекарь</w:t>
            </w:r>
          </w:p>
          <w:p w:rsidR="00765851" w:rsidRPr="00BB45DC" w:rsidRDefault="00765851" w:rsidP="006449EB">
            <w:pPr>
              <w:rPr>
                <w:sz w:val="18"/>
                <w:szCs w:val="18"/>
              </w:rPr>
            </w:pPr>
          </w:p>
        </w:tc>
      </w:tr>
      <w:tr w:rsidR="00765851" w:rsidTr="00DE4248">
        <w:tc>
          <w:tcPr>
            <w:tcW w:w="540" w:type="dxa"/>
            <w:gridSpan w:val="2"/>
          </w:tcPr>
          <w:p w:rsidR="00765851" w:rsidRDefault="00765851" w:rsidP="00D43002">
            <w:r>
              <w:t>2.</w:t>
            </w:r>
          </w:p>
        </w:tc>
        <w:tc>
          <w:tcPr>
            <w:tcW w:w="10058" w:type="dxa"/>
          </w:tcPr>
          <w:p w:rsidR="00765851" w:rsidRDefault="00765851" w:rsidP="00D43002">
            <w:r>
              <w:t>Обеспечение свободного доступа в библиотеке</w:t>
            </w:r>
          </w:p>
          <w:p w:rsidR="00765851" w:rsidRDefault="00765851" w:rsidP="00D43002">
            <w:r>
              <w:t>- к художественному фонду (для учащихся 1 – 4 классов);</w:t>
            </w:r>
          </w:p>
          <w:p w:rsidR="00765851" w:rsidRDefault="00765851" w:rsidP="00D43002">
            <w:r>
              <w:t>- к фонду периодики (для всех учащихся и сотрудников);</w:t>
            </w:r>
          </w:p>
          <w:p w:rsidR="00765851" w:rsidRDefault="00765851" w:rsidP="00D43002">
            <w:r>
              <w:t>- к фонду учебников (по требованию)</w:t>
            </w:r>
          </w:p>
          <w:p w:rsidR="00765851" w:rsidRDefault="00765851" w:rsidP="00D43002">
            <w:r>
              <w:t>- к электронным ресурсам</w:t>
            </w:r>
            <w:proofErr w:type="gramStart"/>
            <w:r>
              <w:t>..</w:t>
            </w:r>
            <w:proofErr w:type="gramEnd"/>
          </w:p>
        </w:tc>
        <w:tc>
          <w:tcPr>
            <w:tcW w:w="1559" w:type="dxa"/>
          </w:tcPr>
          <w:p w:rsidR="00765851" w:rsidRDefault="00765851" w:rsidP="00D43002">
            <w:r>
              <w:t>постоянно</w:t>
            </w:r>
          </w:p>
        </w:tc>
        <w:tc>
          <w:tcPr>
            <w:tcW w:w="2410" w:type="dxa"/>
          </w:tcPr>
          <w:p w:rsidR="00765851" w:rsidRDefault="00765851" w:rsidP="006449EB">
            <w:pPr>
              <w:rPr>
                <w:sz w:val="20"/>
                <w:szCs w:val="20"/>
              </w:rPr>
            </w:pPr>
            <w:r w:rsidRPr="006449EB">
              <w:rPr>
                <w:sz w:val="20"/>
                <w:szCs w:val="20"/>
              </w:rPr>
              <w:t>Педагог-библиотекарь</w:t>
            </w:r>
          </w:p>
          <w:p w:rsidR="00765851" w:rsidRPr="00BB45DC" w:rsidRDefault="00765851" w:rsidP="006449EB">
            <w:pPr>
              <w:rPr>
                <w:sz w:val="18"/>
                <w:szCs w:val="18"/>
              </w:rPr>
            </w:pPr>
          </w:p>
        </w:tc>
      </w:tr>
      <w:tr w:rsidR="00765851" w:rsidTr="00DE4248">
        <w:tc>
          <w:tcPr>
            <w:tcW w:w="540" w:type="dxa"/>
            <w:gridSpan w:val="2"/>
          </w:tcPr>
          <w:p w:rsidR="00765851" w:rsidRDefault="00765851" w:rsidP="00D43002">
            <w:r>
              <w:t>3.</w:t>
            </w:r>
          </w:p>
        </w:tc>
        <w:tc>
          <w:tcPr>
            <w:tcW w:w="10058" w:type="dxa"/>
          </w:tcPr>
          <w:p w:rsidR="00765851" w:rsidRDefault="00765851" w:rsidP="00D43002">
            <w:r>
              <w:t>Выдача изданий читателям</w:t>
            </w:r>
          </w:p>
        </w:tc>
        <w:tc>
          <w:tcPr>
            <w:tcW w:w="1559" w:type="dxa"/>
          </w:tcPr>
          <w:p w:rsidR="00765851" w:rsidRDefault="00765851" w:rsidP="00D43002">
            <w:r>
              <w:t>постоянно</w:t>
            </w:r>
          </w:p>
        </w:tc>
        <w:tc>
          <w:tcPr>
            <w:tcW w:w="2410" w:type="dxa"/>
          </w:tcPr>
          <w:p w:rsidR="00765851" w:rsidRDefault="00765851" w:rsidP="006449EB">
            <w:pPr>
              <w:rPr>
                <w:sz w:val="20"/>
                <w:szCs w:val="20"/>
              </w:rPr>
            </w:pPr>
            <w:r w:rsidRPr="006449EB">
              <w:rPr>
                <w:sz w:val="20"/>
                <w:szCs w:val="20"/>
              </w:rPr>
              <w:t>Педагог-библиотекарь</w:t>
            </w:r>
          </w:p>
          <w:p w:rsidR="00765851" w:rsidRPr="00BB45DC" w:rsidRDefault="00765851" w:rsidP="006449EB">
            <w:pPr>
              <w:rPr>
                <w:sz w:val="18"/>
                <w:szCs w:val="18"/>
              </w:rPr>
            </w:pPr>
          </w:p>
        </w:tc>
      </w:tr>
      <w:tr w:rsidR="00765851" w:rsidTr="00DE4248">
        <w:trPr>
          <w:trHeight w:val="463"/>
        </w:trPr>
        <w:tc>
          <w:tcPr>
            <w:tcW w:w="540" w:type="dxa"/>
            <w:gridSpan w:val="2"/>
          </w:tcPr>
          <w:p w:rsidR="00765851" w:rsidRDefault="00765851" w:rsidP="00D43002">
            <w:r>
              <w:lastRenderedPageBreak/>
              <w:t>4.</w:t>
            </w:r>
          </w:p>
        </w:tc>
        <w:tc>
          <w:tcPr>
            <w:tcW w:w="10058" w:type="dxa"/>
          </w:tcPr>
          <w:p w:rsidR="00765851" w:rsidRDefault="00765851" w:rsidP="00D43002">
            <w:r>
              <w:t>Соблюдение правильной расстановки на стеллажах.</w:t>
            </w:r>
          </w:p>
        </w:tc>
        <w:tc>
          <w:tcPr>
            <w:tcW w:w="1559" w:type="dxa"/>
          </w:tcPr>
          <w:p w:rsidR="00765851" w:rsidRDefault="00765851" w:rsidP="00D43002">
            <w:r>
              <w:t>постоянно</w:t>
            </w:r>
          </w:p>
        </w:tc>
        <w:tc>
          <w:tcPr>
            <w:tcW w:w="2410" w:type="dxa"/>
          </w:tcPr>
          <w:p w:rsidR="00765851" w:rsidRDefault="00765851" w:rsidP="006449EB">
            <w:pPr>
              <w:rPr>
                <w:sz w:val="20"/>
                <w:szCs w:val="20"/>
              </w:rPr>
            </w:pPr>
            <w:r w:rsidRPr="006449EB">
              <w:rPr>
                <w:sz w:val="20"/>
                <w:szCs w:val="20"/>
              </w:rPr>
              <w:t>Педагог-библиотекарь</w:t>
            </w:r>
          </w:p>
          <w:p w:rsidR="00765851" w:rsidRPr="00BB45DC" w:rsidRDefault="00765851" w:rsidP="006449EB">
            <w:pPr>
              <w:rPr>
                <w:sz w:val="18"/>
                <w:szCs w:val="18"/>
              </w:rPr>
            </w:pPr>
          </w:p>
        </w:tc>
      </w:tr>
      <w:tr w:rsidR="00765851" w:rsidTr="00DE4248">
        <w:tc>
          <w:tcPr>
            <w:tcW w:w="540" w:type="dxa"/>
            <w:gridSpan w:val="2"/>
          </w:tcPr>
          <w:p w:rsidR="00765851" w:rsidRDefault="00765851" w:rsidP="00D43002">
            <w:r>
              <w:t>5.</w:t>
            </w:r>
          </w:p>
        </w:tc>
        <w:tc>
          <w:tcPr>
            <w:tcW w:w="10058" w:type="dxa"/>
          </w:tcPr>
          <w:p w:rsidR="00765851" w:rsidRDefault="00765851" w:rsidP="00D43002">
            <w:r>
              <w:t>Систематическое наблюдение за своевременным возвратом в медиатеку выданных изданий</w:t>
            </w:r>
          </w:p>
        </w:tc>
        <w:tc>
          <w:tcPr>
            <w:tcW w:w="1559" w:type="dxa"/>
          </w:tcPr>
          <w:p w:rsidR="00765851" w:rsidRDefault="00765851" w:rsidP="00D43002">
            <w:r>
              <w:t>Конец  четверти</w:t>
            </w:r>
          </w:p>
        </w:tc>
        <w:tc>
          <w:tcPr>
            <w:tcW w:w="2410" w:type="dxa"/>
          </w:tcPr>
          <w:p w:rsidR="00765851" w:rsidRDefault="00765851" w:rsidP="006449EB">
            <w:pPr>
              <w:rPr>
                <w:sz w:val="20"/>
                <w:szCs w:val="20"/>
              </w:rPr>
            </w:pPr>
            <w:r w:rsidRPr="006449EB">
              <w:rPr>
                <w:sz w:val="20"/>
                <w:szCs w:val="20"/>
              </w:rPr>
              <w:t>Педагог-библиотекарь</w:t>
            </w:r>
          </w:p>
          <w:p w:rsidR="00765851" w:rsidRPr="00BB45DC" w:rsidRDefault="00765851" w:rsidP="006449EB">
            <w:pPr>
              <w:rPr>
                <w:sz w:val="18"/>
                <w:szCs w:val="18"/>
              </w:rPr>
            </w:pPr>
          </w:p>
        </w:tc>
      </w:tr>
      <w:tr w:rsidR="00765851" w:rsidTr="00DE4248">
        <w:tc>
          <w:tcPr>
            <w:tcW w:w="540" w:type="dxa"/>
            <w:gridSpan w:val="2"/>
          </w:tcPr>
          <w:p w:rsidR="00765851" w:rsidRDefault="00765851" w:rsidP="00D43002">
            <w:r>
              <w:t>6.</w:t>
            </w:r>
          </w:p>
        </w:tc>
        <w:tc>
          <w:tcPr>
            <w:tcW w:w="10058" w:type="dxa"/>
          </w:tcPr>
          <w:p w:rsidR="00765851" w:rsidRDefault="00765851" w:rsidP="00D43002">
            <w:r>
              <w:t>Ведение работы по сохранности фонда</w:t>
            </w:r>
          </w:p>
        </w:tc>
        <w:tc>
          <w:tcPr>
            <w:tcW w:w="1559" w:type="dxa"/>
          </w:tcPr>
          <w:p w:rsidR="00765851" w:rsidRDefault="00765851" w:rsidP="00D43002">
            <w:r>
              <w:t>постоянно</w:t>
            </w:r>
          </w:p>
        </w:tc>
        <w:tc>
          <w:tcPr>
            <w:tcW w:w="2410" w:type="dxa"/>
          </w:tcPr>
          <w:p w:rsidR="00765851" w:rsidRDefault="00765851" w:rsidP="006449EB">
            <w:pPr>
              <w:rPr>
                <w:sz w:val="20"/>
                <w:szCs w:val="20"/>
              </w:rPr>
            </w:pPr>
            <w:r w:rsidRPr="006449EB">
              <w:rPr>
                <w:sz w:val="20"/>
                <w:szCs w:val="20"/>
              </w:rPr>
              <w:t>Педагог-библиотекарь</w:t>
            </w:r>
          </w:p>
          <w:p w:rsidR="00765851" w:rsidRPr="00BB45DC" w:rsidRDefault="00765851" w:rsidP="006449EB">
            <w:pPr>
              <w:rPr>
                <w:sz w:val="18"/>
                <w:szCs w:val="18"/>
              </w:rPr>
            </w:pPr>
          </w:p>
        </w:tc>
      </w:tr>
      <w:tr w:rsidR="00765851" w:rsidTr="00DE4248">
        <w:tc>
          <w:tcPr>
            <w:tcW w:w="540" w:type="dxa"/>
            <w:gridSpan w:val="2"/>
          </w:tcPr>
          <w:p w:rsidR="00765851" w:rsidRDefault="00765851" w:rsidP="00D43002">
            <w:r>
              <w:t>7.</w:t>
            </w:r>
          </w:p>
        </w:tc>
        <w:tc>
          <w:tcPr>
            <w:tcW w:w="10058" w:type="dxa"/>
          </w:tcPr>
          <w:p w:rsidR="00765851" w:rsidRDefault="00765851" w:rsidP="00D43002">
            <w:r>
              <w:t xml:space="preserve">Создание и поддержание комфортных условий для работы </w:t>
            </w:r>
          </w:p>
          <w:p w:rsidR="00765851" w:rsidRDefault="00765851" w:rsidP="00D43002">
            <w:r>
              <w:t>пользователей медиатеки.</w:t>
            </w:r>
          </w:p>
        </w:tc>
        <w:tc>
          <w:tcPr>
            <w:tcW w:w="1559" w:type="dxa"/>
          </w:tcPr>
          <w:p w:rsidR="00765851" w:rsidRDefault="00765851" w:rsidP="00D43002">
            <w:r>
              <w:t>постоянно</w:t>
            </w:r>
          </w:p>
        </w:tc>
        <w:tc>
          <w:tcPr>
            <w:tcW w:w="2410" w:type="dxa"/>
          </w:tcPr>
          <w:p w:rsidR="00765851" w:rsidRDefault="00765851" w:rsidP="006449EB">
            <w:pPr>
              <w:rPr>
                <w:sz w:val="20"/>
                <w:szCs w:val="20"/>
              </w:rPr>
            </w:pPr>
            <w:r w:rsidRPr="006449EB">
              <w:rPr>
                <w:sz w:val="20"/>
                <w:szCs w:val="20"/>
              </w:rPr>
              <w:t>Педагог-библиотекарь</w:t>
            </w:r>
          </w:p>
          <w:p w:rsidR="00765851" w:rsidRPr="00BB45DC" w:rsidRDefault="00765851" w:rsidP="006449EB">
            <w:pPr>
              <w:rPr>
                <w:sz w:val="18"/>
                <w:szCs w:val="18"/>
              </w:rPr>
            </w:pPr>
          </w:p>
        </w:tc>
      </w:tr>
      <w:tr w:rsidR="00765851" w:rsidTr="00DE4248">
        <w:tc>
          <w:tcPr>
            <w:tcW w:w="540" w:type="dxa"/>
            <w:gridSpan w:val="2"/>
          </w:tcPr>
          <w:p w:rsidR="00765851" w:rsidRDefault="00765851" w:rsidP="00D43002">
            <w:r>
              <w:t>8.</w:t>
            </w:r>
          </w:p>
        </w:tc>
        <w:tc>
          <w:tcPr>
            <w:tcW w:w="10058" w:type="dxa"/>
          </w:tcPr>
          <w:p w:rsidR="00765851" w:rsidRDefault="00765851" w:rsidP="00792C32">
            <w:r>
              <w:t>Работа по мелкому ремонту художественных изданий, методической литературы и учебников с привлечением актива медиатеки и учащихся на уроках труда в начальных классах, а также ребят, посещающих кружок «Юный библиотекарь».</w:t>
            </w:r>
          </w:p>
        </w:tc>
        <w:tc>
          <w:tcPr>
            <w:tcW w:w="1559" w:type="dxa"/>
          </w:tcPr>
          <w:p w:rsidR="00765851" w:rsidRDefault="00765851" w:rsidP="00D43002">
            <w:r>
              <w:t>В течение года</w:t>
            </w:r>
          </w:p>
        </w:tc>
        <w:tc>
          <w:tcPr>
            <w:tcW w:w="2410" w:type="dxa"/>
          </w:tcPr>
          <w:p w:rsidR="00765851" w:rsidRDefault="00765851" w:rsidP="006449EB">
            <w:pPr>
              <w:rPr>
                <w:sz w:val="20"/>
                <w:szCs w:val="20"/>
              </w:rPr>
            </w:pPr>
            <w:r w:rsidRPr="006449EB">
              <w:rPr>
                <w:sz w:val="20"/>
                <w:szCs w:val="20"/>
              </w:rPr>
              <w:t>Педагог-библиотекарь</w:t>
            </w:r>
          </w:p>
          <w:p w:rsidR="00765851" w:rsidRPr="00BB45DC" w:rsidRDefault="00765851" w:rsidP="006449EB">
            <w:pPr>
              <w:rPr>
                <w:sz w:val="18"/>
                <w:szCs w:val="18"/>
              </w:rPr>
            </w:pPr>
          </w:p>
        </w:tc>
      </w:tr>
      <w:tr w:rsidR="00765851" w:rsidTr="00DE4248">
        <w:tc>
          <w:tcPr>
            <w:tcW w:w="540" w:type="dxa"/>
            <w:gridSpan w:val="2"/>
          </w:tcPr>
          <w:p w:rsidR="00765851" w:rsidRDefault="00765851" w:rsidP="00D43002">
            <w:r>
              <w:t>9.</w:t>
            </w:r>
          </w:p>
        </w:tc>
        <w:tc>
          <w:tcPr>
            <w:tcW w:w="10058" w:type="dxa"/>
          </w:tcPr>
          <w:p w:rsidR="00765851" w:rsidRDefault="00765851" w:rsidP="00D43002">
            <w:r>
              <w:t>Периодическое списание фонда с учетом ветхости и морального износа</w:t>
            </w:r>
          </w:p>
        </w:tc>
        <w:tc>
          <w:tcPr>
            <w:tcW w:w="1559" w:type="dxa"/>
          </w:tcPr>
          <w:p w:rsidR="00765851" w:rsidRDefault="00765851" w:rsidP="00D43002">
            <w:r>
              <w:t>октябрь</w:t>
            </w:r>
          </w:p>
        </w:tc>
        <w:tc>
          <w:tcPr>
            <w:tcW w:w="2410" w:type="dxa"/>
          </w:tcPr>
          <w:p w:rsidR="00765851" w:rsidRDefault="00765851" w:rsidP="006449EB">
            <w:pPr>
              <w:rPr>
                <w:sz w:val="20"/>
                <w:szCs w:val="20"/>
              </w:rPr>
            </w:pPr>
            <w:r w:rsidRPr="006449EB">
              <w:rPr>
                <w:sz w:val="20"/>
                <w:szCs w:val="20"/>
              </w:rPr>
              <w:t>Педагог-библиотекарь</w:t>
            </w:r>
          </w:p>
          <w:p w:rsidR="00765851" w:rsidRPr="00BB45DC" w:rsidRDefault="00765851" w:rsidP="006449EB">
            <w:pPr>
              <w:rPr>
                <w:sz w:val="18"/>
                <w:szCs w:val="18"/>
              </w:rPr>
            </w:pPr>
          </w:p>
        </w:tc>
      </w:tr>
      <w:tr w:rsidR="00765851" w:rsidTr="00DE4248">
        <w:tc>
          <w:tcPr>
            <w:tcW w:w="540" w:type="dxa"/>
            <w:gridSpan w:val="2"/>
          </w:tcPr>
          <w:p w:rsidR="00765851" w:rsidRDefault="00765851" w:rsidP="00D43002">
            <w:r>
              <w:t>10.</w:t>
            </w:r>
          </w:p>
        </w:tc>
        <w:tc>
          <w:tcPr>
            <w:tcW w:w="10058" w:type="dxa"/>
          </w:tcPr>
          <w:p w:rsidR="00765851" w:rsidRDefault="00765851" w:rsidP="00D43002">
            <w:r>
              <w:t>Оформление новых разделителей:</w:t>
            </w:r>
          </w:p>
          <w:p w:rsidR="00765851" w:rsidRDefault="00765851" w:rsidP="00D43002">
            <w:r>
              <w:t>- в читальном зале;</w:t>
            </w:r>
          </w:p>
          <w:p w:rsidR="00765851" w:rsidRDefault="00765851" w:rsidP="00D43002">
            <w:r>
              <w:t>- полочные разделители по темам и классам;</w:t>
            </w:r>
          </w:p>
          <w:p w:rsidR="00765851" w:rsidRDefault="00765851" w:rsidP="00D43002">
            <w:r>
              <w:t>- оформление этикеток с названиями журналов на шкафу в читальном зале;</w:t>
            </w:r>
          </w:p>
          <w:p w:rsidR="00765851" w:rsidRDefault="00765851" w:rsidP="00D43002">
            <w:r>
              <w:t>- в книгохранилище;</w:t>
            </w:r>
          </w:p>
          <w:p w:rsidR="00765851" w:rsidRDefault="00765851" w:rsidP="00D43002">
            <w:r>
              <w:t>- по алфавиту с портретами писателей.</w:t>
            </w:r>
          </w:p>
        </w:tc>
        <w:tc>
          <w:tcPr>
            <w:tcW w:w="1559" w:type="dxa"/>
          </w:tcPr>
          <w:p w:rsidR="00765851" w:rsidRDefault="00765851" w:rsidP="00D43002">
            <w:r>
              <w:t>В течение года</w:t>
            </w:r>
          </w:p>
        </w:tc>
        <w:tc>
          <w:tcPr>
            <w:tcW w:w="2410" w:type="dxa"/>
          </w:tcPr>
          <w:p w:rsidR="00765851" w:rsidRDefault="00765851" w:rsidP="006449EB">
            <w:pPr>
              <w:rPr>
                <w:sz w:val="20"/>
                <w:szCs w:val="20"/>
              </w:rPr>
            </w:pPr>
            <w:r w:rsidRPr="006449EB">
              <w:rPr>
                <w:sz w:val="20"/>
                <w:szCs w:val="20"/>
              </w:rPr>
              <w:t>Педагог-библиотекарь</w:t>
            </w:r>
          </w:p>
          <w:p w:rsidR="00765851" w:rsidRDefault="00765851" w:rsidP="006449EB"/>
        </w:tc>
      </w:tr>
      <w:tr w:rsidR="00765851" w:rsidTr="00DE4248">
        <w:tc>
          <w:tcPr>
            <w:tcW w:w="14567" w:type="dxa"/>
            <w:gridSpan w:val="5"/>
          </w:tcPr>
          <w:p w:rsidR="00765851" w:rsidRPr="004416D9" w:rsidRDefault="00765851" w:rsidP="00D43002">
            <w:pPr>
              <w:rPr>
                <w:b/>
              </w:rPr>
            </w:pPr>
            <w:r w:rsidRPr="004416D9">
              <w:rPr>
                <w:b/>
              </w:rPr>
              <w:t>3.Комплектование фонда периодики</w:t>
            </w:r>
          </w:p>
        </w:tc>
      </w:tr>
      <w:tr w:rsidR="00765851" w:rsidTr="00DE4248">
        <w:tc>
          <w:tcPr>
            <w:tcW w:w="540" w:type="dxa"/>
            <w:gridSpan w:val="2"/>
          </w:tcPr>
          <w:p w:rsidR="00765851" w:rsidRDefault="00765851" w:rsidP="00D43002">
            <w:r>
              <w:t>1.</w:t>
            </w:r>
          </w:p>
        </w:tc>
        <w:tc>
          <w:tcPr>
            <w:tcW w:w="10058" w:type="dxa"/>
          </w:tcPr>
          <w:p w:rsidR="00765851" w:rsidRDefault="00765851" w:rsidP="003D1305">
            <w:r>
              <w:t>Оформление подписки на 1 полугодие 201</w:t>
            </w:r>
            <w:r w:rsidR="003D1305">
              <w:t>9</w:t>
            </w:r>
            <w:r>
              <w:t xml:space="preserve"> года</w:t>
            </w:r>
          </w:p>
        </w:tc>
        <w:tc>
          <w:tcPr>
            <w:tcW w:w="1559" w:type="dxa"/>
          </w:tcPr>
          <w:p w:rsidR="00765851" w:rsidRDefault="00765851" w:rsidP="00D43002">
            <w:r>
              <w:t>ноябрь</w:t>
            </w:r>
          </w:p>
        </w:tc>
        <w:tc>
          <w:tcPr>
            <w:tcW w:w="2410" w:type="dxa"/>
          </w:tcPr>
          <w:p w:rsidR="00765851" w:rsidRDefault="00765851" w:rsidP="006449EB">
            <w:pPr>
              <w:rPr>
                <w:sz w:val="20"/>
                <w:szCs w:val="20"/>
              </w:rPr>
            </w:pPr>
            <w:r w:rsidRPr="006449EB">
              <w:rPr>
                <w:sz w:val="20"/>
                <w:szCs w:val="20"/>
              </w:rPr>
              <w:t>Педагог-библиотекарь</w:t>
            </w:r>
          </w:p>
          <w:p w:rsidR="00765851" w:rsidRDefault="00765851" w:rsidP="006449EB"/>
        </w:tc>
      </w:tr>
      <w:tr w:rsidR="00765851" w:rsidTr="00DE4248">
        <w:tc>
          <w:tcPr>
            <w:tcW w:w="540" w:type="dxa"/>
            <w:gridSpan w:val="2"/>
          </w:tcPr>
          <w:p w:rsidR="00765851" w:rsidRDefault="00765851" w:rsidP="00D43002">
            <w:r>
              <w:t>2.</w:t>
            </w:r>
          </w:p>
        </w:tc>
        <w:tc>
          <w:tcPr>
            <w:tcW w:w="10058" w:type="dxa"/>
          </w:tcPr>
          <w:p w:rsidR="00765851" w:rsidRDefault="00765851" w:rsidP="003D1305">
            <w:r>
              <w:t>Оформление подписки на 2 полугодие 201</w:t>
            </w:r>
            <w:r w:rsidR="003D1305">
              <w:t>9</w:t>
            </w:r>
            <w:r>
              <w:t xml:space="preserve"> года</w:t>
            </w:r>
          </w:p>
        </w:tc>
        <w:tc>
          <w:tcPr>
            <w:tcW w:w="1559" w:type="dxa"/>
          </w:tcPr>
          <w:p w:rsidR="00765851" w:rsidRDefault="00765851" w:rsidP="00D43002">
            <w:r>
              <w:t>апрель</w:t>
            </w:r>
          </w:p>
        </w:tc>
        <w:tc>
          <w:tcPr>
            <w:tcW w:w="2410" w:type="dxa"/>
          </w:tcPr>
          <w:p w:rsidR="00765851" w:rsidRDefault="00765851" w:rsidP="006449EB">
            <w:pPr>
              <w:rPr>
                <w:sz w:val="20"/>
                <w:szCs w:val="20"/>
              </w:rPr>
            </w:pPr>
            <w:r w:rsidRPr="006449EB">
              <w:rPr>
                <w:sz w:val="20"/>
                <w:szCs w:val="20"/>
              </w:rPr>
              <w:t>Педагог-библиотекарь</w:t>
            </w:r>
          </w:p>
          <w:p w:rsidR="00765851" w:rsidRDefault="00765851" w:rsidP="006449EB"/>
        </w:tc>
      </w:tr>
      <w:tr w:rsidR="00765851" w:rsidTr="00DE4248">
        <w:tc>
          <w:tcPr>
            <w:tcW w:w="14567" w:type="dxa"/>
            <w:gridSpan w:val="5"/>
          </w:tcPr>
          <w:p w:rsidR="00765851" w:rsidRPr="004416D9" w:rsidRDefault="00765851" w:rsidP="00D43002">
            <w:pPr>
              <w:rPr>
                <w:b/>
              </w:rPr>
            </w:pPr>
            <w:r w:rsidRPr="004416D9">
              <w:rPr>
                <w:b/>
              </w:rPr>
              <w:t xml:space="preserve">4. </w:t>
            </w:r>
            <w:proofErr w:type="spellStart"/>
            <w:r w:rsidRPr="004416D9">
              <w:rPr>
                <w:b/>
              </w:rPr>
              <w:t>Справочно</w:t>
            </w:r>
            <w:proofErr w:type="spellEnd"/>
            <w:r w:rsidRPr="004416D9">
              <w:rPr>
                <w:b/>
              </w:rPr>
              <w:t xml:space="preserve"> – библиографическая работа</w:t>
            </w:r>
          </w:p>
        </w:tc>
      </w:tr>
      <w:tr w:rsidR="00765851" w:rsidTr="00DE4248">
        <w:tc>
          <w:tcPr>
            <w:tcW w:w="540" w:type="dxa"/>
            <w:gridSpan w:val="2"/>
          </w:tcPr>
          <w:p w:rsidR="00765851" w:rsidRDefault="00765851" w:rsidP="00D43002">
            <w:r>
              <w:t>1.</w:t>
            </w:r>
          </w:p>
        </w:tc>
        <w:tc>
          <w:tcPr>
            <w:tcW w:w="10058" w:type="dxa"/>
          </w:tcPr>
          <w:p w:rsidR="00765851" w:rsidRDefault="00765851" w:rsidP="00D43002">
            <w:r>
              <w:t>Электронная каталогизация новых поступлений художественной и методической литературы.</w:t>
            </w:r>
          </w:p>
        </w:tc>
        <w:tc>
          <w:tcPr>
            <w:tcW w:w="1559" w:type="dxa"/>
          </w:tcPr>
          <w:p w:rsidR="00765851" w:rsidRDefault="00765851" w:rsidP="00D43002">
            <w:r>
              <w:t>По мере поступления</w:t>
            </w:r>
          </w:p>
        </w:tc>
        <w:tc>
          <w:tcPr>
            <w:tcW w:w="2410" w:type="dxa"/>
          </w:tcPr>
          <w:p w:rsidR="00765851" w:rsidRDefault="00765851" w:rsidP="006449EB">
            <w:pPr>
              <w:rPr>
                <w:sz w:val="20"/>
                <w:szCs w:val="20"/>
              </w:rPr>
            </w:pPr>
            <w:r w:rsidRPr="006449EB">
              <w:rPr>
                <w:sz w:val="20"/>
                <w:szCs w:val="20"/>
              </w:rPr>
              <w:t>Педагог-библиотекарь</w:t>
            </w:r>
          </w:p>
          <w:p w:rsidR="00765851" w:rsidRDefault="00765851" w:rsidP="006449EB"/>
        </w:tc>
      </w:tr>
      <w:tr w:rsidR="00765851" w:rsidTr="00DE4248">
        <w:tc>
          <w:tcPr>
            <w:tcW w:w="540" w:type="dxa"/>
            <w:gridSpan w:val="2"/>
          </w:tcPr>
          <w:p w:rsidR="00765851" w:rsidRDefault="00765851" w:rsidP="00D43002">
            <w:r>
              <w:t>2.</w:t>
            </w:r>
          </w:p>
        </w:tc>
        <w:tc>
          <w:tcPr>
            <w:tcW w:w="10058" w:type="dxa"/>
          </w:tcPr>
          <w:p w:rsidR="00765851" w:rsidRDefault="00765851" w:rsidP="00D43002">
            <w:r>
              <w:t>Электронная каталогизация новых поступлений периодических изданий.</w:t>
            </w:r>
          </w:p>
        </w:tc>
        <w:tc>
          <w:tcPr>
            <w:tcW w:w="1559" w:type="dxa"/>
          </w:tcPr>
          <w:p w:rsidR="00765851" w:rsidRDefault="00765851" w:rsidP="00D43002">
            <w:r>
              <w:t>По мере поступления</w:t>
            </w:r>
          </w:p>
        </w:tc>
        <w:tc>
          <w:tcPr>
            <w:tcW w:w="2410" w:type="dxa"/>
          </w:tcPr>
          <w:p w:rsidR="00765851" w:rsidRDefault="00765851" w:rsidP="006449EB">
            <w:pPr>
              <w:rPr>
                <w:sz w:val="20"/>
                <w:szCs w:val="20"/>
              </w:rPr>
            </w:pPr>
            <w:r w:rsidRPr="006449EB">
              <w:rPr>
                <w:sz w:val="20"/>
                <w:szCs w:val="20"/>
              </w:rPr>
              <w:t>Педагог-библиотекарь</w:t>
            </w:r>
          </w:p>
          <w:p w:rsidR="00765851" w:rsidRDefault="00765851" w:rsidP="006449EB"/>
        </w:tc>
      </w:tr>
      <w:tr w:rsidR="00765851" w:rsidTr="00DE4248">
        <w:tc>
          <w:tcPr>
            <w:tcW w:w="540" w:type="dxa"/>
            <w:gridSpan w:val="2"/>
          </w:tcPr>
          <w:p w:rsidR="00765851" w:rsidRDefault="00765851" w:rsidP="00D43002">
            <w:r>
              <w:t>3.</w:t>
            </w:r>
          </w:p>
        </w:tc>
        <w:tc>
          <w:tcPr>
            <w:tcW w:w="10058" w:type="dxa"/>
          </w:tcPr>
          <w:p w:rsidR="00765851" w:rsidRDefault="00765851" w:rsidP="00D43002">
            <w:r>
              <w:t>Наполнение электронного каталога путем ретро конверсии: занесение в каталог не только новых поступлений, но и уже имеющихся в фонде.</w:t>
            </w:r>
          </w:p>
        </w:tc>
        <w:tc>
          <w:tcPr>
            <w:tcW w:w="1559" w:type="dxa"/>
          </w:tcPr>
          <w:p w:rsidR="00765851" w:rsidRDefault="00765851" w:rsidP="00D43002">
            <w:r>
              <w:t>В течение года</w:t>
            </w:r>
          </w:p>
        </w:tc>
        <w:tc>
          <w:tcPr>
            <w:tcW w:w="2410" w:type="dxa"/>
          </w:tcPr>
          <w:p w:rsidR="00765851" w:rsidRDefault="00765851" w:rsidP="006449EB">
            <w:pPr>
              <w:rPr>
                <w:sz w:val="20"/>
                <w:szCs w:val="20"/>
              </w:rPr>
            </w:pPr>
            <w:r w:rsidRPr="006449EB">
              <w:rPr>
                <w:sz w:val="20"/>
                <w:szCs w:val="20"/>
              </w:rPr>
              <w:t>Педагог-библиотекарь</w:t>
            </w:r>
          </w:p>
          <w:p w:rsidR="00765851" w:rsidRDefault="00765851" w:rsidP="006449EB"/>
        </w:tc>
      </w:tr>
      <w:tr w:rsidR="00765851" w:rsidTr="00DE4248">
        <w:tc>
          <w:tcPr>
            <w:tcW w:w="14567" w:type="dxa"/>
            <w:gridSpan w:val="5"/>
          </w:tcPr>
          <w:p w:rsidR="00765851" w:rsidRPr="00160A64" w:rsidRDefault="00765851" w:rsidP="00D43002">
            <w:pPr>
              <w:rPr>
                <w:b/>
              </w:rPr>
            </w:pPr>
            <w:r w:rsidRPr="00160A64">
              <w:rPr>
                <w:b/>
              </w:rPr>
              <w:t>5. Индивидуальная работа</w:t>
            </w:r>
          </w:p>
        </w:tc>
      </w:tr>
      <w:tr w:rsidR="00765851" w:rsidTr="00DE4248">
        <w:tc>
          <w:tcPr>
            <w:tcW w:w="540" w:type="dxa"/>
            <w:gridSpan w:val="2"/>
          </w:tcPr>
          <w:p w:rsidR="00765851" w:rsidRDefault="00765851" w:rsidP="00D43002">
            <w:r>
              <w:t>1.</w:t>
            </w:r>
          </w:p>
        </w:tc>
        <w:tc>
          <w:tcPr>
            <w:tcW w:w="10058" w:type="dxa"/>
          </w:tcPr>
          <w:p w:rsidR="00765851" w:rsidRDefault="00765851" w:rsidP="00D43002">
            <w:r>
              <w:t>Обслуживание читателей на абонементе: учащихся, педагогов, технический персонал, родителей.</w:t>
            </w:r>
          </w:p>
        </w:tc>
        <w:tc>
          <w:tcPr>
            <w:tcW w:w="1559" w:type="dxa"/>
          </w:tcPr>
          <w:p w:rsidR="00765851" w:rsidRDefault="00765851" w:rsidP="00D43002">
            <w:r>
              <w:t>постоянно</w:t>
            </w:r>
          </w:p>
        </w:tc>
        <w:tc>
          <w:tcPr>
            <w:tcW w:w="2410" w:type="dxa"/>
          </w:tcPr>
          <w:p w:rsidR="00765851" w:rsidRDefault="00765851" w:rsidP="006449EB">
            <w:pPr>
              <w:rPr>
                <w:sz w:val="20"/>
                <w:szCs w:val="20"/>
              </w:rPr>
            </w:pPr>
            <w:r w:rsidRPr="006449EB">
              <w:rPr>
                <w:sz w:val="20"/>
                <w:szCs w:val="20"/>
              </w:rPr>
              <w:t>Педагог-библиотекарь</w:t>
            </w:r>
          </w:p>
          <w:p w:rsidR="00765851" w:rsidRDefault="00765851" w:rsidP="006449EB"/>
        </w:tc>
      </w:tr>
      <w:tr w:rsidR="00765851" w:rsidTr="00DE4248">
        <w:tc>
          <w:tcPr>
            <w:tcW w:w="540" w:type="dxa"/>
            <w:gridSpan w:val="2"/>
          </w:tcPr>
          <w:p w:rsidR="00765851" w:rsidRDefault="00765851" w:rsidP="00D43002">
            <w:r>
              <w:t>2.</w:t>
            </w:r>
          </w:p>
        </w:tc>
        <w:tc>
          <w:tcPr>
            <w:tcW w:w="10058" w:type="dxa"/>
          </w:tcPr>
          <w:p w:rsidR="00765851" w:rsidRDefault="00765851" w:rsidP="00D43002">
            <w:r>
              <w:t>Обслуживание читателей в читальном зале: учащихся и учителей.</w:t>
            </w:r>
          </w:p>
        </w:tc>
        <w:tc>
          <w:tcPr>
            <w:tcW w:w="1559" w:type="dxa"/>
          </w:tcPr>
          <w:p w:rsidR="00765851" w:rsidRDefault="00765851" w:rsidP="00D43002">
            <w:r>
              <w:t>постоянно</w:t>
            </w:r>
          </w:p>
        </w:tc>
        <w:tc>
          <w:tcPr>
            <w:tcW w:w="2410" w:type="dxa"/>
          </w:tcPr>
          <w:p w:rsidR="00765851" w:rsidRDefault="00765851" w:rsidP="006449EB">
            <w:pPr>
              <w:rPr>
                <w:sz w:val="20"/>
                <w:szCs w:val="20"/>
              </w:rPr>
            </w:pPr>
            <w:r w:rsidRPr="006449EB">
              <w:rPr>
                <w:sz w:val="20"/>
                <w:szCs w:val="20"/>
              </w:rPr>
              <w:t>Педагог-библиотекарь</w:t>
            </w:r>
          </w:p>
          <w:p w:rsidR="00765851" w:rsidRDefault="00765851" w:rsidP="006449EB"/>
        </w:tc>
      </w:tr>
      <w:tr w:rsidR="00765851" w:rsidTr="00DE4248">
        <w:tc>
          <w:tcPr>
            <w:tcW w:w="540" w:type="dxa"/>
            <w:gridSpan w:val="2"/>
          </w:tcPr>
          <w:p w:rsidR="00765851" w:rsidRDefault="00765851" w:rsidP="00D43002">
            <w:r>
              <w:t>3.</w:t>
            </w:r>
          </w:p>
        </w:tc>
        <w:tc>
          <w:tcPr>
            <w:tcW w:w="10058" w:type="dxa"/>
          </w:tcPr>
          <w:p w:rsidR="00765851" w:rsidRDefault="00765851" w:rsidP="00D43002">
            <w:r>
              <w:t>Рекомендательные беседы при выдаче книг.</w:t>
            </w:r>
          </w:p>
        </w:tc>
        <w:tc>
          <w:tcPr>
            <w:tcW w:w="1559" w:type="dxa"/>
          </w:tcPr>
          <w:p w:rsidR="00765851" w:rsidRDefault="00765851" w:rsidP="00D43002">
            <w:r>
              <w:t>постоянно</w:t>
            </w:r>
          </w:p>
        </w:tc>
        <w:tc>
          <w:tcPr>
            <w:tcW w:w="2410" w:type="dxa"/>
          </w:tcPr>
          <w:p w:rsidR="00765851" w:rsidRDefault="00765851" w:rsidP="006449EB">
            <w:pPr>
              <w:rPr>
                <w:sz w:val="20"/>
                <w:szCs w:val="20"/>
              </w:rPr>
            </w:pPr>
            <w:r w:rsidRPr="006449EB">
              <w:rPr>
                <w:sz w:val="20"/>
                <w:szCs w:val="20"/>
              </w:rPr>
              <w:t>Педагог-библиотекарь</w:t>
            </w:r>
          </w:p>
          <w:p w:rsidR="00765851" w:rsidRDefault="00765851" w:rsidP="006449EB"/>
        </w:tc>
      </w:tr>
      <w:tr w:rsidR="00765851" w:rsidTr="00DE4248">
        <w:tc>
          <w:tcPr>
            <w:tcW w:w="540" w:type="dxa"/>
            <w:gridSpan w:val="2"/>
          </w:tcPr>
          <w:p w:rsidR="00765851" w:rsidRDefault="00765851" w:rsidP="00D43002">
            <w:r>
              <w:lastRenderedPageBreak/>
              <w:t>4.</w:t>
            </w:r>
          </w:p>
        </w:tc>
        <w:tc>
          <w:tcPr>
            <w:tcW w:w="10058" w:type="dxa"/>
          </w:tcPr>
          <w:p w:rsidR="00765851" w:rsidRDefault="00765851" w:rsidP="00D43002">
            <w:r>
              <w:t xml:space="preserve">Беседы о </w:t>
            </w:r>
            <w:proofErr w:type="gramStart"/>
            <w:r>
              <w:t>прочитанном</w:t>
            </w:r>
            <w:proofErr w:type="gramEnd"/>
            <w:r>
              <w:t>.</w:t>
            </w:r>
          </w:p>
        </w:tc>
        <w:tc>
          <w:tcPr>
            <w:tcW w:w="1559" w:type="dxa"/>
          </w:tcPr>
          <w:p w:rsidR="00765851" w:rsidRDefault="00765851" w:rsidP="00D43002">
            <w:r>
              <w:t>постоянно</w:t>
            </w:r>
          </w:p>
        </w:tc>
        <w:tc>
          <w:tcPr>
            <w:tcW w:w="2410" w:type="dxa"/>
          </w:tcPr>
          <w:p w:rsidR="00765851" w:rsidRDefault="00765851" w:rsidP="006449EB">
            <w:pPr>
              <w:rPr>
                <w:sz w:val="20"/>
                <w:szCs w:val="20"/>
              </w:rPr>
            </w:pPr>
            <w:r w:rsidRPr="006449EB">
              <w:rPr>
                <w:sz w:val="20"/>
                <w:szCs w:val="20"/>
              </w:rPr>
              <w:t>Педагог-библиотекарь</w:t>
            </w:r>
          </w:p>
          <w:p w:rsidR="00765851" w:rsidRDefault="00765851" w:rsidP="006449EB"/>
        </w:tc>
      </w:tr>
      <w:tr w:rsidR="00765851" w:rsidTr="00DE4248">
        <w:tc>
          <w:tcPr>
            <w:tcW w:w="540" w:type="dxa"/>
            <w:gridSpan w:val="2"/>
          </w:tcPr>
          <w:p w:rsidR="00765851" w:rsidRDefault="00765851" w:rsidP="00D43002">
            <w:r>
              <w:t>5.</w:t>
            </w:r>
          </w:p>
        </w:tc>
        <w:tc>
          <w:tcPr>
            <w:tcW w:w="10058" w:type="dxa"/>
          </w:tcPr>
          <w:p w:rsidR="00765851" w:rsidRDefault="00765851" w:rsidP="00D43002">
            <w:r>
              <w:t>Рекомендательные и рекламные беседы о новых книгах, энциклопедиях и журналах, поступивших в библиотеку.</w:t>
            </w:r>
          </w:p>
        </w:tc>
        <w:tc>
          <w:tcPr>
            <w:tcW w:w="1559" w:type="dxa"/>
          </w:tcPr>
          <w:p w:rsidR="00765851" w:rsidRDefault="00765851" w:rsidP="00D43002">
            <w:r>
              <w:t>По мере поступления</w:t>
            </w:r>
          </w:p>
        </w:tc>
        <w:tc>
          <w:tcPr>
            <w:tcW w:w="2410" w:type="dxa"/>
          </w:tcPr>
          <w:p w:rsidR="00765851" w:rsidRDefault="00765851" w:rsidP="006449EB">
            <w:pPr>
              <w:rPr>
                <w:sz w:val="20"/>
                <w:szCs w:val="20"/>
              </w:rPr>
            </w:pPr>
            <w:r w:rsidRPr="006449EB">
              <w:rPr>
                <w:sz w:val="20"/>
                <w:szCs w:val="20"/>
              </w:rPr>
              <w:t>Педагог-библиотекарь</w:t>
            </w:r>
          </w:p>
          <w:p w:rsidR="00765851" w:rsidRDefault="00765851" w:rsidP="006449EB"/>
        </w:tc>
      </w:tr>
      <w:tr w:rsidR="00765851" w:rsidTr="00DE4248">
        <w:tc>
          <w:tcPr>
            <w:tcW w:w="14567" w:type="dxa"/>
            <w:gridSpan w:val="5"/>
          </w:tcPr>
          <w:p w:rsidR="00765851" w:rsidRPr="004416D9" w:rsidRDefault="00765851" w:rsidP="00D43002">
            <w:pPr>
              <w:rPr>
                <w:b/>
              </w:rPr>
            </w:pPr>
            <w:r>
              <w:rPr>
                <w:b/>
              </w:rPr>
              <w:t>6</w:t>
            </w:r>
            <w:r w:rsidRPr="004416D9">
              <w:rPr>
                <w:b/>
              </w:rPr>
              <w:t>. Работа с активом медиатеки</w:t>
            </w:r>
          </w:p>
        </w:tc>
      </w:tr>
      <w:tr w:rsidR="00765851" w:rsidTr="00DE4248">
        <w:tc>
          <w:tcPr>
            <w:tcW w:w="540" w:type="dxa"/>
            <w:gridSpan w:val="2"/>
          </w:tcPr>
          <w:p w:rsidR="00765851" w:rsidRDefault="00765851" w:rsidP="00D43002">
            <w:r>
              <w:t>1.</w:t>
            </w:r>
          </w:p>
        </w:tc>
        <w:tc>
          <w:tcPr>
            <w:tcW w:w="10058" w:type="dxa"/>
          </w:tcPr>
          <w:p w:rsidR="00765851" w:rsidRDefault="00765851" w:rsidP="00D43002">
            <w:r>
              <w:t xml:space="preserve">Заседания актива медиатеки </w:t>
            </w:r>
          </w:p>
        </w:tc>
        <w:tc>
          <w:tcPr>
            <w:tcW w:w="1559" w:type="dxa"/>
          </w:tcPr>
          <w:p w:rsidR="00765851" w:rsidRDefault="00765851" w:rsidP="00D43002">
            <w:r>
              <w:t>1 раз в четверть</w:t>
            </w:r>
          </w:p>
        </w:tc>
        <w:tc>
          <w:tcPr>
            <w:tcW w:w="2410" w:type="dxa"/>
          </w:tcPr>
          <w:p w:rsidR="00765851" w:rsidRDefault="00765851" w:rsidP="006449EB">
            <w:pPr>
              <w:rPr>
                <w:sz w:val="20"/>
                <w:szCs w:val="20"/>
              </w:rPr>
            </w:pPr>
            <w:r w:rsidRPr="006449EB">
              <w:rPr>
                <w:sz w:val="20"/>
                <w:szCs w:val="20"/>
              </w:rPr>
              <w:t>Педагог-библиотекарь</w:t>
            </w:r>
          </w:p>
          <w:p w:rsidR="00765851" w:rsidRDefault="00765851" w:rsidP="006449EB"/>
        </w:tc>
      </w:tr>
      <w:tr w:rsidR="00765851" w:rsidTr="00DE4248">
        <w:tc>
          <w:tcPr>
            <w:tcW w:w="14567" w:type="dxa"/>
            <w:gridSpan w:val="5"/>
          </w:tcPr>
          <w:p w:rsidR="00765851" w:rsidRPr="004416D9" w:rsidRDefault="00765851" w:rsidP="00D43002">
            <w:pPr>
              <w:rPr>
                <w:b/>
              </w:rPr>
            </w:pPr>
            <w:r>
              <w:rPr>
                <w:b/>
              </w:rPr>
              <w:t>7</w:t>
            </w:r>
            <w:r w:rsidRPr="004416D9">
              <w:rPr>
                <w:b/>
              </w:rPr>
              <w:t>. Работа с педагогическим коллективом</w:t>
            </w:r>
          </w:p>
        </w:tc>
      </w:tr>
      <w:tr w:rsidR="00765851" w:rsidTr="00DE4248">
        <w:tc>
          <w:tcPr>
            <w:tcW w:w="540" w:type="dxa"/>
            <w:gridSpan w:val="2"/>
          </w:tcPr>
          <w:p w:rsidR="00765851" w:rsidRDefault="00765851" w:rsidP="00D43002">
            <w:r>
              <w:t>1.</w:t>
            </w:r>
          </w:p>
        </w:tc>
        <w:tc>
          <w:tcPr>
            <w:tcW w:w="10058" w:type="dxa"/>
          </w:tcPr>
          <w:p w:rsidR="00765851" w:rsidRDefault="00765851" w:rsidP="00D43002">
            <w:r>
              <w:t>Информирование учителей о новой учебной и методической литературе, педагогических газетах и журналах.</w:t>
            </w:r>
          </w:p>
        </w:tc>
        <w:tc>
          <w:tcPr>
            <w:tcW w:w="1559" w:type="dxa"/>
          </w:tcPr>
          <w:p w:rsidR="00765851" w:rsidRDefault="00765851" w:rsidP="00D43002">
            <w:r>
              <w:t>По мере поступления</w:t>
            </w:r>
          </w:p>
        </w:tc>
        <w:tc>
          <w:tcPr>
            <w:tcW w:w="2410" w:type="dxa"/>
          </w:tcPr>
          <w:p w:rsidR="00765851" w:rsidRDefault="00765851" w:rsidP="006449EB">
            <w:pPr>
              <w:rPr>
                <w:sz w:val="20"/>
                <w:szCs w:val="20"/>
              </w:rPr>
            </w:pPr>
            <w:r w:rsidRPr="006449EB">
              <w:rPr>
                <w:sz w:val="20"/>
                <w:szCs w:val="20"/>
              </w:rPr>
              <w:t>Педагог-библиотекарь</w:t>
            </w:r>
          </w:p>
          <w:p w:rsidR="00765851" w:rsidRDefault="00765851" w:rsidP="006449EB"/>
        </w:tc>
      </w:tr>
      <w:tr w:rsidR="00765851" w:rsidTr="00DE4248">
        <w:tc>
          <w:tcPr>
            <w:tcW w:w="540" w:type="dxa"/>
            <w:gridSpan w:val="2"/>
          </w:tcPr>
          <w:p w:rsidR="00765851" w:rsidRDefault="00765851" w:rsidP="00D43002">
            <w:r>
              <w:t>2.</w:t>
            </w:r>
          </w:p>
        </w:tc>
        <w:tc>
          <w:tcPr>
            <w:tcW w:w="10058" w:type="dxa"/>
          </w:tcPr>
          <w:p w:rsidR="00765851" w:rsidRDefault="00765851" w:rsidP="00D43002">
            <w:r>
              <w:t>Консультационно-информационная работа с методическими объединениями учителей – предметников, направленная на оптимальный выбор учебников и учебных пособий в новом учебном году.</w:t>
            </w:r>
          </w:p>
        </w:tc>
        <w:tc>
          <w:tcPr>
            <w:tcW w:w="1559" w:type="dxa"/>
          </w:tcPr>
          <w:p w:rsidR="00765851" w:rsidRDefault="00765851" w:rsidP="00D43002">
            <w:r>
              <w:t>декабрь</w:t>
            </w:r>
          </w:p>
        </w:tc>
        <w:tc>
          <w:tcPr>
            <w:tcW w:w="2410" w:type="dxa"/>
          </w:tcPr>
          <w:p w:rsidR="00765851" w:rsidRDefault="00765851" w:rsidP="006449EB">
            <w:pPr>
              <w:rPr>
                <w:sz w:val="20"/>
                <w:szCs w:val="20"/>
              </w:rPr>
            </w:pPr>
            <w:r w:rsidRPr="006449EB">
              <w:rPr>
                <w:sz w:val="20"/>
                <w:szCs w:val="20"/>
              </w:rPr>
              <w:t>Педагог-библиотекарь</w:t>
            </w:r>
          </w:p>
          <w:p w:rsidR="00765851" w:rsidRDefault="00765851" w:rsidP="006449EB"/>
        </w:tc>
      </w:tr>
      <w:tr w:rsidR="00765851" w:rsidTr="00DE4248">
        <w:tc>
          <w:tcPr>
            <w:tcW w:w="540" w:type="dxa"/>
            <w:gridSpan w:val="2"/>
          </w:tcPr>
          <w:p w:rsidR="00765851" w:rsidRDefault="00765851" w:rsidP="00D43002">
            <w:r>
              <w:t>3.</w:t>
            </w:r>
          </w:p>
        </w:tc>
        <w:tc>
          <w:tcPr>
            <w:tcW w:w="10058" w:type="dxa"/>
          </w:tcPr>
          <w:p w:rsidR="00765851" w:rsidRDefault="00765851" w:rsidP="00D43002">
            <w:r>
              <w:t>Поиск литературы, периодических изданий, по заданной тематике. Оказание помощи педагогическому коллективу в поиске информации на электронных носителях.</w:t>
            </w:r>
          </w:p>
        </w:tc>
        <w:tc>
          <w:tcPr>
            <w:tcW w:w="1559" w:type="dxa"/>
          </w:tcPr>
          <w:p w:rsidR="00765851" w:rsidRDefault="00765851" w:rsidP="00D43002">
            <w:r>
              <w:t>По требованию</w:t>
            </w:r>
          </w:p>
        </w:tc>
        <w:tc>
          <w:tcPr>
            <w:tcW w:w="2410" w:type="dxa"/>
          </w:tcPr>
          <w:p w:rsidR="00765851" w:rsidRDefault="00765851" w:rsidP="006449EB">
            <w:pPr>
              <w:rPr>
                <w:sz w:val="20"/>
                <w:szCs w:val="20"/>
              </w:rPr>
            </w:pPr>
            <w:r w:rsidRPr="006449EB">
              <w:rPr>
                <w:sz w:val="20"/>
                <w:szCs w:val="20"/>
              </w:rPr>
              <w:t>Педагог-библиотекарь</w:t>
            </w:r>
          </w:p>
          <w:p w:rsidR="00765851" w:rsidRDefault="00765851" w:rsidP="006449EB"/>
        </w:tc>
      </w:tr>
      <w:tr w:rsidR="00765851" w:rsidTr="00DE4248">
        <w:tc>
          <w:tcPr>
            <w:tcW w:w="14567" w:type="dxa"/>
            <w:gridSpan w:val="5"/>
          </w:tcPr>
          <w:p w:rsidR="00765851" w:rsidRPr="004416D9" w:rsidRDefault="00765851" w:rsidP="00D43002">
            <w:pPr>
              <w:rPr>
                <w:b/>
              </w:rPr>
            </w:pPr>
            <w:r>
              <w:rPr>
                <w:b/>
              </w:rPr>
              <w:t>8</w:t>
            </w:r>
            <w:r w:rsidRPr="004416D9">
              <w:rPr>
                <w:b/>
              </w:rPr>
              <w:t>. Работа с учащимися школы</w:t>
            </w:r>
          </w:p>
        </w:tc>
      </w:tr>
      <w:tr w:rsidR="00765851" w:rsidTr="00DE4248">
        <w:tc>
          <w:tcPr>
            <w:tcW w:w="540" w:type="dxa"/>
            <w:gridSpan w:val="2"/>
          </w:tcPr>
          <w:p w:rsidR="00765851" w:rsidRDefault="00765851" w:rsidP="00D43002">
            <w:r>
              <w:t>1.</w:t>
            </w:r>
          </w:p>
        </w:tc>
        <w:tc>
          <w:tcPr>
            <w:tcW w:w="10058" w:type="dxa"/>
          </w:tcPr>
          <w:p w:rsidR="00765851" w:rsidRDefault="00765851" w:rsidP="00D43002">
            <w:r>
              <w:t>Обслуживание учащихся согласно расписанию медиатеки.</w:t>
            </w:r>
          </w:p>
        </w:tc>
        <w:tc>
          <w:tcPr>
            <w:tcW w:w="1559" w:type="dxa"/>
          </w:tcPr>
          <w:p w:rsidR="00765851" w:rsidRDefault="00765851" w:rsidP="00D43002">
            <w:r>
              <w:t>постоянно</w:t>
            </w:r>
          </w:p>
        </w:tc>
        <w:tc>
          <w:tcPr>
            <w:tcW w:w="2410" w:type="dxa"/>
          </w:tcPr>
          <w:p w:rsidR="00765851" w:rsidRDefault="00765851" w:rsidP="006449EB">
            <w:pPr>
              <w:rPr>
                <w:sz w:val="20"/>
                <w:szCs w:val="20"/>
              </w:rPr>
            </w:pPr>
            <w:r w:rsidRPr="006449EB">
              <w:rPr>
                <w:sz w:val="20"/>
                <w:szCs w:val="20"/>
              </w:rPr>
              <w:t>Педагог-библиотекарь</w:t>
            </w:r>
          </w:p>
          <w:p w:rsidR="00765851" w:rsidRDefault="00765851" w:rsidP="006449EB"/>
        </w:tc>
      </w:tr>
      <w:tr w:rsidR="00765851" w:rsidTr="00DE4248">
        <w:tc>
          <w:tcPr>
            <w:tcW w:w="540" w:type="dxa"/>
            <w:gridSpan w:val="2"/>
          </w:tcPr>
          <w:p w:rsidR="00765851" w:rsidRDefault="00765851" w:rsidP="00D43002">
            <w:r>
              <w:t>2.</w:t>
            </w:r>
          </w:p>
        </w:tc>
        <w:tc>
          <w:tcPr>
            <w:tcW w:w="10058" w:type="dxa"/>
          </w:tcPr>
          <w:p w:rsidR="00765851" w:rsidRDefault="00765851" w:rsidP="00D43002">
            <w:r>
              <w:t>Просмотр читательских формуляров с целью выявления задолжников (результаты сообщать классным руководителям)</w:t>
            </w:r>
          </w:p>
        </w:tc>
        <w:tc>
          <w:tcPr>
            <w:tcW w:w="1559" w:type="dxa"/>
          </w:tcPr>
          <w:p w:rsidR="00765851" w:rsidRDefault="00765851" w:rsidP="00D43002">
            <w:r>
              <w:t>1 раз в четверть</w:t>
            </w:r>
          </w:p>
        </w:tc>
        <w:tc>
          <w:tcPr>
            <w:tcW w:w="2410" w:type="dxa"/>
          </w:tcPr>
          <w:p w:rsidR="00765851" w:rsidRDefault="00765851" w:rsidP="006449EB">
            <w:pPr>
              <w:rPr>
                <w:sz w:val="20"/>
                <w:szCs w:val="20"/>
              </w:rPr>
            </w:pPr>
            <w:r w:rsidRPr="006449EB">
              <w:rPr>
                <w:sz w:val="20"/>
                <w:szCs w:val="20"/>
              </w:rPr>
              <w:t>Педагог-библиотекарь</w:t>
            </w:r>
          </w:p>
          <w:p w:rsidR="00765851" w:rsidRDefault="00765851" w:rsidP="006449EB"/>
        </w:tc>
      </w:tr>
      <w:tr w:rsidR="00765851" w:rsidTr="00DE4248">
        <w:tc>
          <w:tcPr>
            <w:tcW w:w="540" w:type="dxa"/>
            <w:gridSpan w:val="2"/>
          </w:tcPr>
          <w:p w:rsidR="00765851" w:rsidRDefault="00765851" w:rsidP="00D43002">
            <w:r>
              <w:t>3.</w:t>
            </w:r>
          </w:p>
        </w:tc>
        <w:tc>
          <w:tcPr>
            <w:tcW w:w="10058" w:type="dxa"/>
          </w:tcPr>
          <w:p w:rsidR="00765851" w:rsidRDefault="00765851" w:rsidP="00D43002">
            <w:r>
              <w:t xml:space="preserve">Проводить беседы с вновь записавшимися читателями о правилах поведения в </w:t>
            </w:r>
            <w:proofErr w:type="spellStart"/>
            <w:r>
              <w:t>медиатеке</w:t>
            </w:r>
            <w:proofErr w:type="spellEnd"/>
            <w:r>
              <w:t>, о культуре чтения книг и журнальной периодики;</w:t>
            </w:r>
          </w:p>
          <w:p w:rsidR="00765851" w:rsidRDefault="00765851" w:rsidP="00D43002">
            <w:r>
              <w:t>об ответственности за причиненный ущерб книге, учебнику, журналу.</w:t>
            </w:r>
          </w:p>
          <w:p w:rsidR="00765851" w:rsidRDefault="00765851" w:rsidP="00D43002">
            <w:r>
              <w:t>о правилах работы с электронными носителями информации (в том числе работе с глобальной сетью Интернет)</w:t>
            </w:r>
          </w:p>
        </w:tc>
        <w:tc>
          <w:tcPr>
            <w:tcW w:w="1559" w:type="dxa"/>
          </w:tcPr>
          <w:p w:rsidR="00765851" w:rsidRDefault="00765851" w:rsidP="00D43002">
            <w:r>
              <w:t>постоянно</w:t>
            </w:r>
          </w:p>
        </w:tc>
        <w:tc>
          <w:tcPr>
            <w:tcW w:w="2410" w:type="dxa"/>
          </w:tcPr>
          <w:p w:rsidR="00765851" w:rsidRDefault="00765851" w:rsidP="006449EB">
            <w:pPr>
              <w:rPr>
                <w:sz w:val="20"/>
                <w:szCs w:val="20"/>
              </w:rPr>
            </w:pPr>
            <w:r w:rsidRPr="006449EB">
              <w:rPr>
                <w:sz w:val="20"/>
                <w:szCs w:val="20"/>
              </w:rPr>
              <w:t>Педагог-библиотекарь</w:t>
            </w:r>
          </w:p>
          <w:p w:rsidR="00765851" w:rsidRDefault="00765851" w:rsidP="006449EB"/>
        </w:tc>
      </w:tr>
      <w:tr w:rsidR="00765851" w:rsidTr="00DE4248">
        <w:tc>
          <w:tcPr>
            <w:tcW w:w="540" w:type="dxa"/>
            <w:gridSpan w:val="2"/>
          </w:tcPr>
          <w:p w:rsidR="00765851" w:rsidRDefault="00765851" w:rsidP="00D43002">
            <w:r>
              <w:t>4.</w:t>
            </w:r>
          </w:p>
        </w:tc>
        <w:tc>
          <w:tcPr>
            <w:tcW w:w="10058" w:type="dxa"/>
          </w:tcPr>
          <w:p w:rsidR="00765851" w:rsidRDefault="00765851" w:rsidP="00D43002">
            <w:r>
              <w:t>Информировать классных руководителей о чтении и посещении медиатеки каждым классом.</w:t>
            </w:r>
          </w:p>
        </w:tc>
        <w:tc>
          <w:tcPr>
            <w:tcW w:w="1559" w:type="dxa"/>
          </w:tcPr>
          <w:p w:rsidR="00765851" w:rsidRDefault="00765851" w:rsidP="00D43002">
            <w:r>
              <w:t>1 раз в четверть</w:t>
            </w:r>
          </w:p>
        </w:tc>
        <w:tc>
          <w:tcPr>
            <w:tcW w:w="2410" w:type="dxa"/>
          </w:tcPr>
          <w:p w:rsidR="00765851" w:rsidRDefault="00765851" w:rsidP="006449EB">
            <w:pPr>
              <w:rPr>
                <w:sz w:val="20"/>
                <w:szCs w:val="20"/>
              </w:rPr>
            </w:pPr>
            <w:r w:rsidRPr="006449EB">
              <w:rPr>
                <w:sz w:val="20"/>
                <w:szCs w:val="20"/>
              </w:rPr>
              <w:t>Педагог-библиотекарь</w:t>
            </w:r>
          </w:p>
          <w:p w:rsidR="00765851" w:rsidRDefault="00765851" w:rsidP="006449EB"/>
        </w:tc>
      </w:tr>
      <w:tr w:rsidR="00765851" w:rsidTr="00DE4248">
        <w:tc>
          <w:tcPr>
            <w:tcW w:w="540" w:type="dxa"/>
            <w:gridSpan w:val="2"/>
          </w:tcPr>
          <w:p w:rsidR="00765851" w:rsidRDefault="00765851" w:rsidP="00D43002">
            <w:r>
              <w:t>5.</w:t>
            </w:r>
          </w:p>
        </w:tc>
        <w:tc>
          <w:tcPr>
            <w:tcW w:w="10058" w:type="dxa"/>
          </w:tcPr>
          <w:p w:rsidR="00765851" w:rsidRDefault="00765851" w:rsidP="00B6733B">
            <w:r>
              <w:t>Рекомендовать художественную литературу, периодические и электронные  издания согласно возрастным категориям каждого читателя медиатеки.</w:t>
            </w:r>
          </w:p>
        </w:tc>
        <w:tc>
          <w:tcPr>
            <w:tcW w:w="1559" w:type="dxa"/>
          </w:tcPr>
          <w:p w:rsidR="00765851" w:rsidRDefault="00765851" w:rsidP="00D43002">
            <w:r>
              <w:t>постоянно</w:t>
            </w:r>
          </w:p>
        </w:tc>
        <w:tc>
          <w:tcPr>
            <w:tcW w:w="2410" w:type="dxa"/>
          </w:tcPr>
          <w:p w:rsidR="00765851" w:rsidRDefault="00765851" w:rsidP="006449EB">
            <w:pPr>
              <w:rPr>
                <w:sz w:val="20"/>
                <w:szCs w:val="20"/>
              </w:rPr>
            </w:pPr>
            <w:r w:rsidRPr="006449EB">
              <w:rPr>
                <w:sz w:val="20"/>
                <w:szCs w:val="20"/>
              </w:rPr>
              <w:t>Педагог-библиотекарь</w:t>
            </w:r>
          </w:p>
          <w:p w:rsidR="00765851" w:rsidRDefault="00765851" w:rsidP="006449EB"/>
        </w:tc>
      </w:tr>
      <w:tr w:rsidR="00765851" w:rsidTr="00DE4248">
        <w:tc>
          <w:tcPr>
            <w:tcW w:w="540" w:type="dxa"/>
            <w:gridSpan w:val="2"/>
          </w:tcPr>
          <w:p w:rsidR="00765851" w:rsidRDefault="00765851" w:rsidP="00D43002">
            <w:r>
              <w:t>6.</w:t>
            </w:r>
          </w:p>
        </w:tc>
        <w:tc>
          <w:tcPr>
            <w:tcW w:w="10058" w:type="dxa"/>
          </w:tcPr>
          <w:p w:rsidR="00765851" w:rsidRDefault="00765851" w:rsidP="00D43002">
            <w:r>
              <w:t>«Летнее чтение с увлечением» - подбор рекомендательных списков литературы для дополнительного изучения предметов истории, литературы, географии, биологии.</w:t>
            </w:r>
          </w:p>
        </w:tc>
        <w:tc>
          <w:tcPr>
            <w:tcW w:w="1559" w:type="dxa"/>
          </w:tcPr>
          <w:p w:rsidR="00765851" w:rsidRDefault="00765851" w:rsidP="00D43002">
            <w:r>
              <w:t>май</w:t>
            </w:r>
          </w:p>
        </w:tc>
        <w:tc>
          <w:tcPr>
            <w:tcW w:w="2410" w:type="dxa"/>
          </w:tcPr>
          <w:p w:rsidR="00765851" w:rsidRDefault="00765851" w:rsidP="006449EB">
            <w:pPr>
              <w:rPr>
                <w:sz w:val="20"/>
                <w:szCs w:val="20"/>
              </w:rPr>
            </w:pPr>
            <w:r w:rsidRPr="006449EB">
              <w:rPr>
                <w:sz w:val="20"/>
                <w:szCs w:val="20"/>
              </w:rPr>
              <w:t>Педагог-библиотекарь</w:t>
            </w:r>
          </w:p>
          <w:p w:rsidR="00765851" w:rsidRDefault="00765851" w:rsidP="006449EB"/>
        </w:tc>
      </w:tr>
      <w:tr w:rsidR="00765851" w:rsidTr="00DE4248">
        <w:tc>
          <w:tcPr>
            <w:tcW w:w="540" w:type="dxa"/>
            <w:gridSpan w:val="2"/>
          </w:tcPr>
          <w:p w:rsidR="00765851" w:rsidRDefault="00765851" w:rsidP="00D43002">
            <w:r>
              <w:t>7.</w:t>
            </w:r>
          </w:p>
        </w:tc>
        <w:tc>
          <w:tcPr>
            <w:tcW w:w="10058" w:type="dxa"/>
          </w:tcPr>
          <w:p w:rsidR="00765851" w:rsidRDefault="00765851" w:rsidP="00D43002">
            <w:r>
              <w:t>«Чтобы легче было учиться» - подбор списков литературы на лето по произведениям, которые будут изучать в следующем учебном году.</w:t>
            </w:r>
          </w:p>
        </w:tc>
        <w:tc>
          <w:tcPr>
            <w:tcW w:w="1559" w:type="dxa"/>
          </w:tcPr>
          <w:p w:rsidR="00765851" w:rsidRDefault="00765851" w:rsidP="00D43002">
            <w:r>
              <w:t>май</w:t>
            </w:r>
          </w:p>
        </w:tc>
        <w:tc>
          <w:tcPr>
            <w:tcW w:w="2410" w:type="dxa"/>
          </w:tcPr>
          <w:p w:rsidR="00765851" w:rsidRDefault="00765851" w:rsidP="006449EB">
            <w:pPr>
              <w:rPr>
                <w:sz w:val="20"/>
                <w:szCs w:val="20"/>
              </w:rPr>
            </w:pPr>
            <w:r w:rsidRPr="006449EB">
              <w:rPr>
                <w:sz w:val="20"/>
                <w:szCs w:val="20"/>
              </w:rPr>
              <w:t>Педагог-библиотекарь</w:t>
            </w:r>
          </w:p>
          <w:p w:rsidR="00765851" w:rsidRDefault="00765851" w:rsidP="006449EB"/>
        </w:tc>
      </w:tr>
      <w:tr w:rsidR="00765851" w:rsidTr="00DE4248">
        <w:tc>
          <w:tcPr>
            <w:tcW w:w="14567" w:type="dxa"/>
            <w:gridSpan w:val="5"/>
          </w:tcPr>
          <w:p w:rsidR="00765851" w:rsidRPr="004416D9" w:rsidRDefault="00765851" w:rsidP="00D43002">
            <w:pPr>
              <w:rPr>
                <w:b/>
              </w:rPr>
            </w:pPr>
            <w:r w:rsidRPr="004416D9">
              <w:rPr>
                <w:b/>
              </w:rPr>
              <w:t>8. Библиотечно – библиографические и информационные знания – учащимся школы</w:t>
            </w:r>
          </w:p>
        </w:tc>
      </w:tr>
      <w:tr w:rsidR="00765851" w:rsidTr="00DE4248">
        <w:tc>
          <w:tcPr>
            <w:tcW w:w="540" w:type="dxa"/>
            <w:gridSpan w:val="2"/>
          </w:tcPr>
          <w:p w:rsidR="00765851" w:rsidRPr="00D565EE" w:rsidRDefault="00765851" w:rsidP="00D43002">
            <w:r w:rsidRPr="00D565EE">
              <w:t>1.</w:t>
            </w:r>
          </w:p>
        </w:tc>
        <w:tc>
          <w:tcPr>
            <w:tcW w:w="10058" w:type="dxa"/>
          </w:tcPr>
          <w:p w:rsidR="00765851" w:rsidRPr="00D565EE" w:rsidRDefault="00765851" w:rsidP="00D43002">
            <w:r w:rsidRPr="00D565EE">
              <w:rPr>
                <w:b/>
              </w:rPr>
              <w:t>1 класс.</w:t>
            </w:r>
            <w:r w:rsidRPr="00D565EE">
              <w:t xml:space="preserve"> Тема 1.Первое посещение библиотеки.</w:t>
            </w:r>
          </w:p>
          <w:p w:rsidR="00765851" w:rsidRPr="00D565EE" w:rsidRDefault="00765851" w:rsidP="00D43002">
            <w:r w:rsidRPr="00D565EE">
              <w:t xml:space="preserve">Путешествие по библиотеке. Понятие читатель, библиотека, библиотекарь </w:t>
            </w:r>
            <w:r w:rsidRPr="00D565EE">
              <w:rPr>
                <w:b/>
              </w:rPr>
              <w:t xml:space="preserve">«Путешествие в </w:t>
            </w:r>
            <w:r w:rsidRPr="00D565EE">
              <w:rPr>
                <w:b/>
              </w:rPr>
              <w:lastRenderedPageBreak/>
              <w:t>книжный храм».</w:t>
            </w:r>
          </w:p>
        </w:tc>
        <w:tc>
          <w:tcPr>
            <w:tcW w:w="1559" w:type="dxa"/>
          </w:tcPr>
          <w:p w:rsidR="00765851" w:rsidRPr="00D565EE" w:rsidRDefault="00765851" w:rsidP="00D43002">
            <w:r>
              <w:lastRenderedPageBreak/>
              <w:t>октябрь</w:t>
            </w:r>
          </w:p>
        </w:tc>
        <w:tc>
          <w:tcPr>
            <w:tcW w:w="2410" w:type="dxa"/>
          </w:tcPr>
          <w:p w:rsidR="00765851" w:rsidRPr="00D565EE" w:rsidRDefault="00765851" w:rsidP="006449EB">
            <w:pPr>
              <w:rPr>
                <w:sz w:val="20"/>
                <w:szCs w:val="20"/>
              </w:rPr>
            </w:pPr>
            <w:r w:rsidRPr="00D565EE">
              <w:rPr>
                <w:sz w:val="20"/>
                <w:szCs w:val="20"/>
              </w:rPr>
              <w:t>Педагог-библиотекарь</w:t>
            </w:r>
          </w:p>
          <w:p w:rsidR="00765851" w:rsidRPr="00D565EE" w:rsidRDefault="00765851" w:rsidP="006449EB">
            <w:r w:rsidRPr="00D565EE">
              <w:rPr>
                <w:sz w:val="20"/>
                <w:szCs w:val="20"/>
              </w:rPr>
              <w:t xml:space="preserve"> \учителя нач. классов</w:t>
            </w:r>
          </w:p>
        </w:tc>
      </w:tr>
      <w:tr w:rsidR="00765851" w:rsidTr="00DE4248">
        <w:tc>
          <w:tcPr>
            <w:tcW w:w="540" w:type="dxa"/>
            <w:gridSpan w:val="2"/>
          </w:tcPr>
          <w:p w:rsidR="00765851" w:rsidRPr="00D565EE" w:rsidRDefault="00765851" w:rsidP="00D43002">
            <w:r w:rsidRPr="00D565EE">
              <w:lastRenderedPageBreak/>
              <w:t>2.</w:t>
            </w:r>
          </w:p>
        </w:tc>
        <w:tc>
          <w:tcPr>
            <w:tcW w:w="10058" w:type="dxa"/>
          </w:tcPr>
          <w:p w:rsidR="00765851" w:rsidRPr="00D565EE" w:rsidRDefault="00765851" w:rsidP="00D43002">
            <w:r w:rsidRPr="00D565EE">
              <w:t xml:space="preserve">Тема 2: Основные правила пользования библиотекой. </w:t>
            </w:r>
            <w:r w:rsidRPr="00D565EE">
              <w:rPr>
                <w:b/>
              </w:rPr>
              <w:t>«Читать – это модно!»</w:t>
            </w:r>
            <w:r w:rsidRPr="00D565EE">
              <w:t xml:space="preserve"> </w:t>
            </w:r>
          </w:p>
          <w:p w:rsidR="00765851" w:rsidRPr="00D565EE" w:rsidRDefault="00765851" w:rsidP="00D43002">
            <w:r w:rsidRPr="00D565EE">
              <w:t>Как самому записаться в библиотеку. Как самому выбрать книгу (тематические полки, книжные выставки, ящики для выбора).</w:t>
            </w:r>
          </w:p>
        </w:tc>
        <w:tc>
          <w:tcPr>
            <w:tcW w:w="1559" w:type="dxa"/>
          </w:tcPr>
          <w:p w:rsidR="00765851" w:rsidRPr="00D565EE" w:rsidRDefault="00765851" w:rsidP="00D43002">
            <w:r w:rsidRPr="00D565EE">
              <w:t>январь</w:t>
            </w:r>
          </w:p>
        </w:tc>
        <w:tc>
          <w:tcPr>
            <w:tcW w:w="2410" w:type="dxa"/>
          </w:tcPr>
          <w:p w:rsidR="00765851" w:rsidRPr="00D565EE" w:rsidRDefault="00765851" w:rsidP="006449EB">
            <w:pPr>
              <w:rPr>
                <w:sz w:val="20"/>
                <w:szCs w:val="20"/>
              </w:rPr>
            </w:pPr>
            <w:r w:rsidRPr="00D565EE">
              <w:rPr>
                <w:sz w:val="20"/>
                <w:szCs w:val="20"/>
              </w:rPr>
              <w:t>Педагог-библиотекарь</w:t>
            </w:r>
          </w:p>
          <w:p w:rsidR="00765851" w:rsidRPr="00D565EE" w:rsidRDefault="00765851" w:rsidP="006449EB">
            <w:pPr>
              <w:rPr>
                <w:sz w:val="18"/>
                <w:szCs w:val="18"/>
              </w:rPr>
            </w:pPr>
            <w:r w:rsidRPr="00D565EE">
              <w:rPr>
                <w:sz w:val="20"/>
                <w:szCs w:val="20"/>
              </w:rPr>
              <w:t>\ учителя нач. классов</w:t>
            </w:r>
          </w:p>
        </w:tc>
      </w:tr>
      <w:tr w:rsidR="00765851" w:rsidTr="00DE4248">
        <w:tc>
          <w:tcPr>
            <w:tcW w:w="540" w:type="dxa"/>
            <w:gridSpan w:val="2"/>
          </w:tcPr>
          <w:p w:rsidR="00765851" w:rsidRPr="00D565EE" w:rsidRDefault="00765851" w:rsidP="00D43002">
            <w:r w:rsidRPr="00D565EE">
              <w:t>3.</w:t>
            </w:r>
          </w:p>
        </w:tc>
        <w:tc>
          <w:tcPr>
            <w:tcW w:w="10058" w:type="dxa"/>
          </w:tcPr>
          <w:p w:rsidR="00765851" w:rsidRPr="00D565EE" w:rsidRDefault="00765851" w:rsidP="00D43002">
            <w:pPr>
              <w:rPr>
                <w:b/>
              </w:rPr>
            </w:pPr>
            <w:r w:rsidRPr="00D565EE">
              <w:t xml:space="preserve">Тема 3: Правила и умения общаться с книгой. </w:t>
            </w:r>
            <w:r w:rsidRPr="00D565EE">
              <w:rPr>
                <w:b/>
              </w:rPr>
              <w:t>«Книга – мой друг»</w:t>
            </w:r>
          </w:p>
          <w:p w:rsidR="00765851" w:rsidRPr="00D565EE" w:rsidRDefault="00765851" w:rsidP="00D43002">
            <w:r w:rsidRPr="00D565EE">
              <w:t>Формирование у детей бережного отношения к книге.</w:t>
            </w:r>
          </w:p>
          <w:p w:rsidR="00765851" w:rsidRPr="00D565EE" w:rsidRDefault="00765851" w:rsidP="00D43002">
            <w:r w:rsidRPr="00D565EE">
              <w:t>Ознакомление с правилами общения и обращения с книгой. Обучение умению обернуть книгу, простейшему ремонту книг.</w:t>
            </w:r>
          </w:p>
        </w:tc>
        <w:tc>
          <w:tcPr>
            <w:tcW w:w="1559" w:type="dxa"/>
          </w:tcPr>
          <w:p w:rsidR="00765851" w:rsidRPr="00D565EE" w:rsidRDefault="00765851" w:rsidP="00D43002">
            <w:r w:rsidRPr="00D565EE">
              <w:t>март</w:t>
            </w:r>
          </w:p>
        </w:tc>
        <w:tc>
          <w:tcPr>
            <w:tcW w:w="2410" w:type="dxa"/>
          </w:tcPr>
          <w:p w:rsidR="00765851" w:rsidRPr="00D565EE" w:rsidRDefault="00765851" w:rsidP="006449EB">
            <w:pPr>
              <w:rPr>
                <w:sz w:val="20"/>
                <w:szCs w:val="20"/>
              </w:rPr>
            </w:pPr>
            <w:r w:rsidRPr="00D565EE">
              <w:rPr>
                <w:sz w:val="20"/>
                <w:szCs w:val="20"/>
              </w:rPr>
              <w:t>Педагог-библиотекарь</w:t>
            </w:r>
          </w:p>
          <w:p w:rsidR="00765851" w:rsidRPr="00D565EE" w:rsidRDefault="00765851" w:rsidP="006449EB">
            <w:pPr>
              <w:rPr>
                <w:sz w:val="18"/>
                <w:szCs w:val="18"/>
              </w:rPr>
            </w:pPr>
            <w:r w:rsidRPr="00D565EE">
              <w:rPr>
                <w:sz w:val="20"/>
                <w:szCs w:val="20"/>
              </w:rPr>
              <w:t xml:space="preserve"> \учителя нач. классов</w:t>
            </w:r>
          </w:p>
        </w:tc>
      </w:tr>
      <w:tr w:rsidR="00765851" w:rsidTr="00DE4248">
        <w:tc>
          <w:tcPr>
            <w:tcW w:w="540" w:type="dxa"/>
            <w:gridSpan w:val="2"/>
          </w:tcPr>
          <w:p w:rsidR="00765851" w:rsidRPr="00D565EE" w:rsidRDefault="00765851" w:rsidP="00D43002">
            <w:r>
              <w:t>4</w:t>
            </w:r>
          </w:p>
        </w:tc>
        <w:tc>
          <w:tcPr>
            <w:tcW w:w="10058" w:type="dxa"/>
          </w:tcPr>
          <w:p w:rsidR="00765851" w:rsidRPr="00D565EE" w:rsidRDefault="00765851" w:rsidP="00D43002">
            <w:r w:rsidRPr="00D565EE">
              <w:rPr>
                <w:b/>
              </w:rPr>
              <w:t>2 класс</w:t>
            </w:r>
            <w:r w:rsidRPr="00D565EE">
              <w:t>. Тема 1. Знакомство с библиотекой (экскурсия).  Роль и назначение библиотеки. Понятие абонемент, читальный зал. Расстановка книг на полках, самостоятельный выбор книг при открытом доступе.</w:t>
            </w:r>
          </w:p>
        </w:tc>
        <w:tc>
          <w:tcPr>
            <w:tcW w:w="1559" w:type="dxa"/>
          </w:tcPr>
          <w:p w:rsidR="00765851" w:rsidRPr="00D565EE" w:rsidRDefault="00765851" w:rsidP="00D43002">
            <w:r>
              <w:t>сентябрь</w:t>
            </w:r>
          </w:p>
        </w:tc>
        <w:tc>
          <w:tcPr>
            <w:tcW w:w="2410" w:type="dxa"/>
          </w:tcPr>
          <w:p w:rsidR="00765851" w:rsidRPr="00D565EE" w:rsidRDefault="00765851" w:rsidP="006449EB">
            <w:pPr>
              <w:rPr>
                <w:sz w:val="20"/>
                <w:szCs w:val="20"/>
              </w:rPr>
            </w:pPr>
            <w:r w:rsidRPr="00D565EE">
              <w:rPr>
                <w:sz w:val="20"/>
                <w:szCs w:val="20"/>
              </w:rPr>
              <w:t xml:space="preserve"> Педагог-библиотекарь</w:t>
            </w:r>
          </w:p>
          <w:p w:rsidR="00765851" w:rsidRPr="00D565EE" w:rsidRDefault="00765851" w:rsidP="006449EB">
            <w:pPr>
              <w:rPr>
                <w:sz w:val="18"/>
                <w:szCs w:val="18"/>
              </w:rPr>
            </w:pPr>
            <w:r w:rsidRPr="00D565EE">
              <w:rPr>
                <w:sz w:val="20"/>
                <w:szCs w:val="20"/>
              </w:rPr>
              <w:t>\учителя нач. классов</w:t>
            </w:r>
          </w:p>
        </w:tc>
      </w:tr>
      <w:tr w:rsidR="00765851" w:rsidTr="00DE4248">
        <w:tc>
          <w:tcPr>
            <w:tcW w:w="540" w:type="dxa"/>
            <w:gridSpan w:val="2"/>
          </w:tcPr>
          <w:p w:rsidR="00765851" w:rsidRPr="00D565EE" w:rsidRDefault="00765851" w:rsidP="00D43002">
            <w:r>
              <w:t>5</w:t>
            </w:r>
          </w:p>
        </w:tc>
        <w:tc>
          <w:tcPr>
            <w:tcW w:w="10058" w:type="dxa"/>
          </w:tcPr>
          <w:p w:rsidR="00765851" w:rsidRPr="00D565EE" w:rsidRDefault="00765851" w:rsidP="00D43002">
            <w:r w:rsidRPr="00D565EE">
              <w:t>Тема 2.  Структура книги. Кто и как создает книги. Из чего состоит книга. Внешнее оформление книги: обложка, переплет, корешок. Внутреннее оформление: текст, страница, иллюстрация.</w:t>
            </w:r>
          </w:p>
        </w:tc>
        <w:tc>
          <w:tcPr>
            <w:tcW w:w="1559" w:type="dxa"/>
          </w:tcPr>
          <w:p w:rsidR="00765851" w:rsidRPr="00D565EE" w:rsidRDefault="00765851" w:rsidP="00D43002">
            <w:r w:rsidRPr="00D565EE">
              <w:t>декабрь</w:t>
            </w:r>
          </w:p>
        </w:tc>
        <w:tc>
          <w:tcPr>
            <w:tcW w:w="2410" w:type="dxa"/>
          </w:tcPr>
          <w:p w:rsidR="00765851" w:rsidRPr="00D565EE" w:rsidRDefault="00765851" w:rsidP="006449EB">
            <w:pPr>
              <w:rPr>
                <w:sz w:val="20"/>
                <w:szCs w:val="20"/>
              </w:rPr>
            </w:pPr>
            <w:r w:rsidRPr="00D565EE">
              <w:rPr>
                <w:sz w:val="20"/>
                <w:szCs w:val="20"/>
              </w:rPr>
              <w:t xml:space="preserve"> Педагог-библиотекарь</w:t>
            </w:r>
          </w:p>
          <w:p w:rsidR="00765851" w:rsidRPr="00D565EE" w:rsidRDefault="00765851" w:rsidP="006449EB">
            <w:pPr>
              <w:rPr>
                <w:sz w:val="18"/>
                <w:szCs w:val="18"/>
              </w:rPr>
            </w:pPr>
            <w:r w:rsidRPr="00D565EE">
              <w:rPr>
                <w:sz w:val="20"/>
                <w:szCs w:val="20"/>
              </w:rPr>
              <w:t xml:space="preserve"> \учителя нач. классов</w:t>
            </w:r>
          </w:p>
        </w:tc>
      </w:tr>
      <w:tr w:rsidR="00765851" w:rsidTr="00DE4248">
        <w:tc>
          <w:tcPr>
            <w:tcW w:w="540" w:type="dxa"/>
            <w:gridSpan w:val="2"/>
          </w:tcPr>
          <w:p w:rsidR="00765851" w:rsidRPr="00D565EE" w:rsidRDefault="00765851" w:rsidP="00D43002">
            <w:r>
              <w:t>6</w:t>
            </w:r>
          </w:p>
        </w:tc>
        <w:tc>
          <w:tcPr>
            <w:tcW w:w="10058" w:type="dxa"/>
          </w:tcPr>
          <w:p w:rsidR="00765851" w:rsidRPr="00D565EE" w:rsidRDefault="00765851" w:rsidP="00D43002">
            <w:r w:rsidRPr="00D565EE">
              <w:t xml:space="preserve">Тема 3. </w:t>
            </w:r>
            <w:r w:rsidRPr="00D565EE">
              <w:rPr>
                <w:b/>
              </w:rPr>
              <w:t xml:space="preserve">«Страна </w:t>
            </w:r>
            <w:proofErr w:type="spellStart"/>
            <w:r w:rsidRPr="00D565EE">
              <w:rPr>
                <w:b/>
              </w:rPr>
              <w:t>журналия</w:t>
            </w:r>
            <w:proofErr w:type="spellEnd"/>
            <w:r w:rsidRPr="00D565EE">
              <w:rPr>
                <w:b/>
              </w:rPr>
              <w:t>»</w:t>
            </w:r>
            <w:r w:rsidRPr="00D565EE">
              <w:t xml:space="preserve"> Газеты и журналы для детей. Понятие о газете и журнале: статья, заметка, журналист, корреспондент, редакция. Выставка детских журналов: «Мурзилка», «Веселые картинки», «АБВГД» и т. д.</w:t>
            </w:r>
          </w:p>
        </w:tc>
        <w:tc>
          <w:tcPr>
            <w:tcW w:w="1559" w:type="dxa"/>
          </w:tcPr>
          <w:p w:rsidR="00765851" w:rsidRPr="00D565EE" w:rsidRDefault="00765851" w:rsidP="00D43002">
            <w:r>
              <w:t>апрель</w:t>
            </w:r>
          </w:p>
        </w:tc>
        <w:tc>
          <w:tcPr>
            <w:tcW w:w="2410" w:type="dxa"/>
          </w:tcPr>
          <w:p w:rsidR="00765851" w:rsidRPr="00D565EE" w:rsidRDefault="00765851" w:rsidP="006449EB">
            <w:pPr>
              <w:rPr>
                <w:sz w:val="20"/>
                <w:szCs w:val="20"/>
              </w:rPr>
            </w:pPr>
            <w:r w:rsidRPr="00D565EE">
              <w:rPr>
                <w:sz w:val="20"/>
                <w:szCs w:val="20"/>
              </w:rPr>
              <w:t xml:space="preserve"> Педагог-библиотекарь</w:t>
            </w:r>
          </w:p>
          <w:p w:rsidR="00765851" w:rsidRPr="00D565EE" w:rsidRDefault="00765851" w:rsidP="006449EB">
            <w:pPr>
              <w:rPr>
                <w:sz w:val="18"/>
                <w:szCs w:val="18"/>
              </w:rPr>
            </w:pPr>
            <w:r w:rsidRPr="00D565EE">
              <w:rPr>
                <w:sz w:val="20"/>
                <w:szCs w:val="20"/>
              </w:rPr>
              <w:t>\учителя нач. классов</w:t>
            </w:r>
          </w:p>
        </w:tc>
      </w:tr>
      <w:tr w:rsidR="00765851" w:rsidTr="00DE4248">
        <w:tc>
          <w:tcPr>
            <w:tcW w:w="540" w:type="dxa"/>
            <w:gridSpan w:val="2"/>
          </w:tcPr>
          <w:p w:rsidR="00765851" w:rsidRPr="00D565EE" w:rsidRDefault="00765851" w:rsidP="00D43002">
            <w:r>
              <w:t>7</w:t>
            </w:r>
          </w:p>
        </w:tc>
        <w:tc>
          <w:tcPr>
            <w:tcW w:w="10058" w:type="dxa"/>
          </w:tcPr>
          <w:p w:rsidR="00765851" w:rsidRPr="00D565EE" w:rsidRDefault="00765851" w:rsidP="00D43002">
            <w:r w:rsidRPr="00D565EE">
              <w:rPr>
                <w:b/>
              </w:rPr>
              <w:t>3 класс.</w:t>
            </w:r>
            <w:r w:rsidRPr="00D565EE">
              <w:t xml:space="preserve"> Тема 1. Структура книги. </w:t>
            </w:r>
            <w:proofErr w:type="gramStart"/>
            <w:r w:rsidRPr="00D565EE">
              <w:t>Углубление знаний о структуре книги: титульный лист (фамилия автора, заглавие, издательство), оглавление, предисловие, послесловие.</w:t>
            </w:r>
            <w:proofErr w:type="gramEnd"/>
          </w:p>
          <w:p w:rsidR="00765851" w:rsidRPr="00D565EE" w:rsidRDefault="00765851" w:rsidP="00D43002">
            <w:r w:rsidRPr="00D565EE">
              <w:t>Цель: формирование навыков самостоятельной работы с книгой, подготовка учащихся к сознательному выбору литературы.</w:t>
            </w:r>
          </w:p>
        </w:tc>
        <w:tc>
          <w:tcPr>
            <w:tcW w:w="1559" w:type="dxa"/>
          </w:tcPr>
          <w:p w:rsidR="00765851" w:rsidRPr="00D565EE" w:rsidRDefault="00765851" w:rsidP="00D43002">
            <w:r>
              <w:t>сентябрь</w:t>
            </w:r>
          </w:p>
        </w:tc>
        <w:tc>
          <w:tcPr>
            <w:tcW w:w="2410" w:type="dxa"/>
          </w:tcPr>
          <w:p w:rsidR="00765851" w:rsidRPr="00D565EE" w:rsidRDefault="00765851" w:rsidP="006449EB">
            <w:pPr>
              <w:rPr>
                <w:sz w:val="20"/>
                <w:szCs w:val="20"/>
              </w:rPr>
            </w:pPr>
            <w:r w:rsidRPr="00D565EE">
              <w:rPr>
                <w:sz w:val="20"/>
                <w:szCs w:val="20"/>
              </w:rPr>
              <w:t xml:space="preserve"> Педагог-библиотекарь</w:t>
            </w:r>
          </w:p>
          <w:p w:rsidR="00765851" w:rsidRPr="00D565EE" w:rsidRDefault="00765851" w:rsidP="006449EB">
            <w:pPr>
              <w:rPr>
                <w:sz w:val="18"/>
                <w:szCs w:val="18"/>
              </w:rPr>
            </w:pPr>
            <w:r w:rsidRPr="00D565EE">
              <w:rPr>
                <w:sz w:val="20"/>
                <w:szCs w:val="20"/>
              </w:rPr>
              <w:t>\учителя нач. классов</w:t>
            </w:r>
          </w:p>
        </w:tc>
      </w:tr>
      <w:tr w:rsidR="00765851" w:rsidTr="00DE4248">
        <w:tc>
          <w:tcPr>
            <w:tcW w:w="540" w:type="dxa"/>
            <w:gridSpan w:val="2"/>
          </w:tcPr>
          <w:p w:rsidR="00765851" w:rsidRPr="00D565EE" w:rsidRDefault="00765851" w:rsidP="00D43002">
            <w:r>
              <w:t>8</w:t>
            </w:r>
          </w:p>
        </w:tc>
        <w:tc>
          <w:tcPr>
            <w:tcW w:w="10058" w:type="dxa"/>
          </w:tcPr>
          <w:p w:rsidR="00765851" w:rsidRPr="00D565EE" w:rsidRDefault="00765851" w:rsidP="00D43002">
            <w:r w:rsidRPr="00D565EE">
              <w:t>Тема 2. Выбор книг в библиотеке. Первое знакомство с каталогом. Что такое каталог, зачем он нужен в библиотеке. Когда следует к нему обращаться. Титульный лист и каталожная карточка, их взаимосвязь. Шифр книги. Систематический каталог. Отделы каталога. Разделители. Связь систематического каталога с расстановкой книг на полках.</w:t>
            </w:r>
          </w:p>
        </w:tc>
        <w:tc>
          <w:tcPr>
            <w:tcW w:w="1559" w:type="dxa"/>
          </w:tcPr>
          <w:p w:rsidR="00765851" w:rsidRPr="00D565EE" w:rsidRDefault="00765851" w:rsidP="00D43002">
            <w:r w:rsidRPr="00D565EE">
              <w:t>январь</w:t>
            </w:r>
          </w:p>
        </w:tc>
        <w:tc>
          <w:tcPr>
            <w:tcW w:w="2410" w:type="dxa"/>
          </w:tcPr>
          <w:p w:rsidR="00765851" w:rsidRPr="00D565EE" w:rsidRDefault="00765851" w:rsidP="006449EB">
            <w:pPr>
              <w:rPr>
                <w:sz w:val="20"/>
                <w:szCs w:val="20"/>
              </w:rPr>
            </w:pPr>
            <w:r w:rsidRPr="00D565EE">
              <w:rPr>
                <w:sz w:val="20"/>
                <w:szCs w:val="20"/>
              </w:rPr>
              <w:t xml:space="preserve"> Педагог-библиотекарь</w:t>
            </w:r>
          </w:p>
          <w:p w:rsidR="00765851" w:rsidRPr="00D565EE" w:rsidRDefault="00765851" w:rsidP="006449EB">
            <w:pPr>
              <w:rPr>
                <w:sz w:val="18"/>
                <w:szCs w:val="18"/>
              </w:rPr>
            </w:pPr>
            <w:r w:rsidRPr="00D565EE">
              <w:rPr>
                <w:sz w:val="20"/>
                <w:szCs w:val="20"/>
              </w:rPr>
              <w:t xml:space="preserve">   \учителя нач. классов</w:t>
            </w:r>
          </w:p>
        </w:tc>
      </w:tr>
      <w:tr w:rsidR="00765851" w:rsidTr="00DE4248">
        <w:tc>
          <w:tcPr>
            <w:tcW w:w="540" w:type="dxa"/>
            <w:gridSpan w:val="2"/>
          </w:tcPr>
          <w:p w:rsidR="00765851" w:rsidRPr="00D565EE" w:rsidRDefault="00765851" w:rsidP="00D43002">
            <w:r>
              <w:t>9</w:t>
            </w:r>
          </w:p>
        </w:tc>
        <w:tc>
          <w:tcPr>
            <w:tcW w:w="10058" w:type="dxa"/>
          </w:tcPr>
          <w:p w:rsidR="00765851" w:rsidRPr="00D565EE" w:rsidRDefault="00765851" w:rsidP="0018433B">
            <w:r w:rsidRPr="00D565EE">
              <w:t xml:space="preserve">Тема 3. </w:t>
            </w:r>
            <w:r w:rsidRPr="00D565EE">
              <w:rPr>
                <w:b/>
              </w:rPr>
              <w:t>«Мои книжные помощники»</w:t>
            </w:r>
            <w:r w:rsidRPr="00D565EE">
              <w:t xml:space="preserve"> - первые энциклопедии, словари, справочники. Представление о словаре, справочнике, энциклопедии. Структура справочной литературы: алфавитное расположение материала, алфавитные указатели, предметные указатели.</w:t>
            </w:r>
          </w:p>
        </w:tc>
        <w:tc>
          <w:tcPr>
            <w:tcW w:w="1559" w:type="dxa"/>
          </w:tcPr>
          <w:p w:rsidR="00765851" w:rsidRPr="00D565EE" w:rsidRDefault="00765851" w:rsidP="00D43002">
            <w:r w:rsidRPr="00D565EE">
              <w:t>апрель</w:t>
            </w:r>
          </w:p>
        </w:tc>
        <w:tc>
          <w:tcPr>
            <w:tcW w:w="2410" w:type="dxa"/>
          </w:tcPr>
          <w:p w:rsidR="00765851" w:rsidRPr="00D565EE" w:rsidRDefault="00765851" w:rsidP="00A452A2">
            <w:pPr>
              <w:rPr>
                <w:sz w:val="20"/>
                <w:szCs w:val="20"/>
              </w:rPr>
            </w:pPr>
            <w:r w:rsidRPr="00D565EE">
              <w:rPr>
                <w:sz w:val="20"/>
                <w:szCs w:val="20"/>
              </w:rPr>
              <w:t xml:space="preserve"> Педагог-библиотекарь</w:t>
            </w:r>
          </w:p>
          <w:p w:rsidR="00765851" w:rsidRPr="00D565EE" w:rsidRDefault="00765851" w:rsidP="00A452A2">
            <w:pPr>
              <w:rPr>
                <w:sz w:val="18"/>
                <w:szCs w:val="18"/>
              </w:rPr>
            </w:pPr>
            <w:r w:rsidRPr="00D565EE">
              <w:rPr>
                <w:sz w:val="20"/>
                <w:szCs w:val="20"/>
              </w:rPr>
              <w:t xml:space="preserve"> \учителя нач. классов</w:t>
            </w:r>
          </w:p>
        </w:tc>
      </w:tr>
      <w:tr w:rsidR="00765851" w:rsidTr="00DE4248">
        <w:tc>
          <w:tcPr>
            <w:tcW w:w="540" w:type="dxa"/>
            <w:gridSpan w:val="2"/>
          </w:tcPr>
          <w:p w:rsidR="00765851" w:rsidRPr="00D565EE" w:rsidRDefault="00765851" w:rsidP="00D43002">
            <w:r>
              <w:t>10</w:t>
            </w:r>
          </w:p>
        </w:tc>
        <w:tc>
          <w:tcPr>
            <w:tcW w:w="10058" w:type="dxa"/>
          </w:tcPr>
          <w:p w:rsidR="00765851" w:rsidRPr="00D565EE" w:rsidRDefault="00765851" w:rsidP="007D3132">
            <w:r w:rsidRPr="00D565EE">
              <w:rPr>
                <w:b/>
              </w:rPr>
              <w:t>4 класс</w:t>
            </w:r>
            <w:r w:rsidRPr="00D565EE">
              <w:t xml:space="preserve">. Тема 1. </w:t>
            </w:r>
            <w:r w:rsidRPr="00D565EE">
              <w:rPr>
                <w:b/>
              </w:rPr>
              <w:t xml:space="preserve">«Откуда пришли буквы?» </w:t>
            </w:r>
            <w:r w:rsidRPr="00D565EE">
              <w:t xml:space="preserve">Похвала книге. Приобщить детей к чтению, рассказать о роли книги в жизни общества и формировании великих людей, бережном отношении к книге. </w:t>
            </w:r>
          </w:p>
        </w:tc>
        <w:tc>
          <w:tcPr>
            <w:tcW w:w="1559" w:type="dxa"/>
          </w:tcPr>
          <w:p w:rsidR="00765851" w:rsidRPr="00D565EE" w:rsidRDefault="00765851" w:rsidP="00D43002">
            <w:r w:rsidRPr="00D565EE">
              <w:t>ноябрь</w:t>
            </w:r>
          </w:p>
        </w:tc>
        <w:tc>
          <w:tcPr>
            <w:tcW w:w="2410" w:type="dxa"/>
          </w:tcPr>
          <w:p w:rsidR="00765851" w:rsidRPr="00D565EE" w:rsidRDefault="00765851" w:rsidP="00A452A2">
            <w:pPr>
              <w:rPr>
                <w:sz w:val="20"/>
                <w:szCs w:val="20"/>
              </w:rPr>
            </w:pPr>
            <w:r w:rsidRPr="00D565EE">
              <w:rPr>
                <w:sz w:val="20"/>
                <w:szCs w:val="20"/>
              </w:rPr>
              <w:t>Педагог-библиотекарь</w:t>
            </w:r>
          </w:p>
          <w:p w:rsidR="00765851" w:rsidRPr="00D565EE" w:rsidRDefault="00765851" w:rsidP="00A452A2">
            <w:pPr>
              <w:rPr>
                <w:sz w:val="18"/>
                <w:szCs w:val="18"/>
              </w:rPr>
            </w:pPr>
            <w:r w:rsidRPr="00D565EE">
              <w:rPr>
                <w:sz w:val="20"/>
                <w:szCs w:val="20"/>
              </w:rPr>
              <w:t xml:space="preserve"> \учителя нач. классов\</w:t>
            </w:r>
          </w:p>
        </w:tc>
      </w:tr>
      <w:tr w:rsidR="00765851" w:rsidTr="00DE4248">
        <w:tc>
          <w:tcPr>
            <w:tcW w:w="540" w:type="dxa"/>
            <w:gridSpan w:val="2"/>
          </w:tcPr>
          <w:p w:rsidR="00765851" w:rsidRPr="00D565EE" w:rsidRDefault="00765851" w:rsidP="00D43002">
            <w:r>
              <w:t>11</w:t>
            </w:r>
          </w:p>
        </w:tc>
        <w:tc>
          <w:tcPr>
            <w:tcW w:w="10058" w:type="dxa"/>
          </w:tcPr>
          <w:p w:rsidR="00765851" w:rsidRPr="00D565EE" w:rsidRDefault="00765851" w:rsidP="0018433B">
            <w:r w:rsidRPr="00D565EE">
              <w:t xml:space="preserve">Тема 2. </w:t>
            </w:r>
            <w:r w:rsidRPr="00D565EE">
              <w:rPr>
                <w:b/>
              </w:rPr>
              <w:t xml:space="preserve">« Вначале было слово».  </w:t>
            </w:r>
            <w:r w:rsidRPr="00D565EE">
              <w:t>История книги. Познакомить детей с историей книги от её истоков до настоящего времени, с древнейшими библиотеками.</w:t>
            </w:r>
          </w:p>
        </w:tc>
        <w:tc>
          <w:tcPr>
            <w:tcW w:w="1559" w:type="dxa"/>
          </w:tcPr>
          <w:p w:rsidR="00765851" w:rsidRPr="00D565EE" w:rsidRDefault="00765851" w:rsidP="00D43002">
            <w:r w:rsidRPr="00D565EE">
              <w:t>февраль</w:t>
            </w:r>
          </w:p>
        </w:tc>
        <w:tc>
          <w:tcPr>
            <w:tcW w:w="2410" w:type="dxa"/>
          </w:tcPr>
          <w:p w:rsidR="00765851" w:rsidRPr="00D565EE" w:rsidRDefault="00765851" w:rsidP="00B6733B">
            <w:pPr>
              <w:rPr>
                <w:sz w:val="20"/>
                <w:szCs w:val="20"/>
              </w:rPr>
            </w:pPr>
            <w:r w:rsidRPr="00D565EE">
              <w:rPr>
                <w:sz w:val="20"/>
                <w:szCs w:val="20"/>
              </w:rPr>
              <w:t>Педагог-библиотекарь</w:t>
            </w:r>
          </w:p>
          <w:p w:rsidR="00765851" w:rsidRPr="00D565EE" w:rsidRDefault="00765851" w:rsidP="00B6733B">
            <w:pPr>
              <w:rPr>
                <w:sz w:val="18"/>
                <w:szCs w:val="18"/>
              </w:rPr>
            </w:pPr>
            <w:r w:rsidRPr="00D565EE">
              <w:rPr>
                <w:sz w:val="20"/>
                <w:szCs w:val="20"/>
              </w:rPr>
              <w:t xml:space="preserve"> \учителя нач. классов</w:t>
            </w:r>
          </w:p>
        </w:tc>
      </w:tr>
      <w:tr w:rsidR="00765851" w:rsidTr="00DE4248">
        <w:tc>
          <w:tcPr>
            <w:tcW w:w="540" w:type="dxa"/>
            <w:gridSpan w:val="2"/>
          </w:tcPr>
          <w:p w:rsidR="00765851" w:rsidRPr="00D565EE" w:rsidRDefault="00765851" w:rsidP="00D43002">
            <w:r>
              <w:t>12</w:t>
            </w:r>
          </w:p>
        </w:tc>
        <w:tc>
          <w:tcPr>
            <w:tcW w:w="10058" w:type="dxa"/>
          </w:tcPr>
          <w:p w:rsidR="00765851" w:rsidRPr="00D565EE" w:rsidRDefault="00765851" w:rsidP="007D3132">
            <w:r w:rsidRPr="00D565EE">
              <w:t xml:space="preserve">Тема 3. </w:t>
            </w:r>
            <w:r w:rsidRPr="00D565EE">
              <w:rPr>
                <w:b/>
              </w:rPr>
              <w:t>«Говорящие обложки»</w:t>
            </w:r>
            <w:proofErr w:type="gramStart"/>
            <w:r w:rsidRPr="00D565EE">
              <w:t>.И</w:t>
            </w:r>
            <w:proofErr w:type="gramEnd"/>
            <w:r w:rsidRPr="00D565EE">
              <w:t xml:space="preserve">скусство книги. Помочь увидеть работу художника, понять, не только внешнюю, но и глубинную связь иллюстрации с текстом, почувствовать манеру, «почерк» художника, его творческую индивидуальность. </w:t>
            </w:r>
          </w:p>
        </w:tc>
        <w:tc>
          <w:tcPr>
            <w:tcW w:w="1559" w:type="dxa"/>
          </w:tcPr>
          <w:p w:rsidR="00765851" w:rsidRPr="00D565EE" w:rsidRDefault="00765851" w:rsidP="00D43002">
            <w:r w:rsidRPr="00D565EE">
              <w:t>апрель</w:t>
            </w:r>
          </w:p>
        </w:tc>
        <w:tc>
          <w:tcPr>
            <w:tcW w:w="2410" w:type="dxa"/>
          </w:tcPr>
          <w:p w:rsidR="00765851" w:rsidRPr="00D565EE" w:rsidRDefault="00765851" w:rsidP="00B6733B">
            <w:pPr>
              <w:rPr>
                <w:sz w:val="20"/>
                <w:szCs w:val="20"/>
              </w:rPr>
            </w:pPr>
            <w:r w:rsidRPr="00D565EE">
              <w:rPr>
                <w:sz w:val="20"/>
                <w:szCs w:val="20"/>
              </w:rPr>
              <w:t>Педагог-библиотекарь</w:t>
            </w:r>
          </w:p>
          <w:p w:rsidR="00765851" w:rsidRPr="00D565EE" w:rsidRDefault="00765851" w:rsidP="00B6733B">
            <w:pPr>
              <w:rPr>
                <w:sz w:val="18"/>
                <w:szCs w:val="18"/>
              </w:rPr>
            </w:pPr>
            <w:r w:rsidRPr="00D565EE">
              <w:rPr>
                <w:sz w:val="20"/>
                <w:szCs w:val="20"/>
              </w:rPr>
              <w:t xml:space="preserve"> \учителя нач. классов</w:t>
            </w:r>
          </w:p>
        </w:tc>
      </w:tr>
      <w:tr w:rsidR="00765851" w:rsidTr="00DE4248">
        <w:tc>
          <w:tcPr>
            <w:tcW w:w="540" w:type="dxa"/>
            <w:gridSpan w:val="2"/>
          </w:tcPr>
          <w:p w:rsidR="00765851" w:rsidRPr="00D565EE" w:rsidRDefault="00765851" w:rsidP="00D43002">
            <w:r>
              <w:lastRenderedPageBreak/>
              <w:t>13</w:t>
            </w:r>
          </w:p>
        </w:tc>
        <w:tc>
          <w:tcPr>
            <w:tcW w:w="10058" w:type="dxa"/>
          </w:tcPr>
          <w:p w:rsidR="00765851" w:rsidRPr="00D565EE" w:rsidRDefault="00765851" w:rsidP="00D43002">
            <w:r w:rsidRPr="00D565EE">
              <w:rPr>
                <w:b/>
              </w:rPr>
              <w:t>5 класс</w:t>
            </w:r>
            <w:r w:rsidRPr="00D565EE">
              <w:t>. Тема 1. Как по</w:t>
            </w:r>
            <w:r w:rsidR="003439BC">
              <w:t>строена книга. Аннотация. Преди</w:t>
            </w:r>
            <w:r w:rsidRPr="00D565EE">
              <w:t>словие. Послесловие. Содержание. Словарь. Использование знаний о структуре книги при выборе, чтении книг, при работе с ними.</w:t>
            </w:r>
          </w:p>
        </w:tc>
        <w:tc>
          <w:tcPr>
            <w:tcW w:w="1559" w:type="dxa"/>
          </w:tcPr>
          <w:p w:rsidR="00765851" w:rsidRPr="00D565EE" w:rsidRDefault="00765851" w:rsidP="00D43002">
            <w:r w:rsidRPr="00D565EE">
              <w:t>октябрь</w:t>
            </w:r>
          </w:p>
        </w:tc>
        <w:tc>
          <w:tcPr>
            <w:tcW w:w="2410" w:type="dxa"/>
          </w:tcPr>
          <w:p w:rsidR="00765851" w:rsidRPr="00D565EE" w:rsidRDefault="00765851" w:rsidP="00B6733B">
            <w:pPr>
              <w:rPr>
                <w:sz w:val="20"/>
                <w:szCs w:val="20"/>
              </w:rPr>
            </w:pPr>
            <w:r w:rsidRPr="00D565EE">
              <w:rPr>
                <w:sz w:val="20"/>
                <w:szCs w:val="20"/>
              </w:rPr>
              <w:t>Педагог-библиотекарь</w:t>
            </w:r>
          </w:p>
          <w:p w:rsidR="00765851" w:rsidRPr="00D565EE" w:rsidRDefault="00765851" w:rsidP="00B6733B">
            <w:pPr>
              <w:rPr>
                <w:sz w:val="18"/>
                <w:szCs w:val="18"/>
              </w:rPr>
            </w:pPr>
            <w:r w:rsidRPr="00D565EE">
              <w:rPr>
                <w:sz w:val="20"/>
                <w:szCs w:val="20"/>
              </w:rPr>
              <w:t xml:space="preserve"> </w:t>
            </w:r>
            <w:r w:rsidRPr="00D565EE">
              <w:rPr>
                <w:sz w:val="18"/>
                <w:szCs w:val="18"/>
              </w:rPr>
              <w:t>\</w:t>
            </w:r>
            <w:proofErr w:type="spellStart"/>
            <w:r w:rsidRPr="00D565EE">
              <w:rPr>
                <w:sz w:val="18"/>
                <w:szCs w:val="18"/>
              </w:rPr>
              <w:t>кл</w:t>
            </w:r>
            <w:proofErr w:type="spellEnd"/>
            <w:r w:rsidRPr="00D565EE">
              <w:rPr>
                <w:sz w:val="18"/>
                <w:szCs w:val="18"/>
              </w:rPr>
              <w:t>. руководители</w:t>
            </w:r>
          </w:p>
        </w:tc>
      </w:tr>
      <w:tr w:rsidR="00765851" w:rsidTr="00DE4248">
        <w:tc>
          <w:tcPr>
            <w:tcW w:w="540" w:type="dxa"/>
            <w:gridSpan w:val="2"/>
          </w:tcPr>
          <w:p w:rsidR="00765851" w:rsidRPr="00D565EE" w:rsidRDefault="00765851" w:rsidP="00D43002">
            <w:r>
              <w:t>14</w:t>
            </w:r>
          </w:p>
        </w:tc>
        <w:tc>
          <w:tcPr>
            <w:tcW w:w="10058" w:type="dxa"/>
          </w:tcPr>
          <w:p w:rsidR="00765851" w:rsidRPr="00D565EE" w:rsidRDefault="00765851" w:rsidP="00D43002">
            <w:r w:rsidRPr="00D565EE">
              <w:t xml:space="preserve">Тема 2. Выбор книг в библиотеке. </w:t>
            </w:r>
          </w:p>
          <w:p w:rsidR="00765851" w:rsidRPr="00D565EE" w:rsidRDefault="00765851" w:rsidP="00D43002">
            <w:r w:rsidRPr="00D565EE">
              <w:t>Систематический каталог. Обучение самостоятельному поиску информации. Библиотечный каталог,  картотека, библиографические указатели, тематические списки литературы. Титульный лист  книги и каталожная карточка. Аннотация на каталожной карточке. Шифр. Основные деления. Расположение карточек в каталоге и книг на полке.</w:t>
            </w:r>
          </w:p>
        </w:tc>
        <w:tc>
          <w:tcPr>
            <w:tcW w:w="1559" w:type="dxa"/>
          </w:tcPr>
          <w:p w:rsidR="00765851" w:rsidRPr="00D565EE" w:rsidRDefault="00765851" w:rsidP="00D43002">
            <w:r w:rsidRPr="00D565EE">
              <w:t>декабрь</w:t>
            </w:r>
          </w:p>
        </w:tc>
        <w:tc>
          <w:tcPr>
            <w:tcW w:w="2410" w:type="dxa"/>
          </w:tcPr>
          <w:p w:rsidR="00765851" w:rsidRPr="00D565EE" w:rsidRDefault="00765851" w:rsidP="00B6733B">
            <w:pPr>
              <w:rPr>
                <w:sz w:val="20"/>
                <w:szCs w:val="20"/>
              </w:rPr>
            </w:pPr>
            <w:r w:rsidRPr="00D565EE">
              <w:rPr>
                <w:sz w:val="20"/>
                <w:szCs w:val="20"/>
              </w:rPr>
              <w:t>Педагог-библиотекарь</w:t>
            </w:r>
          </w:p>
          <w:p w:rsidR="00765851" w:rsidRPr="00D565EE" w:rsidRDefault="00765851" w:rsidP="00B6733B">
            <w:pPr>
              <w:rPr>
                <w:sz w:val="18"/>
                <w:szCs w:val="18"/>
              </w:rPr>
            </w:pPr>
            <w:r w:rsidRPr="00D565EE">
              <w:rPr>
                <w:sz w:val="18"/>
                <w:szCs w:val="18"/>
              </w:rPr>
              <w:t xml:space="preserve">\ </w:t>
            </w:r>
            <w:proofErr w:type="spellStart"/>
            <w:r w:rsidRPr="00D565EE">
              <w:rPr>
                <w:sz w:val="18"/>
                <w:szCs w:val="18"/>
              </w:rPr>
              <w:t>кл</w:t>
            </w:r>
            <w:proofErr w:type="spellEnd"/>
            <w:r w:rsidRPr="00D565EE">
              <w:rPr>
                <w:sz w:val="18"/>
                <w:szCs w:val="18"/>
              </w:rPr>
              <w:t>. руководители</w:t>
            </w:r>
          </w:p>
        </w:tc>
      </w:tr>
      <w:tr w:rsidR="00765851" w:rsidTr="00DE4248">
        <w:trPr>
          <w:trHeight w:val="838"/>
        </w:trPr>
        <w:tc>
          <w:tcPr>
            <w:tcW w:w="540" w:type="dxa"/>
            <w:gridSpan w:val="2"/>
          </w:tcPr>
          <w:p w:rsidR="00765851" w:rsidRPr="00D565EE" w:rsidRDefault="00765851" w:rsidP="00D43002">
            <w:r>
              <w:t>15</w:t>
            </w:r>
          </w:p>
        </w:tc>
        <w:tc>
          <w:tcPr>
            <w:tcW w:w="10058" w:type="dxa"/>
          </w:tcPr>
          <w:p w:rsidR="00765851" w:rsidRPr="00D565EE" w:rsidRDefault="00765851" w:rsidP="00DA7A9D">
            <w:r w:rsidRPr="00D565EE">
              <w:rPr>
                <w:b/>
              </w:rPr>
              <w:t>6 класс</w:t>
            </w:r>
            <w:r w:rsidRPr="00D565EE">
              <w:t>. Тема 1.Справочная литература. Расширение знаний  школьников о справочной литературе. Привитие интереса к</w:t>
            </w:r>
            <w:r w:rsidR="00DA7A9D">
              <w:t xml:space="preserve"> </w:t>
            </w:r>
            <w:r w:rsidRPr="00D565EE">
              <w:t>справочной литературе. Обучение умению ею пользоваться.</w:t>
            </w:r>
          </w:p>
        </w:tc>
        <w:tc>
          <w:tcPr>
            <w:tcW w:w="1559" w:type="dxa"/>
          </w:tcPr>
          <w:p w:rsidR="00765851" w:rsidRPr="00D565EE" w:rsidRDefault="00765851" w:rsidP="00D43002">
            <w:r w:rsidRPr="00D565EE">
              <w:t>январь</w:t>
            </w:r>
          </w:p>
        </w:tc>
        <w:tc>
          <w:tcPr>
            <w:tcW w:w="2410" w:type="dxa"/>
          </w:tcPr>
          <w:p w:rsidR="00765851" w:rsidRPr="00D565EE" w:rsidRDefault="00765851" w:rsidP="00B6733B">
            <w:pPr>
              <w:rPr>
                <w:sz w:val="20"/>
                <w:szCs w:val="20"/>
              </w:rPr>
            </w:pPr>
            <w:r w:rsidRPr="00D565EE">
              <w:rPr>
                <w:sz w:val="20"/>
                <w:szCs w:val="20"/>
              </w:rPr>
              <w:t>Педагог-библиотекарь</w:t>
            </w:r>
          </w:p>
          <w:p w:rsidR="00765851" w:rsidRPr="00D565EE" w:rsidRDefault="00765851" w:rsidP="00B6733B">
            <w:pPr>
              <w:rPr>
                <w:sz w:val="18"/>
                <w:szCs w:val="18"/>
              </w:rPr>
            </w:pPr>
            <w:r w:rsidRPr="00D565EE">
              <w:rPr>
                <w:sz w:val="20"/>
                <w:szCs w:val="20"/>
              </w:rPr>
              <w:t xml:space="preserve"> </w:t>
            </w:r>
            <w:r w:rsidRPr="00D565EE">
              <w:rPr>
                <w:sz w:val="18"/>
                <w:szCs w:val="18"/>
              </w:rPr>
              <w:t>\</w:t>
            </w:r>
            <w:proofErr w:type="spellStart"/>
            <w:r w:rsidRPr="00D565EE">
              <w:rPr>
                <w:sz w:val="18"/>
                <w:szCs w:val="18"/>
              </w:rPr>
              <w:t>кл</w:t>
            </w:r>
            <w:proofErr w:type="spellEnd"/>
            <w:r w:rsidRPr="00D565EE">
              <w:rPr>
                <w:sz w:val="18"/>
                <w:szCs w:val="18"/>
              </w:rPr>
              <w:t>. руководители</w:t>
            </w:r>
          </w:p>
        </w:tc>
      </w:tr>
      <w:tr w:rsidR="00765851" w:rsidTr="00DE4248">
        <w:tc>
          <w:tcPr>
            <w:tcW w:w="540" w:type="dxa"/>
            <w:gridSpan w:val="2"/>
          </w:tcPr>
          <w:p w:rsidR="00765851" w:rsidRPr="00D565EE" w:rsidRDefault="00765851" w:rsidP="00D43002">
            <w:r>
              <w:t>16</w:t>
            </w:r>
          </w:p>
        </w:tc>
        <w:tc>
          <w:tcPr>
            <w:tcW w:w="10058" w:type="dxa"/>
          </w:tcPr>
          <w:p w:rsidR="00765851" w:rsidRPr="00D565EE" w:rsidRDefault="00765851" w:rsidP="00D43002">
            <w:r w:rsidRPr="00D565EE">
              <w:t xml:space="preserve">Тема 2. Периодические издания для </w:t>
            </w:r>
            <w:r>
              <w:t>учащихся 5-9 классов</w:t>
            </w:r>
            <w:r w:rsidRPr="00D565EE">
              <w:t>.</w:t>
            </w:r>
          </w:p>
          <w:p w:rsidR="00765851" w:rsidRPr="00D565EE" w:rsidRDefault="00765851" w:rsidP="00D43002">
            <w:r w:rsidRPr="00D565EE">
              <w:t>Дать информацию о разнообразии прессы, показать методику её использования. Справочный отдел последнего номера в году. Использование материалов периодики в учебном процессе.</w:t>
            </w:r>
          </w:p>
        </w:tc>
        <w:tc>
          <w:tcPr>
            <w:tcW w:w="1559" w:type="dxa"/>
          </w:tcPr>
          <w:p w:rsidR="00765851" w:rsidRPr="00D565EE" w:rsidRDefault="00765851" w:rsidP="00D43002">
            <w:r w:rsidRPr="00D565EE">
              <w:t>март</w:t>
            </w:r>
          </w:p>
        </w:tc>
        <w:tc>
          <w:tcPr>
            <w:tcW w:w="2410" w:type="dxa"/>
          </w:tcPr>
          <w:p w:rsidR="00765851" w:rsidRPr="00D565EE" w:rsidRDefault="00765851" w:rsidP="00B6733B">
            <w:pPr>
              <w:rPr>
                <w:sz w:val="20"/>
                <w:szCs w:val="20"/>
              </w:rPr>
            </w:pPr>
            <w:r w:rsidRPr="00D565EE">
              <w:rPr>
                <w:sz w:val="20"/>
                <w:szCs w:val="20"/>
              </w:rPr>
              <w:t>Педагог-библиотекарь</w:t>
            </w:r>
          </w:p>
          <w:p w:rsidR="00765851" w:rsidRPr="00D565EE" w:rsidRDefault="00765851" w:rsidP="00B6733B">
            <w:pPr>
              <w:rPr>
                <w:sz w:val="18"/>
                <w:szCs w:val="18"/>
              </w:rPr>
            </w:pPr>
            <w:r w:rsidRPr="00D565EE">
              <w:rPr>
                <w:sz w:val="18"/>
                <w:szCs w:val="18"/>
              </w:rPr>
              <w:t xml:space="preserve">\ </w:t>
            </w:r>
            <w:proofErr w:type="spellStart"/>
            <w:r w:rsidRPr="00D565EE">
              <w:rPr>
                <w:sz w:val="18"/>
                <w:szCs w:val="18"/>
              </w:rPr>
              <w:t>кл</w:t>
            </w:r>
            <w:proofErr w:type="spellEnd"/>
            <w:r w:rsidRPr="00D565EE">
              <w:rPr>
                <w:sz w:val="18"/>
                <w:szCs w:val="18"/>
              </w:rPr>
              <w:t>. руководители</w:t>
            </w:r>
          </w:p>
        </w:tc>
      </w:tr>
      <w:tr w:rsidR="00765851" w:rsidTr="00DE4248">
        <w:tc>
          <w:tcPr>
            <w:tcW w:w="540" w:type="dxa"/>
            <w:gridSpan w:val="2"/>
          </w:tcPr>
          <w:p w:rsidR="00765851" w:rsidRPr="00D565EE" w:rsidRDefault="00765851" w:rsidP="00D43002">
            <w:r>
              <w:t>17</w:t>
            </w:r>
          </w:p>
        </w:tc>
        <w:tc>
          <w:tcPr>
            <w:tcW w:w="10058" w:type="dxa"/>
          </w:tcPr>
          <w:p w:rsidR="00765851" w:rsidRPr="00D565EE" w:rsidRDefault="00765851" w:rsidP="00D43002">
            <w:r w:rsidRPr="00D565EE">
              <w:rPr>
                <w:b/>
              </w:rPr>
              <w:t>7 класс.</w:t>
            </w:r>
            <w:r w:rsidRPr="00D565EE">
              <w:t xml:space="preserve"> Тема 1. Справочная литература. Энциклопедии: Универсальная (БСЭ), о</w:t>
            </w:r>
            <w:r>
              <w:t>траслевые (историческая, литера</w:t>
            </w:r>
            <w:r w:rsidRPr="00D565EE">
              <w:t>турная, физическая). П</w:t>
            </w:r>
            <w:r>
              <w:t>оиск литературы с помощью систе</w:t>
            </w:r>
            <w:r w:rsidRPr="00D565EE">
              <w:t>матического каталога.</w:t>
            </w:r>
          </w:p>
        </w:tc>
        <w:tc>
          <w:tcPr>
            <w:tcW w:w="1559" w:type="dxa"/>
          </w:tcPr>
          <w:p w:rsidR="00765851" w:rsidRPr="00D565EE" w:rsidRDefault="00765851" w:rsidP="00D43002">
            <w:r w:rsidRPr="00D565EE">
              <w:t>ноябрь</w:t>
            </w:r>
          </w:p>
        </w:tc>
        <w:tc>
          <w:tcPr>
            <w:tcW w:w="2410" w:type="dxa"/>
          </w:tcPr>
          <w:p w:rsidR="00765851" w:rsidRPr="00D565EE" w:rsidRDefault="00765851" w:rsidP="00B6733B">
            <w:pPr>
              <w:rPr>
                <w:sz w:val="20"/>
                <w:szCs w:val="20"/>
              </w:rPr>
            </w:pPr>
            <w:r w:rsidRPr="00D565EE">
              <w:rPr>
                <w:sz w:val="20"/>
                <w:szCs w:val="20"/>
              </w:rPr>
              <w:t>Педагог-библиотекарь</w:t>
            </w:r>
          </w:p>
          <w:p w:rsidR="00765851" w:rsidRPr="00D565EE" w:rsidRDefault="00765851" w:rsidP="00B6733B">
            <w:pPr>
              <w:rPr>
                <w:sz w:val="18"/>
                <w:szCs w:val="18"/>
              </w:rPr>
            </w:pPr>
            <w:r w:rsidRPr="00D565EE">
              <w:rPr>
                <w:sz w:val="18"/>
                <w:szCs w:val="18"/>
              </w:rPr>
              <w:t xml:space="preserve">\ </w:t>
            </w:r>
            <w:proofErr w:type="spellStart"/>
            <w:r w:rsidRPr="00D565EE">
              <w:rPr>
                <w:sz w:val="18"/>
                <w:szCs w:val="18"/>
              </w:rPr>
              <w:t>кл</w:t>
            </w:r>
            <w:proofErr w:type="spellEnd"/>
            <w:r w:rsidRPr="00D565EE">
              <w:rPr>
                <w:sz w:val="18"/>
                <w:szCs w:val="18"/>
              </w:rPr>
              <w:t>. руководители</w:t>
            </w:r>
          </w:p>
        </w:tc>
      </w:tr>
      <w:tr w:rsidR="00765851" w:rsidTr="00DE4248">
        <w:tc>
          <w:tcPr>
            <w:tcW w:w="540" w:type="dxa"/>
            <w:gridSpan w:val="2"/>
          </w:tcPr>
          <w:p w:rsidR="00765851" w:rsidRPr="00D565EE" w:rsidRDefault="00765851" w:rsidP="00D43002">
            <w:r>
              <w:t>18</w:t>
            </w:r>
          </w:p>
        </w:tc>
        <w:tc>
          <w:tcPr>
            <w:tcW w:w="10058" w:type="dxa"/>
          </w:tcPr>
          <w:p w:rsidR="00765851" w:rsidRPr="00D565EE" w:rsidRDefault="00765851" w:rsidP="00D43002">
            <w:r w:rsidRPr="00D565EE">
              <w:t>Тема 2. техника интеллектуального труда. Методы работы с информацией. Составление плана. Конспектирование. Виды конспектов: текстуальный, свободный, смешанный.</w:t>
            </w:r>
          </w:p>
        </w:tc>
        <w:tc>
          <w:tcPr>
            <w:tcW w:w="1559" w:type="dxa"/>
          </w:tcPr>
          <w:p w:rsidR="00765851" w:rsidRPr="00D565EE" w:rsidRDefault="00765851" w:rsidP="00D43002">
            <w:r w:rsidRPr="00D565EE">
              <w:t>февраль</w:t>
            </w:r>
          </w:p>
        </w:tc>
        <w:tc>
          <w:tcPr>
            <w:tcW w:w="2410" w:type="dxa"/>
          </w:tcPr>
          <w:p w:rsidR="00765851" w:rsidRPr="00D565EE" w:rsidRDefault="00765851" w:rsidP="00B6733B">
            <w:pPr>
              <w:rPr>
                <w:sz w:val="20"/>
                <w:szCs w:val="20"/>
              </w:rPr>
            </w:pPr>
            <w:r w:rsidRPr="00D565EE">
              <w:rPr>
                <w:sz w:val="20"/>
                <w:szCs w:val="20"/>
              </w:rPr>
              <w:t>Педагог-библиотекарь</w:t>
            </w:r>
          </w:p>
          <w:p w:rsidR="00765851" w:rsidRPr="00D565EE" w:rsidRDefault="00765851" w:rsidP="00B6733B">
            <w:pPr>
              <w:rPr>
                <w:sz w:val="18"/>
                <w:szCs w:val="18"/>
              </w:rPr>
            </w:pPr>
          </w:p>
          <w:p w:rsidR="00765851" w:rsidRPr="00D565EE" w:rsidRDefault="00765851" w:rsidP="00D43002">
            <w:pPr>
              <w:rPr>
                <w:sz w:val="18"/>
                <w:szCs w:val="18"/>
              </w:rPr>
            </w:pPr>
            <w:r w:rsidRPr="00D565EE">
              <w:rPr>
                <w:sz w:val="18"/>
                <w:szCs w:val="18"/>
              </w:rPr>
              <w:t xml:space="preserve">\ </w:t>
            </w:r>
            <w:proofErr w:type="spellStart"/>
            <w:r w:rsidRPr="00D565EE">
              <w:rPr>
                <w:sz w:val="18"/>
                <w:szCs w:val="18"/>
              </w:rPr>
              <w:t>кл</w:t>
            </w:r>
            <w:proofErr w:type="spellEnd"/>
            <w:r w:rsidRPr="00D565EE">
              <w:rPr>
                <w:sz w:val="18"/>
                <w:szCs w:val="18"/>
              </w:rPr>
              <w:t>. руководители</w:t>
            </w:r>
          </w:p>
        </w:tc>
      </w:tr>
      <w:tr w:rsidR="00765851" w:rsidTr="00DE4248">
        <w:tc>
          <w:tcPr>
            <w:tcW w:w="540" w:type="dxa"/>
            <w:gridSpan w:val="2"/>
          </w:tcPr>
          <w:p w:rsidR="00765851" w:rsidRPr="00D565EE" w:rsidRDefault="00765851" w:rsidP="00D43002">
            <w:r>
              <w:t>19</w:t>
            </w:r>
          </w:p>
        </w:tc>
        <w:tc>
          <w:tcPr>
            <w:tcW w:w="10058" w:type="dxa"/>
          </w:tcPr>
          <w:p w:rsidR="00765851" w:rsidRPr="00D565EE" w:rsidRDefault="00765851" w:rsidP="00D43002">
            <w:r w:rsidRPr="00D565EE">
              <w:rPr>
                <w:b/>
              </w:rPr>
              <w:t>8 класс</w:t>
            </w:r>
            <w:r w:rsidRPr="00D565EE">
              <w:t xml:space="preserve">. Тема 1. Книги по естественным наукам и технике для старших подростков. Справочная литература по естественным наукам и технике. Серии книг по науке и технике, их тематика. Связь </w:t>
            </w:r>
            <w:proofErr w:type="gramStart"/>
            <w:r w:rsidRPr="00D565EE">
              <w:t>со</w:t>
            </w:r>
            <w:proofErr w:type="gramEnd"/>
            <w:r w:rsidRPr="00D565EE">
              <w:t xml:space="preserve"> школьной программе.</w:t>
            </w:r>
          </w:p>
        </w:tc>
        <w:tc>
          <w:tcPr>
            <w:tcW w:w="1559" w:type="dxa"/>
          </w:tcPr>
          <w:p w:rsidR="00765851" w:rsidRPr="00D565EE" w:rsidRDefault="00765851" w:rsidP="00D43002">
            <w:r w:rsidRPr="00D565EE">
              <w:t>январь</w:t>
            </w:r>
          </w:p>
        </w:tc>
        <w:tc>
          <w:tcPr>
            <w:tcW w:w="2410" w:type="dxa"/>
          </w:tcPr>
          <w:p w:rsidR="00765851" w:rsidRPr="00D565EE" w:rsidRDefault="00765851" w:rsidP="00B6733B">
            <w:pPr>
              <w:rPr>
                <w:sz w:val="20"/>
                <w:szCs w:val="20"/>
              </w:rPr>
            </w:pPr>
            <w:r w:rsidRPr="00D565EE">
              <w:rPr>
                <w:sz w:val="18"/>
                <w:szCs w:val="18"/>
              </w:rPr>
              <w:t xml:space="preserve"> </w:t>
            </w:r>
            <w:r w:rsidRPr="00D565EE">
              <w:rPr>
                <w:sz w:val="20"/>
                <w:szCs w:val="20"/>
              </w:rPr>
              <w:t>Педагог-библиотекарь</w:t>
            </w:r>
          </w:p>
          <w:p w:rsidR="00765851" w:rsidRPr="00D565EE" w:rsidRDefault="00765851" w:rsidP="00B6733B">
            <w:pPr>
              <w:rPr>
                <w:sz w:val="18"/>
                <w:szCs w:val="18"/>
              </w:rPr>
            </w:pPr>
            <w:r w:rsidRPr="00D565EE">
              <w:rPr>
                <w:sz w:val="20"/>
                <w:szCs w:val="20"/>
              </w:rPr>
              <w:t xml:space="preserve"> </w:t>
            </w:r>
            <w:r w:rsidRPr="00D565EE">
              <w:rPr>
                <w:sz w:val="18"/>
                <w:szCs w:val="18"/>
              </w:rPr>
              <w:t>\</w:t>
            </w:r>
            <w:proofErr w:type="spellStart"/>
            <w:r w:rsidRPr="00D565EE">
              <w:rPr>
                <w:sz w:val="18"/>
                <w:szCs w:val="18"/>
              </w:rPr>
              <w:t>кл</w:t>
            </w:r>
            <w:proofErr w:type="spellEnd"/>
            <w:r w:rsidRPr="00D565EE">
              <w:rPr>
                <w:sz w:val="18"/>
                <w:szCs w:val="18"/>
              </w:rPr>
              <w:t>. руководители</w:t>
            </w:r>
          </w:p>
        </w:tc>
      </w:tr>
      <w:tr w:rsidR="00765851" w:rsidTr="00DE4248">
        <w:tc>
          <w:tcPr>
            <w:tcW w:w="540" w:type="dxa"/>
            <w:gridSpan w:val="2"/>
          </w:tcPr>
          <w:p w:rsidR="00765851" w:rsidRPr="00D565EE" w:rsidRDefault="00765851" w:rsidP="00D43002">
            <w:r>
              <w:t>20</w:t>
            </w:r>
          </w:p>
        </w:tc>
        <w:tc>
          <w:tcPr>
            <w:tcW w:w="10058" w:type="dxa"/>
          </w:tcPr>
          <w:p w:rsidR="00765851" w:rsidRPr="00D565EE" w:rsidRDefault="00765851" w:rsidP="00D43002">
            <w:r w:rsidRPr="00D565EE">
              <w:t>Тема 2. Периодические издания для старших подростков. Современные периодические издания для молодежи, их разнообразие. Профиль, читательское назначение. Краткая характеристика отдельных периодических изданий.</w:t>
            </w:r>
          </w:p>
        </w:tc>
        <w:tc>
          <w:tcPr>
            <w:tcW w:w="1559" w:type="dxa"/>
          </w:tcPr>
          <w:p w:rsidR="00765851" w:rsidRPr="00D565EE" w:rsidRDefault="00765851" w:rsidP="00D43002">
            <w:r w:rsidRPr="00D565EE">
              <w:t>апрель</w:t>
            </w:r>
          </w:p>
        </w:tc>
        <w:tc>
          <w:tcPr>
            <w:tcW w:w="2410" w:type="dxa"/>
          </w:tcPr>
          <w:p w:rsidR="00765851" w:rsidRPr="00D565EE" w:rsidRDefault="00765851" w:rsidP="00B6733B">
            <w:pPr>
              <w:rPr>
                <w:sz w:val="20"/>
                <w:szCs w:val="20"/>
              </w:rPr>
            </w:pPr>
            <w:r w:rsidRPr="00D565EE">
              <w:rPr>
                <w:sz w:val="20"/>
                <w:szCs w:val="20"/>
              </w:rPr>
              <w:t>Педагог-библиотекарь</w:t>
            </w:r>
          </w:p>
          <w:p w:rsidR="00765851" w:rsidRPr="00D565EE" w:rsidRDefault="00765851" w:rsidP="00B6733B">
            <w:pPr>
              <w:rPr>
                <w:sz w:val="18"/>
                <w:szCs w:val="18"/>
              </w:rPr>
            </w:pPr>
            <w:r w:rsidRPr="00D565EE">
              <w:rPr>
                <w:sz w:val="20"/>
                <w:szCs w:val="20"/>
              </w:rPr>
              <w:t xml:space="preserve"> </w:t>
            </w:r>
            <w:r w:rsidRPr="00D565EE">
              <w:rPr>
                <w:sz w:val="18"/>
                <w:szCs w:val="18"/>
              </w:rPr>
              <w:t>\</w:t>
            </w:r>
            <w:proofErr w:type="spellStart"/>
            <w:r w:rsidRPr="00D565EE">
              <w:rPr>
                <w:sz w:val="18"/>
                <w:szCs w:val="18"/>
              </w:rPr>
              <w:t>кл</w:t>
            </w:r>
            <w:proofErr w:type="spellEnd"/>
            <w:r w:rsidRPr="00D565EE">
              <w:rPr>
                <w:sz w:val="18"/>
                <w:szCs w:val="18"/>
              </w:rPr>
              <w:t>. руководители</w:t>
            </w:r>
          </w:p>
        </w:tc>
      </w:tr>
      <w:tr w:rsidR="00765851" w:rsidTr="00DE4248">
        <w:tc>
          <w:tcPr>
            <w:tcW w:w="540" w:type="dxa"/>
            <w:gridSpan w:val="2"/>
          </w:tcPr>
          <w:p w:rsidR="00765851" w:rsidRPr="00D565EE" w:rsidRDefault="00765851" w:rsidP="00D43002">
            <w:r>
              <w:t>21</w:t>
            </w:r>
          </w:p>
        </w:tc>
        <w:tc>
          <w:tcPr>
            <w:tcW w:w="10058" w:type="dxa"/>
          </w:tcPr>
          <w:p w:rsidR="00765851" w:rsidRPr="00D565EE" w:rsidRDefault="00765851" w:rsidP="00D43002">
            <w:r w:rsidRPr="00D565EE">
              <w:rPr>
                <w:b/>
              </w:rPr>
              <w:t>9 класс</w:t>
            </w:r>
            <w:r w:rsidRPr="00D565EE">
              <w:t>. Тема. Системный каталог. Обучение новым информационно – поисковым системам. Схема основного авторского описания.</w:t>
            </w:r>
          </w:p>
        </w:tc>
        <w:tc>
          <w:tcPr>
            <w:tcW w:w="1559" w:type="dxa"/>
          </w:tcPr>
          <w:p w:rsidR="00765851" w:rsidRPr="00D565EE" w:rsidRDefault="00765851" w:rsidP="00D43002">
            <w:r w:rsidRPr="00D565EE">
              <w:t>февраль</w:t>
            </w:r>
          </w:p>
        </w:tc>
        <w:tc>
          <w:tcPr>
            <w:tcW w:w="2410" w:type="dxa"/>
          </w:tcPr>
          <w:p w:rsidR="00765851" w:rsidRPr="00D565EE" w:rsidRDefault="00765851" w:rsidP="00B6733B">
            <w:pPr>
              <w:rPr>
                <w:sz w:val="20"/>
                <w:szCs w:val="20"/>
              </w:rPr>
            </w:pPr>
            <w:r w:rsidRPr="00D565EE">
              <w:rPr>
                <w:sz w:val="18"/>
                <w:szCs w:val="18"/>
              </w:rPr>
              <w:t>\</w:t>
            </w:r>
            <w:r w:rsidRPr="00D565EE">
              <w:rPr>
                <w:sz w:val="20"/>
                <w:szCs w:val="20"/>
              </w:rPr>
              <w:t xml:space="preserve"> Педагог-библиотекарь</w:t>
            </w:r>
          </w:p>
          <w:p w:rsidR="00765851" w:rsidRPr="00D565EE" w:rsidRDefault="00765851" w:rsidP="00B6733B">
            <w:pPr>
              <w:rPr>
                <w:sz w:val="18"/>
                <w:szCs w:val="18"/>
              </w:rPr>
            </w:pPr>
            <w:r w:rsidRPr="00D565EE">
              <w:rPr>
                <w:sz w:val="20"/>
                <w:szCs w:val="20"/>
              </w:rPr>
              <w:t xml:space="preserve"> </w:t>
            </w:r>
            <w:proofErr w:type="spellStart"/>
            <w:r w:rsidRPr="00D565EE">
              <w:rPr>
                <w:sz w:val="18"/>
                <w:szCs w:val="18"/>
              </w:rPr>
              <w:t>кл</w:t>
            </w:r>
            <w:proofErr w:type="spellEnd"/>
            <w:r w:rsidRPr="00D565EE">
              <w:rPr>
                <w:sz w:val="18"/>
                <w:szCs w:val="18"/>
              </w:rPr>
              <w:t>. руководители</w:t>
            </w:r>
          </w:p>
        </w:tc>
      </w:tr>
      <w:tr w:rsidR="00765851" w:rsidTr="00DE4248">
        <w:tc>
          <w:tcPr>
            <w:tcW w:w="540" w:type="dxa"/>
            <w:gridSpan w:val="2"/>
          </w:tcPr>
          <w:p w:rsidR="00765851" w:rsidRPr="00D565EE" w:rsidRDefault="00765851" w:rsidP="00D43002">
            <w:r>
              <w:t>22</w:t>
            </w:r>
          </w:p>
        </w:tc>
        <w:tc>
          <w:tcPr>
            <w:tcW w:w="10058" w:type="dxa"/>
          </w:tcPr>
          <w:p w:rsidR="00765851" w:rsidRPr="00D565EE" w:rsidRDefault="00765851" w:rsidP="00D43002">
            <w:r w:rsidRPr="00D565EE">
              <w:rPr>
                <w:b/>
              </w:rPr>
              <w:t>10 класс</w:t>
            </w:r>
            <w:r w:rsidRPr="00D565EE">
              <w:t>. Тема. Информационный поиск литературы для реферата. Уметь самостоятельно вести информационный поиск литературы для реферата, знать методы информационного поиска. Четко знать структуру реферата и уметь грамотно его оформлять.</w:t>
            </w:r>
          </w:p>
        </w:tc>
        <w:tc>
          <w:tcPr>
            <w:tcW w:w="1559" w:type="dxa"/>
          </w:tcPr>
          <w:p w:rsidR="00765851" w:rsidRPr="00D565EE" w:rsidRDefault="00765851" w:rsidP="00D43002">
            <w:r w:rsidRPr="00D565EE">
              <w:t>декабрь</w:t>
            </w:r>
          </w:p>
        </w:tc>
        <w:tc>
          <w:tcPr>
            <w:tcW w:w="2410" w:type="dxa"/>
          </w:tcPr>
          <w:p w:rsidR="00765851" w:rsidRPr="00D565EE" w:rsidRDefault="00765851" w:rsidP="00B6733B">
            <w:pPr>
              <w:rPr>
                <w:sz w:val="20"/>
                <w:szCs w:val="20"/>
              </w:rPr>
            </w:pPr>
            <w:r w:rsidRPr="00D565EE">
              <w:rPr>
                <w:sz w:val="20"/>
                <w:szCs w:val="20"/>
              </w:rPr>
              <w:t>Педагог-библиотекарь</w:t>
            </w:r>
          </w:p>
          <w:p w:rsidR="00765851" w:rsidRPr="00D565EE" w:rsidRDefault="00765851" w:rsidP="00B6733B">
            <w:pPr>
              <w:rPr>
                <w:sz w:val="18"/>
                <w:szCs w:val="18"/>
              </w:rPr>
            </w:pPr>
            <w:r w:rsidRPr="00D565EE">
              <w:rPr>
                <w:sz w:val="20"/>
                <w:szCs w:val="20"/>
              </w:rPr>
              <w:t xml:space="preserve"> </w:t>
            </w:r>
            <w:r w:rsidRPr="00D565EE">
              <w:rPr>
                <w:sz w:val="18"/>
                <w:szCs w:val="18"/>
              </w:rPr>
              <w:t>\</w:t>
            </w:r>
            <w:proofErr w:type="spellStart"/>
            <w:r w:rsidRPr="00D565EE">
              <w:rPr>
                <w:sz w:val="18"/>
                <w:szCs w:val="18"/>
              </w:rPr>
              <w:t>кл</w:t>
            </w:r>
            <w:proofErr w:type="spellEnd"/>
            <w:r w:rsidRPr="00D565EE">
              <w:rPr>
                <w:sz w:val="18"/>
                <w:szCs w:val="18"/>
              </w:rPr>
              <w:t>. руководители</w:t>
            </w:r>
          </w:p>
        </w:tc>
      </w:tr>
      <w:tr w:rsidR="00765851" w:rsidTr="00DE4248">
        <w:tc>
          <w:tcPr>
            <w:tcW w:w="14567" w:type="dxa"/>
            <w:gridSpan w:val="5"/>
          </w:tcPr>
          <w:p w:rsidR="00765851" w:rsidRPr="00FE4B88" w:rsidRDefault="00765851" w:rsidP="00D43002">
            <w:pPr>
              <w:rPr>
                <w:b/>
                <w:highlight w:val="yellow"/>
              </w:rPr>
            </w:pPr>
            <w:r w:rsidRPr="00B2421D">
              <w:rPr>
                <w:b/>
              </w:rPr>
              <w:t>9. Массовая работа.</w:t>
            </w:r>
          </w:p>
        </w:tc>
      </w:tr>
      <w:tr w:rsidR="00765851" w:rsidTr="00765851">
        <w:trPr>
          <w:trHeight w:val="297"/>
        </w:trPr>
        <w:tc>
          <w:tcPr>
            <w:tcW w:w="540" w:type="dxa"/>
            <w:gridSpan w:val="2"/>
          </w:tcPr>
          <w:p w:rsidR="00765851" w:rsidRPr="00D565EE" w:rsidRDefault="00765851" w:rsidP="00D43002">
            <w:r w:rsidRPr="00D565EE">
              <w:t xml:space="preserve">1. </w:t>
            </w:r>
          </w:p>
        </w:tc>
        <w:tc>
          <w:tcPr>
            <w:tcW w:w="10058" w:type="dxa"/>
          </w:tcPr>
          <w:p w:rsidR="00765851" w:rsidRPr="00FE4B88" w:rsidRDefault="00765851" w:rsidP="003439BC">
            <w:pPr>
              <w:rPr>
                <w:highlight w:val="yellow"/>
              </w:rPr>
            </w:pPr>
            <w:r w:rsidRPr="00D21B65">
              <w:t>Выставка, посвящённая Дню Станицы</w:t>
            </w:r>
          </w:p>
        </w:tc>
        <w:tc>
          <w:tcPr>
            <w:tcW w:w="1559" w:type="dxa"/>
          </w:tcPr>
          <w:p w:rsidR="00765851" w:rsidRPr="00D21B65" w:rsidRDefault="00765851" w:rsidP="003439BC">
            <w:r w:rsidRPr="00D21B65">
              <w:t>сентябрь</w:t>
            </w:r>
          </w:p>
        </w:tc>
        <w:tc>
          <w:tcPr>
            <w:tcW w:w="2410" w:type="dxa"/>
          </w:tcPr>
          <w:p w:rsidR="00765851" w:rsidRPr="00D21B65" w:rsidRDefault="00765851" w:rsidP="003439BC">
            <w:pPr>
              <w:rPr>
                <w:sz w:val="20"/>
                <w:szCs w:val="20"/>
              </w:rPr>
            </w:pPr>
            <w:r w:rsidRPr="00D21B65">
              <w:rPr>
                <w:sz w:val="20"/>
                <w:szCs w:val="20"/>
              </w:rPr>
              <w:t>Педагог-библиотекарь</w:t>
            </w:r>
          </w:p>
          <w:p w:rsidR="00765851" w:rsidRPr="00D21B65" w:rsidRDefault="00765851" w:rsidP="003439BC">
            <w:pPr>
              <w:rPr>
                <w:sz w:val="18"/>
                <w:szCs w:val="18"/>
              </w:rPr>
            </w:pPr>
            <w:r w:rsidRPr="00D21B65">
              <w:rPr>
                <w:sz w:val="20"/>
                <w:szCs w:val="20"/>
              </w:rPr>
              <w:t>Склярова А.М</w:t>
            </w:r>
          </w:p>
        </w:tc>
      </w:tr>
      <w:tr w:rsidR="00765851" w:rsidTr="00765851">
        <w:trPr>
          <w:trHeight w:val="297"/>
        </w:trPr>
        <w:tc>
          <w:tcPr>
            <w:tcW w:w="540" w:type="dxa"/>
            <w:gridSpan w:val="2"/>
          </w:tcPr>
          <w:p w:rsidR="00765851" w:rsidRPr="00D565EE" w:rsidRDefault="00765851" w:rsidP="00D43002">
            <w:r>
              <w:t>2</w:t>
            </w:r>
          </w:p>
        </w:tc>
        <w:tc>
          <w:tcPr>
            <w:tcW w:w="10058" w:type="dxa"/>
          </w:tcPr>
          <w:p w:rsidR="00765851" w:rsidRPr="00D21B65" w:rsidRDefault="00765851" w:rsidP="00E9652C">
            <w:r w:rsidRPr="00D21B65">
              <w:t>Выставки книг – юбиляров в 201</w:t>
            </w:r>
            <w:r w:rsidR="00E9652C">
              <w:t>8</w:t>
            </w:r>
            <w:r w:rsidRPr="00D21B65">
              <w:t>-201</w:t>
            </w:r>
            <w:r w:rsidR="00E9652C">
              <w:t>9</w:t>
            </w:r>
            <w:r w:rsidRPr="00D21B65">
              <w:t xml:space="preserve"> учебном году</w:t>
            </w:r>
          </w:p>
        </w:tc>
        <w:tc>
          <w:tcPr>
            <w:tcW w:w="1559" w:type="dxa"/>
          </w:tcPr>
          <w:p w:rsidR="00765851" w:rsidRPr="00D21B65" w:rsidRDefault="00765851" w:rsidP="003439BC">
            <w:r w:rsidRPr="00D21B65">
              <w:t>В течение</w:t>
            </w:r>
          </w:p>
          <w:p w:rsidR="00765851" w:rsidRPr="00D21B65" w:rsidRDefault="00765851" w:rsidP="003439BC">
            <w:r w:rsidRPr="00D21B65">
              <w:t>года</w:t>
            </w:r>
          </w:p>
        </w:tc>
        <w:tc>
          <w:tcPr>
            <w:tcW w:w="2410" w:type="dxa"/>
          </w:tcPr>
          <w:p w:rsidR="00765851" w:rsidRPr="00D21B65" w:rsidRDefault="00765851" w:rsidP="003439BC">
            <w:pPr>
              <w:rPr>
                <w:sz w:val="20"/>
                <w:szCs w:val="20"/>
              </w:rPr>
            </w:pPr>
            <w:r w:rsidRPr="00D21B65">
              <w:rPr>
                <w:sz w:val="20"/>
                <w:szCs w:val="20"/>
              </w:rPr>
              <w:t>Педагог-библиотекарь</w:t>
            </w:r>
          </w:p>
          <w:p w:rsidR="00765851" w:rsidRPr="00D21B65" w:rsidRDefault="00765851" w:rsidP="003439BC">
            <w:pPr>
              <w:rPr>
                <w:sz w:val="18"/>
                <w:szCs w:val="18"/>
              </w:rPr>
            </w:pPr>
          </w:p>
        </w:tc>
      </w:tr>
      <w:tr w:rsidR="00765851" w:rsidTr="00765851">
        <w:trPr>
          <w:trHeight w:val="297"/>
        </w:trPr>
        <w:tc>
          <w:tcPr>
            <w:tcW w:w="540" w:type="dxa"/>
            <w:gridSpan w:val="2"/>
          </w:tcPr>
          <w:p w:rsidR="00765851" w:rsidRPr="00D565EE" w:rsidRDefault="00765851" w:rsidP="00D43002">
            <w:r>
              <w:t>3</w:t>
            </w:r>
          </w:p>
        </w:tc>
        <w:tc>
          <w:tcPr>
            <w:tcW w:w="10058" w:type="dxa"/>
          </w:tcPr>
          <w:p w:rsidR="00765851" w:rsidRPr="00FE4B88" w:rsidRDefault="00C6439F" w:rsidP="00E9652C">
            <w:pPr>
              <w:rPr>
                <w:highlight w:val="yellow"/>
              </w:rPr>
            </w:pPr>
            <w:r>
              <w:t>«</w:t>
            </w:r>
            <w:r w:rsidR="00E9652C">
              <w:t>190</w:t>
            </w:r>
            <w:r w:rsidR="00765851" w:rsidRPr="00765851">
              <w:t xml:space="preserve">  лет со дня рождения </w:t>
            </w:r>
            <w:r w:rsidR="00E9652C">
              <w:t>Льва Николаевича</w:t>
            </w:r>
            <w:r w:rsidR="00765851" w:rsidRPr="00765851">
              <w:t xml:space="preserve"> Толстого</w:t>
            </w:r>
            <w:r>
              <w:t>» выставка и обзоры литературы</w:t>
            </w:r>
          </w:p>
        </w:tc>
        <w:tc>
          <w:tcPr>
            <w:tcW w:w="1559" w:type="dxa"/>
          </w:tcPr>
          <w:p w:rsidR="00765851" w:rsidRPr="00FE4B88" w:rsidRDefault="00765851" w:rsidP="003439BC">
            <w:pPr>
              <w:rPr>
                <w:highlight w:val="yellow"/>
              </w:rPr>
            </w:pPr>
            <w:r>
              <w:t>сентябрь</w:t>
            </w:r>
          </w:p>
        </w:tc>
        <w:tc>
          <w:tcPr>
            <w:tcW w:w="2410" w:type="dxa"/>
          </w:tcPr>
          <w:p w:rsidR="00765851" w:rsidRPr="00FE4B88" w:rsidRDefault="00765851" w:rsidP="00E9652C">
            <w:pPr>
              <w:rPr>
                <w:sz w:val="18"/>
                <w:szCs w:val="18"/>
                <w:highlight w:val="yellow"/>
              </w:rPr>
            </w:pPr>
            <w:r w:rsidRPr="00D21B65">
              <w:rPr>
                <w:sz w:val="20"/>
                <w:szCs w:val="20"/>
              </w:rPr>
              <w:t>Педагог-библиотекарь</w:t>
            </w:r>
          </w:p>
        </w:tc>
      </w:tr>
      <w:tr w:rsidR="00765851" w:rsidTr="00765851">
        <w:trPr>
          <w:trHeight w:val="297"/>
        </w:trPr>
        <w:tc>
          <w:tcPr>
            <w:tcW w:w="540" w:type="dxa"/>
            <w:gridSpan w:val="2"/>
          </w:tcPr>
          <w:p w:rsidR="00765851" w:rsidRPr="00D565EE" w:rsidRDefault="00765851" w:rsidP="00D43002">
            <w:r>
              <w:lastRenderedPageBreak/>
              <w:t>4</w:t>
            </w:r>
          </w:p>
        </w:tc>
        <w:tc>
          <w:tcPr>
            <w:tcW w:w="10058" w:type="dxa"/>
          </w:tcPr>
          <w:p w:rsidR="00765851" w:rsidRPr="00E9652C" w:rsidRDefault="00C6439F" w:rsidP="00D43002">
            <w:pPr>
              <w:rPr>
                <w:highlight w:val="yellow"/>
              </w:rPr>
            </w:pPr>
            <w:r>
              <w:t>«</w:t>
            </w:r>
            <w:r w:rsidR="00E9652C" w:rsidRPr="00E9652C">
              <w:t>200 лет со дня рождения Ивана Тургенева</w:t>
            </w:r>
            <w:r>
              <w:t>» выставка и обзоры литературы</w:t>
            </w:r>
          </w:p>
        </w:tc>
        <w:tc>
          <w:tcPr>
            <w:tcW w:w="1559" w:type="dxa"/>
          </w:tcPr>
          <w:p w:rsidR="00765851" w:rsidRPr="00D21B65" w:rsidRDefault="00C6439F" w:rsidP="00D43002">
            <w:r>
              <w:t>ноябрь</w:t>
            </w:r>
          </w:p>
        </w:tc>
        <w:tc>
          <w:tcPr>
            <w:tcW w:w="2410" w:type="dxa"/>
          </w:tcPr>
          <w:p w:rsidR="00765851" w:rsidRDefault="00765851" w:rsidP="00765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</w:t>
            </w:r>
          </w:p>
          <w:p w:rsidR="00765851" w:rsidRPr="00D21B65" w:rsidRDefault="00765851" w:rsidP="00B6733B">
            <w:pPr>
              <w:rPr>
                <w:sz w:val="18"/>
                <w:szCs w:val="18"/>
              </w:rPr>
            </w:pPr>
          </w:p>
        </w:tc>
      </w:tr>
      <w:tr w:rsidR="00C6439F" w:rsidTr="00765851">
        <w:trPr>
          <w:trHeight w:val="297"/>
        </w:trPr>
        <w:tc>
          <w:tcPr>
            <w:tcW w:w="540" w:type="dxa"/>
            <w:gridSpan w:val="2"/>
          </w:tcPr>
          <w:p w:rsidR="00C6439F" w:rsidRDefault="00E720B1" w:rsidP="00D43002">
            <w:r>
              <w:t>5</w:t>
            </w:r>
          </w:p>
        </w:tc>
        <w:tc>
          <w:tcPr>
            <w:tcW w:w="10058" w:type="dxa"/>
          </w:tcPr>
          <w:p w:rsidR="00C6439F" w:rsidRPr="00E9652C" w:rsidRDefault="00C6439F" w:rsidP="00C6439F">
            <w:r>
              <w:t>«</w:t>
            </w:r>
            <w:r w:rsidRPr="00C6439F">
              <w:t>23  ноября 110 лет со дня рождения автора Незнайки и других детских произведений Николая Носова</w:t>
            </w:r>
            <w:r>
              <w:t>» - выставка и обзор литературы</w:t>
            </w:r>
          </w:p>
        </w:tc>
        <w:tc>
          <w:tcPr>
            <w:tcW w:w="1559" w:type="dxa"/>
          </w:tcPr>
          <w:p w:rsidR="00C6439F" w:rsidRDefault="00C6439F" w:rsidP="00D43002">
            <w:r>
              <w:t>ноябрь</w:t>
            </w:r>
          </w:p>
        </w:tc>
        <w:tc>
          <w:tcPr>
            <w:tcW w:w="2410" w:type="dxa"/>
          </w:tcPr>
          <w:p w:rsidR="00C6439F" w:rsidRDefault="00C6439F" w:rsidP="00C64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</w:t>
            </w:r>
          </w:p>
          <w:p w:rsidR="00C6439F" w:rsidRDefault="00C6439F" w:rsidP="00765851">
            <w:pPr>
              <w:rPr>
                <w:sz w:val="20"/>
                <w:szCs w:val="20"/>
              </w:rPr>
            </w:pPr>
          </w:p>
        </w:tc>
      </w:tr>
      <w:tr w:rsidR="00E720B1" w:rsidTr="00765851">
        <w:trPr>
          <w:trHeight w:val="297"/>
        </w:trPr>
        <w:tc>
          <w:tcPr>
            <w:tcW w:w="540" w:type="dxa"/>
            <w:gridSpan w:val="2"/>
          </w:tcPr>
          <w:p w:rsidR="00E720B1" w:rsidRPr="00D565EE" w:rsidRDefault="00E720B1" w:rsidP="00A3329D">
            <w:r>
              <w:t>6</w:t>
            </w:r>
          </w:p>
        </w:tc>
        <w:tc>
          <w:tcPr>
            <w:tcW w:w="10058" w:type="dxa"/>
          </w:tcPr>
          <w:p w:rsidR="00E720B1" w:rsidRPr="00D21B65" w:rsidRDefault="00E720B1" w:rsidP="00C6439F">
            <w:r>
              <w:t>«Тацинский танковый рейд», выставка исторической литературы</w:t>
            </w:r>
          </w:p>
        </w:tc>
        <w:tc>
          <w:tcPr>
            <w:tcW w:w="1559" w:type="dxa"/>
          </w:tcPr>
          <w:p w:rsidR="00E720B1" w:rsidRPr="00D21B65" w:rsidRDefault="00E720B1" w:rsidP="00D43002">
            <w:r>
              <w:t>декабрь</w:t>
            </w:r>
          </w:p>
        </w:tc>
        <w:tc>
          <w:tcPr>
            <w:tcW w:w="2410" w:type="dxa"/>
          </w:tcPr>
          <w:p w:rsidR="00E720B1" w:rsidRDefault="00E720B1" w:rsidP="008C2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</w:t>
            </w:r>
          </w:p>
          <w:p w:rsidR="00E720B1" w:rsidRPr="00D21B65" w:rsidRDefault="00E720B1" w:rsidP="00B6733B">
            <w:pPr>
              <w:rPr>
                <w:sz w:val="18"/>
                <w:szCs w:val="18"/>
              </w:rPr>
            </w:pPr>
          </w:p>
        </w:tc>
      </w:tr>
      <w:tr w:rsidR="00E720B1" w:rsidTr="00765851">
        <w:trPr>
          <w:trHeight w:val="297"/>
        </w:trPr>
        <w:tc>
          <w:tcPr>
            <w:tcW w:w="540" w:type="dxa"/>
            <w:gridSpan w:val="2"/>
          </w:tcPr>
          <w:p w:rsidR="00E720B1" w:rsidRDefault="00E720B1" w:rsidP="00A3329D">
            <w:r>
              <w:t>7.</w:t>
            </w:r>
          </w:p>
        </w:tc>
        <w:tc>
          <w:tcPr>
            <w:tcW w:w="10058" w:type="dxa"/>
          </w:tcPr>
          <w:p w:rsidR="00E720B1" w:rsidRDefault="00E720B1" w:rsidP="00C6439F">
            <w:r>
              <w:t>«</w:t>
            </w:r>
            <w:r w:rsidRPr="00C6439F">
              <w:t>11 декабря 100-летний юбилей Александра Солженицына</w:t>
            </w:r>
            <w:r>
              <w:t xml:space="preserve">» </w:t>
            </w:r>
            <w:proofErr w:type="gramStart"/>
            <w:r>
              <w:t>-в</w:t>
            </w:r>
            <w:proofErr w:type="gramEnd"/>
            <w:r>
              <w:t>ыставка, биографическая справка</w:t>
            </w:r>
          </w:p>
        </w:tc>
        <w:tc>
          <w:tcPr>
            <w:tcW w:w="1559" w:type="dxa"/>
          </w:tcPr>
          <w:p w:rsidR="00E720B1" w:rsidRDefault="00E720B1" w:rsidP="00D43002">
            <w:r>
              <w:t>декабрь</w:t>
            </w:r>
          </w:p>
        </w:tc>
        <w:tc>
          <w:tcPr>
            <w:tcW w:w="2410" w:type="dxa"/>
          </w:tcPr>
          <w:p w:rsidR="00E720B1" w:rsidRDefault="00E720B1" w:rsidP="00C64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</w:t>
            </w:r>
          </w:p>
          <w:p w:rsidR="00E720B1" w:rsidRDefault="00E720B1" w:rsidP="008C2E3F">
            <w:pPr>
              <w:rPr>
                <w:sz w:val="20"/>
                <w:szCs w:val="20"/>
              </w:rPr>
            </w:pPr>
          </w:p>
        </w:tc>
      </w:tr>
      <w:tr w:rsidR="00E720B1" w:rsidTr="00765851">
        <w:trPr>
          <w:trHeight w:val="297"/>
        </w:trPr>
        <w:tc>
          <w:tcPr>
            <w:tcW w:w="540" w:type="dxa"/>
            <w:gridSpan w:val="2"/>
          </w:tcPr>
          <w:p w:rsidR="00E720B1" w:rsidRDefault="00E720B1" w:rsidP="00A3329D">
            <w:r>
              <w:t>8.</w:t>
            </w:r>
          </w:p>
        </w:tc>
        <w:tc>
          <w:tcPr>
            <w:tcW w:w="10058" w:type="dxa"/>
          </w:tcPr>
          <w:p w:rsidR="00E720B1" w:rsidRDefault="00E720B1" w:rsidP="00C6439F">
            <w:r>
              <w:t>«</w:t>
            </w:r>
            <w:r w:rsidRPr="00C6439F">
              <w:t xml:space="preserve">22 января - 115 лет со дня </w:t>
            </w:r>
            <w:proofErr w:type="spellStart"/>
            <w:r w:rsidRPr="00C6439F">
              <w:t>рождени</w:t>
            </w:r>
            <w:proofErr w:type="spellEnd"/>
            <w:r w:rsidRPr="00C6439F">
              <w:t xml:space="preserve"> А.П. Гайдара (1904-1941)</w:t>
            </w:r>
            <w:r>
              <w:t>» выставка, обзор литературы</w:t>
            </w:r>
          </w:p>
        </w:tc>
        <w:tc>
          <w:tcPr>
            <w:tcW w:w="1559" w:type="dxa"/>
          </w:tcPr>
          <w:p w:rsidR="00E720B1" w:rsidRDefault="00E720B1" w:rsidP="00D43002">
            <w:r>
              <w:t>январь</w:t>
            </w:r>
          </w:p>
        </w:tc>
        <w:tc>
          <w:tcPr>
            <w:tcW w:w="2410" w:type="dxa"/>
          </w:tcPr>
          <w:p w:rsidR="00E720B1" w:rsidRDefault="00E720B1" w:rsidP="00C64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</w:t>
            </w:r>
          </w:p>
          <w:p w:rsidR="00E720B1" w:rsidRDefault="00E720B1" w:rsidP="00C6439F">
            <w:pPr>
              <w:rPr>
                <w:sz w:val="20"/>
                <w:szCs w:val="20"/>
              </w:rPr>
            </w:pPr>
          </w:p>
        </w:tc>
      </w:tr>
      <w:tr w:rsidR="00E720B1" w:rsidTr="00765851">
        <w:trPr>
          <w:trHeight w:val="297"/>
        </w:trPr>
        <w:tc>
          <w:tcPr>
            <w:tcW w:w="540" w:type="dxa"/>
            <w:gridSpan w:val="2"/>
          </w:tcPr>
          <w:p w:rsidR="00E720B1" w:rsidRDefault="00E720B1" w:rsidP="00A3329D">
            <w:r>
              <w:t>9.</w:t>
            </w:r>
          </w:p>
        </w:tc>
        <w:tc>
          <w:tcPr>
            <w:tcW w:w="10058" w:type="dxa"/>
          </w:tcPr>
          <w:p w:rsidR="00E720B1" w:rsidRDefault="00E720B1" w:rsidP="00C6439F">
            <w:r>
              <w:t>«</w:t>
            </w:r>
            <w:r w:rsidRPr="00C6439F">
              <w:t>27 января - 140 лет со дня рождения П.П. Бажова (1879-1950)</w:t>
            </w:r>
            <w:r>
              <w:t>» выставка, обзор литературы</w:t>
            </w:r>
          </w:p>
        </w:tc>
        <w:tc>
          <w:tcPr>
            <w:tcW w:w="1559" w:type="dxa"/>
          </w:tcPr>
          <w:p w:rsidR="00E720B1" w:rsidRDefault="00E720B1" w:rsidP="00D43002">
            <w:r>
              <w:t>январь</w:t>
            </w:r>
          </w:p>
        </w:tc>
        <w:tc>
          <w:tcPr>
            <w:tcW w:w="2410" w:type="dxa"/>
          </w:tcPr>
          <w:p w:rsidR="00E720B1" w:rsidRDefault="00E720B1" w:rsidP="00C64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</w:t>
            </w:r>
          </w:p>
          <w:p w:rsidR="00E720B1" w:rsidRDefault="00E720B1" w:rsidP="00C6439F">
            <w:pPr>
              <w:rPr>
                <w:sz w:val="20"/>
                <w:szCs w:val="20"/>
              </w:rPr>
            </w:pPr>
          </w:p>
        </w:tc>
      </w:tr>
      <w:tr w:rsidR="00E720B1" w:rsidTr="00765851">
        <w:trPr>
          <w:trHeight w:val="297"/>
        </w:trPr>
        <w:tc>
          <w:tcPr>
            <w:tcW w:w="540" w:type="dxa"/>
            <w:gridSpan w:val="2"/>
          </w:tcPr>
          <w:p w:rsidR="00E720B1" w:rsidRDefault="00E720B1" w:rsidP="00A3329D">
            <w:r>
              <w:t>10</w:t>
            </w:r>
          </w:p>
        </w:tc>
        <w:tc>
          <w:tcPr>
            <w:tcW w:w="10058" w:type="dxa"/>
          </w:tcPr>
          <w:p w:rsidR="00E720B1" w:rsidRDefault="00E720B1" w:rsidP="00EE7985">
            <w:r>
              <w:t>«</w:t>
            </w:r>
            <w:r w:rsidRPr="00EE7985">
              <w:t>13 февраля - 250 лет со дня рождения И.А. Крылова (1769-1844)</w:t>
            </w:r>
            <w:r>
              <w:t xml:space="preserve">» </w:t>
            </w:r>
            <w:r>
              <w:t>выставка, обзор литературы</w:t>
            </w:r>
          </w:p>
        </w:tc>
        <w:tc>
          <w:tcPr>
            <w:tcW w:w="1559" w:type="dxa"/>
          </w:tcPr>
          <w:p w:rsidR="00E720B1" w:rsidRDefault="00E720B1" w:rsidP="00A3329D">
            <w:r>
              <w:t>февраль</w:t>
            </w:r>
          </w:p>
        </w:tc>
        <w:tc>
          <w:tcPr>
            <w:tcW w:w="2410" w:type="dxa"/>
          </w:tcPr>
          <w:p w:rsidR="00E720B1" w:rsidRDefault="00E720B1" w:rsidP="00A33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</w:t>
            </w:r>
          </w:p>
          <w:p w:rsidR="00E720B1" w:rsidRDefault="00E720B1" w:rsidP="00A3329D">
            <w:pPr>
              <w:rPr>
                <w:sz w:val="20"/>
                <w:szCs w:val="20"/>
              </w:rPr>
            </w:pPr>
          </w:p>
        </w:tc>
      </w:tr>
      <w:tr w:rsidR="00E720B1" w:rsidTr="00765851">
        <w:trPr>
          <w:trHeight w:val="297"/>
        </w:trPr>
        <w:tc>
          <w:tcPr>
            <w:tcW w:w="540" w:type="dxa"/>
            <w:gridSpan w:val="2"/>
          </w:tcPr>
          <w:p w:rsidR="00E720B1" w:rsidRDefault="00E720B1" w:rsidP="00A3329D">
            <w:r>
              <w:t>11</w:t>
            </w:r>
          </w:p>
        </w:tc>
        <w:tc>
          <w:tcPr>
            <w:tcW w:w="10058" w:type="dxa"/>
          </w:tcPr>
          <w:p w:rsidR="00E720B1" w:rsidRPr="00EE7985" w:rsidRDefault="00E720B1" w:rsidP="00EE7985">
            <w:r w:rsidRPr="00EE7985">
              <w:rPr>
                <w:color w:val="333333"/>
                <w:shd w:val="clear" w:color="auto" w:fill="FFFFFF"/>
              </w:rPr>
              <w:t xml:space="preserve">«14 марта </w:t>
            </w:r>
            <w:r w:rsidRPr="00EE7985">
              <w:rPr>
                <w:color w:val="333333"/>
                <w:shd w:val="clear" w:color="auto" w:fill="FFFFFF"/>
              </w:rPr>
              <w:t>140 лет со дня рождения немецкого физика Альберта Эйнштейна (1879-1955)</w:t>
            </w:r>
            <w:r w:rsidRPr="00EE7985">
              <w:rPr>
                <w:color w:val="333333"/>
                <w:shd w:val="clear" w:color="auto" w:fill="FFFFFF"/>
              </w:rPr>
              <w:t>»</w:t>
            </w:r>
            <w:r>
              <w:rPr>
                <w:color w:val="333333"/>
                <w:shd w:val="clear" w:color="auto" w:fill="FFFFFF"/>
              </w:rPr>
              <w:t>, библиотечный урок в старших классах</w:t>
            </w:r>
          </w:p>
        </w:tc>
        <w:tc>
          <w:tcPr>
            <w:tcW w:w="1559" w:type="dxa"/>
          </w:tcPr>
          <w:p w:rsidR="00E720B1" w:rsidRDefault="00E720B1" w:rsidP="00A3329D">
            <w:r>
              <w:t>март</w:t>
            </w:r>
          </w:p>
        </w:tc>
        <w:tc>
          <w:tcPr>
            <w:tcW w:w="2410" w:type="dxa"/>
          </w:tcPr>
          <w:p w:rsidR="00E720B1" w:rsidRDefault="00E720B1" w:rsidP="00EE79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</w:t>
            </w:r>
          </w:p>
          <w:p w:rsidR="00E720B1" w:rsidRDefault="00E720B1" w:rsidP="00A3329D">
            <w:pPr>
              <w:rPr>
                <w:sz w:val="20"/>
                <w:szCs w:val="20"/>
              </w:rPr>
            </w:pPr>
          </w:p>
        </w:tc>
      </w:tr>
      <w:tr w:rsidR="00E720B1" w:rsidTr="00765851">
        <w:trPr>
          <w:trHeight w:val="297"/>
        </w:trPr>
        <w:tc>
          <w:tcPr>
            <w:tcW w:w="540" w:type="dxa"/>
            <w:gridSpan w:val="2"/>
          </w:tcPr>
          <w:p w:rsidR="00E720B1" w:rsidRPr="00D565EE" w:rsidRDefault="00E720B1" w:rsidP="00A3329D">
            <w:r>
              <w:t>12</w:t>
            </w:r>
          </w:p>
        </w:tc>
        <w:tc>
          <w:tcPr>
            <w:tcW w:w="10058" w:type="dxa"/>
          </w:tcPr>
          <w:p w:rsidR="00E720B1" w:rsidRPr="00EE7985" w:rsidRDefault="00E720B1" w:rsidP="00EE7985">
            <w:pPr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«</w:t>
            </w:r>
            <w:r w:rsidRPr="00EE7985">
              <w:rPr>
                <w:color w:val="333333"/>
                <w:shd w:val="clear" w:color="auto" w:fill="FFFFFF"/>
              </w:rPr>
              <w:t xml:space="preserve">1 апреля 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EE7985">
              <w:rPr>
                <w:color w:val="333333"/>
                <w:shd w:val="clear" w:color="auto" w:fill="FFFFFF"/>
              </w:rPr>
              <w:t>210 лет со дня рождения Н.В. Гоголя (1809-1852</w:t>
            </w:r>
            <w:r>
              <w:rPr>
                <w:color w:val="333333"/>
                <w:shd w:val="clear" w:color="auto" w:fill="FFFFFF"/>
              </w:rPr>
              <w:t>»</w:t>
            </w:r>
            <w:r w:rsidRPr="00EE7985">
              <w:rPr>
                <w:color w:val="333333"/>
                <w:shd w:val="clear" w:color="auto" w:fill="FFFFFF"/>
              </w:rPr>
              <w:t>)</w:t>
            </w:r>
            <w:r>
              <w:rPr>
                <w:color w:val="333333"/>
                <w:shd w:val="clear" w:color="auto" w:fill="FFFFFF"/>
              </w:rPr>
              <w:t>, выставка литературы</w:t>
            </w:r>
          </w:p>
        </w:tc>
        <w:tc>
          <w:tcPr>
            <w:tcW w:w="1559" w:type="dxa"/>
          </w:tcPr>
          <w:p w:rsidR="00E720B1" w:rsidRDefault="00E720B1" w:rsidP="00A3329D">
            <w:r>
              <w:t xml:space="preserve">апрель </w:t>
            </w:r>
          </w:p>
        </w:tc>
        <w:tc>
          <w:tcPr>
            <w:tcW w:w="2410" w:type="dxa"/>
          </w:tcPr>
          <w:p w:rsidR="00E720B1" w:rsidRDefault="00E720B1" w:rsidP="00EE79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</w:t>
            </w:r>
          </w:p>
          <w:p w:rsidR="00E720B1" w:rsidRDefault="00E720B1" w:rsidP="00EE7985">
            <w:pPr>
              <w:rPr>
                <w:sz w:val="20"/>
                <w:szCs w:val="20"/>
              </w:rPr>
            </w:pPr>
          </w:p>
        </w:tc>
      </w:tr>
      <w:tr w:rsidR="00E720B1" w:rsidTr="00765851">
        <w:trPr>
          <w:trHeight w:val="297"/>
        </w:trPr>
        <w:tc>
          <w:tcPr>
            <w:tcW w:w="540" w:type="dxa"/>
            <w:gridSpan w:val="2"/>
          </w:tcPr>
          <w:p w:rsidR="00E720B1" w:rsidRPr="00D565EE" w:rsidRDefault="00E720B1" w:rsidP="00A3329D">
            <w:r>
              <w:t>13</w:t>
            </w:r>
          </w:p>
        </w:tc>
        <w:tc>
          <w:tcPr>
            <w:tcW w:w="10058" w:type="dxa"/>
          </w:tcPr>
          <w:p w:rsidR="00E720B1" w:rsidRDefault="00E720B1" w:rsidP="003439BC">
            <w:r w:rsidRPr="00765851">
              <w:t>Мероприятия, посвящённые международному месячнику школьных библиотек</w:t>
            </w:r>
            <w:r>
              <w:t xml:space="preserve">: </w:t>
            </w:r>
          </w:p>
          <w:p w:rsidR="00E720B1" w:rsidRDefault="00761942" w:rsidP="00E720B1">
            <w:r>
              <w:t>1. Р</w:t>
            </w:r>
            <w:r w:rsidR="00E720B1">
              <w:t>емонт и реставрация</w:t>
            </w:r>
            <w:r>
              <w:t xml:space="preserve"> книг и журналов.</w:t>
            </w:r>
          </w:p>
          <w:p w:rsidR="00761942" w:rsidRPr="00FE4B88" w:rsidRDefault="00761942" w:rsidP="00E720B1">
            <w:pPr>
              <w:rPr>
                <w:highlight w:val="yellow"/>
              </w:rPr>
            </w:pPr>
            <w:r>
              <w:t>2. Мастер класс «Я библиотекарь»</w:t>
            </w:r>
          </w:p>
        </w:tc>
        <w:tc>
          <w:tcPr>
            <w:tcW w:w="1559" w:type="dxa"/>
          </w:tcPr>
          <w:p w:rsidR="00E720B1" w:rsidRPr="00FE4B88" w:rsidRDefault="00E720B1" w:rsidP="003439BC">
            <w:pPr>
              <w:rPr>
                <w:highlight w:val="yellow"/>
              </w:rPr>
            </w:pPr>
            <w:r>
              <w:t>октябрь</w:t>
            </w:r>
          </w:p>
        </w:tc>
        <w:tc>
          <w:tcPr>
            <w:tcW w:w="2410" w:type="dxa"/>
          </w:tcPr>
          <w:p w:rsidR="00E720B1" w:rsidRPr="00D21B65" w:rsidRDefault="00E720B1" w:rsidP="003439BC">
            <w:pPr>
              <w:rPr>
                <w:sz w:val="20"/>
                <w:szCs w:val="20"/>
              </w:rPr>
            </w:pPr>
            <w:r w:rsidRPr="00D21B65">
              <w:rPr>
                <w:sz w:val="20"/>
                <w:szCs w:val="20"/>
              </w:rPr>
              <w:t>Педагог-библиотекарь</w:t>
            </w:r>
          </w:p>
          <w:p w:rsidR="00E720B1" w:rsidRPr="00FE4B88" w:rsidRDefault="00E720B1" w:rsidP="003439BC">
            <w:pPr>
              <w:rPr>
                <w:sz w:val="18"/>
                <w:szCs w:val="18"/>
                <w:highlight w:val="yellow"/>
              </w:rPr>
            </w:pPr>
          </w:p>
        </w:tc>
      </w:tr>
      <w:tr w:rsidR="00E720B1" w:rsidTr="00765851">
        <w:trPr>
          <w:trHeight w:val="297"/>
        </w:trPr>
        <w:tc>
          <w:tcPr>
            <w:tcW w:w="540" w:type="dxa"/>
            <w:gridSpan w:val="2"/>
          </w:tcPr>
          <w:p w:rsidR="00E720B1" w:rsidRPr="00D565EE" w:rsidRDefault="00E720B1" w:rsidP="00A3329D">
            <w:r>
              <w:t>14</w:t>
            </w:r>
          </w:p>
        </w:tc>
        <w:tc>
          <w:tcPr>
            <w:tcW w:w="10058" w:type="dxa"/>
          </w:tcPr>
          <w:p w:rsidR="00E720B1" w:rsidRPr="00D21B65" w:rsidRDefault="00E720B1" w:rsidP="003439BC">
            <w:r w:rsidRPr="00D21B65">
              <w:t>Выставка, посвящённая декаде инвалидов</w:t>
            </w:r>
          </w:p>
        </w:tc>
        <w:tc>
          <w:tcPr>
            <w:tcW w:w="1559" w:type="dxa"/>
          </w:tcPr>
          <w:p w:rsidR="00E720B1" w:rsidRPr="00D21B65" w:rsidRDefault="00E720B1" w:rsidP="003439BC">
            <w:r w:rsidRPr="00D21B65">
              <w:t>октябрь</w:t>
            </w:r>
          </w:p>
        </w:tc>
        <w:tc>
          <w:tcPr>
            <w:tcW w:w="2410" w:type="dxa"/>
          </w:tcPr>
          <w:p w:rsidR="00E720B1" w:rsidRPr="00D21B65" w:rsidRDefault="00E720B1" w:rsidP="003439BC">
            <w:pPr>
              <w:rPr>
                <w:sz w:val="20"/>
                <w:szCs w:val="20"/>
              </w:rPr>
            </w:pPr>
            <w:r w:rsidRPr="00D21B65">
              <w:rPr>
                <w:sz w:val="20"/>
                <w:szCs w:val="20"/>
              </w:rPr>
              <w:t>Педагог-библиотекарь</w:t>
            </w:r>
          </w:p>
          <w:p w:rsidR="00E720B1" w:rsidRPr="00D21B65" w:rsidRDefault="00E720B1" w:rsidP="003439BC">
            <w:pPr>
              <w:rPr>
                <w:sz w:val="20"/>
                <w:szCs w:val="20"/>
              </w:rPr>
            </w:pPr>
          </w:p>
        </w:tc>
      </w:tr>
      <w:tr w:rsidR="00E720B1" w:rsidTr="00765851">
        <w:trPr>
          <w:trHeight w:val="297"/>
        </w:trPr>
        <w:tc>
          <w:tcPr>
            <w:tcW w:w="540" w:type="dxa"/>
            <w:gridSpan w:val="2"/>
          </w:tcPr>
          <w:p w:rsidR="00E720B1" w:rsidRPr="00D565EE" w:rsidRDefault="00E720B1" w:rsidP="00A3329D">
            <w:r>
              <w:t>15</w:t>
            </w:r>
          </w:p>
        </w:tc>
        <w:tc>
          <w:tcPr>
            <w:tcW w:w="10058" w:type="dxa"/>
          </w:tcPr>
          <w:p w:rsidR="00E720B1" w:rsidRPr="00D21B65" w:rsidRDefault="00E720B1" w:rsidP="003439BC">
            <w:r w:rsidRPr="00D21B65">
              <w:t>В помощь учебному процессу. Выставка – совет:</w:t>
            </w:r>
          </w:p>
          <w:p w:rsidR="00E720B1" w:rsidRPr="00D21B65" w:rsidRDefault="00E720B1" w:rsidP="003439BC">
            <w:r w:rsidRPr="00D21B65">
              <w:t xml:space="preserve">«Что я знаю о </w:t>
            </w:r>
            <w:proofErr w:type="spellStart"/>
            <w:r w:rsidRPr="00D21B65">
              <w:t>Государсвенной</w:t>
            </w:r>
            <w:proofErr w:type="spellEnd"/>
            <w:r w:rsidRPr="00D21B65">
              <w:t xml:space="preserve"> Итоговой Аттестации?»</w:t>
            </w:r>
          </w:p>
          <w:p w:rsidR="00E720B1" w:rsidRPr="00D21B65" w:rsidRDefault="00E720B1" w:rsidP="003439BC">
            <w:r w:rsidRPr="00D21B65">
              <w:t>(подбор материалов о ЕГЭ и ОГЭ)</w:t>
            </w:r>
          </w:p>
        </w:tc>
        <w:tc>
          <w:tcPr>
            <w:tcW w:w="1559" w:type="dxa"/>
          </w:tcPr>
          <w:p w:rsidR="00E720B1" w:rsidRPr="00D21B65" w:rsidRDefault="00E720B1" w:rsidP="003439BC">
            <w:r>
              <w:t>Ноябрь - май</w:t>
            </w:r>
          </w:p>
        </w:tc>
        <w:tc>
          <w:tcPr>
            <w:tcW w:w="2410" w:type="dxa"/>
          </w:tcPr>
          <w:p w:rsidR="00E720B1" w:rsidRPr="00D21B65" w:rsidRDefault="00E720B1" w:rsidP="003439BC">
            <w:pPr>
              <w:rPr>
                <w:sz w:val="20"/>
                <w:szCs w:val="20"/>
              </w:rPr>
            </w:pPr>
            <w:r w:rsidRPr="00D21B65">
              <w:rPr>
                <w:sz w:val="20"/>
                <w:szCs w:val="20"/>
              </w:rPr>
              <w:t>Педагог-библиотекарь</w:t>
            </w:r>
          </w:p>
          <w:p w:rsidR="00E720B1" w:rsidRPr="00D21B65" w:rsidRDefault="00E720B1" w:rsidP="003439BC">
            <w:pPr>
              <w:rPr>
                <w:sz w:val="18"/>
                <w:szCs w:val="18"/>
              </w:rPr>
            </w:pPr>
          </w:p>
        </w:tc>
      </w:tr>
      <w:tr w:rsidR="00E720B1" w:rsidTr="00765851">
        <w:trPr>
          <w:trHeight w:val="297"/>
        </w:trPr>
        <w:tc>
          <w:tcPr>
            <w:tcW w:w="540" w:type="dxa"/>
            <w:gridSpan w:val="2"/>
          </w:tcPr>
          <w:p w:rsidR="00E720B1" w:rsidRPr="00D565EE" w:rsidRDefault="00E720B1" w:rsidP="00A3329D">
            <w:r>
              <w:t>16</w:t>
            </w:r>
          </w:p>
        </w:tc>
        <w:tc>
          <w:tcPr>
            <w:tcW w:w="10058" w:type="dxa"/>
          </w:tcPr>
          <w:p w:rsidR="00E720B1" w:rsidRPr="00B2421D" w:rsidRDefault="00E720B1" w:rsidP="003439BC">
            <w:r w:rsidRPr="00B2421D">
              <w:t>«Мама милая моя» - выставка рисунков, посвящённых дню матери</w:t>
            </w:r>
          </w:p>
        </w:tc>
        <w:tc>
          <w:tcPr>
            <w:tcW w:w="1559" w:type="dxa"/>
          </w:tcPr>
          <w:p w:rsidR="00E720B1" w:rsidRPr="00B2421D" w:rsidRDefault="00E720B1" w:rsidP="003439BC">
            <w:r w:rsidRPr="00B2421D">
              <w:t>ноябрь</w:t>
            </w:r>
          </w:p>
        </w:tc>
        <w:tc>
          <w:tcPr>
            <w:tcW w:w="2410" w:type="dxa"/>
          </w:tcPr>
          <w:p w:rsidR="00E720B1" w:rsidRPr="00B2421D" w:rsidRDefault="00E720B1" w:rsidP="003439BC">
            <w:pPr>
              <w:rPr>
                <w:sz w:val="20"/>
                <w:szCs w:val="20"/>
              </w:rPr>
            </w:pPr>
            <w:r w:rsidRPr="00B2421D">
              <w:rPr>
                <w:sz w:val="20"/>
                <w:szCs w:val="20"/>
              </w:rPr>
              <w:t>Педагог-библиотекарь</w:t>
            </w:r>
          </w:p>
          <w:p w:rsidR="00E720B1" w:rsidRPr="00B2421D" w:rsidRDefault="00E720B1" w:rsidP="003439BC">
            <w:pPr>
              <w:rPr>
                <w:sz w:val="18"/>
                <w:szCs w:val="18"/>
              </w:rPr>
            </w:pPr>
          </w:p>
        </w:tc>
      </w:tr>
      <w:tr w:rsidR="00761942" w:rsidTr="00765851">
        <w:trPr>
          <w:trHeight w:val="297"/>
        </w:trPr>
        <w:tc>
          <w:tcPr>
            <w:tcW w:w="540" w:type="dxa"/>
            <w:gridSpan w:val="2"/>
          </w:tcPr>
          <w:p w:rsidR="00761942" w:rsidRPr="00D565EE" w:rsidRDefault="00761942" w:rsidP="00A3329D">
            <w:r>
              <w:t>17</w:t>
            </w:r>
          </w:p>
        </w:tc>
        <w:tc>
          <w:tcPr>
            <w:tcW w:w="10058" w:type="dxa"/>
          </w:tcPr>
          <w:p w:rsidR="00761942" w:rsidRPr="00B2421D" w:rsidRDefault="00761942" w:rsidP="00761942">
            <w:r w:rsidRPr="00B2421D">
              <w:t>«</w:t>
            </w:r>
            <w:r>
              <w:t>Мы за здоровый образ жизни</w:t>
            </w:r>
            <w:r w:rsidRPr="00B2421D">
              <w:t>» - выставка-реклама здорового образа жизни.</w:t>
            </w:r>
          </w:p>
        </w:tc>
        <w:tc>
          <w:tcPr>
            <w:tcW w:w="1559" w:type="dxa"/>
          </w:tcPr>
          <w:p w:rsidR="00761942" w:rsidRPr="00B2421D" w:rsidRDefault="00761942" w:rsidP="00A3329D">
            <w:r w:rsidRPr="00B2421D">
              <w:t>декабрь</w:t>
            </w:r>
          </w:p>
        </w:tc>
        <w:tc>
          <w:tcPr>
            <w:tcW w:w="2410" w:type="dxa"/>
          </w:tcPr>
          <w:p w:rsidR="00761942" w:rsidRPr="00B2421D" w:rsidRDefault="00761942" w:rsidP="00A3329D">
            <w:pPr>
              <w:rPr>
                <w:sz w:val="20"/>
                <w:szCs w:val="20"/>
              </w:rPr>
            </w:pPr>
            <w:r w:rsidRPr="00B2421D">
              <w:rPr>
                <w:sz w:val="20"/>
                <w:szCs w:val="20"/>
              </w:rPr>
              <w:t>Педагог-библиотекарь</w:t>
            </w:r>
          </w:p>
          <w:p w:rsidR="00761942" w:rsidRPr="00B2421D" w:rsidRDefault="00761942" w:rsidP="00A3329D">
            <w:pPr>
              <w:rPr>
                <w:sz w:val="18"/>
                <w:szCs w:val="18"/>
              </w:rPr>
            </w:pPr>
          </w:p>
        </w:tc>
      </w:tr>
      <w:tr w:rsidR="00761942" w:rsidTr="00765851">
        <w:trPr>
          <w:trHeight w:val="297"/>
        </w:trPr>
        <w:tc>
          <w:tcPr>
            <w:tcW w:w="540" w:type="dxa"/>
            <w:gridSpan w:val="2"/>
          </w:tcPr>
          <w:p w:rsidR="00761942" w:rsidRPr="00D565EE" w:rsidRDefault="00761942" w:rsidP="00A3329D">
            <w:r>
              <w:t>18</w:t>
            </w:r>
          </w:p>
        </w:tc>
        <w:tc>
          <w:tcPr>
            <w:tcW w:w="10058" w:type="dxa"/>
          </w:tcPr>
          <w:p w:rsidR="00761942" w:rsidRPr="00B2421D" w:rsidRDefault="00761942" w:rsidP="00A3329D">
            <w:r w:rsidRPr="00B2421D">
              <w:t>«Твои права» - выставка, посвящённая всемирному дню прав человека</w:t>
            </w:r>
          </w:p>
        </w:tc>
        <w:tc>
          <w:tcPr>
            <w:tcW w:w="1559" w:type="dxa"/>
          </w:tcPr>
          <w:p w:rsidR="00761942" w:rsidRPr="00B2421D" w:rsidRDefault="00761942" w:rsidP="00A3329D">
            <w:r w:rsidRPr="00B2421D">
              <w:t>декабрь</w:t>
            </w:r>
          </w:p>
        </w:tc>
        <w:tc>
          <w:tcPr>
            <w:tcW w:w="2410" w:type="dxa"/>
          </w:tcPr>
          <w:p w:rsidR="00761942" w:rsidRPr="00B2421D" w:rsidRDefault="00761942" w:rsidP="00A3329D">
            <w:pPr>
              <w:rPr>
                <w:sz w:val="20"/>
                <w:szCs w:val="20"/>
              </w:rPr>
            </w:pPr>
            <w:r w:rsidRPr="00B2421D">
              <w:rPr>
                <w:sz w:val="20"/>
                <w:szCs w:val="20"/>
              </w:rPr>
              <w:t>Педагог-библиотекарь</w:t>
            </w:r>
          </w:p>
          <w:p w:rsidR="00761942" w:rsidRPr="00B2421D" w:rsidRDefault="00761942" w:rsidP="00A3329D">
            <w:pPr>
              <w:rPr>
                <w:sz w:val="20"/>
                <w:szCs w:val="20"/>
              </w:rPr>
            </w:pPr>
          </w:p>
        </w:tc>
      </w:tr>
      <w:tr w:rsidR="00761942" w:rsidTr="00DE4248">
        <w:tc>
          <w:tcPr>
            <w:tcW w:w="540" w:type="dxa"/>
            <w:gridSpan w:val="2"/>
          </w:tcPr>
          <w:p w:rsidR="00761942" w:rsidRPr="00D565EE" w:rsidRDefault="00761942" w:rsidP="00A3329D">
            <w:r>
              <w:t>19</w:t>
            </w:r>
          </w:p>
        </w:tc>
        <w:tc>
          <w:tcPr>
            <w:tcW w:w="10058" w:type="dxa"/>
          </w:tcPr>
          <w:p w:rsidR="00761942" w:rsidRPr="00B2421D" w:rsidRDefault="00761942" w:rsidP="00A3329D">
            <w:pPr>
              <w:rPr>
                <w:b/>
              </w:rPr>
            </w:pPr>
            <w:r w:rsidRPr="00B2421D">
              <w:t>Выставка, приуроченная к военно-патриотическому месячнику.</w:t>
            </w:r>
          </w:p>
        </w:tc>
        <w:tc>
          <w:tcPr>
            <w:tcW w:w="1559" w:type="dxa"/>
          </w:tcPr>
          <w:p w:rsidR="00761942" w:rsidRPr="00B2421D" w:rsidRDefault="00761942" w:rsidP="00A3329D">
            <w:r w:rsidRPr="00B2421D">
              <w:t>январь</w:t>
            </w:r>
          </w:p>
        </w:tc>
        <w:tc>
          <w:tcPr>
            <w:tcW w:w="2410" w:type="dxa"/>
          </w:tcPr>
          <w:p w:rsidR="00761942" w:rsidRPr="00B2421D" w:rsidRDefault="00761942" w:rsidP="00A3329D">
            <w:pPr>
              <w:rPr>
                <w:sz w:val="20"/>
                <w:szCs w:val="20"/>
              </w:rPr>
            </w:pPr>
            <w:r w:rsidRPr="00B2421D">
              <w:rPr>
                <w:sz w:val="20"/>
                <w:szCs w:val="20"/>
              </w:rPr>
              <w:t>Педагог-библиотекарь</w:t>
            </w:r>
          </w:p>
          <w:p w:rsidR="00761942" w:rsidRPr="00B2421D" w:rsidRDefault="00761942" w:rsidP="00A3329D">
            <w:pPr>
              <w:rPr>
                <w:sz w:val="18"/>
                <w:szCs w:val="18"/>
              </w:rPr>
            </w:pPr>
          </w:p>
        </w:tc>
      </w:tr>
      <w:tr w:rsidR="00761942" w:rsidTr="00DE4248">
        <w:tc>
          <w:tcPr>
            <w:tcW w:w="540" w:type="dxa"/>
            <w:gridSpan w:val="2"/>
          </w:tcPr>
          <w:p w:rsidR="00761942" w:rsidRPr="00D565EE" w:rsidRDefault="00761942" w:rsidP="00D43002">
            <w:r>
              <w:t>20</w:t>
            </w:r>
          </w:p>
        </w:tc>
        <w:tc>
          <w:tcPr>
            <w:tcW w:w="10058" w:type="dxa"/>
          </w:tcPr>
          <w:p w:rsidR="00761942" w:rsidRPr="00B2421D" w:rsidRDefault="00761942" w:rsidP="00A3329D">
            <w:r w:rsidRPr="00B2421D">
              <w:t>Проведение месячника военно-патриотической работы. Цикл библиотечных уроков в начальной, средней и старшей школе.</w:t>
            </w:r>
          </w:p>
        </w:tc>
        <w:tc>
          <w:tcPr>
            <w:tcW w:w="1559" w:type="dxa"/>
          </w:tcPr>
          <w:p w:rsidR="00761942" w:rsidRPr="00B2421D" w:rsidRDefault="00761942" w:rsidP="00A3329D">
            <w:proofErr w:type="gramStart"/>
            <w:r w:rsidRPr="00B2421D">
              <w:t>ф</w:t>
            </w:r>
            <w:proofErr w:type="gramEnd"/>
            <w:r w:rsidRPr="00B2421D">
              <w:t>евраль</w:t>
            </w:r>
          </w:p>
        </w:tc>
        <w:tc>
          <w:tcPr>
            <w:tcW w:w="2410" w:type="dxa"/>
          </w:tcPr>
          <w:p w:rsidR="00761942" w:rsidRPr="00B2421D" w:rsidRDefault="00761942" w:rsidP="00A3329D">
            <w:pPr>
              <w:rPr>
                <w:sz w:val="20"/>
                <w:szCs w:val="20"/>
              </w:rPr>
            </w:pPr>
            <w:r w:rsidRPr="00B2421D">
              <w:rPr>
                <w:sz w:val="20"/>
                <w:szCs w:val="20"/>
              </w:rPr>
              <w:t>Педагог-библиотекарь</w:t>
            </w:r>
          </w:p>
          <w:p w:rsidR="00761942" w:rsidRPr="00B2421D" w:rsidRDefault="00761942" w:rsidP="00A3329D">
            <w:pPr>
              <w:rPr>
                <w:sz w:val="20"/>
                <w:szCs w:val="20"/>
              </w:rPr>
            </w:pPr>
            <w:r w:rsidRPr="00B2421D">
              <w:rPr>
                <w:sz w:val="20"/>
                <w:szCs w:val="20"/>
              </w:rPr>
              <w:t xml:space="preserve"> Кл</w:t>
            </w:r>
            <w:proofErr w:type="gramStart"/>
            <w:r w:rsidRPr="00B2421D">
              <w:rPr>
                <w:sz w:val="20"/>
                <w:szCs w:val="20"/>
              </w:rPr>
              <w:t>.</w:t>
            </w:r>
            <w:proofErr w:type="gramEnd"/>
            <w:r w:rsidRPr="00B2421D">
              <w:rPr>
                <w:sz w:val="20"/>
                <w:szCs w:val="20"/>
              </w:rPr>
              <w:t xml:space="preserve"> </w:t>
            </w:r>
            <w:proofErr w:type="gramStart"/>
            <w:r w:rsidRPr="00B2421D">
              <w:rPr>
                <w:sz w:val="20"/>
                <w:szCs w:val="20"/>
              </w:rPr>
              <w:t>р</w:t>
            </w:r>
            <w:proofErr w:type="gramEnd"/>
            <w:r w:rsidRPr="00B2421D">
              <w:rPr>
                <w:sz w:val="20"/>
                <w:szCs w:val="20"/>
              </w:rPr>
              <w:t>уководители</w:t>
            </w:r>
          </w:p>
        </w:tc>
      </w:tr>
      <w:tr w:rsidR="00761942" w:rsidTr="00D21B65">
        <w:tc>
          <w:tcPr>
            <w:tcW w:w="540" w:type="dxa"/>
            <w:gridSpan w:val="2"/>
          </w:tcPr>
          <w:p w:rsidR="00761942" w:rsidRPr="00D565EE" w:rsidRDefault="00761942" w:rsidP="00D43002">
            <w:r>
              <w:t>21</w:t>
            </w:r>
          </w:p>
        </w:tc>
        <w:tc>
          <w:tcPr>
            <w:tcW w:w="10058" w:type="dxa"/>
            <w:shd w:val="clear" w:color="auto" w:fill="auto"/>
          </w:tcPr>
          <w:p w:rsidR="00761942" w:rsidRPr="00B2421D" w:rsidRDefault="00761942" w:rsidP="00A3329D">
            <w:r w:rsidRPr="00B2421D">
              <w:t>Краеведческая выставка</w:t>
            </w:r>
          </w:p>
        </w:tc>
        <w:tc>
          <w:tcPr>
            <w:tcW w:w="1559" w:type="dxa"/>
            <w:shd w:val="clear" w:color="auto" w:fill="auto"/>
          </w:tcPr>
          <w:p w:rsidR="00761942" w:rsidRPr="00B2421D" w:rsidRDefault="00761942" w:rsidP="00A3329D">
            <w:r w:rsidRPr="00B2421D">
              <w:t>февраль</w:t>
            </w:r>
          </w:p>
        </w:tc>
        <w:tc>
          <w:tcPr>
            <w:tcW w:w="2410" w:type="dxa"/>
            <w:shd w:val="clear" w:color="auto" w:fill="auto"/>
          </w:tcPr>
          <w:p w:rsidR="00761942" w:rsidRPr="00B2421D" w:rsidRDefault="00761942" w:rsidP="00A3329D">
            <w:pPr>
              <w:rPr>
                <w:sz w:val="20"/>
                <w:szCs w:val="20"/>
              </w:rPr>
            </w:pPr>
            <w:r w:rsidRPr="00B2421D">
              <w:rPr>
                <w:sz w:val="20"/>
                <w:szCs w:val="20"/>
              </w:rPr>
              <w:t>Педагог-библиотекарь</w:t>
            </w:r>
          </w:p>
          <w:p w:rsidR="00761942" w:rsidRPr="00B2421D" w:rsidRDefault="00761942" w:rsidP="00A3329D">
            <w:pPr>
              <w:rPr>
                <w:sz w:val="20"/>
                <w:szCs w:val="20"/>
              </w:rPr>
            </w:pPr>
            <w:r w:rsidRPr="00B2421D">
              <w:rPr>
                <w:sz w:val="20"/>
                <w:szCs w:val="20"/>
              </w:rPr>
              <w:t>Склярова А.М</w:t>
            </w:r>
          </w:p>
        </w:tc>
      </w:tr>
      <w:tr w:rsidR="00761942" w:rsidTr="00D21B65">
        <w:tc>
          <w:tcPr>
            <w:tcW w:w="540" w:type="dxa"/>
            <w:gridSpan w:val="2"/>
          </w:tcPr>
          <w:p w:rsidR="00761942" w:rsidRPr="00D565EE" w:rsidRDefault="00761942" w:rsidP="00D43002">
            <w:r>
              <w:t>22</w:t>
            </w:r>
          </w:p>
        </w:tc>
        <w:tc>
          <w:tcPr>
            <w:tcW w:w="10058" w:type="dxa"/>
            <w:shd w:val="clear" w:color="auto" w:fill="auto"/>
          </w:tcPr>
          <w:p w:rsidR="00761942" w:rsidRPr="00B2421D" w:rsidRDefault="00761942" w:rsidP="00A3329D">
            <w:r w:rsidRPr="00B2421D">
              <w:t>«Роль женщины в истории и литературе» Выставка, посвящённая международному женскому дню</w:t>
            </w:r>
          </w:p>
        </w:tc>
        <w:tc>
          <w:tcPr>
            <w:tcW w:w="1559" w:type="dxa"/>
            <w:shd w:val="clear" w:color="auto" w:fill="auto"/>
          </w:tcPr>
          <w:p w:rsidR="00761942" w:rsidRPr="00B2421D" w:rsidRDefault="00761942" w:rsidP="00A3329D">
            <w:r w:rsidRPr="00B2421D">
              <w:t>март</w:t>
            </w:r>
          </w:p>
        </w:tc>
        <w:tc>
          <w:tcPr>
            <w:tcW w:w="2410" w:type="dxa"/>
            <w:shd w:val="clear" w:color="auto" w:fill="auto"/>
          </w:tcPr>
          <w:p w:rsidR="00761942" w:rsidRPr="00B2421D" w:rsidRDefault="00761942" w:rsidP="00A3329D">
            <w:pPr>
              <w:rPr>
                <w:sz w:val="20"/>
                <w:szCs w:val="20"/>
              </w:rPr>
            </w:pPr>
            <w:r w:rsidRPr="00B2421D">
              <w:rPr>
                <w:sz w:val="20"/>
                <w:szCs w:val="20"/>
              </w:rPr>
              <w:t>Педагог-библиотекарь</w:t>
            </w:r>
          </w:p>
          <w:p w:rsidR="00761942" w:rsidRPr="00B2421D" w:rsidRDefault="00761942" w:rsidP="00A3329D">
            <w:pPr>
              <w:rPr>
                <w:sz w:val="20"/>
                <w:szCs w:val="20"/>
              </w:rPr>
            </w:pPr>
            <w:r w:rsidRPr="00B2421D">
              <w:rPr>
                <w:sz w:val="20"/>
                <w:szCs w:val="20"/>
              </w:rPr>
              <w:t>Склярова А.М</w:t>
            </w:r>
          </w:p>
        </w:tc>
      </w:tr>
      <w:tr w:rsidR="00761942" w:rsidTr="00DE4248">
        <w:tc>
          <w:tcPr>
            <w:tcW w:w="540" w:type="dxa"/>
            <w:gridSpan w:val="2"/>
          </w:tcPr>
          <w:p w:rsidR="00761942" w:rsidRPr="00D565EE" w:rsidRDefault="00761942" w:rsidP="00D43002">
            <w:r>
              <w:lastRenderedPageBreak/>
              <w:t>23</w:t>
            </w:r>
          </w:p>
        </w:tc>
        <w:tc>
          <w:tcPr>
            <w:tcW w:w="10058" w:type="dxa"/>
          </w:tcPr>
          <w:p w:rsidR="00761942" w:rsidRPr="00B2421D" w:rsidRDefault="00761942" w:rsidP="00A3329D">
            <w:r w:rsidRPr="00B2421D">
              <w:t>Выставка, посвященная «Всемирному дню защиты Земли»</w:t>
            </w:r>
          </w:p>
        </w:tc>
        <w:tc>
          <w:tcPr>
            <w:tcW w:w="1559" w:type="dxa"/>
          </w:tcPr>
          <w:p w:rsidR="00761942" w:rsidRPr="00B2421D" w:rsidRDefault="00761942" w:rsidP="003439BC"/>
        </w:tc>
        <w:tc>
          <w:tcPr>
            <w:tcW w:w="2410" w:type="dxa"/>
          </w:tcPr>
          <w:p w:rsidR="00761942" w:rsidRPr="00B2421D" w:rsidRDefault="00761942" w:rsidP="003439BC">
            <w:pPr>
              <w:rPr>
                <w:sz w:val="20"/>
                <w:szCs w:val="20"/>
              </w:rPr>
            </w:pPr>
          </w:p>
        </w:tc>
      </w:tr>
      <w:tr w:rsidR="00761942" w:rsidRPr="00E96DE4" w:rsidTr="00DE4248">
        <w:tc>
          <w:tcPr>
            <w:tcW w:w="540" w:type="dxa"/>
            <w:gridSpan w:val="2"/>
          </w:tcPr>
          <w:p w:rsidR="00761942" w:rsidRPr="00D565EE" w:rsidRDefault="00761942" w:rsidP="00D43002">
            <w:r>
              <w:t>24</w:t>
            </w:r>
          </w:p>
        </w:tc>
        <w:tc>
          <w:tcPr>
            <w:tcW w:w="10058" w:type="dxa"/>
          </w:tcPr>
          <w:p w:rsidR="00761942" w:rsidRPr="00B2421D" w:rsidRDefault="00761942" w:rsidP="00A3329D">
            <w:r w:rsidRPr="00B2421D">
              <w:t>Выставка, посвященная дню Космонавтики</w:t>
            </w:r>
          </w:p>
        </w:tc>
        <w:tc>
          <w:tcPr>
            <w:tcW w:w="1559" w:type="dxa"/>
          </w:tcPr>
          <w:p w:rsidR="00761942" w:rsidRPr="00B2421D" w:rsidRDefault="00761942" w:rsidP="003439BC">
            <w:r w:rsidRPr="00B2421D">
              <w:t>апрель</w:t>
            </w:r>
          </w:p>
        </w:tc>
        <w:tc>
          <w:tcPr>
            <w:tcW w:w="2410" w:type="dxa"/>
          </w:tcPr>
          <w:p w:rsidR="00761942" w:rsidRPr="00B2421D" w:rsidRDefault="00761942" w:rsidP="003439BC">
            <w:pPr>
              <w:rPr>
                <w:sz w:val="20"/>
                <w:szCs w:val="20"/>
              </w:rPr>
            </w:pPr>
            <w:r w:rsidRPr="00B2421D">
              <w:rPr>
                <w:sz w:val="20"/>
                <w:szCs w:val="20"/>
              </w:rPr>
              <w:t>Педагог-библиотекарь</w:t>
            </w:r>
          </w:p>
          <w:p w:rsidR="00761942" w:rsidRPr="00B2421D" w:rsidRDefault="00761942" w:rsidP="003439BC">
            <w:pPr>
              <w:rPr>
                <w:sz w:val="20"/>
                <w:szCs w:val="20"/>
              </w:rPr>
            </w:pPr>
            <w:r w:rsidRPr="00B2421D">
              <w:rPr>
                <w:sz w:val="20"/>
                <w:szCs w:val="20"/>
              </w:rPr>
              <w:t>Склярова А.М</w:t>
            </w:r>
          </w:p>
        </w:tc>
      </w:tr>
      <w:tr w:rsidR="00761942" w:rsidRPr="00E96DE4" w:rsidTr="00DE4248">
        <w:tc>
          <w:tcPr>
            <w:tcW w:w="540" w:type="dxa"/>
            <w:gridSpan w:val="2"/>
          </w:tcPr>
          <w:p w:rsidR="00761942" w:rsidRPr="00D565EE" w:rsidRDefault="00761942" w:rsidP="00D92712">
            <w:r>
              <w:t>26</w:t>
            </w:r>
          </w:p>
        </w:tc>
        <w:tc>
          <w:tcPr>
            <w:tcW w:w="10058" w:type="dxa"/>
          </w:tcPr>
          <w:p w:rsidR="00761942" w:rsidRPr="00B2421D" w:rsidRDefault="00761942" w:rsidP="003439BC">
            <w:pPr>
              <w:rPr>
                <w:b/>
                <w:i/>
              </w:rPr>
            </w:pPr>
            <w:r w:rsidRPr="00B2421D">
              <w:rPr>
                <w:b/>
                <w:i/>
              </w:rPr>
              <w:t>Ко дню победы</w:t>
            </w:r>
          </w:p>
          <w:p w:rsidR="00761942" w:rsidRPr="00B2421D" w:rsidRDefault="00761942" w:rsidP="003439BC">
            <w:r w:rsidRPr="00B2421D">
              <w:rPr>
                <w:b/>
              </w:rPr>
              <w:t xml:space="preserve"> «День Победы, как он был от нас далёк» </w:t>
            </w:r>
            <w:r w:rsidRPr="00B2421D">
              <w:t>книжная выставка, посвященная дню Победы.</w:t>
            </w:r>
          </w:p>
          <w:p w:rsidR="00761942" w:rsidRPr="00B2421D" w:rsidRDefault="00761942" w:rsidP="003439BC">
            <w:r w:rsidRPr="00B2421D">
              <w:t>«Цикл библиотечных уроков, посвящённых Дню Победы. Обзоры литературы о войне»</w:t>
            </w:r>
          </w:p>
        </w:tc>
        <w:tc>
          <w:tcPr>
            <w:tcW w:w="1559" w:type="dxa"/>
          </w:tcPr>
          <w:p w:rsidR="00761942" w:rsidRPr="00B2421D" w:rsidRDefault="00761942" w:rsidP="003439BC">
            <w:r w:rsidRPr="00B2421D">
              <w:t>май</w:t>
            </w:r>
          </w:p>
        </w:tc>
        <w:tc>
          <w:tcPr>
            <w:tcW w:w="2410" w:type="dxa"/>
          </w:tcPr>
          <w:p w:rsidR="00761942" w:rsidRPr="00B2421D" w:rsidRDefault="00761942" w:rsidP="003439BC">
            <w:pPr>
              <w:rPr>
                <w:sz w:val="20"/>
                <w:szCs w:val="20"/>
              </w:rPr>
            </w:pPr>
            <w:r w:rsidRPr="00B2421D">
              <w:rPr>
                <w:sz w:val="20"/>
                <w:szCs w:val="20"/>
              </w:rPr>
              <w:t>Педагог-библиотекарь</w:t>
            </w:r>
          </w:p>
          <w:p w:rsidR="00761942" w:rsidRPr="00B2421D" w:rsidRDefault="00761942" w:rsidP="003439BC">
            <w:pPr>
              <w:rPr>
                <w:sz w:val="18"/>
                <w:szCs w:val="18"/>
              </w:rPr>
            </w:pPr>
          </w:p>
        </w:tc>
      </w:tr>
      <w:tr w:rsidR="00761942" w:rsidRPr="00E96DE4" w:rsidTr="00DE4248">
        <w:tc>
          <w:tcPr>
            <w:tcW w:w="14567" w:type="dxa"/>
            <w:gridSpan w:val="5"/>
          </w:tcPr>
          <w:p w:rsidR="00761942" w:rsidRPr="008C2E3F" w:rsidRDefault="00761942" w:rsidP="00D43002">
            <w:pPr>
              <w:rPr>
                <w:b/>
              </w:rPr>
            </w:pPr>
            <w:r w:rsidRPr="008C2E3F">
              <w:rPr>
                <w:b/>
              </w:rPr>
              <w:t>10. Реклама библиотеки</w:t>
            </w:r>
          </w:p>
        </w:tc>
      </w:tr>
      <w:tr w:rsidR="00761942" w:rsidRPr="00E96DE4" w:rsidTr="008C2E3F">
        <w:tc>
          <w:tcPr>
            <w:tcW w:w="540" w:type="dxa"/>
            <w:gridSpan w:val="2"/>
          </w:tcPr>
          <w:p w:rsidR="00761942" w:rsidRPr="00D565EE" w:rsidRDefault="00761942" w:rsidP="00D43002">
            <w:r w:rsidRPr="00D565EE">
              <w:t>1.</w:t>
            </w:r>
          </w:p>
        </w:tc>
        <w:tc>
          <w:tcPr>
            <w:tcW w:w="10058" w:type="dxa"/>
          </w:tcPr>
          <w:p w:rsidR="00761942" w:rsidRPr="008C2E3F" w:rsidRDefault="00761942" w:rsidP="00D43002">
            <w:r>
              <w:t>Оформление выставки «Новые поступления»</w:t>
            </w:r>
          </w:p>
        </w:tc>
        <w:tc>
          <w:tcPr>
            <w:tcW w:w="1559" w:type="dxa"/>
            <w:shd w:val="clear" w:color="auto" w:fill="auto"/>
          </w:tcPr>
          <w:p w:rsidR="00761942" w:rsidRPr="008C2E3F" w:rsidRDefault="00761942" w:rsidP="00D43002">
            <w:r w:rsidRPr="008C2E3F">
              <w:t>сентябрь</w:t>
            </w:r>
          </w:p>
        </w:tc>
        <w:tc>
          <w:tcPr>
            <w:tcW w:w="2410" w:type="dxa"/>
            <w:shd w:val="clear" w:color="auto" w:fill="auto"/>
          </w:tcPr>
          <w:p w:rsidR="00761942" w:rsidRPr="008C2E3F" w:rsidRDefault="00761942" w:rsidP="00B6733B">
            <w:pPr>
              <w:rPr>
                <w:sz w:val="20"/>
                <w:szCs w:val="20"/>
              </w:rPr>
            </w:pPr>
            <w:r w:rsidRPr="008C2E3F">
              <w:rPr>
                <w:sz w:val="20"/>
                <w:szCs w:val="20"/>
              </w:rPr>
              <w:t>Педагог-библиотекарь</w:t>
            </w:r>
          </w:p>
          <w:p w:rsidR="00761942" w:rsidRPr="008C2E3F" w:rsidRDefault="00761942" w:rsidP="00B6733B">
            <w:pPr>
              <w:rPr>
                <w:sz w:val="18"/>
                <w:szCs w:val="18"/>
              </w:rPr>
            </w:pPr>
          </w:p>
        </w:tc>
      </w:tr>
      <w:tr w:rsidR="00761942" w:rsidRPr="00E96DE4" w:rsidTr="008C2E3F">
        <w:tc>
          <w:tcPr>
            <w:tcW w:w="540" w:type="dxa"/>
            <w:gridSpan w:val="2"/>
          </w:tcPr>
          <w:p w:rsidR="00761942" w:rsidRPr="00D565EE" w:rsidRDefault="00761942" w:rsidP="00D43002">
            <w:r w:rsidRPr="00D565EE">
              <w:t>2.</w:t>
            </w:r>
          </w:p>
        </w:tc>
        <w:tc>
          <w:tcPr>
            <w:tcW w:w="10058" w:type="dxa"/>
          </w:tcPr>
          <w:p w:rsidR="00761942" w:rsidRPr="008C2E3F" w:rsidRDefault="00761942" w:rsidP="00D43002">
            <w:r w:rsidRPr="008C2E3F">
              <w:t>Изготовить и закрепить этикетки с названиями журналов на шкафах.</w:t>
            </w:r>
          </w:p>
        </w:tc>
        <w:tc>
          <w:tcPr>
            <w:tcW w:w="1559" w:type="dxa"/>
            <w:shd w:val="clear" w:color="auto" w:fill="auto"/>
          </w:tcPr>
          <w:p w:rsidR="00761942" w:rsidRPr="008C2E3F" w:rsidRDefault="00761942" w:rsidP="00D43002">
            <w:r w:rsidRPr="008C2E3F">
              <w:t>В течение</w:t>
            </w:r>
          </w:p>
          <w:p w:rsidR="00761942" w:rsidRPr="008C2E3F" w:rsidRDefault="00761942" w:rsidP="00D43002">
            <w:r w:rsidRPr="008C2E3F">
              <w:t>года</w:t>
            </w:r>
          </w:p>
        </w:tc>
        <w:tc>
          <w:tcPr>
            <w:tcW w:w="2410" w:type="dxa"/>
            <w:shd w:val="clear" w:color="auto" w:fill="auto"/>
          </w:tcPr>
          <w:p w:rsidR="00761942" w:rsidRPr="008C2E3F" w:rsidRDefault="00761942" w:rsidP="00B6733B">
            <w:pPr>
              <w:rPr>
                <w:sz w:val="20"/>
                <w:szCs w:val="20"/>
              </w:rPr>
            </w:pPr>
            <w:r w:rsidRPr="008C2E3F">
              <w:rPr>
                <w:sz w:val="20"/>
                <w:szCs w:val="20"/>
              </w:rPr>
              <w:t>Педагог-библиотекарь</w:t>
            </w:r>
          </w:p>
          <w:p w:rsidR="00761942" w:rsidRPr="008C2E3F" w:rsidRDefault="00761942" w:rsidP="00B6733B">
            <w:pPr>
              <w:rPr>
                <w:sz w:val="18"/>
                <w:szCs w:val="18"/>
              </w:rPr>
            </w:pPr>
          </w:p>
        </w:tc>
      </w:tr>
      <w:tr w:rsidR="00761942" w:rsidRPr="00E96DE4" w:rsidTr="00DE4248">
        <w:tc>
          <w:tcPr>
            <w:tcW w:w="14567" w:type="dxa"/>
            <w:gridSpan w:val="5"/>
          </w:tcPr>
          <w:p w:rsidR="00761942" w:rsidRPr="00D565EE" w:rsidRDefault="00761942" w:rsidP="00D43002">
            <w:pPr>
              <w:rPr>
                <w:b/>
                <w:sz w:val="18"/>
                <w:szCs w:val="18"/>
              </w:rPr>
            </w:pPr>
            <w:r w:rsidRPr="00D565EE">
              <w:rPr>
                <w:b/>
              </w:rPr>
              <w:t>11.  Профессиональное развитие</w:t>
            </w:r>
          </w:p>
        </w:tc>
      </w:tr>
      <w:tr w:rsidR="00761942" w:rsidRPr="00E96DE4" w:rsidTr="00DE4248">
        <w:tc>
          <w:tcPr>
            <w:tcW w:w="540" w:type="dxa"/>
            <w:gridSpan w:val="2"/>
          </w:tcPr>
          <w:p w:rsidR="00761942" w:rsidRPr="00D565EE" w:rsidRDefault="00761942" w:rsidP="00D43002">
            <w:r w:rsidRPr="00D565EE">
              <w:t>1.</w:t>
            </w:r>
          </w:p>
        </w:tc>
        <w:tc>
          <w:tcPr>
            <w:tcW w:w="10058" w:type="dxa"/>
          </w:tcPr>
          <w:p w:rsidR="00761942" w:rsidRPr="00D565EE" w:rsidRDefault="00761942" w:rsidP="00D43002">
            <w:r w:rsidRPr="00D565EE">
              <w:t xml:space="preserve">Участие в семинарах методического объединения </w:t>
            </w:r>
          </w:p>
          <w:p w:rsidR="00761942" w:rsidRPr="00D565EE" w:rsidRDefault="00761942" w:rsidP="00D43002">
            <w:r w:rsidRPr="00D565EE">
              <w:t xml:space="preserve">библиотекарей </w:t>
            </w:r>
          </w:p>
        </w:tc>
        <w:tc>
          <w:tcPr>
            <w:tcW w:w="1559" w:type="dxa"/>
          </w:tcPr>
          <w:p w:rsidR="00761942" w:rsidRPr="00D565EE" w:rsidRDefault="00761942" w:rsidP="00D43002">
            <w:pPr>
              <w:rPr>
                <w:sz w:val="22"/>
                <w:szCs w:val="22"/>
              </w:rPr>
            </w:pPr>
            <w:r w:rsidRPr="00D565EE">
              <w:rPr>
                <w:sz w:val="22"/>
                <w:szCs w:val="22"/>
              </w:rPr>
              <w:t>Согласно расписанию работы РМО</w:t>
            </w:r>
          </w:p>
        </w:tc>
        <w:tc>
          <w:tcPr>
            <w:tcW w:w="2410" w:type="dxa"/>
          </w:tcPr>
          <w:p w:rsidR="00761942" w:rsidRPr="00D565EE" w:rsidRDefault="00761942" w:rsidP="00B6733B">
            <w:pPr>
              <w:rPr>
                <w:sz w:val="20"/>
                <w:szCs w:val="20"/>
              </w:rPr>
            </w:pPr>
            <w:r w:rsidRPr="00D565EE">
              <w:rPr>
                <w:sz w:val="20"/>
                <w:szCs w:val="20"/>
              </w:rPr>
              <w:t>Педагог-библиотекарь</w:t>
            </w:r>
          </w:p>
          <w:p w:rsidR="00761942" w:rsidRPr="00D565EE" w:rsidRDefault="00761942" w:rsidP="00B6733B">
            <w:pPr>
              <w:rPr>
                <w:sz w:val="18"/>
                <w:szCs w:val="18"/>
              </w:rPr>
            </w:pPr>
          </w:p>
        </w:tc>
      </w:tr>
      <w:tr w:rsidR="00761942" w:rsidRPr="00E96DE4" w:rsidTr="00DE4248">
        <w:tc>
          <w:tcPr>
            <w:tcW w:w="540" w:type="dxa"/>
            <w:gridSpan w:val="2"/>
          </w:tcPr>
          <w:p w:rsidR="00761942" w:rsidRPr="00D565EE" w:rsidRDefault="00761942" w:rsidP="00D43002">
            <w:r w:rsidRPr="00D565EE">
              <w:t>2.</w:t>
            </w:r>
          </w:p>
        </w:tc>
        <w:tc>
          <w:tcPr>
            <w:tcW w:w="10058" w:type="dxa"/>
          </w:tcPr>
          <w:p w:rsidR="00761942" w:rsidRPr="00D565EE" w:rsidRDefault="00761942" w:rsidP="00D43002">
            <w:r w:rsidRPr="00D565EE">
              <w:t>Самообразование:</w:t>
            </w:r>
          </w:p>
          <w:p w:rsidR="00761942" w:rsidRPr="00D565EE" w:rsidRDefault="00761942" w:rsidP="00D43002">
            <w:r w:rsidRPr="00D565EE">
              <w:t>- чтение журналов «Школьная библиотека», «Библиотека», газеты «Библиотека в школе»;</w:t>
            </w:r>
          </w:p>
          <w:p w:rsidR="00761942" w:rsidRPr="00D565EE" w:rsidRDefault="00761942" w:rsidP="00D43002">
            <w:r w:rsidRPr="00D565EE">
              <w:t xml:space="preserve">- </w:t>
            </w:r>
            <w:r>
              <w:t xml:space="preserve">изучение </w:t>
            </w:r>
            <w:r w:rsidRPr="00D565EE">
              <w:t>приказов, писем, инструкций о библиотечном деле.</w:t>
            </w:r>
          </w:p>
        </w:tc>
        <w:tc>
          <w:tcPr>
            <w:tcW w:w="1559" w:type="dxa"/>
          </w:tcPr>
          <w:p w:rsidR="00761942" w:rsidRPr="00D565EE" w:rsidRDefault="00761942" w:rsidP="00D43002">
            <w:r w:rsidRPr="00D565EE">
              <w:t>В течение</w:t>
            </w:r>
          </w:p>
          <w:p w:rsidR="00761942" w:rsidRPr="00D565EE" w:rsidRDefault="00761942" w:rsidP="00D43002">
            <w:r w:rsidRPr="00D565EE">
              <w:t>года</w:t>
            </w:r>
          </w:p>
        </w:tc>
        <w:tc>
          <w:tcPr>
            <w:tcW w:w="2410" w:type="dxa"/>
          </w:tcPr>
          <w:p w:rsidR="00761942" w:rsidRPr="00D565EE" w:rsidRDefault="00761942" w:rsidP="00B6733B">
            <w:pPr>
              <w:rPr>
                <w:sz w:val="20"/>
                <w:szCs w:val="20"/>
              </w:rPr>
            </w:pPr>
            <w:r w:rsidRPr="00D565EE">
              <w:rPr>
                <w:sz w:val="20"/>
                <w:szCs w:val="20"/>
              </w:rPr>
              <w:t>Педагог-библиотекарь</w:t>
            </w:r>
          </w:p>
          <w:p w:rsidR="00761942" w:rsidRPr="00D565EE" w:rsidRDefault="00761942" w:rsidP="00B6733B">
            <w:pPr>
              <w:rPr>
                <w:sz w:val="18"/>
                <w:szCs w:val="18"/>
              </w:rPr>
            </w:pPr>
          </w:p>
        </w:tc>
      </w:tr>
      <w:tr w:rsidR="00761942" w:rsidRPr="00E96DE4" w:rsidTr="00DE4248">
        <w:tc>
          <w:tcPr>
            <w:tcW w:w="540" w:type="dxa"/>
            <w:gridSpan w:val="2"/>
          </w:tcPr>
          <w:p w:rsidR="00761942" w:rsidRPr="00D565EE" w:rsidRDefault="00761942" w:rsidP="00D43002">
            <w:r w:rsidRPr="00D565EE">
              <w:t>3.</w:t>
            </w:r>
          </w:p>
        </w:tc>
        <w:tc>
          <w:tcPr>
            <w:tcW w:w="10058" w:type="dxa"/>
          </w:tcPr>
          <w:p w:rsidR="00761942" w:rsidRPr="00D565EE" w:rsidRDefault="00761942" w:rsidP="00D43002">
            <w:r w:rsidRPr="00D565EE">
              <w:t>Работа по самообразованию с использованием  опыта лучших школьных библиотекарей:</w:t>
            </w:r>
          </w:p>
          <w:p w:rsidR="00761942" w:rsidRPr="00D565EE" w:rsidRDefault="00761942" w:rsidP="00D43002">
            <w:r w:rsidRPr="00D565EE">
              <w:t>- посещение семинаров;</w:t>
            </w:r>
          </w:p>
          <w:p w:rsidR="00761942" w:rsidRPr="00D565EE" w:rsidRDefault="00761942" w:rsidP="00D43002">
            <w:r w:rsidRPr="00D565EE">
              <w:t>- присутствие на «открытых мероприятиях»;</w:t>
            </w:r>
          </w:p>
          <w:p w:rsidR="00761942" w:rsidRPr="00D565EE" w:rsidRDefault="00761942" w:rsidP="00D43002">
            <w:r w:rsidRPr="00D565EE">
              <w:t>- индивидуальные консультации.</w:t>
            </w:r>
          </w:p>
        </w:tc>
        <w:tc>
          <w:tcPr>
            <w:tcW w:w="1559" w:type="dxa"/>
          </w:tcPr>
          <w:p w:rsidR="00761942" w:rsidRPr="00D565EE" w:rsidRDefault="00761942" w:rsidP="00D43002">
            <w:r w:rsidRPr="00D565EE">
              <w:t>В течение</w:t>
            </w:r>
          </w:p>
          <w:p w:rsidR="00761942" w:rsidRPr="00D565EE" w:rsidRDefault="00761942" w:rsidP="00D43002">
            <w:r w:rsidRPr="00D565EE">
              <w:t>года</w:t>
            </w:r>
          </w:p>
        </w:tc>
        <w:tc>
          <w:tcPr>
            <w:tcW w:w="2410" w:type="dxa"/>
          </w:tcPr>
          <w:p w:rsidR="00761942" w:rsidRPr="00D565EE" w:rsidRDefault="00761942" w:rsidP="00B6733B">
            <w:pPr>
              <w:rPr>
                <w:sz w:val="20"/>
                <w:szCs w:val="20"/>
              </w:rPr>
            </w:pPr>
            <w:r w:rsidRPr="00D565EE">
              <w:rPr>
                <w:sz w:val="20"/>
                <w:szCs w:val="20"/>
              </w:rPr>
              <w:t>Педагог-библиотекарь</w:t>
            </w:r>
          </w:p>
          <w:p w:rsidR="00761942" w:rsidRPr="00D565EE" w:rsidRDefault="00761942" w:rsidP="00B6733B">
            <w:pPr>
              <w:rPr>
                <w:sz w:val="18"/>
                <w:szCs w:val="18"/>
              </w:rPr>
            </w:pPr>
          </w:p>
        </w:tc>
      </w:tr>
      <w:tr w:rsidR="00761942" w:rsidTr="00DE4248">
        <w:tc>
          <w:tcPr>
            <w:tcW w:w="540" w:type="dxa"/>
            <w:gridSpan w:val="2"/>
          </w:tcPr>
          <w:p w:rsidR="00761942" w:rsidRPr="00D565EE" w:rsidRDefault="00761942" w:rsidP="00D43002">
            <w:r w:rsidRPr="00D565EE">
              <w:t>4.</w:t>
            </w:r>
          </w:p>
        </w:tc>
        <w:tc>
          <w:tcPr>
            <w:tcW w:w="10058" w:type="dxa"/>
          </w:tcPr>
          <w:p w:rsidR="00761942" w:rsidRPr="00D565EE" w:rsidRDefault="00761942" w:rsidP="00D43002">
            <w:r w:rsidRPr="00D565EE">
              <w:t>Совершенствование традиционных и освоение новых библиотечных технологий.</w:t>
            </w:r>
          </w:p>
        </w:tc>
        <w:tc>
          <w:tcPr>
            <w:tcW w:w="1559" w:type="dxa"/>
          </w:tcPr>
          <w:p w:rsidR="00761942" w:rsidRPr="00D565EE" w:rsidRDefault="00761942" w:rsidP="00D43002">
            <w:r w:rsidRPr="00D565EE">
              <w:t>В течение</w:t>
            </w:r>
          </w:p>
          <w:p w:rsidR="00761942" w:rsidRPr="00D565EE" w:rsidRDefault="00761942" w:rsidP="00D43002">
            <w:r w:rsidRPr="00D565EE">
              <w:t>года</w:t>
            </w:r>
          </w:p>
        </w:tc>
        <w:tc>
          <w:tcPr>
            <w:tcW w:w="2410" w:type="dxa"/>
          </w:tcPr>
          <w:p w:rsidR="00761942" w:rsidRPr="00D565EE" w:rsidRDefault="00761942" w:rsidP="00B6733B">
            <w:pPr>
              <w:rPr>
                <w:sz w:val="20"/>
                <w:szCs w:val="20"/>
              </w:rPr>
            </w:pPr>
            <w:r w:rsidRPr="00D565EE">
              <w:rPr>
                <w:sz w:val="20"/>
                <w:szCs w:val="20"/>
              </w:rPr>
              <w:t>Педагог-библиотекарь</w:t>
            </w:r>
          </w:p>
          <w:p w:rsidR="00761942" w:rsidRPr="00D565EE" w:rsidRDefault="00761942" w:rsidP="00B6733B">
            <w:pPr>
              <w:rPr>
                <w:sz w:val="18"/>
                <w:szCs w:val="18"/>
              </w:rPr>
            </w:pPr>
          </w:p>
        </w:tc>
      </w:tr>
      <w:tr w:rsidR="00761942" w:rsidTr="00DE4248">
        <w:tc>
          <w:tcPr>
            <w:tcW w:w="540" w:type="dxa"/>
            <w:gridSpan w:val="2"/>
          </w:tcPr>
          <w:p w:rsidR="00761942" w:rsidRPr="00D565EE" w:rsidRDefault="00761942" w:rsidP="00D43002">
            <w:r w:rsidRPr="00D565EE">
              <w:t>5</w:t>
            </w:r>
          </w:p>
        </w:tc>
        <w:tc>
          <w:tcPr>
            <w:tcW w:w="10058" w:type="dxa"/>
          </w:tcPr>
          <w:p w:rsidR="00761942" w:rsidRPr="00D565EE" w:rsidRDefault="00761942" w:rsidP="00D43002">
            <w:r w:rsidRPr="00D565EE">
              <w:t xml:space="preserve">Участие в интернет </w:t>
            </w:r>
            <w:proofErr w:type="gramStart"/>
            <w:r w:rsidRPr="00D565EE">
              <w:t>конкурсах</w:t>
            </w:r>
            <w:proofErr w:type="gramEnd"/>
          </w:p>
        </w:tc>
        <w:tc>
          <w:tcPr>
            <w:tcW w:w="1559" w:type="dxa"/>
          </w:tcPr>
          <w:p w:rsidR="00761942" w:rsidRPr="00D565EE" w:rsidRDefault="00761942" w:rsidP="005454DC">
            <w:r w:rsidRPr="00D565EE">
              <w:t>В течение</w:t>
            </w:r>
          </w:p>
          <w:p w:rsidR="00761942" w:rsidRPr="00D565EE" w:rsidRDefault="00761942" w:rsidP="005454DC">
            <w:r w:rsidRPr="00D565EE">
              <w:t>года</w:t>
            </w:r>
          </w:p>
        </w:tc>
        <w:tc>
          <w:tcPr>
            <w:tcW w:w="2410" w:type="dxa"/>
          </w:tcPr>
          <w:p w:rsidR="00761942" w:rsidRPr="00D565EE" w:rsidRDefault="00761942" w:rsidP="005454DC">
            <w:pPr>
              <w:rPr>
                <w:sz w:val="20"/>
                <w:szCs w:val="20"/>
              </w:rPr>
            </w:pPr>
            <w:r w:rsidRPr="00D565EE">
              <w:rPr>
                <w:sz w:val="20"/>
                <w:szCs w:val="20"/>
              </w:rPr>
              <w:t>Педагог-библиотекарь</w:t>
            </w:r>
          </w:p>
          <w:p w:rsidR="00761942" w:rsidRPr="00D565EE" w:rsidRDefault="00761942" w:rsidP="005454DC">
            <w:pPr>
              <w:rPr>
                <w:sz w:val="18"/>
                <w:szCs w:val="18"/>
              </w:rPr>
            </w:pPr>
          </w:p>
        </w:tc>
      </w:tr>
      <w:tr w:rsidR="00761942" w:rsidTr="00090893">
        <w:tc>
          <w:tcPr>
            <w:tcW w:w="14567" w:type="dxa"/>
            <w:gridSpan w:val="5"/>
          </w:tcPr>
          <w:p w:rsidR="00761942" w:rsidRPr="00D565EE" w:rsidRDefault="00761942" w:rsidP="006C42C9">
            <w:pPr>
              <w:rPr>
                <w:sz w:val="20"/>
                <w:szCs w:val="20"/>
              </w:rPr>
            </w:pPr>
            <w:r>
              <w:t xml:space="preserve">12. </w:t>
            </w:r>
            <w:r w:rsidRPr="00090893">
              <w:rPr>
                <w:b/>
              </w:rPr>
              <w:t xml:space="preserve">В связи с присуждением МБОУ Тацинской СОШ №2 в 2015 году казачьего статуса запланирован </w:t>
            </w:r>
            <w:proofErr w:type="gramStart"/>
            <w:r w:rsidRPr="00090893">
              <w:rPr>
                <w:b/>
              </w:rPr>
              <w:t>цикл</w:t>
            </w:r>
            <w:proofErr w:type="gramEnd"/>
            <w:r w:rsidRPr="00090893">
              <w:rPr>
                <w:b/>
              </w:rPr>
              <w:t xml:space="preserve"> следующий мероприятий</w:t>
            </w:r>
          </w:p>
        </w:tc>
      </w:tr>
      <w:tr w:rsidR="00761942" w:rsidTr="00DE4248">
        <w:tc>
          <w:tcPr>
            <w:tcW w:w="540" w:type="dxa"/>
            <w:gridSpan w:val="2"/>
          </w:tcPr>
          <w:p w:rsidR="00761942" w:rsidRPr="00D565EE" w:rsidRDefault="00761942" w:rsidP="00D43002">
            <w:r>
              <w:t xml:space="preserve">1 </w:t>
            </w:r>
          </w:p>
        </w:tc>
        <w:tc>
          <w:tcPr>
            <w:tcW w:w="10058" w:type="dxa"/>
          </w:tcPr>
          <w:p w:rsidR="00761942" w:rsidRDefault="00761942" w:rsidP="00FA3B5B">
            <w:r>
              <w:t>Выставка книг по краеведению «История Донского казачества»</w:t>
            </w:r>
          </w:p>
        </w:tc>
        <w:tc>
          <w:tcPr>
            <w:tcW w:w="1559" w:type="dxa"/>
          </w:tcPr>
          <w:p w:rsidR="00761942" w:rsidRPr="00D565EE" w:rsidRDefault="00761942" w:rsidP="005454DC">
            <w:r>
              <w:t>В течение года</w:t>
            </w:r>
          </w:p>
        </w:tc>
        <w:tc>
          <w:tcPr>
            <w:tcW w:w="2410" w:type="dxa"/>
          </w:tcPr>
          <w:p w:rsidR="00761942" w:rsidRPr="00D565EE" w:rsidRDefault="00761942" w:rsidP="00090893">
            <w:pPr>
              <w:rPr>
                <w:sz w:val="20"/>
                <w:szCs w:val="20"/>
              </w:rPr>
            </w:pPr>
            <w:r w:rsidRPr="00D565EE">
              <w:rPr>
                <w:sz w:val="20"/>
                <w:szCs w:val="20"/>
              </w:rPr>
              <w:t>Педагог-библиотекарь</w:t>
            </w:r>
          </w:p>
          <w:p w:rsidR="00761942" w:rsidRPr="00D565EE" w:rsidRDefault="00761942" w:rsidP="00090893">
            <w:pPr>
              <w:rPr>
                <w:sz w:val="20"/>
                <w:szCs w:val="20"/>
              </w:rPr>
            </w:pPr>
          </w:p>
        </w:tc>
      </w:tr>
      <w:tr w:rsidR="00761942" w:rsidTr="00DE4248">
        <w:tc>
          <w:tcPr>
            <w:tcW w:w="540" w:type="dxa"/>
            <w:gridSpan w:val="2"/>
          </w:tcPr>
          <w:p w:rsidR="00761942" w:rsidRDefault="00761942" w:rsidP="00D43002">
            <w:r>
              <w:t>2</w:t>
            </w:r>
          </w:p>
        </w:tc>
        <w:tc>
          <w:tcPr>
            <w:tcW w:w="10058" w:type="dxa"/>
          </w:tcPr>
          <w:p w:rsidR="00761942" w:rsidRDefault="00761942" w:rsidP="00D21B65">
            <w:r>
              <w:t xml:space="preserve">Викторина по казачьим обычаям в начальных классах </w:t>
            </w:r>
          </w:p>
        </w:tc>
        <w:tc>
          <w:tcPr>
            <w:tcW w:w="1559" w:type="dxa"/>
          </w:tcPr>
          <w:p w:rsidR="00761942" w:rsidRDefault="00761942" w:rsidP="005454DC">
            <w:r>
              <w:t>Октябрь</w:t>
            </w:r>
          </w:p>
        </w:tc>
        <w:tc>
          <w:tcPr>
            <w:tcW w:w="2410" w:type="dxa"/>
          </w:tcPr>
          <w:p w:rsidR="00761942" w:rsidRDefault="00761942" w:rsidP="00090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</w:t>
            </w:r>
          </w:p>
          <w:p w:rsidR="00761942" w:rsidRPr="00D565EE" w:rsidRDefault="00761942" w:rsidP="00090893">
            <w:pPr>
              <w:rPr>
                <w:sz w:val="20"/>
                <w:szCs w:val="20"/>
              </w:rPr>
            </w:pPr>
          </w:p>
        </w:tc>
      </w:tr>
      <w:tr w:rsidR="00761942" w:rsidTr="00DE4248">
        <w:tc>
          <w:tcPr>
            <w:tcW w:w="540" w:type="dxa"/>
            <w:gridSpan w:val="2"/>
          </w:tcPr>
          <w:p w:rsidR="00761942" w:rsidRDefault="00761942" w:rsidP="00D43002">
            <w:r>
              <w:t>3</w:t>
            </w:r>
          </w:p>
        </w:tc>
        <w:tc>
          <w:tcPr>
            <w:tcW w:w="10058" w:type="dxa"/>
          </w:tcPr>
          <w:p w:rsidR="00761942" w:rsidRDefault="00761942" w:rsidP="00FA3B5B">
            <w:r>
              <w:t>Библиотечные уроки в 5-9 классах. Обзор книг донских писателей.</w:t>
            </w:r>
          </w:p>
        </w:tc>
        <w:tc>
          <w:tcPr>
            <w:tcW w:w="1559" w:type="dxa"/>
          </w:tcPr>
          <w:p w:rsidR="00761942" w:rsidRDefault="00761942" w:rsidP="005454DC">
            <w:proofErr w:type="spellStart"/>
            <w:r>
              <w:t>декадрь</w:t>
            </w:r>
            <w:proofErr w:type="spellEnd"/>
          </w:p>
        </w:tc>
        <w:tc>
          <w:tcPr>
            <w:tcW w:w="2410" w:type="dxa"/>
          </w:tcPr>
          <w:p w:rsidR="00761942" w:rsidRDefault="00761942" w:rsidP="00A91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</w:t>
            </w:r>
          </w:p>
          <w:p w:rsidR="00761942" w:rsidRDefault="00761942" w:rsidP="00A91D49">
            <w:pPr>
              <w:rPr>
                <w:sz w:val="20"/>
                <w:szCs w:val="20"/>
              </w:rPr>
            </w:pPr>
          </w:p>
        </w:tc>
      </w:tr>
      <w:tr w:rsidR="00761942" w:rsidTr="00DE4248">
        <w:tc>
          <w:tcPr>
            <w:tcW w:w="540" w:type="dxa"/>
            <w:gridSpan w:val="2"/>
          </w:tcPr>
          <w:p w:rsidR="00761942" w:rsidRDefault="00761942" w:rsidP="00D43002">
            <w:r>
              <w:t>4</w:t>
            </w:r>
          </w:p>
        </w:tc>
        <w:tc>
          <w:tcPr>
            <w:tcW w:w="10058" w:type="dxa"/>
          </w:tcPr>
          <w:p w:rsidR="00761942" w:rsidRDefault="00761942" w:rsidP="00A91D49">
            <w:r>
              <w:t>Б</w:t>
            </w:r>
            <w:r w:rsidRPr="00D21B65">
              <w:t>и</w:t>
            </w:r>
            <w:r>
              <w:t>блиотечные уроки в 10-11 классах. Классики донской литературы. Обзор, презентация.</w:t>
            </w:r>
          </w:p>
        </w:tc>
        <w:tc>
          <w:tcPr>
            <w:tcW w:w="1559" w:type="dxa"/>
          </w:tcPr>
          <w:p w:rsidR="00761942" w:rsidRDefault="00761942" w:rsidP="005454DC">
            <w:r>
              <w:t>апрель</w:t>
            </w:r>
          </w:p>
        </w:tc>
        <w:tc>
          <w:tcPr>
            <w:tcW w:w="2410" w:type="dxa"/>
          </w:tcPr>
          <w:p w:rsidR="00761942" w:rsidRDefault="00761942" w:rsidP="00A91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</w:t>
            </w:r>
          </w:p>
          <w:p w:rsidR="00761942" w:rsidRDefault="00761942" w:rsidP="00A91D49">
            <w:pPr>
              <w:rPr>
                <w:sz w:val="20"/>
                <w:szCs w:val="20"/>
              </w:rPr>
            </w:pPr>
          </w:p>
        </w:tc>
      </w:tr>
      <w:tr w:rsidR="00761942" w:rsidTr="00DE586A">
        <w:tc>
          <w:tcPr>
            <w:tcW w:w="14567" w:type="dxa"/>
            <w:gridSpan w:val="5"/>
          </w:tcPr>
          <w:p w:rsidR="00761942" w:rsidRPr="00D21B65" w:rsidRDefault="00761942" w:rsidP="00A91D49">
            <w:pPr>
              <w:rPr>
                <w:b/>
              </w:rPr>
            </w:pPr>
            <w:r w:rsidRPr="00D21B65">
              <w:rPr>
                <w:b/>
              </w:rPr>
              <w:t>13. Межбиблиотечное сотрудничество</w:t>
            </w:r>
          </w:p>
        </w:tc>
      </w:tr>
      <w:tr w:rsidR="00761942" w:rsidTr="00FE4B88">
        <w:tc>
          <w:tcPr>
            <w:tcW w:w="534" w:type="dxa"/>
          </w:tcPr>
          <w:p w:rsidR="00761942" w:rsidRPr="00FE4B88" w:rsidRDefault="00761942" w:rsidP="00A91D49">
            <w:r w:rsidRPr="00FE4B88">
              <w:t>1.</w:t>
            </w:r>
          </w:p>
        </w:tc>
        <w:tc>
          <w:tcPr>
            <w:tcW w:w="10064" w:type="dxa"/>
            <w:gridSpan w:val="2"/>
          </w:tcPr>
          <w:p w:rsidR="00761942" w:rsidRPr="00D21B65" w:rsidRDefault="00761942" w:rsidP="00A91D49">
            <w:r w:rsidRPr="00D21B65">
              <w:t>Совместное мероприятие с районной библиотекой</w:t>
            </w:r>
          </w:p>
        </w:tc>
        <w:tc>
          <w:tcPr>
            <w:tcW w:w="1559" w:type="dxa"/>
          </w:tcPr>
          <w:p w:rsidR="00761942" w:rsidRPr="00D21B65" w:rsidRDefault="00761942" w:rsidP="00A91D49">
            <w:r w:rsidRPr="00D21B65">
              <w:t>октябрь</w:t>
            </w:r>
          </w:p>
        </w:tc>
        <w:tc>
          <w:tcPr>
            <w:tcW w:w="2410" w:type="dxa"/>
          </w:tcPr>
          <w:p w:rsidR="00761942" w:rsidRPr="00D21B65" w:rsidRDefault="00761942">
            <w:r w:rsidRPr="00D21B65">
              <w:rPr>
                <w:sz w:val="20"/>
                <w:szCs w:val="20"/>
              </w:rPr>
              <w:t>Педагог-библиотекарь</w:t>
            </w:r>
          </w:p>
        </w:tc>
      </w:tr>
      <w:tr w:rsidR="00761942" w:rsidTr="00FE4B88">
        <w:tc>
          <w:tcPr>
            <w:tcW w:w="534" w:type="dxa"/>
          </w:tcPr>
          <w:p w:rsidR="00761942" w:rsidRPr="00FE4B88" w:rsidRDefault="00761942" w:rsidP="00A91D49">
            <w:r>
              <w:lastRenderedPageBreak/>
              <w:t>2.</w:t>
            </w:r>
          </w:p>
        </w:tc>
        <w:tc>
          <w:tcPr>
            <w:tcW w:w="10064" w:type="dxa"/>
            <w:gridSpan w:val="2"/>
          </w:tcPr>
          <w:p w:rsidR="00761942" w:rsidRPr="00D21B65" w:rsidRDefault="00761942" w:rsidP="00A91D49">
            <w:r w:rsidRPr="00D21B65">
              <w:t>Совместное мероприятие с детской районной библиотекой</w:t>
            </w:r>
          </w:p>
        </w:tc>
        <w:tc>
          <w:tcPr>
            <w:tcW w:w="1559" w:type="dxa"/>
          </w:tcPr>
          <w:p w:rsidR="00761942" w:rsidRPr="00D21B65" w:rsidRDefault="00761942" w:rsidP="00A91D49">
            <w:r w:rsidRPr="00D21B65">
              <w:t>март</w:t>
            </w:r>
          </w:p>
        </w:tc>
        <w:tc>
          <w:tcPr>
            <w:tcW w:w="2410" w:type="dxa"/>
          </w:tcPr>
          <w:p w:rsidR="00761942" w:rsidRPr="00D21B65" w:rsidRDefault="00761942">
            <w:r w:rsidRPr="00D21B65">
              <w:rPr>
                <w:sz w:val="20"/>
                <w:szCs w:val="20"/>
              </w:rPr>
              <w:t>Педагог-библиотекарь</w:t>
            </w:r>
          </w:p>
        </w:tc>
      </w:tr>
      <w:tr w:rsidR="00761942" w:rsidTr="00DE586A">
        <w:tc>
          <w:tcPr>
            <w:tcW w:w="14567" w:type="dxa"/>
            <w:gridSpan w:val="5"/>
          </w:tcPr>
          <w:p w:rsidR="00761942" w:rsidRPr="00FE4B88" w:rsidRDefault="00761942" w:rsidP="00A91D49">
            <w:pPr>
              <w:rPr>
                <w:b/>
              </w:rPr>
            </w:pPr>
            <w:r>
              <w:rPr>
                <w:b/>
              </w:rPr>
              <w:t xml:space="preserve">14. Проведение санитарных дней </w:t>
            </w:r>
          </w:p>
        </w:tc>
      </w:tr>
      <w:tr w:rsidR="00761942" w:rsidTr="00FE4B88">
        <w:tc>
          <w:tcPr>
            <w:tcW w:w="534" w:type="dxa"/>
          </w:tcPr>
          <w:p w:rsidR="00761942" w:rsidRDefault="00761942" w:rsidP="00A91D49">
            <w:r>
              <w:t>1.</w:t>
            </w:r>
          </w:p>
        </w:tc>
        <w:tc>
          <w:tcPr>
            <w:tcW w:w="10064" w:type="dxa"/>
            <w:gridSpan w:val="2"/>
          </w:tcPr>
          <w:p w:rsidR="00761942" w:rsidRPr="00FE4B88" w:rsidRDefault="00761942" w:rsidP="00A91D49">
            <w:pPr>
              <w:rPr>
                <w:highlight w:val="yellow"/>
              </w:rPr>
            </w:pPr>
            <w:r w:rsidRPr="00D21B65">
              <w:t>Пр</w:t>
            </w:r>
            <w:r w:rsidR="003D1305">
              <w:t>о</w:t>
            </w:r>
            <w:r w:rsidRPr="00D21B65">
              <w:t>ведение санитарных дней согласно графику</w:t>
            </w:r>
          </w:p>
        </w:tc>
        <w:tc>
          <w:tcPr>
            <w:tcW w:w="1559" w:type="dxa"/>
          </w:tcPr>
          <w:p w:rsidR="00761942" w:rsidRPr="003B1257" w:rsidRDefault="00761942" w:rsidP="00A91D49">
            <w:r w:rsidRPr="003B1257">
              <w:t>1 раз в месяц</w:t>
            </w:r>
            <w:r>
              <w:t xml:space="preserve"> в течение учебного года</w:t>
            </w:r>
          </w:p>
        </w:tc>
        <w:tc>
          <w:tcPr>
            <w:tcW w:w="2410" w:type="dxa"/>
          </w:tcPr>
          <w:p w:rsidR="00761942" w:rsidRDefault="00761942" w:rsidP="00DE5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Педагог-библиотекарь</w:t>
            </w:r>
          </w:p>
          <w:p w:rsidR="00761942" w:rsidRPr="00FE4B88" w:rsidRDefault="00761942" w:rsidP="00A91D49">
            <w:pPr>
              <w:rPr>
                <w:b/>
              </w:rPr>
            </w:pPr>
          </w:p>
        </w:tc>
      </w:tr>
    </w:tbl>
    <w:p w:rsidR="004416D9" w:rsidRDefault="00B2421D" w:rsidP="004416D9">
      <w:pPr>
        <w:ind w:left="360"/>
      </w:pPr>
      <w:r>
        <w:t xml:space="preserve">    </w:t>
      </w:r>
      <w:r w:rsidR="00127C41">
        <w:t xml:space="preserve">              </w:t>
      </w:r>
    </w:p>
    <w:p w:rsidR="004416D9" w:rsidRDefault="00BF0B2C" w:rsidP="00B10908">
      <w:pPr>
        <w:jc w:val="both"/>
        <w:outlineLvl w:val="0"/>
      </w:pPr>
      <w:r>
        <w:rPr>
          <w:b/>
        </w:rPr>
        <w:t>Педагог-библиотекарь</w:t>
      </w:r>
      <w:r w:rsidR="004416D9" w:rsidRPr="00C82B50">
        <w:rPr>
          <w:b/>
        </w:rPr>
        <w:t>:                                           /</w:t>
      </w:r>
      <w:r w:rsidR="0018603C">
        <w:rPr>
          <w:b/>
        </w:rPr>
        <w:t>Склярова А.М</w:t>
      </w:r>
      <w:r w:rsidR="00FE363B">
        <w:rPr>
          <w:b/>
        </w:rPr>
        <w:t>./</w:t>
      </w:r>
    </w:p>
    <w:sectPr w:rsidR="004416D9" w:rsidSect="00B10908">
      <w:pgSz w:w="16838" w:h="11906" w:orient="landscape"/>
      <w:pgMar w:top="1134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26444"/>
    <w:multiLevelType w:val="hybridMultilevel"/>
    <w:tmpl w:val="C30C3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E832C3"/>
    <w:multiLevelType w:val="hybridMultilevel"/>
    <w:tmpl w:val="A98E53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D9"/>
    <w:rsid w:val="00090893"/>
    <w:rsid w:val="00113240"/>
    <w:rsid w:val="00125B5C"/>
    <w:rsid w:val="00127C41"/>
    <w:rsid w:val="00160A64"/>
    <w:rsid w:val="0017064E"/>
    <w:rsid w:val="00177A1D"/>
    <w:rsid w:val="0018433B"/>
    <w:rsid w:val="0018603C"/>
    <w:rsid w:val="001D56CE"/>
    <w:rsid w:val="001E696A"/>
    <w:rsid w:val="0024282B"/>
    <w:rsid w:val="00273E28"/>
    <w:rsid w:val="002956FD"/>
    <w:rsid w:val="0033706E"/>
    <w:rsid w:val="003439BC"/>
    <w:rsid w:val="003550D7"/>
    <w:rsid w:val="00392D1F"/>
    <w:rsid w:val="003B1257"/>
    <w:rsid w:val="003C4798"/>
    <w:rsid w:val="003D1305"/>
    <w:rsid w:val="003E334A"/>
    <w:rsid w:val="00423810"/>
    <w:rsid w:val="00437E87"/>
    <w:rsid w:val="004416D9"/>
    <w:rsid w:val="00457811"/>
    <w:rsid w:val="00466441"/>
    <w:rsid w:val="00492C86"/>
    <w:rsid w:val="004B50DA"/>
    <w:rsid w:val="004C19EE"/>
    <w:rsid w:val="00505BF9"/>
    <w:rsid w:val="005077CA"/>
    <w:rsid w:val="00507D62"/>
    <w:rsid w:val="005454DC"/>
    <w:rsid w:val="00555FA7"/>
    <w:rsid w:val="005B216D"/>
    <w:rsid w:val="00600399"/>
    <w:rsid w:val="00602BC2"/>
    <w:rsid w:val="006449EB"/>
    <w:rsid w:val="006C42C9"/>
    <w:rsid w:val="006F2B3D"/>
    <w:rsid w:val="0071259F"/>
    <w:rsid w:val="007477E0"/>
    <w:rsid w:val="00761942"/>
    <w:rsid w:val="00765851"/>
    <w:rsid w:val="00775B59"/>
    <w:rsid w:val="007804F5"/>
    <w:rsid w:val="007828B7"/>
    <w:rsid w:val="0078505A"/>
    <w:rsid w:val="00792C32"/>
    <w:rsid w:val="007A38BB"/>
    <w:rsid w:val="007A3A2C"/>
    <w:rsid w:val="007C5C75"/>
    <w:rsid w:val="007D3132"/>
    <w:rsid w:val="0080086E"/>
    <w:rsid w:val="008123D5"/>
    <w:rsid w:val="0081455D"/>
    <w:rsid w:val="00862D5C"/>
    <w:rsid w:val="00867607"/>
    <w:rsid w:val="0087328F"/>
    <w:rsid w:val="008C2E3F"/>
    <w:rsid w:val="008D2F88"/>
    <w:rsid w:val="008F69F7"/>
    <w:rsid w:val="00925812"/>
    <w:rsid w:val="00925DD4"/>
    <w:rsid w:val="00947CFC"/>
    <w:rsid w:val="00966931"/>
    <w:rsid w:val="009750CC"/>
    <w:rsid w:val="00995A4B"/>
    <w:rsid w:val="009B3789"/>
    <w:rsid w:val="009B5ED9"/>
    <w:rsid w:val="009E7444"/>
    <w:rsid w:val="00A123F4"/>
    <w:rsid w:val="00A16C63"/>
    <w:rsid w:val="00A452A2"/>
    <w:rsid w:val="00A55AB5"/>
    <w:rsid w:val="00A6210D"/>
    <w:rsid w:val="00A91D49"/>
    <w:rsid w:val="00AB52BB"/>
    <w:rsid w:val="00AC59A3"/>
    <w:rsid w:val="00B10908"/>
    <w:rsid w:val="00B22F16"/>
    <w:rsid w:val="00B2421D"/>
    <w:rsid w:val="00B33A17"/>
    <w:rsid w:val="00B62D88"/>
    <w:rsid w:val="00B6733B"/>
    <w:rsid w:val="00BB45DC"/>
    <w:rsid w:val="00BE229E"/>
    <w:rsid w:val="00BF0B2C"/>
    <w:rsid w:val="00C6439F"/>
    <w:rsid w:val="00C86864"/>
    <w:rsid w:val="00C95A01"/>
    <w:rsid w:val="00CF489F"/>
    <w:rsid w:val="00D21B65"/>
    <w:rsid w:val="00D413B1"/>
    <w:rsid w:val="00D42E13"/>
    <w:rsid w:val="00D43002"/>
    <w:rsid w:val="00D55D04"/>
    <w:rsid w:val="00D565EE"/>
    <w:rsid w:val="00D825C8"/>
    <w:rsid w:val="00D92712"/>
    <w:rsid w:val="00DA217A"/>
    <w:rsid w:val="00DA7A9D"/>
    <w:rsid w:val="00DC64E4"/>
    <w:rsid w:val="00DE4248"/>
    <w:rsid w:val="00DE586A"/>
    <w:rsid w:val="00E3606C"/>
    <w:rsid w:val="00E47B8C"/>
    <w:rsid w:val="00E720B1"/>
    <w:rsid w:val="00E91ED2"/>
    <w:rsid w:val="00E9652C"/>
    <w:rsid w:val="00E96DE4"/>
    <w:rsid w:val="00EE7985"/>
    <w:rsid w:val="00EF63AF"/>
    <w:rsid w:val="00F34408"/>
    <w:rsid w:val="00F85D32"/>
    <w:rsid w:val="00FA3B5B"/>
    <w:rsid w:val="00FD1A0C"/>
    <w:rsid w:val="00FD4DA6"/>
    <w:rsid w:val="00FE363B"/>
    <w:rsid w:val="00FE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16D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16D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CD61-0514-4F19-B0B0-11A615B9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3017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ТСОШ №2</Company>
  <LinksUpToDate>false</LinksUpToDate>
  <CharactersWithSpaces>20174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cp:lastModifiedBy>Библиотека</cp:lastModifiedBy>
  <cp:revision>3</cp:revision>
  <cp:lastPrinted>2017-09-04T08:47:00Z</cp:lastPrinted>
  <dcterms:created xsi:type="dcterms:W3CDTF">2018-09-11T09:55:00Z</dcterms:created>
  <dcterms:modified xsi:type="dcterms:W3CDTF">2018-09-11T10:47:00Z</dcterms:modified>
</cp:coreProperties>
</file>