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Для того</w:t>
      </w:r>
      <w:proofErr w:type="gramStart"/>
      <w:r w:rsidRPr="00445EDD">
        <w:rPr>
          <w:rFonts w:ascii="Times New Roman" w:hAnsi="Times New Roman" w:cs="Times New Roman"/>
          <w:sz w:val="28"/>
          <w:szCs w:val="28"/>
        </w:rPr>
        <w:t>,</w:t>
      </w:r>
      <w:proofErr w:type="gramEnd"/>
      <w:r w:rsidRPr="00445EDD">
        <w:rPr>
          <w:rFonts w:ascii="Times New Roman" w:hAnsi="Times New Roman" w:cs="Times New Roman"/>
          <w:sz w:val="28"/>
          <w:szCs w:val="28"/>
        </w:rPr>
        <w:t xml:space="preserve">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w:t>
      </w:r>
      <w:r w:rsidRPr="00445EDD">
        <w:rPr>
          <w:rFonts w:ascii="Times New Roman" w:hAnsi="Times New Roman" w:cs="Times New Roman"/>
          <w:sz w:val="28"/>
          <w:szCs w:val="28"/>
        </w:rPr>
        <w:t>о</w:t>
      </w:r>
      <w:r w:rsidRPr="00445EDD">
        <w:rPr>
          <w:rFonts w:ascii="Times New Roman" w:hAnsi="Times New Roman" w:cs="Times New Roman"/>
          <w:sz w:val="28"/>
          <w:szCs w:val="28"/>
        </w:rPr>
        <w:t>койную, доброжелательную атмосферу в семье. В сложных ситуациях не п</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никовать, помнить, что «черную полосу всегда сменяет </w:t>
      </w:r>
      <w:proofErr w:type="gramStart"/>
      <w:r w:rsidRPr="00445EDD">
        <w:rPr>
          <w:rFonts w:ascii="Times New Roman" w:hAnsi="Times New Roman" w:cs="Times New Roman"/>
          <w:sz w:val="28"/>
          <w:szCs w:val="28"/>
        </w:rPr>
        <w:t>белая</w:t>
      </w:r>
      <w:proofErr w:type="gramEnd"/>
      <w:r w:rsidRPr="00445EDD">
        <w:rPr>
          <w:rFonts w:ascii="Times New Roman" w:hAnsi="Times New Roman" w:cs="Times New Roman"/>
          <w:sz w:val="28"/>
          <w:szCs w:val="28"/>
        </w:rPr>
        <w:t>».</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Доброжел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w:t>
      </w:r>
      <w:r w:rsidRPr="00445EDD">
        <w:rPr>
          <w:rFonts w:ascii="Times New Roman" w:hAnsi="Times New Roman" w:cs="Times New Roman"/>
          <w:sz w:val="28"/>
          <w:szCs w:val="28"/>
        </w:rPr>
        <w:t>и</w:t>
      </w:r>
      <w:r w:rsidRPr="00445EDD">
        <w:rPr>
          <w:rFonts w:ascii="Times New Roman" w:hAnsi="Times New Roman" w:cs="Times New Roman"/>
          <w:sz w:val="28"/>
          <w:szCs w:val="28"/>
        </w:rPr>
        <w:t>куйте ребенка, не торопитесь перечислять его ошибки. Поддерживайте в р</w:t>
      </w:r>
      <w:r w:rsidRPr="00445EDD">
        <w:rPr>
          <w:rFonts w:ascii="Times New Roman" w:hAnsi="Times New Roman" w:cs="Times New Roman"/>
          <w:sz w:val="28"/>
          <w:szCs w:val="28"/>
        </w:rPr>
        <w:t>е</w:t>
      </w:r>
      <w:r w:rsidRPr="00445EDD">
        <w:rPr>
          <w:rFonts w:ascii="Times New Roman" w:hAnsi="Times New Roman" w:cs="Times New Roman"/>
          <w:sz w:val="28"/>
          <w:szCs w:val="28"/>
        </w:rPr>
        <w:t>бенке уверенность в том, что если что-то не получается, то не от того, что он неудачник, а потому, что так складываются обстоятельства, и Вы сопереж</w:t>
      </w:r>
      <w:r w:rsidRPr="00445EDD">
        <w:rPr>
          <w:rFonts w:ascii="Times New Roman" w:hAnsi="Times New Roman" w:cs="Times New Roman"/>
          <w:sz w:val="28"/>
          <w:szCs w:val="28"/>
        </w:rPr>
        <w:t>и</w:t>
      </w:r>
      <w:r w:rsidRPr="00445EDD">
        <w:rPr>
          <w:rFonts w:ascii="Times New Roman" w:hAnsi="Times New Roman" w:cs="Times New Roman"/>
          <w:sz w:val="28"/>
          <w:szCs w:val="28"/>
        </w:rPr>
        <w:t>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регулярно общаться, разговаривать с ребенком на т</w:t>
      </w:r>
      <w:r w:rsidRPr="00445EDD">
        <w:rPr>
          <w:rFonts w:ascii="Times New Roman" w:hAnsi="Times New Roman" w:cs="Times New Roman"/>
          <w:sz w:val="28"/>
          <w:szCs w:val="28"/>
        </w:rPr>
        <w:t>е</w:t>
      </w:r>
      <w:r w:rsidRPr="00445EDD">
        <w:rPr>
          <w:rFonts w:ascii="Times New Roman" w:hAnsi="Times New Roman" w:cs="Times New Roman"/>
          <w:sz w:val="28"/>
          <w:szCs w:val="28"/>
        </w:rPr>
        <w:t>мы, связанные с его переживаниями, чувствами, эмоциями. Обязательно о</w:t>
      </w:r>
      <w:r w:rsidRPr="00445EDD">
        <w:rPr>
          <w:rFonts w:ascii="Times New Roman" w:hAnsi="Times New Roman" w:cs="Times New Roman"/>
          <w:sz w:val="28"/>
          <w:szCs w:val="28"/>
        </w:rPr>
        <w:t>б</w:t>
      </w:r>
      <w:r w:rsidRPr="00445EDD">
        <w:rPr>
          <w:rFonts w:ascii="Times New Roman" w:hAnsi="Times New Roman" w:cs="Times New Roman"/>
          <w:sz w:val="28"/>
          <w:szCs w:val="28"/>
        </w:rPr>
        <w:t>суждайте ближайшее и далекое будущее. Старайтесь строить (не навязывать) перспективы будущего совместно с подростком. Что хочет подросток в б</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w:t>
      </w:r>
      <w:r w:rsidRPr="00445EDD">
        <w:rPr>
          <w:rFonts w:ascii="Times New Roman" w:hAnsi="Times New Roman" w:cs="Times New Roman"/>
          <w:sz w:val="28"/>
          <w:szCs w:val="28"/>
        </w:rPr>
        <w:t>е</w:t>
      </w:r>
      <w:r w:rsidRPr="00445EDD">
        <w:rPr>
          <w:rFonts w:ascii="Times New Roman" w:hAnsi="Times New Roman" w:cs="Times New Roman"/>
          <w:sz w:val="28"/>
          <w:szCs w:val="28"/>
        </w:rPr>
        <w:t>ний (не влияющих на жизнь и здоровье его и других людей). Научите ребе</w:t>
      </w:r>
      <w:r w:rsidRPr="00445EDD">
        <w:rPr>
          <w:rFonts w:ascii="Times New Roman" w:hAnsi="Times New Roman" w:cs="Times New Roman"/>
          <w:sz w:val="28"/>
          <w:szCs w:val="28"/>
        </w:rPr>
        <w:t>н</w:t>
      </w:r>
      <w:r w:rsidRPr="00445EDD">
        <w:rPr>
          <w:rFonts w:ascii="Times New Roman" w:hAnsi="Times New Roman" w:cs="Times New Roman"/>
          <w:sz w:val="28"/>
          <w:szCs w:val="28"/>
        </w:rPr>
        <w:t>ка, прежде чем принять любое решение, просчитать последствия своих де</w:t>
      </w:r>
      <w:r w:rsidRPr="00445EDD">
        <w:rPr>
          <w:rFonts w:ascii="Times New Roman" w:hAnsi="Times New Roman" w:cs="Times New Roman"/>
          <w:sz w:val="28"/>
          <w:szCs w:val="28"/>
        </w:rPr>
        <w:t>й</w:t>
      </w:r>
      <w:r w:rsidRPr="00445EDD">
        <w:rPr>
          <w:rFonts w:ascii="Times New Roman" w:hAnsi="Times New Roman" w:cs="Times New Roman"/>
          <w:sz w:val="28"/>
          <w:szCs w:val="28"/>
        </w:rPr>
        <w:t xml:space="preserve">ствий и меру ответственности, которую он готов взять на себя за реализацию этого решения. </w:t>
      </w:r>
      <w:proofErr w:type="gramStart"/>
      <w:r w:rsidRPr="00445ED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445EDD">
        <w:rPr>
          <w:rFonts w:ascii="Times New Roman" w:hAnsi="Times New Roman" w:cs="Times New Roman"/>
          <w:sz w:val="28"/>
          <w:szCs w:val="28"/>
        </w:rPr>
        <w:t xml:space="preserve"> </w:t>
      </w:r>
      <w:proofErr w:type="gramStart"/>
      <w:r w:rsidRPr="00445EDD">
        <w:rPr>
          <w:rFonts w:ascii="Times New Roman" w:hAnsi="Times New Roman" w:cs="Times New Roman"/>
          <w:sz w:val="28"/>
          <w:szCs w:val="28"/>
        </w:rPr>
        <w:t xml:space="preserve">«Какие «за» и «против» этого решения?», «На что это больше всего повлияет?», «Что подсказывает твоя интуиция?»).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Научить ребенка выражать свои эмоции в социально приемлемых формах (агрессию через активные виды спорта, физические нагрузки; д</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шевные переживания через доверительный разговор с </w:t>
      </w:r>
      <w:proofErr w:type="gramStart"/>
      <w:r w:rsidRPr="00445EDD">
        <w:rPr>
          <w:rFonts w:ascii="Times New Roman" w:hAnsi="Times New Roman" w:cs="Times New Roman"/>
          <w:sz w:val="28"/>
          <w:szCs w:val="28"/>
        </w:rPr>
        <w:t>близкими</w:t>
      </w:r>
      <w:proofErr w:type="gramEnd"/>
      <w:r w:rsidRPr="00445EDD">
        <w:rPr>
          <w:rFonts w:ascii="Times New Roman" w:hAnsi="Times New Roman" w:cs="Times New Roman"/>
          <w:sz w:val="28"/>
          <w:szCs w:val="28"/>
        </w:rPr>
        <w:t xml:space="preserve">, приносящий облегчение). Часто подростку сложно рассказывать о своих переживаниях </w:t>
      </w:r>
      <w:r w:rsidRPr="00445EDD">
        <w:rPr>
          <w:rFonts w:ascii="Times New Roman" w:hAnsi="Times New Roman" w:cs="Times New Roman"/>
          <w:sz w:val="28"/>
          <w:szCs w:val="28"/>
        </w:rPr>
        <w:lastRenderedPageBreak/>
        <w:t>родителям или сверстникам. С этой целью предложите ребенку завести те</w:t>
      </w:r>
      <w:r w:rsidRPr="00445EDD">
        <w:rPr>
          <w:rFonts w:ascii="Times New Roman" w:hAnsi="Times New Roman" w:cs="Times New Roman"/>
          <w:sz w:val="28"/>
          <w:szCs w:val="28"/>
        </w:rPr>
        <w:t>т</w:t>
      </w:r>
      <w:r w:rsidRPr="00445EDD">
        <w:rPr>
          <w:rFonts w:ascii="Times New Roman" w:hAnsi="Times New Roman" w:cs="Times New Roman"/>
          <w:sz w:val="28"/>
          <w:szCs w:val="28"/>
        </w:rPr>
        <w:t>радь, в которой подросток будет рассказывать о своих переживаниях. Выл</w:t>
      </w:r>
      <w:r w:rsidRPr="00445EDD">
        <w:rPr>
          <w:rFonts w:ascii="Times New Roman" w:hAnsi="Times New Roman" w:cs="Times New Roman"/>
          <w:sz w:val="28"/>
          <w:szCs w:val="28"/>
        </w:rPr>
        <w:t>о</w:t>
      </w:r>
      <w:r w:rsidRPr="00445EDD">
        <w:rPr>
          <w:rFonts w:ascii="Times New Roman" w:hAnsi="Times New Roman" w:cs="Times New Roman"/>
          <w:sz w:val="28"/>
          <w:szCs w:val="28"/>
        </w:rPr>
        <w:t>жив эмоции на бумагу, он почувствует облегчение, освободившись от нег</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w:t>
      </w:r>
      <w:r w:rsidRPr="00445EDD">
        <w:rPr>
          <w:rFonts w:ascii="Times New Roman" w:hAnsi="Times New Roman" w:cs="Times New Roman"/>
          <w:sz w:val="28"/>
          <w:szCs w:val="28"/>
        </w:rPr>
        <w:t>е</w:t>
      </w:r>
      <w:r w:rsidRPr="00445EDD">
        <w:rPr>
          <w:rFonts w:ascii="Times New Roman" w:hAnsi="Times New Roman" w:cs="Times New Roman"/>
          <w:sz w:val="28"/>
          <w:szCs w:val="28"/>
        </w:rPr>
        <w:t>возможные виды спорта, пение, танцы</w:t>
      </w:r>
      <w:proofErr w:type="gramStart"/>
      <w:r w:rsidRPr="00445EDD">
        <w:rPr>
          <w:rFonts w:ascii="Times New Roman" w:hAnsi="Times New Roman" w:cs="Times New Roman"/>
          <w:sz w:val="28"/>
          <w:szCs w:val="28"/>
        </w:rPr>
        <w:t>… Н</w:t>
      </w:r>
      <w:proofErr w:type="gramEnd"/>
      <w:r w:rsidRPr="00445EDD">
        <w:rPr>
          <w:rFonts w:ascii="Times New Roman" w:hAnsi="Times New Roman" w:cs="Times New Roman"/>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Старайтесь не вынуждать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тратить силы на то, что ему не интересно, но постарайтесь определить совместно с подростком, каким активным дополнительным занятием он х</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Даже если Вам кажется, что он «впадает в детство» и ничего полезн</w:t>
      </w:r>
      <w:r w:rsidRPr="00445EDD">
        <w:rPr>
          <w:rFonts w:ascii="Times New Roman" w:hAnsi="Times New Roman" w:cs="Times New Roman"/>
          <w:sz w:val="28"/>
          <w:szCs w:val="28"/>
        </w:rPr>
        <w:t>о</w:t>
      </w:r>
      <w:r w:rsidRPr="00445EDD">
        <w:rPr>
          <w:rFonts w:ascii="Times New Roman" w:hAnsi="Times New Roman" w:cs="Times New Roman"/>
          <w:sz w:val="28"/>
          <w:szCs w:val="28"/>
        </w:rPr>
        <w:t>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ч</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Заботиться о том, чтобы подросток «принимал» свое тело, не о</w:t>
      </w:r>
      <w:r w:rsidRPr="00445EDD">
        <w:rPr>
          <w:rFonts w:ascii="Times New Roman" w:hAnsi="Times New Roman" w:cs="Times New Roman"/>
          <w:sz w:val="28"/>
          <w:szCs w:val="28"/>
        </w:rPr>
        <w:t>т</w:t>
      </w:r>
      <w:r w:rsidRPr="00445EDD">
        <w:rPr>
          <w:rFonts w:ascii="Times New Roman" w:hAnsi="Times New Roman" w:cs="Times New Roman"/>
          <w:sz w:val="28"/>
          <w:szCs w:val="28"/>
        </w:rPr>
        <w:t>вергал свои телесные ощущения (в этом помогут занятия йогой, специальные психологические тренинги). Старайтесь сохранять конта</w:t>
      </w:r>
      <w:proofErr w:type="gramStart"/>
      <w:r w:rsidRPr="00445EDD">
        <w:rPr>
          <w:rFonts w:ascii="Times New Roman" w:hAnsi="Times New Roman" w:cs="Times New Roman"/>
          <w:sz w:val="28"/>
          <w:szCs w:val="28"/>
        </w:rPr>
        <w:t>кт с взр</w:t>
      </w:r>
      <w:proofErr w:type="gramEnd"/>
      <w:r w:rsidRPr="00445EDD">
        <w:rPr>
          <w:rFonts w:ascii="Times New Roman" w:hAnsi="Times New Roman" w:cs="Times New Roman"/>
          <w:sz w:val="28"/>
          <w:szCs w:val="28"/>
        </w:rPr>
        <w:t>ослеющим ребенком, в том числе на телесном уровне (объятия, прикосновения, погл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w:t>
      </w:r>
      <w:proofErr w:type="gramStart"/>
      <w:r w:rsidRPr="00445EDD">
        <w:rPr>
          <w:rFonts w:ascii="Times New Roman" w:hAnsi="Times New Roman" w:cs="Times New Roman"/>
          <w:sz w:val="28"/>
          <w:szCs w:val="28"/>
        </w:rPr>
        <w:t>ближних</w:t>
      </w:r>
      <w:proofErr w:type="gramEnd"/>
      <w:r w:rsidRPr="00445ED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семейные традиции, ритуалы. Причем хорошая семейная традиция должна быть интересна, полезна и любима всеми покол</w:t>
      </w:r>
      <w:r w:rsidRPr="00445EDD">
        <w:rPr>
          <w:rFonts w:ascii="Times New Roman" w:hAnsi="Times New Roman" w:cs="Times New Roman"/>
          <w:sz w:val="28"/>
          <w:szCs w:val="28"/>
        </w:rPr>
        <w:t>е</w:t>
      </w:r>
      <w:r w:rsidRPr="00445EDD">
        <w:rPr>
          <w:rFonts w:ascii="Times New Roman" w:hAnsi="Times New Roman" w:cs="Times New Roman"/>
          <w:sz w:val="28"/>
          <w:szCs w:val="28"/>
        </w:rPr>
        <w:t>ниями семьи. Другими словами, семейные ритуалы можно и нужно тран</w:t>
      </w:r>
      <w:r w:rsidRPr="00445EDD">
        <w:rPr>
          <w:rFonts w:ascii="Times New Roman" w:hAnsi="Times New Roman" w:cs="Times New Roman"/>
          <w:sz w:val="28"/>
          <w:szCs w:val="28"/>
        </w:rPr>
        <w:t>с</w:t>
      </w:r>
      <w:r w:rsidRPr="00445EDD">
        <w:rPr>
          <w:rFonts w:ascii="Times New Roman" w:hAnsi="Times New Roman" w:cs="Times New Roman"/>
          <w:sz w:val="28"/>
          <w:szCs w:val="28"/>
        </w:rPr>
        <w:t>формировать с течением времени, чтобы младшее поколение с удовольств</w:t>
      </w:r>
      <w:r w:rsidRPr="00445EDD">
        <w:rPr>
          <w:rFonts w:ascii="Times New Roman" w:hAnsi="Times New Roman" w:cs="Times New Roman"/>
          <w:sz w:val="28"/>
          <w:szCs w:val="28"/>
        </w:rPr>
        <w:t>и</w:t>
      </w:r>
      <w:r w:rsidRPr="00445EDD">
        <w:rPr>
          <w:rFonts w:ascii="Times New Roman" w:hAnsi="Times New Roman" w:cs="Times New Roman"/>
          <w:sz w:val="28"/>
          <w:szCs w:val="28"/>
        </w:rPr>
        <w:t>ем участвовало в них, а не воспринимало их как неотвратимое, скучное, бе</w:t>
      </w:r>
      <w:r w:rsidRPr="00445EDD">
        <w:rPr>
          <w:rFonts w:ascii="Times New Roman" w:hAnsi="Times New Roman" w:cs="Times New Roman"/>
          <w:sz w:val="28"/>
          <w:szCs w:val="28"/>
        </w:rPr>
        <w:t>с</w:t>
      </w:r>
      <w:r w:rsidRPr="00445EDD">
        <w:rPr>
          <w:rFonts w:ascii="Times New Roman" w:hAnsi="Times New Roman" w:cs="Times New Roman"/>
          <w:sz w:val="28"/>
          <w:szCs w:val="28"/>
        </w:rPr>
        <w:t xml:space="preserve">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поддерживать режим дня подростка (сон, режим пит</w:t>
      </w:r>
      <w:r w:rsidRPr="00445EDD">
        <w:rPr>
          <w:rFonts w:ascii="Times New Roman" w:hAnsi="Times New Roman" w:cs="Times New Roman"/>
          <w:sz w:val="28"/>
          <w:szCs w:val="28"/>
        </w:rPr>
        <w:t>а</w:t>
      </w:r>
      <w:r w:rsidRPr="00445EDD">
        <w:rPr>
          <w:rFonts w:ascii="Times New Roman" w:hAnsi="Times New Roman" w:cs="Times New Roman"/>
          <w:sz w:val="28"/>
          <w:szCs w:val="28"/>
        </w:rPr>
        <w:t>ния). Чаще давайте подростку возможность получать радость, удовлетвор</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Слегка согнуть обе руки в локтевом суставе и сильно сжать к</w:t>
      </w:r>
      <w:r w:rsidRPr="00445EDD">
        <w:rPr>
          <w:rFonts w:ascii="Times New Roman" w:hAnsi="Times New Roman" w:cs="Times New Roman"/>
          <w:i/>
          <w:sz w:val="28"/>
          <w:szCs w:val="28"/>
        </w:rPr>
        <w:t>у</w:t>
      </w:r>
      <w:r w:rsidRPr="00445EDD">
        <w:rPr>
          <w:rFonts w:ascii="Times New Roman" w:hAnsi="Times New Roman" w:cs="Times New Roman"/>
          <w:i/>
          <w:sz w:val="28"/>
          <w:szCs w:val="28"/>
        </w:rPr>
        <w:t xml:space="preserve">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Сконцентрировать внимание на ощущениях в руках (может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Выдыхаем медленно и плавно в течение 3-х секунд, не менее (об</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Затем снова глубокий вдох без паузы, то есть повтор цикла.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После оценки ситуации продумайте план действий для преодол</w:t>
      </w:r>
      <w:r w:rsidRPr="00445EDD">
        <w:rPr>
          <w:rFonts w:ascii="Times New Roman" w:hAnsi="Times New Roman" w:cs="Times New Roman"/>
          <w:i/>
          <w:sz w:val="28"/>
          <w:szCs w:val="28"/>
        </w:rPr>
        <w:t>е</w:t>
      </w:r>
      <w:r w:rsidRPr="00445EDD">
        <w:rPr>
          <w:rFonts w:ascii="Times New Roman" w:hAnsi="Times New Roman" w:cs="Times New Roman"/>
          <w:i/>
          <w:sz w:val="28"/>
          <w:szCs w:val="28"/>
        </w:rPr>
        <w:t>ния того, что можно изменить (крайне важно не допускать появления с</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Заполните время возможными действиями. Для этого Вам нео</w:t>
      </w:r>
      <w:r w:rsidRPr="00445EDD">
        <w:rPr>
          <w:rFonts w:ascii="Times New Roman" w:hAnsi="Times New Roman" w:cs="Times New Roman"/>
          <w:i/>
          <w:sz w:val="28"/>
          <w:szCs w:val="28"/>
        </w:rPr>
        <w:t>б</w:t>
      </w:r>
      <w:r w:rsidRPr="00445EDD">
        <w:rPr>
          <w:rFonts w:ascii="Times New Roman" w:hAnsi="Times New Roman" w:cs="Times New Roman"/>
          <w:i/>
          <w:sz w:val="28"/>
          <w:szCs w:val="28"/>
        </w:rPr>
        <w:t xml:space="preserve">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Выпрямите спину, глубоко вдохните через нос, и медленно выдохните через рот, вытянув губы трубо</w:t>
      </w:r>
      <w:r w:rsidRPr="00445EDD">
        <w:rPr>
          <w:rFonts w:ascii="Times New Roman" w:hAnsi="Times New Roman" w:cs="Times New Roman"/>
          <w:i/>
          <w:sz w:val="28"/>
          <w:szCs w:val="28"/>
        </w:rPr>
        <w:t>ч</w:t>
      </w:r>
      <w:r w:rsidRPr="00445EDD">
        <w:rPr>
          <w:rFonts w:ascii="Times New Roman" w:hAnsi="Times New Roman" w:cs="Times New Roman"/>
          <w:i/>
          <w:sz w:val="28"/>
          <w:szCs w:val="28"/>
        </w:rPr>
        <w:t xml:space="preserve">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же образом дважды выдохнуть в квадрат. После выполн</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Техника «гармошка». Представьте: ваш страх - гармошка, и</w:t>
      </w:r>
      <w:r w:rsidRPr="00445EDD">
        <w:rPr>
          <w:rFonts w:ascii="Times New Roman" w:hAnsi="Times New Roman" w:cs="Times New Roman"/>
          <w:i/>
          <w:sz w:val="28"/>
          <w:szCs w:val="28"/>
        </w:rPr>
        <w:t>г</w:t>
      </w:r>
      <w:r w:rsidRPr="00445EDD">
        <w:rPr>
          <w:rFonts w:ascii="Times New Roman" w:hAnsi="Times New Roman" w:cs="Times New Roman"/>
          <w:i/>
          <w:sz w:val="28"/>
          <w:szCs w:val="28"/>
        </w:rPr>
        <w:t xml:space="preserve">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Сильно разогните одни лишь запястья, и растопырьте пальцы обеих рук, желательно также и ног (тесная обувь может этому пом</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считая до трех, вдохните и, также считая, выдохните. Пр</w:t>
      </w:r>
      <w:r w:rsidRPr="00445EDD">
        <w:rPr>
          <w:rFonts w:ascii="Times New Roman" w:hAnsi="Times New Roman" w:cs="Times New Roman"/>
          <w:i/>
          <w:sz w:val="28"/>
          <w:szCs w:val="28"/>
        </w:rPr>
        <w:t>о</w:t>
      </w:r>
      <w:r w:rsidRPr="00445EDD">
        <w:rPr>
          <w:rFonts w:ascii="Times New Roman" w:hAnsi="Times New Roman" w:cs="Times New Roman"/>
          <w:i/>
          <w:sz w:val="28"/>
          <w:szCs w:val="28"/>
        </w:rPr>
        <w:t>должайте считать на счет три, стараясь не делать глубоких вдохов. Усп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если Вы все еще паникуете, задержите дыхание на 10 сек. и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Перечисленные выше советы являются </w:t>
      </w:r>
      <w:bookmarkStart w:id="0" w:name="_GoBack"/>
      <w:bookmarkEnd w:id="0"/>
      <w:r w:rsidRPr="00445EDD">
        <w:rPr>
          <w:rFonts w:ascii="Times New Roman" w:hAnsi="Times New Roman" w:cs="Times New Roman"/>
          <w:sz w:val="28"/>
          <w:szCs w:val="28"/>
        </w:rPr>
        <w:t xml:space="preserve">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p>
    <w:p w:rsidR="00750B4C" w:rsidRPr="00445EDD" w:rsidRDefault="00750B4C" w:rsidP="00445EDD">
      <w:pPr>
        <w:pStyle w:val="ab"/>
        <w:shd w:val="clear" w:color="auto" w:fill="FFFFFF"/>
        <w:ind w:firstLine="709"/>
        <w:rPr>
          <w:b/>
          <w:sz w:val="28"/>
          <w:szCs w:val="28"/>
        </w:rPr>
      </w:pPr>
      <w:r w:rsidRPr="00445EDD">
        <w:rPr>
          <w:b/>
          <w:noProof/>
          <w:sz w:val="28"/>
          <w:szCs w:val="28"/>
        </w:rPr>
        <w:drawing>
          <wp:anchor distT="0" distB="0" distL="114300" distR="114300" simplePos="0" relativeHeight="251659264" behindDoc="0" locked="0" layoutInCell="1" allowOverlap="1" wp14:anchorId="75CB479F" wp14:editId="128787E4">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8"/>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w:t>
      </w:r>
      <w:r w:rsidRPr="00445EDD">
        <w:rPr>
          <w:sz w:val="28"/>
          <w:szCs w:val="28"/>
        </w:rPr>
        <w:lastRenderedPageBreak/>
        <w:t xml:space="preserve">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736A7123" wp14:editId="558331C4">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lastRenderedPageBreak/>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w:t>
      </w:r>
      <w:proofErr w:type="gramStart"/>
      <w:r w:rsidRPr="00445EDD">
        <w:rPr>
          <w:rFonts w:ascii="Times New Roman" w:eastAsia="Times New Roman" w:hAnsi="Times New Roman" w:cs="Times New Roman"/>
          <w:sz w:val="28"/>
          <w:szCs w:val="28"/>
        </w:rPr>
        <w:t>эмоции</w:t>
      </w:r>
      <w:proofErr w:type="gramEnd"/>
      <w:r w:rsidRPr="00445EDD">
        <w:rPr>
          <w:rFonts w:ascii="Times New Roman" w:eastAsia="Times New Roman" w:hAnsi="Times New Roman" w:cs="Times New Roman"/>
          <w:sz w:val="28"/>
          <w:szCs w:val="28"/>
        </w:rPr>
        <w:t xml:space="preserve">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 xml:space="preserve">Иногда лучшим способом научиться </w:t>
      </w:r>
      <w:proofErr w:type="gramStart"/>
      <w:r w:rsidRPr="00445EDD">
        <w:rPr>
          <w:rFonts w:ascii="Times New Roman" w:eastAsia="PalatinoLinotype-Roman" w:hAnsi="Times New Roman" w:cs="Times New Roman"/>
          <w:iCs/>
          <w:sz w:val="28"/>
          <w:szCs w:val="28"/>
        </w:rPr>
        <w:t>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w:t>
      </w:r>
      <w:proofErr w:type="gramEnd"/>
      <w:r w:rsidRPr="00445EDD">
        <w:rPr>
          <w:rFonts w:ascii="Times New Roman" w:eastAsia="PalatinoLinotype-Roman" w:hAnsi="Times New Roman" w:cs="Times New Roman"/>
          <w:iCs/>
          <w:sz w:val="28"/>
          <w:szCs w:val="28"/>
        </w:rPr>
        <w:t xml:space="preserve">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Наказание должно следовать непосредственно за проступком. В противном случае логическая связь между ними может быть утеряна и </w:t>
      </w:r>
      <w:r w:rsidRPr="00445EDD">
        <w:rPr>
          <w:rFonts w:ascii="Times New Roman" w:eastAsia="PalatinoLinotype-Italic" w:hAnsi="Times New Roman" w:cs="Times New Roman"/>
          <w:iCs/>
          <w:sz w:val="28"/>
          <w:szCs w:val="28"/>
        </w:rPr>
        <w:lastRenderedPageBreak/>
        <w:t>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proofErr w:type="gramStart"/>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roofErr w:type="gramEnd"/>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Default="00750B4C"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Pr="00445EDD" w:rsidRDefault="00D02B0A"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3EDBB9E1" wp14:editId="0E76BF16">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10"/>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lastRenderedPageBreak/>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roofErr w:type="gramStart"/>
      <w:r w:rsidRPr="00445EDD">
        <w:rPr>
          <w:b/>
          <w:color w:val="000000"/>
          <w:sz w:val="28"/>
          <w:szCs w:val="28"/>
        </w:rPr>
        <w:t>На ставьте своей целью сделать детей счастливыми.</w:t>
      </w:r>
      <w:proofErr w:type="gramEnd"/>
      <w:r w:rsidRPr="00445EDD">
        <w:rPr>
          <w:b/>
          <w:color w:val="000000"/>
          <w:sz w:val="28"/>
          <w:szCs w:val="28"/>
        </w:rPr>
        <w:t xml:space="preserve"> </w:t>
      </w:r>
      <w:r w:rsidRPr="00445EDD">
        <w:rPr>
          <w:color w:val="000000"/>
          <w:sz w:val="28"/>
          <w:szCs w:val="28"/>
        </w:rPr>
        <w:t xml:space="preserve">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w:t>
      </w:r>
      <w:proofErr w:type="gramStart"/>
      <w:r w:rsidRPr="00445EDD">
        <w:rPr>
          <w:color w:val="000000"/>
          <w:sz w:val="28"/>
          <w:szCs w:val="28"/>
        </w:rPr>
        <w:t>еще</w:t>
      </w:r>
      <w:proofErr w:type="gramEnd"/>
      <w:r w:rsidRPr="00445EDD">
        <w:rPr>
          <w:color w:val="000000"/>
          <w:sz w:val="28"/>
          <w:szCs w:val="28"/>
        </w:rPr>
        <w:t xml:space="preserve">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E215D4" w:rsidRDefault="00E215D4" w:rsidP="00445EDD">
      <w:pPr>
        <w:pStyle w:val="stk-reset"/>
        <w:spacing w:after="0"/>
        <w:ind w:firstLine="709"/>
        <w:jc w:val="both"/>
        <w:rPr>
          <w:b/>
          <w:color w:val="000000"/>
          <w:sz w:val="28"/>
          <w:szCs w:val="28"/>
        </w:rPr>
      </w:pPr>
    </w:p>
    <w:p w:rsidR="00E215D4" w:rsidRDefault="00E215D4"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lastRenderedPageBreak/>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(из выступлений психолога </w:t>
      </w:r>
      <w:proofErr w:type="gramEnd"/>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roofErr w:type="gramEnd"/>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w:t>
      </w:r>
      <w:r w:rsidRPr="00445EDD">
        <w:rPr>
          <w:rFonts w:ascii="Times New Roman" w:hAnsi="Times New Roman" w:cs="Times New Roman"/>
          <w:sz w:val="28"/>
          <w:szCs w:val="28"/>
        </w:rPr>
        <w:lastRenderedPageBreak/>
        <w:t xml:space="preserve">тем, что подросток ведет себя не всегда так, как хотелось бы взрослым (громко, шумно, ярко одевается и т.д.) родители получают </w:t>
      </w:r>
      <w:proofErr w:type="gramStart"/>
      <w:r w:rsidRPr="00445EDD">
        <w:rPr>
          <w:rFonts w:ascii="Times New Roman" w:hAnsi="Times New Roman" w:cs="Times New Roman"/>
          <w:sz w:val="28"/>
          <w:szCs w:val="28"/>
        </w:rPr>
        <w:t>комментарии</w:t>
      </w:r>
      <w:proofErr w:type="gramEnd"/>
      <w:r w:rsidRPr="00445EDD">
        <w:rPr>
          <w:rFonts w:ascii="Times New Roman" w:hAnsi="Times New Roman" w:cs="Times New Roman"/>
          <w:sz w:val="28"/>
          <w:szCs w:val="28"/>
        </w:rPr>
        <w:t xml:space="preserve">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w:t>
      </w:r>
      <w:proofErr w:type="gramStart"/>
      <w:r w:rsidRPr="00445EDD">
        <w:rPr>
          <w:rFonts w:ascii="Times New Roman" w:hAnsi="Times New Roman" w:cs="Times New Roman"/>
          <w:sz w:val="28"/>
          <w:szCs w:val="28"/>
        </w:rPr>
        <w:t>не 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w:t>
      </w:r>
      <w:proofErr w:type="gramStart"/>
      <w:r w:rsidRPr="00445EDD">
        <w:rPr>
          <w:rFonts w:ascii="Times New Roman" w:hAnsi="Times New Roman" w:cs="Times New Roman"/>
          <w:sz w:val="28"/>
          <w:szCs w:val="28"/>
        </w:rPr>
        <w:t>что</w:t>
      </w:r>
      <w:proofErr w:type="gramEnd"/>
      <w:r w:rsidRPr="00445EDD">
        <w:rPr>
          <w:rFonts w:ascii="Times New Roman" w:hAnsi="Times New Roman" w:cs="Times New Roman"/>
          <w:sz w:val="28"/>
          <w:szCs w:val="28"/>
        </w:rPr>
        <w:t xml:space="preserve">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w:t>
      </w:r>
      <w:proofErr w:type="gramStart"/>
      <w:r w:rsidRPr="00445EDD">
        <w:rPr>
          <w:rFonts w:ascii="Times New Roman" w:hAnsi="Times New Roman" w:cs="Times New Roman"/>
          <w:sz w:val="28"/>
          <w:szCs w:val="28"/>
        </w:rPr>
        <w:t>со</w:t>
      </w:r>
      <w:proofErr w:type="gramEnd"/>
      <w:r w:rsidRPr="00445EDD">
        <w:rPr>
          <w:rFonts w:ascii="Times New Roman" w:hAnsi="Times New Roman" w:cs="Times New Roman"/>
          <w:sz w:val="28"/>
          <w:szCs w:val="28"/>
        </w:rPr>
        <w:t xml:space="preserve">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w:t>
      </w:r>
      <w:proofErr w:type="gramStart"/>
      <w:r w:rsidRPr="00445EDD">
        <w:rPr>
          <w:rFonts w:ascii="Times New Roman" w:hAnsi="Times New Roman" w:cs="Times New Roman"/>
          <w:sz w:val="28"/>
          <w:szCs w:val="28"/>
        </w:rPr>
        <w:t>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w:t>
      </w:r>
      <w:proofErr w:type="gramEnd"/>
      <w:r w:rsidRPr="00445EDD">
        <w:rPr>
          <w:rFonts w:ascii="Times New Roman" w:hAnsi="Times New Roman" w:cs="Times New Roman"/>
          <w:sz w:val="28"/>
          <w:szCs w:val="28"/>
        </w:rPr>
        <w:t xml:space="preserve"> </w:t>
      </w:r>
      <w:r w:rsidRPr="00445EDD">
        <w:rPr>
          <w:rFonts w:ascii="Times New Roman" w:hAnsi="Times New Roman" w:cs="Times New Roman"/>
          <w:sz w:val="28"/>
          <w:szCs w:val="28"/>
        </w:rPr>
        <w:lastRenderedPageBreak/>
        <w:t>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w:t>
      </w:r>
      <w:proofErr w:type="gramStart"/>
      <w:r w:rsidRPr="00445EDD">
        <w:rPr>
          <w:rFonts w:ascii="Times New Roman" w:hAnsi="Times New Roman" w:cs="Times New Roman"/>
          <w:sz w:val="28"/>
          <w:szCs w:val="28"/>
        </w:rPr>
        <w:t>то</w:t>
      </w:r>
      <w:proofErr w:type="gramEnd"/>
      <w:r w:rsidRPr="00445EDD">
        <w:rPr>
          <w:rFonts w:ascii="Times New Roman" w:hAnsi="Times New Roman" w:cs="Times New Roman"/>
          <w:sz w:val="28"/>
          <w:szCs w:val="28"/>
        </w:rPr>
        <w:t xml:space="preserve">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57" w:rsidRDefault="00E76C57" w:rsidP="00750B4C">
      <w:pPr>
        <w:spacing w:after="0" w:line="240" w:lineRule="auto"/>
      </w:pPr>
      <w:r>
        <w:separator/>
      </w:r>
    </w:p>
  </w:endnote>
  <w:endnote w:type="continuationSeparator" w:id="0">
    <w:p w:rsidR="00E76C57" w:rsidRDefault="00E76C57"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57" w:rsidRDefault="00E76C57" w:rsidP="00750B4C">
      <w:pPr>
        <w:spacing w:after="0" w:line="240" w:lineRule="auto"/>
      </w:pPr>
      <w:r>
        <w:separator/>
      </w:r>
    </w:p>
  </w:footnote>
  <w:footnote w:type="continuationSeparator" w:id="0">
    <w:p w:rsidR="00E76C57" w:rsidRDefault="00E76C57"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3E"/>
    <w:rsid w:val="000175F6"/>
    <w:rsid w:val="00020D3E"/>
    <w:rsid w:val="0009751B"/>
    <w:rsid w:val="00175056"/>
    <w:rsid w:val="00404F48"/>
    <w:rsid w:val="00445EDD"/>
    <w:rsid w:val="004A6F5C"/>
    <w:rsid w:val="0068633E"/>
    <w:rsid w:val="0071082D"/>
    <w:rsid w:val="00750B4C"/>
    <w:rsid w:val="00806E01"/>
    <w:rsid w:val="00842D3E"/>
    <w:rsid w:val="0097505B"/>
    <w:rsid w:val="00AC3EB5"/>
    <w:rsid w:val="00B40E14"/>
    <w:rsid w:val="00C57E68"/>
    <w:rsid w:val="00CA46DB"/>
    <w:rsid w:val="00CC46AE"/>
    <w:rsid w:val="00D02B0A"/>
    <w:rsid w:val="00E215D4"/>
    <w:rsid w:val="00E76C57"/>
    <w:rsid w:val="00E9627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dcterms:created xsi:type="dcterms:W3CDTF">2022-02-10T09:21:00Z</dcterms:created>
  <dcterms:modified xsi:type="dcterms:W3CDTF">2022-02-10T09:21:00Z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