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2B" w:rsidRDefault="00A3712B" w:rsidP="00A37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родно</w:t>
      </w:r>
      <w:r w:rsidR="00F9002F">
        <w:rPr>
          <w:rFonts w:ascii="Times New Roman" w:hAnsi="Times New Roman"/>
          <w:b/>
          <w:sz w:val="28"/>
          <w:szCs w:val="28"/>
        </w:rPr>
        <w:t>й (русской)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002F">
        <w:rPr>
          <w:rFonts w:ascii="Times New Roman" w:hAnsi="Times New Roman"/>
          <w:b/>
          <w:sz w:val="28"/>
          <w:szCs w:val="28"/>
        </w:rPr>
        <w:t>литературе</w:t>
      </w:r>
      <w:r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A3712B" w:rsidRDefault="00A3712B" w:rsidP="00A37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A3712B" w:rsidRDefault="00A3712B" w:rsidP="00A37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02F" w:rsidRPr="00F9002F" w:rsidRDefault="00F9002F" w:rsidP="00F9002F">
      <w:pPr>
        <w:pStyle w:val="a3"/>
        <w:spacing w:line="276" w:lineRule="auto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F9002F">
        <w:rPr>
          <w:rFonts w:ascii="Times New Roman" w:eastAsia="SimSun" w:hAnsi="Times New Roman"/>
          <w:sz w:val="28"/>
          <w:szCs w:val="28"/>
        </w:rPr>
        <w:t>Рабочая программа по родной (русской) литературе для учащихся 8 класса основного общего образования составлена на основе Федерального государственного образовательного стандарта основного общего образования (ФГОС ООО, 17.12.2010 г. № 1897), примерной основной общеобразовательной программы основного общего образования (одобрена решением федерального учебно-методического объединения по общему образованию от 8 апреля 2015, протокол от №1/15), основной образовательной программы школы на 2020-2021 учебный год.</w:t>
      </w:r>
      <w:proofErr w:type="gramEnd"/>
    </w:p>
    <w:p w:rsidR="00F9002F" w:rsidRPr="00F9002F" w:rsidRDefault="00F9002F" w:rsidP="00F9002F">
      <w:pPr>
        <w:pStyle w:val="a3"/>
        <w:spacing w:line="276" w:lineRule="auto"/>
        <w:jc w:val="both"/>
        <w:rPr>
          <w:rFonts w:ascii="Times New Roman" w:eastAsia="SimSun" w:hAnsi="Times New Roman"/>
          <w:sz w:val="28"/>
          <w:szCs w:val="28"/>
        </w:rPr>
      </w:pPr>
      <w:r w:rsidRPr="00F9002F">
        <w:rPr>
          <w:rFonts w:ascii="Times New Roman" w:eastAsia="SimSun" w:hAnsi="Times New Roman"/>
          <w:sz w:val="28"/>
          <w:szCs w:val="28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   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  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F9002F" w:rsidRPr="00F9002F" w:rsidRDefault="00F9002F" w:rsidP="00F9002F">
      <w:pPr>
        <w:pStyle w:val="a3"/>
        <w:spacing w:line="276" w:lineRule="auto"/>
        <w:jc w:val="both"/>
        <w:rPr>
          <w:rFonts w:ascii="Times New Roman" w:eastAsia="SimSun" w:hAnsi="Times New Roman"/>
          <w:sz w:val="28"/>
          <w:szCs w:val="28"/>
        </w:rPr>
      </w:pPr>
      <w:r w:rsidRPr="00F9002F">
        <w:rPr>
          <w:rFonts w:ascii="Times New Roman" w:eastAsia="SimSun" w:hAnsi="Times New Roman"/>
          <w:sz w:val="28"/>
          <w:szCs w:val="28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 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 </w:t>
      </w:r>
    </w:p>
    <w:p w:rsidR="00A3712B" w:rsidRPr="00A3712B" w:rsidRDefault="00A3712B" w:rsidP="00A3712B">
      <w:pPr>
        <w:pStyle w:val="a3"/>
        <w:spacing w:line="276" w:lineRule="auto"/>
        <w:jc w:val="both"/>
        <w:rPr>
          <w:rFonts w:ascii="Times New Roman" w:eastAsia="SimSun" w:hAnsi="Times New Roman"/>
          <w:sz w:val="28"/>
          <w:szCs w:val="28"/>
        </w:rPr>
      </w:pPr>
      <w:r w:rsidRPr="00A3712B">
        <w:rPr>
          <w:rFonts w:ascii="Times New Roman" w:eastAsia="SimSun" w:hAnsi="Times New Roman"/>
          <w:sz w:val="28"/>
          <w:szCs w:val="28"/>
        </w:rPr>
        <w:t>Федеральный базисный план для образовательных учреждений Российской Федерации предусматривает обязательное изучение родн</w:t>
      </w:r>
      <w:r w:rsidR="00F9002F">
        <w:rPr>
          <w:rFonts w:ascii="Times New Roman" w:eastAsia="SimSun" w:hAnsi="Times New Roman"/>
          <w:sz w:val="28"/>
          <w:szCs w:val="28"/>
        </w:rPr>
        <w:t>ой</w:t>
      </w:r>
      <w:r w:rsidRPr="00A3712B">
        <w:rPr>
          <w:rFonts w:ascii="Times New Roman" w:eastAsia="SimSun" w:hAnsi="Times New Roman"/>
          <w:sz w:val="28"/>
          <w:szCs w:val="28"/>
        </w:rPr>
        <w:t xml:space="preserve"> (русско</w:t>
      </w:r>
      <w:r w:rsidR="00F9002F">
        <w:rPr>
          <w:rFonts w:ascii="Times New Roman" w:eastAsia="SimSun" w:hAnsi="Times New Roman"/>
          <w:sz w:val="28"/>
          <w:szCs w:val="28"/>
        </w:rPr>
        <w:t>й</w:t>
      </w:r>
      <w:r w:rsidRPr="00A3712B">
        <w:rPr>
          <w:rFonts w:ascii="Times New Roman" w:eastAsia="SimSun" w:hAnsi="Times New Roman"/>
          <w:sz w:val="28"/>
          <w:szCs w:val="28"/>
        </w:rPr>
        <w:t xml:space="preserve">) </w:t>
      </w:r>
      <w:r w:rsidR="00F9002F">
        <w:rPr>
          <w:rFonts w:ascii="Times New Roman" w:eastAsia="SimSun" w:hAnsi="Times New Roman"/>
          <w:sz w:val="28"/>
          <w:szCs w:val="28"/>
        </w:rPr>
        <w:t>литературы</w:t>
      </w:r>
      <w:r w:rsidRPr="00A3712B">
        <w:rPr>
          <w:rFonts w:ascii="Times New Roman" w:eastAsia="SimSun" w:hAnsi="Times New Roman"/>
          <w:sz w:val="28"/>
          <w:szCs w:val="28"/>
        </w:rPr>
        <w:t xml:space="preserve"> на этапе основного общего образования в 8 классе в объёме 17 часов. Согласно календарному учебному графику и расписанию уроков на 2020-2021 учебный год в МБОУ Тацинская СОШ№ 2 курс программы реализуется за 17 часов. Учебный материал изучается в полном объёме. </w:t>
      </w:r>
    </w:p>
    <w:p w:rsidR="00F9002F" w:rsidRPr="00F9002F" w:rsidRDefault="00F9002F" w:rsidP="00F9002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9002F">
        <w:rPr>
          <w:rFonts w:ascii="Times New Roman" w:hAnsi="Times New Roman"/>
          <w:b/>
          <w:sz w:val="28"/>
          <w:szCs w:val="28"/>
        </w:rPr>
        <w:t>Цели изучения родной литературы:</w:t>
      </w:r>
    </w:p>
    <w:p w:rsidR="00F9002F" w:rsidRPr="00F9002F" w:rsidRDefault="00F9002F" w:rsidP="00F900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:rsidR="00F9002F" w:rsidRPr="00F9002F" w:rsidRDefault="00F9002F" w:rsidP="00F900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lastRenderedPageBreak/>
        <w:t>приобщение учащихся к искусству слова, богатству русской родной литературы;</w:t>
      </w:r>
    </w:p>
    <w:p w:rsidR="00F9002F" w:rsidRPr="00F9002F" w:rsidRDefault="00F9002F" w:rsidP="00F900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знакомство с классическими образцами русской родной литературы;</w:t>
      </w:r>
    </w:p>
    <w:p w:rsidR="00F9002F" w:rsidRPr="00F9002F" w:rsidRDefault="00F9002F" w:rsidP="00F900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расширение культурного кругозора;</w:t>
      </w:r>
    </w:p>
    <w:p w:rsidR="00F9002F" w:rsidRPr="00F9002F" w:rsidRDefault="00F9002F" w:rsidP="00F900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формирование навыков смыслового чтения;</w:t>
      </w:r>
    </w:p>
    <w:p w:rsidR="00F9002F" w:rsidRPr="00F9002F" w:rsidRDefault="00F9002F" w:rsidP="00F900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воспитание чувства патриотизма, любви к Отечеству и его великой истории и культуре.</w:t>
      </w:r>
    </w:p>
    <w:p w:rsidR="00F9002F" w:rsidRPr="00F9002F" w:rsidRDefault="00F9002F" w:rsidP="00F900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9002F">
        <w:rPr>
          <w:rFonts w:ascii="Times New Roman" w:hAnsi="Times New Roman"/>
          <w:b/>
          <w:sz w:val="28"/>
          <w:szCs w:val="28"/>
        </w:rPr>
        <w:t>Задачи обучения: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Формирование отношения к литературе как к особому способу познания жизни;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 xml:space="preserve">формирование умений воспринимать, анализировать, критически оценивать и интерпретировать </w:t>
      </w:r>
      <w:proofErr w:type="gramStart"/>
      <w:r w:rsidRPr="00F9002F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F9002F">
        <w:rPr>
          <w:rFonts w:ascii="Times New Roman" w:hAnsi="Times New Roman"/>
          <w:sz w:val="28"/>
          <w:szCs w:val="28"/>
        </w:rPr>
        <w:t>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 и интерпретирующего характера;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родной литературы;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овладение приёмами смыслового анализа текста;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воспитание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воспитание квалифицированного читателя со сформированным эстетическим вкусом;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культурных ценностей народа;</w:t>
      </w:r>
    </w:p>
    <w:p w:rsidR="00F9002F" w:rsidRPr="00F9002F" w:rsidRDefault="00F9002F" w:rsidP="00F9002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002F"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развития.</w:t>
      </w:r>
    </w:p>
    <w:p w:rsidR="00A3712B" w:rsidRDefault="00A3712B" w:rsidP="00A371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3712B" w:rsidRDefault="00A3712B" w:rsidP="00A3712B">
      <w:pPr>
        <w:spacing w:after="0"/>
        <w:jc w:val="both"/>
        <w:rPr>
          <w:rFonts w:ascii="Calibri" w:hAnsi="Calibri"/>
          <w:sz w:val="28"/>
          <w:szCs w:val="28"/>
        </w:rPr>
      </w:pPr>
    </w:p>
    <w:p w:rsidR="00900B06" w:rsidRDefault="00A3712B" w:rsidP="00F9002F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учитель русского языка и литературы Налесникова Ольга Александровна.</w:t>
      </w:r>
      <w:bookmarkStart w:id="0" w:name="_GoBack"/>
      <w:bookmarkEnd w:id="0"/>
    </w:p>
    <w:sectPr w:rsidR="00900B06" w:rsidSect="00F900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D43"/>
    <w:multiLevelType w:val="hybridMultilevel"/>
    <w:tmpl w:val="704C8F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A462325"/>
    <w:multiLevelType w:val="hybridMultilevel"/>
    <w:tmpl w:val="AFE220C8"/>
    <w:lvl w:ilvl="0" w:tplc="DB1A0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61CC"/>
    <w:multiLevelType w:val="hybridMultilevel"/>
    <w:tmpl w:val="0A1406D4"/>
    <w:lvl w:ilvl="0" w:tplc="5CE8B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12B"/>
    <w:rsid w:val="00900B06"/>
    <w:rsid w:val="00A3712B"/>
    <w:rsid w:val="00F9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6"/>
  </w:style>
  <w:style w:type="paragraph" w:styleId="9">
    <w:name w:val="heading 9"/>
    <w:basedOn w:val="a"/>
    <w:next w:val="a"/>
    <w:link w:val="90"/>
    <w:semiHidden/>
    <w:unhideWhenUsed/>
    <w:qFormat/>
    <w:rsid w:val="00A3712B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3712B"/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A371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A371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2020-09-03T20:26:00Z</dcterms:created>
  <dcterms:modified xsi:type="dcterms:W3CDTF">2020-09-03T20:57:00Z</dcterms:modified>
</cp:coreProperties>
</file>