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04" w:rsidRDefault="00796704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FB0">
        <w:rPr>
          <w:rFonts w:ascii="Times New Roman" w:hAnsi="Times New Roman"/>
          <w:b/>
          <w:sz w:val="24"/>
          <w:szCs w:val="24"/>
        </w:rPr>
        <w:t>Аннотация к 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программе по </w:t>
      </w:r>
      <w:r w:rsidR="00416A8F">
        <w:rPr>
          <w:rFonts w:ascii="Times New Roman" w:hAnsi="Times New Roman"/>
          <w:b/>
          <w:sz w:val="24"/>
          <w:szCs w:val="24"/>
        </w:rPr>
        <w:t>информатике</w:t>
      </w:r>
      <w:r w:rsidR="00836147">
        <w:rPr>
          <w:rFonts w:ascii="Times New Roman" w:hAnsi="Times New Roman"/>
          <w:b/>
          <w:sz w:val="24"/>
          <w:szCs w:val="24"/>
        </w:rPr>
        <w:t xml:space="preserve"> </w:t>
      </w:r>
      <w:r w:rsidR="00E1526E">
        <w:rPr>
          <w:rFonts w:ascii="Times New Roman" w:hAnsi="Times New Roman"/>
          <w:b/>
          <w:sz w:val="24"/>
          <w:szCs w:val="24"/>
        </w:rPr>
        <w:t xml:space="preserve">в </w:t>
      </w:r>
      <w:r w:rsidR="00EC3970">
        <w:rPr>
          <w:rFonts w:ascii="Times New Roman" w:hAnsi="Times New Roman"/>
          <w:b/>
          <w:sz w:val="24"/>
          <w:szCs w:val="24"/>
        </w:rPr>
        <w:t>6</w:t>
      </w:r>
      <w:r w:rsidR="00836147">
        <w:rPr>
          <w:rFonts w:ascii="Times New Roman" w:hAnsi="Times New Roman"/>
          <w:b/>
          <w:sz w:val="24"/>
          <w:szCs w:val="24"/>
        </w:rPr>
        <w:t>а</w:t>
      </w:r>
      <w:r w:rsidR="007244FC">
        <w:rPr>
          <w:rFonts w:ascii="Times New Roman" w:hAnsi="Times New Roman"/>
          <w:b/>
          <w:sz w:val="24"/>
          <w:szCs w:val="24"/>
        </w:rPr>
        <w:t>б</w:t>
      </w:r>
      <w:r w:rsidRPr="00207FB0">
        <w:rPr>
          <w:rFonts w:ascii="Times New Roman" w:hAnsi="Times New Roman"/>
          <w:b/>
          <w:sz w:val="24"/>
          <w:szCs w:val="24"/>
        </w:rPr>
        <w:t xml:space="preserve"> класс</w:t>
      </w:r>
      <w:r w:rsidR="007244FC">
        <w:rPr>
          <w:rFonts w:ascii="Times New Roman" w:hAnsi="Times New Roman"/>
          <w:b/>
          <w:sz w:val="24"/>
          <w:szCs w:val="24"/>
        </w:rPr>
        <w:t>ах</w:t>
      </w:r>
      <w:r w:rsidRPr="00207FB0">
        <w:rPr>
          <w:rFonts w:ascii="Times New Roman" w:hAnsi="Times New Roman"/>
          <w:b/>
          <w:sz w:val="24"/>
          <w:szCs w:val="24"/>
        </w:rPr>
        <w:t xml:space="preserve"> </w:t>
      </w:r>
      <w:r w:rsidR="007244FC">
        <w:rPr>
          <w:rFonts w:ascii="Times New Roman" w:hAnsi="Times New Roman"/>
          <w:b/>
          <w:sz w:val="24"/>
          <w:szCs w:val="24"/>
        </w:rPr>
        <w:t>на 2020-2021</w:t>
      </w:r>
      <w:r w:rsidRPr="00207FB0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836147" w:rsidRDefault="00836147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970" w:rsidRPr="00EC3970" w:rsidRDefault="00EC3970" w:rsidP="00EC3970">
      <w:pPr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C3970">
        <w:rPr>
          <w:rFonts w:ascii="Times New Roman" w:eastAsiaTheme="minorEastAsia" w:hAnsi="Times New Roman"/>
          <w:sz w:val="24"/>
          <w:szCs w:val="24"/>
          <w:lang w:eastAsia="ru-RU"/>
        </w:rPr>
        <w:t>Рабочая программа  по информатике и ИКТ для  обучающихся 6а</w:t>
      </w:r>
      <w:proofErr w:type="gramStart"/>
      <w:r w:rsidRPr="00EC3970">
        <w:rPr>
          <w:rFonts w:ascii="Times New Roman" w:eastAsiaTheme="minorEastAsia" w:hAnsi="Times New Roman"/>
          <w:sz w:val="24"/>
          <w:szCs w:val="24"/>
          <w:lang w:eastAsia="ru-RU"/>
        </w:rPr>
        <w:t>,б</w:t>
      </w:r>
      <w:proofErr w:type="gramEnd"/>
      <w:r w:rsidRPr="00EC3970">
        <w:rPr>
          <w:rFonts w:ascii="Times New Roman" w:eastAsiaTheme="minorEastAsia" w:hAnsi="Times New Roman"/>
          <w:sz w:val="24"/>
          <w:szCs w:val="24"/>
          <w:lang w:eastAsia="ru-RU"/>
        </w:rPr>
        <w:t xml:space="preserve"> классов основного общего образования составлена на  основе Федерального государственного образовательного стандарта основного общего образования (ФГОС ООО,</w:t>
      </w:r>
      <w:r w:rsidRPr="00EC397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17.12.2010 г.№1897</w:t>
      </w:r>
      <w:r w:rsidRPr="00EC3970">
        <w:rPr>
          <w:rFonts w:ascii="Times New Roman" w:eastAsiaTheme="minorEastAsia" w:hAnsi="Times New Roman"/>
          <w:sz w:val="24"/>
          <w:szCs w:val="24"/>
          <w:lang w:eastAsia="ru-RU"/>
        </w:rPr>
        <w:t xml:space="preserve">), Программа для основной школы: Информатика. 5-6 классы.7-9 классы (авторы Л.Л. </w:t>
      </w:r>
      <w:proofErr w:type="spellStart"/>
      <w:r w:rsidRPr="00EC3970">
        <w:rPr>
          <w:rFonts w:ascii="Times New Roman" w:eastAsiaTheme="minorEastAsia" w:hAnsi="Times New Roman"/>
          <w:sz w:val="24"/>
          <w:szCs w:val="24"/>
          <w:lang w:eastAsia="ru-RU"/>
        </w:rPr>
        <w:t>Босова</w:t>
      </w:r>
      <w:proofErr w:type="spellEnd"/>
      <w:r w:rsidRPr="00EC3970">
        <w:rPr>
          <w:rFonts w:ascii="Times New Roman" w:eastAsiaTheme="minorEastAsia" w:hAnsi="Times New Roman"/>
          <w:sz w:val="24"/>
          <w:szCs w:val="24"/>
          <w:lang w:eastAsia="ru-RU"/>
        </w:rPr>
        <w:t xml:space="preserve">, А.Ю. </w:t>
      </w:r>
      <w:proofErr w:type="spellStart"/>
      <w:r w:rsidRPr="00EC3970">
        <w:rPr>
          <w:rFonts w:ascii="Times New Roman" w:eastAsiaTheme="minorEastAsia" w:hAnsi="Times New Roman"/>
          <w:sz w:val="24"/>
          <w:szCs w:val="24"/>
          <w:lang w:eastAsia="ru-RU"/>
        </w:rPr>
        <w:t>Босова</w:t>
      </w:r>
      <w:proofErr w:type="spellEnd"/>
      <w:r w:rsidRPr="00EC3970">
        <w:rPr>
          <w:rFonts w:ascii="Times New Roman" w:eastAsiaTheme="minorEastAsia" w:hAnsi="Times New Roman"/>
          <w:sz w:val="24"/>
          <w:szCs w:val="24"/>
          <w:lang w:eastAsia="ru-RU"/>
        </w:rPr>
        <w:t>; 3-е изд.: М:БИНОМ</w:t>
      </w:r>
      <w:proofErr w:type="gramStart"/>
      <w:r w:rsidRPr="00EC3970">
        <w:rPr>
          <w:rFonts w:ascii="Times New Roman" w:eastAsiaTheme="minorEastAsia" w:hAnsi="Times New Roman"/>
          <w:sz w:val="24"/>
          <w:szCs w:val="24"/>
          <w:lang w:eastAsia="ru-RU"/>
        </w:rPr>
        <w:t>.Л</w:t>
      </w:r>
      <w:proofErr w:type="gramEnd"/>
      <w:r w:rsidRPr="00EC3970">
        <w:rPr>
          <w:rFonts w:ascii="Times New Roman" w:eastAsiaTheme="minorEastAsia" w:hAnsi="Times New Roman"/>
          <w:sz w:val="24"/>
          <w:szCs w:val="24"/>
          <w:lang w:eastAsia="ru-RU"/>
        </w:rPr>
        <w:t>аборатория знаний, 2015г.), основной образовательной программы школы на 2020-2021 учебный год.</w:t>
      </w:r>
    </w:p>
    <w:p w:rsidR="00EC3970" w:rsidRPr="00EC3970" w:rsidRDefault="00EC3970" w:rsidP="00EC3970">
      <w:pPr>
        <w:keepLine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</w:pPr>
      <w:r w:rsidRPr="00EC3970">
        <w:rPr>
          <w:rFonts w:ascii="Times New Roman" w:eastAsiaTheme="minorEastAsia" w:hAnsi="Times New Roman"/>
          <w:sz w:val="24"/>
          <w:szCs w:val="24"/>
          <w:lang w:eastAsia="ru-RU"/>
        </w:rPr>
        <w:t>Учебник:</w:t>
      </w:r>
    </w:p>
    <w:p w:rsidR="00EC3970" w:rsidRPr="00EC3970" w:rsidRDefault="00EC3970" w:rsidP="00EC3970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</w:pPr>
      <w:proofErr w:type="spellStart"/>
      <w:r w:rsidRPr="00EC3970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Босова</w:t>
      </w:r>
      <w:proofErr w:type="spellEnd"/>
      <w:r w:rsidRPr="00EC3970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 xml:space="preserve"> Л.Л., </w:t>
      </w:r>
      <w:proofErr w:type="spellStart"/>
      <w:r w:rsidRPr="00EC3970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Босова</w:t>
      </w:r>
      <w:proofErr w:type="spellEnd"/>
      <w:r w:rsidRPr="00EC3970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 xml:space="preserve"> А.Ю. Информатика: Учебник для 6 класса. – М.: БИНОМ. Лаборатория знаний, 2014.</w:t>
      </w:r>
    </w:p>
    <w:p w:rsidR="007244FC" w:rsidRDefault="007244FC" w:rsidP="00416A8F">
      <w:pPr>
        <w:widowControl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C3970" w:rsidRPr="00EC3970" w:rsidRDefault="00EC3970" w:rsidP="00EC3970">
      <w:pPr>
        <w:spacing w:line="240" w:lineRule="auto"/>
        <w:ind w:left="142"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C3970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 с  Учебным планом  Муниципального  бюджетного общеобразовательного  учреждения  </w:t>
      </w:r>
      <w:proofErr w:type="spellStart"/>
      <w:r w:rsidRPr="00EC3970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Pr="00EC3970">
        <w:rPr>
          <w:rFonts w:ascii="Times New Roman" w:eastAsiaTheme="minorEastAsia" w:hAnsi="Times New Roman"/>
          <w:sz w:val="24"/>
          <w:szCs w:val="24"/>
          <w:lang w:eastAsia="ru-RU"/>
        </w:rPr>
        <w:t xml:space="preserve"> средняя  общеобразовательная  школа №2 предусмотрено  обязательное  изучение  информатики    на этапе  основного  общего образования  в 6а классе в объеме 34 часа. Согласно календарному учебному графику и расписанию уроков на 2020-2021 учебный год в МБОУ </w:t>
      </w:r>
      <w:proofErr w:type="spellStart"/>
      <w:r w:rsidRPr="00EC3970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Pr="00EC3970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СОШ №2  курс программы реализуется за 34</w:t>
      </w:r>
      <w:r w:rsidRPr="00EC3970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 xml:space="preserve"> </w:t>
      </w:r>
      <w:r w:rsidRPr="00EC3970">
        <w:rPr>
          <w:rFonts w:ascii="Times New Roman" w:eastAsiaTheme="minorEastAsia" w:hAnsi="Times New Roman"/>
          <w:sz w:val="24"/>
          <w:szCs w:val="24"/>
          <w:lang w:eastAsia="ru-RU"/>
        </w:rPr>
        <w:t>часа. В текущем учебном году Правительство РФ определило 5 праздничных дней (4 ноября, 23 февраля, 8 марта, 3 и 10 мая). Учебный материал изучается в полном объеме.</w:t>
      </w:r>
    </w:p>
    <w:p w:rsidR="00EC3970" w:rsidRPr="00EC3970" w:rsidRDefault="00EC3970" w:rsidP="00EC3970">
      <w:pPr>
        <w:spacing w:line="240" w:lineRule="auto"/>
        <w:ind w:left="142"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C3970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 с  Учебным планом  Муниципального  бюджетного общеобразовательного  учреждения  </w:t>
      </w:r>
      <w:proofErr w:type="spellStart"/>
      <w:r w:rsidRPr="00EC3970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Pr="00EC3970">
        <w:rPr>
          <w:rFonts w:ascii="Times New Roman" w:eastAsiaTheme="minorEastAsia" w:hAnsi="Times New Roman"/>
          <w:sz w:val="24"/>
          <w:szCs w:val="24"/>
          <w:lang w:eastAsia="ru-RU"/>
        </w:rPr>
        <w:t xml:space="preserve"> средняя  общеобразовательная  школа №2 предусмотрено  обязательное  изучение  информатики    на этапе  основного  общего образования  в 6б классе в объеме 34 часа. Согласно календарному учебному графику и расписанию уроков на 2020-2021 учебный год в МБОУ </w:t>
      </w:r>
      <w:proofErr w:type="spellStart"/>
      <w:r w:rsidRPr="00EC3970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Pr="00EC3970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СОШ №2  курс программы реализуется за 33</w:t>
      </w:r>
      <w:r w:rsidRPr="00EC3970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 xml:space="preserve"> </w:t>
      </w:r>
      <w:r w:rsidRPr="00EC3970">
        <w:rPr>
          <w:rFonts w:ascii="Times New Roman" w:eastAsiaTheme="minorEastAsia" w:hAnsi="Times New Roman"/>
          <w:sz w:val="24"/>
          <w:szCs w:val="24"/>
          <w:lang w:eastAsia="ru-RU"/>
        </w:rPr>
        <w:t>часа. В текущем учебном году Правительство РФ определило 5праздничных дней (4 ноября, 23 февраля, 8 марта, 3 и 10 мая). Учебный материал изучается в полном объеме.</w:t>
      </w:r>
    </w:p>
    <w:p w:rsidR="00EC3970" w:rsidRPr="00EC3970" w:rsidRDefault="00EC3970" w:rsidP="00EC3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3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изучения:</w:t>
      </w:r>
    </w:p>
    <w:p w:rsidR="00EC3970" w:rsidRPr="00EC3970" w:rsidRDefault="00EC3970" w:rsidP="00EC3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97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EC3970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EC3970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EC3970" w:rsidRPr="00EC3970" w:rsidRDefault="00EC3970" w:rsidP="00EC397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97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пропедевтическое изучение понятий основного курса школьной информатики, обеспечивающее целенаправленное формирование </w:t>
      </w:r>
      <w:proofErr w:type="spellStart"/>
      <w:r w:rsidRPr="00EC3970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EC3970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понятий, таких как «объект», «система», «модель», «алгоритм» и др.;</w:t>
      </w:r>
    </w:p>
    <w:p w:rsidR="00EC3970" w:rsidRPr="00EC3970" w:rsidRDefault="00EC3970" w:rsidP="00EC397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970">
        <w:rPr>
          <w:rFonts w:ascii="Times New Roman" w:eastAsia="Times New Roman" w:hAnsi="Times New Roman"/>
          <w:sz w:val="24"/>
          <w:szCs w:val="24"/>
          <w:lang w:eastAsia="ru-RU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EC3970" w:rsidRPr="00EC3970" w:rsidRDefault="00EC3970" w:rsidP="00EC3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изучения:</w:t>
      </w:r>
    </w:p>
    <w:p w:rsidR="00EC3970" w:rsidRPr="00EC3970" w:rsidRDefault="00EC3970" w:rsidP="00EC397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970">
        <w:rPr>
          <w:rFonts w:ascii="Times New Roman" w:eastAsia="Times New Roman" w:hAnsi="Times New Roman"/>
          <w:sz w:val="24"/>
          <w:szCs w:val="24"/>
          <w:lang w:eastAsia="ru-RU"/>
        </w:rPr>
        <w:t>показать учащимся роль информации и информационных процессов в их жизни и в окружающем мире;</w:t>
      </w:r>
    </w:p>
    <w:p w:rsidR="00EC3970" w:rsidRPr="00EC3970" w:rsidRDefault="00EC3970" w:rsidP="00EC397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970">
        <w:rPr>
          <w:rFonts w:ascii="Times New Roman" w:eastAsia="Times New Roman" w:hAnsi="Times New Roman"/>
          <w:sz w:val="24"/>
          <w:szCs w:val="24"/>
          <w:lang w:eastAsia="ru-RU"/>
        </w:rPr>
        <w:t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EC3970" w:rsidRPr="00EC3970" w:rsidRDefault="00EC3970" w:rsidP="00EC397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C397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</w:t>
      </w:r>
      <w:r w:rsidRPr="00EC39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EC3970" w:rsidRPr="00EC3970" w:rsidRDefault="00EC3970" w:rsidP="00EC397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970">
        <w:rPr>
          <w:rFonts w:ascii="Times New Roman" w:eastAsia="Times New Roman" w:hAnsi="Times New Roman"/>
          <w:sz w:val="24"/>
          <w:szCs w:val="24"/>
          <w:lang w:eastAsia="ru-RU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796704" w:rsidRPr="002C099D" w:rsidRDefault="00796704" w:rsidP="00796704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96704" w:rsidRPr="00EB446D" w:rsidRDefault="00796704" w:rsidP="008361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446D">
        <w:rPr>
          <w:rFonts w:ascii="Times New Roman" w:hAnsi="Times New Roman"/>
          <w:sz w:val="24"/>
          <w:szCs w:val="24"/>
        </w:rPr>
        <w:t xml:space="preserve">Составитель: учитель </w:t>
      </w:r>
      <w:r w:rsidR="00836147">
        <w:rPr>
          <w:rFonts w:ascii="Times New Roman" w:hAnsi="Times New Roman"/>
          <w:sz w:val="24"/>
          <w:szCs w:val="24"/>
        </w:rPr>
        <w:t xml:space="preserve">математики </w:t>
      </w:r>
      <w:r w:rsidRPr="00EB446D">
        <w:rPr>
          <w:rFonts w:ascii="Times New Roman" w:hAnsi="Times New Roman"/>
          <w:sz w:val="24"/>
          <w:szCs w:val="24"/>
        </w:rPr>
        <w:t xml:space="preserve"> и </w:t>
      </w:r>
      <w:r w:rsidR="00836147">
        <w:rPr>
          <w:rFonts w:ascii="Times New Roman" w:hAnsi="Times New Roman"/>
          <w:sz w:val="24"/>
          <w:szCs w:val="24"/>
        </w:rPr>
        <w:t>информатики</w:t>
      </w:r>
      <w:r w:rsidRPr="00EB4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первой </w:t>
      </w:r>
      <w:r w:rsidRPr="00EB446D">
        <w:rPr>
          <w:rFonts w:ascii="Times New Roman" w:hAnsi="Times New Roman"/>
          <w:sz w:val="24"/>
          <w:szCs w:val="24"/>
        </w:rPr>
        <w:t xml:space="preserve"> квалификационной категории   </w:t>
      </w:r>
      <w:r w:rsidR="00836147">
        <w:rPr>
          <w:rFonts w:ascii="Times New Roman" w:hAnsi="Times New Roman"/>
          <w:sz w:val="24"/>
          <w:szCs w:val="24"/>
        </w:rPr>
        <w:t>Бубен Евгения Александровна</w:t>
      </w:r>
      <w:r w:rsidRPr="00EB446D">
        <w:rPr>
          <w:rFonts w:ascii="Times New Roman" w:hAnsi="Times New Roman"/>
          <w:sz w:val="24"/>
          <w:szCs w:val="24"/>
        </w:rPr>
        <w:t>.</w:t>
      </w:r>
    </w:p>
    <w:p w:rsidR="00F933F3" w:rsidRPr="00796704" w:rsidRDefault="00F933F3" w:rsidP="00796704">
      <w:pPr>
        <w:rPr>
          <w:lang w:eastAsia="ru-RU"/>
        </w:rPr>
      </w:pPr>
    </w:p>
    <w:sectPr w:rsidR="00F933F3" w:rsidRPr="00796704" w:rsidSect="008361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4E74F61"/>
    <w:multiLevelType w:val="hybridMultilevel"/>
    <w:tmpl w:val="2662006C"/>
    <w:lvl w:ilvl="0" w:tplc="124C39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B7FD9"/>
    <w:multiLevelType w:val="hybridMultilevel"/>
    <w:tmpl w:val="1A94F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B5AA4"/>
    <w:multiLevelType w:val="multilevel"/>
    <w:tmpl w:val="0CAE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E0E2B"/>
    <w:multiLevelType w:val="hybridMultilevel"/>
    <w:tmpl w:val="6B122B90"/>
    <w:lvl w:ilvl="0" w:tplc="62FE3D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4C4E43"/>
    <w:multiLevelType w:val="hybridMultilevel"/>
    <w:tmpl w:val="34D649D2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E3219"/>
    <w:multiLevelType w:val="multilevel"/>
    <w:tmpl w:val="5D70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5E0095"/>
    <w:multiLevelType w:val="hybridMultilevel"/>
    <w:tmpl w:val="0AD6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5B7237"/>
    <w:multiLevelType w:val="multilevel"/>
    <w:tmpl w:val="EDAC6C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76879"/>
    <w:multiLevelType w:val="hybridMultilevel"/>
    <w:tmpl w:val="7D2220B2"/>
    <w:lvl w:ilvl="0" w:tplc="124C396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6704"/>
    <w:rsid w:val="00135FF0"/>
    <w:rsid w:val="00416A8F"/>
    <w:rsid w:val="007244FC"/>
    <w:rsid w:val="00796704"/>
    <w:rsid w:val="007B6684"/>
    <w:rsid w:val="00836147"/>
    <w:rsid w:val="00C90D76"/>
    <w:rsid w:val="00E1526E"/>
    <w:rsid w:val="00EC3970"/>
    <w:rsid w:val="00F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967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6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6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Kirill</cp:lastModifiedBy>
  <cp:revision>9</cp:revision>
  <dcterms:created xsi:type="dcterms:W3CDTF">2017-09-26T17:13:00Z</dcterms:created>
  <dcterms:modified xsi:type="dcterms:W3CDTF">2020-09-15T17:25:00Z</dcterms:modified>
</cp:coreProperties>
</file>