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E" w:rsidRPr="00801D8E" w:rsidRDefault="00801D8E" w:rsidP="00801D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01D8E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D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D8E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801D8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3D" w:rsidRPr="00EC7361" w:rsidRDefault="00801D8E" w:rsidP="00FB6F3D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8E">
        <w:rPr>
          <w:rFonts w:ascii="Times New Roman" w:hAnsi="Times New Roman" w:cs="Times New Roman"/>
          <w:sz w:val="24"/>
          <w:szCs w:val="24"/>
        </w:rPr>
        <w:t xml:space="preserve">  </w:t>
      </w:r>
      <w:r w:rsidR="00FB6F3D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FB6F3D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FB6F3D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FB6F3D" w:rsidRPr="00EC7361" w:rsidRDefault="00FB6F3D" w:rsidP="00FB6F3D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FB6F3D" w:rsidRPr="00EC7361" w:rsidRDefault="00FB6F3D" w:rsidP="00FB6F3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FB6F3D" w:rsidRPr="00EC7361" w:rsidRDefault="00FB6F3D" w:rsidP="00FB6F3D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                             </w:t>
      </w:r>
      <w:r w:rsidR="00CA68BA">
        <w:rPr>
          <w:rFonts w:ascii="Times New Roman" w:hAnsi="Times New Roman" w:cs="Times New Roman"/>
          <w:sz w:val="24"/>
          <w:szCs w:val="24"/>
        </w:rPr>
        <w:t>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B47D75">
        <w:rPr>
          <w:rFonts w:ascii="Times New Roman" w:hAnsi="Times New Roman" w:cs="Times New Roman"/>
          <w:sz w:val="24"/>
          <w:szCs w:val="24"/>
        </w:rPr>
        <w:t>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                Приказ  от    </w:t>
      </w:r>
      <w:r w:rsidR="00A3056A">
        <w:rPr>
          <w:rFonts w:ascii="Times New Roman" w:hAnsi="Times New Roman" w:cs="Times New Roman"/>
          <w:sz w:val="24"/>
          <w:szCs w:val="24"/>
        </w:rPr>
        <w:t>29</w:t>
      </w:r>
      <w:r w:rsidR="00B47D75">
        <w:rPr>
          <w:rFonts w:ascii="Times New Roman" w:hAnsi="Times New Roman" w:cs="Times New Roman"/>
          <w:sz w:val="24"/>
          <w:szCs w:val="24"/>
        </w:rPr>
        <w:t>.08.2019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</w:t>
      </w:r>
      <w:r w:rsidRPr="00CA68BA">
        <w:rPr>
          <w:rFonts w:ascii="Times New Roman" w:hAnsi="Times New Roman" w:cs="Times New Roman"/>
          <w:sz w:val="24"/>
          <w:szCs w:val="24"/>
        </w:rPr>
        <w:t>№</w:t>
      </w:r>
      <w:r w:rsidR="00A3056A">
        <w:rPr>
          <w:rFonts w:ascii="Times New Roman" w:hAnsi="Times New Roman" w:cs="Times New Roman"/>
          <w:sz w:val="24"/>
          <w:szCs w:val="24"/>
        </w:rPr>
        <w:t>166</w:t>
      </w:r>
    </w:p>
    <w:p w:rsidR="00FB6F3D" w:rsidRPr="00EC7361" w:rsidRDefault="00FB6F3D" w:rsidP="00FB6F3D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1D8E" w:rsidRPr="00B47D75" w:rsidRDefault="00FB6F3D" w:rsidP="00B47D75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CA68BA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47D75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01D8E" w:rsidRPr="00801D8E" w:rsidRDefault="00801D8E" w:rsidP="00801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8E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 xml:space="preserve">по  информатике и ИКТ,   класс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1D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 w:rsidRPr="00801D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количество часов 34 , 1 час в неделю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75" w:rsidRPr="00BB2A16" w:rsidRDefault="00B47D75" w:rsidP="00B47D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41F4" w:rsidRPr="00A741F4">
        <w:rPr>
          <w:rFonts w:ascii="Times New Roman" w:hAnsi="Times New Roman" w:cs="Times New Roman"/>
          <w:sz w:val="28"/>
          <w:szCs w:val="28"/>
        </w:rPr>
        <w:t xml:space="preserve"> </w:t>
      </w:r>
      <w:r w:rsidR="00A741F4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 xml:space="preserve"> 5-6 классы.7-9 классы</w:t>
      </w:r>
      <w:r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3-е изд.: М:БИНОМ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 знаний, 2015</w:t>
      </w:r>
      <w:r w:rsidRPr="00BB2A16">
        <w:rPr>
          <w:rFonts w:ascii="Times New Roman" w:hAnsi="Times New Roman" w:cs="Times New Roman"/>
          <w:sz w:val="28"/>
          <w:szCs w:val="28"/>
        </w:rPr>
        <w:t>г.)</w:t>
      </w:r>
    </w:p>
    <w:p w:rsidR="00801D8E" w:rsidRPr="00801D8E" w:rsidRDefault="00801D8E" w:rsidP="00801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B47D75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801D8E" w:rsidRPr="00801D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1D8E" w:rsidRPr="005078C4" w:rsidRDefault="00801D8E" w:rsidP="005078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47D75" w:rsidRPr="00B47D75" w:rsidRDefault="00B47D75" w:rsidP="00B47D75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D75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595FEF" w:rsidRPr="00595FEF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BF1945">
        <w:rPr>
          <w:rFonts w:ascii="Times New Roman" w:hAnsi="Times New Roman" w:cs="Times New Roman"/>
          <w:sz w:val="24"/>
          <w:szCs w:val="24"/>
        </w:rPr>
        <w:t xml:space="preserve"> для  обучающихся 6</w:t>
      </w:r>
      <w:r w:rsidRPr="00B47D7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7D7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47D75">
        <w:rPr>
          <w:rFonts w:ascii="Times New Roman" w:hAnsi="Times New Roman" w:cs="Times New Roman"/>
          <w:sz w:val="24"/>
          <w:szCs w:val="24"/>
        </w:rPr>
        <w:t xml:space="preserve"> классов основного общего образования составлена на  основе Федерального государственного образовательного стандарта (ФГОС ООО,</w:t>
      </w:r>
      <w:r w:rsidR="009274AB" w:rsidRPr="009274AB">
        <w:rPr>
          <w:rFonts w:ascii="Times New Roman" w:eastAsia="Times New Roman" w:hAnsi="Times New Roman" w:cs="Times New Roman"/>
          <w:iCs/>
          <w:sz w:val="24"/>
          <w:szCs w:val="24"/>
        </w:rPr>
        <w:t xml:space="preserve"> 17.12.2010 г.№1897</w:t>
      </w:r>
      <w:r w:rsidRPr="00B47D75">
        <w:rPr>
          <w:rFonts w:ascii="Times New Roman" w:hAnsi="Times New Roman" w:cs="Times New Roman"/>
          <w:sz w:val="24"/>
          <w:szCs w:val="24"/>
        </w:rPr>
        <w:t xml:space="preserve">), Программа для основной школы: </w:t>
      </w:r>
      <w:r w:rsidR="00A741F4" w:rsidRPr="00B47D75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B47D75">
        <w:rPr>
          <w:rFonts w:ascii="Times New Roman" w:hAnsi="Times New Roman" w:cs="Times New Roman"/>
          <w:sz w:val="24"/>
          <w:szCs w:val="24"/>
        </w:rPr>
        <w:t xml:space="preserve">5-6 классы.7-9 классы (авторы Л.Л. </w:t>
      </w:r>
      <w:proofErr w:type="spellStart"/>
      <w:r w:rsidRPr="00B47D7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D75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B47D7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D75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B47D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47D75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образовательной программы школы на 2019-2020 учебный год.</w:t>
      </w:r>
    </w:p>
    <w:p w:rsidR="00B47D75" w:rsidRPr="00B47D75" w:rsidRDefault="00B47D75" w:rsidP="00B47D75">
      <w:pPr>
        <w:keepLine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47D75">
        <w:rPr>
          <w:rFonts w:ascii="Times New Roman" w:hAnsi="Times New Roman" w:cs="Times New Roman"/>
          <w:sz w:val="24"/>
          <w:szCs w:val="24"/>
        </w:rPr>
        <w:t>Учебник:</w:t>
      </w:r>
    </w:p>
    <w:p w:rsidR="00801D8E" w:rsidRPr="00D851E9" w:rsidRDefault="00801D8E" w:rsidP="00D851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А.Ю. Информатика: Учебник для 6 класса. – М.: БИНОМ. Лаборатория знаний, 2014.</w:t>
      </w:r>
    </w:p>
    <w:p w:rsidR="0095780E" w:rsidRDefault="00801D8E" w:rsidP="009578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b/>
          <w:bCs/>
          <w:sz w:val="24"/>
          <w:szCs w:val="24"/>
        </w:rPr>
        <w:t>Характеристика предмета</w:t>
      </w:r>
      <w:r w:rsidR="00CC61E6" w:rsidRPr="005078C4">
        <w:rPr>
          <w:rFonts w:ascii="Times New Roman" w:hAnsi="Times New Roman" w:cs="Times New Roman"/>
          <w:sz w:val="24"/>
          <w:szCs w:val="24"/>
        </w:rPr>
        <w:t>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95780E" w:rsidRDefault="00801D8E" w:rsidP="0095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936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изучения</w:t>
      </w: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1D8E" w:rsidRPr="005078C4" w:rsidRDefault="00801D8E" w:rsidP="0095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01D8E" w:rsidRPr="005078C4" w:rsidRDefault="00801D8E" w:rsidP="00E971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801D8E" w:rsidRPr="005078C4" w:rsidRDefault="00801D8E" w:rsidP="00E971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Задачи </w:t>
      </w:r>
      <w:r w:rsidR="00936007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801D8E" w:rsidRPr="005078C4" w:rsidRDefault="00801D8E" w:rsidP="005078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Курс информатики 6  класса изучается за счет часов вариативной части учебного плана, отводится 34 часа  из расчета 1 час  в неделю.</w:t>
      </w:r>
    </w:p>
    <w:p w:rsidR="00801D8E" w:rsidRPr="005078C4" w:rsidRDefault="00801D8E" w:rsidP="00507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Предусмотрены  3   контрольные  работы, 9 практических работ.  Во всех работах  включены задания обязательного  минимума  обучения. На отдельных уроках будет использован регионал</w:t>
      </w:r>
      <w:bookmarkStart w:id="0" w:name="_GoBack"/>
      <w:bookmarkEnd w:id="0"/>
      <w:r w:rsidRPr="005078C4">
        <w:rPr>
          <w:rFonts w:ascii="Times New Roman" w:eastAsia="Times New Roman" w:hAnsi="Times New Roman" w:cs="Times New Roman"/>
          <w:sz w:val="24"/>
          <w:szCs w:val="24"/>
        </w:rPr>
        <w:t>ьный компонент.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в 6 классах проводится в целях: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78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801D8E" w:rsidRPr="005078C4" w:rsidRDefault="00801D8E" w:rsidP="00E971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801D8E" w:rsidRPr="005078C4" w:rsidRDefault="00801D8E" w:rsidP="00E971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801D8E" w:rsidRPr="005078C4" w:rsidRDefault="00801D8E" w:rsidP="00E971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A741F4">
        <w:rPr>
          <w:rFonts w:ascii="Times New Roman" w:eastAsia="Times New Roman" w:hAnsi="Times New Roman" w:cs="Times New Roman"/>
          <w:sz w:val="24"/>
          <w:szCs w:val="24"/>
        </w:rPr>
        <w:t>ам учебных четвертей</w:t>
      </w:r>
      <w:r w:rsidRPr="00507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337" w:rsidRPr="005078C4" w:rsidRDefault="00801D8E" w:rsidP="005078C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ab/>
      </w:r>
      <w:r w:rsidR="002F0BFD" w:rsidRPr="005078C4">
        <w:rPr>
          <w:rFonts w:ascii="Times New Roman" w:hAnsi="Times New Roman" w:cs="Times New Roman"/>
          <w:sz w:val="24"/>
          <w:szCs w:val="24"/>
        </w:rPr>
        <w:t>У</w:t>
      </w:r>
      <w:r w:rsidR="00FB6F3D">
        <w:rPr>
          <w:rFonts w:ascii="Times New Roman" w:hAnsi="Times New Roman" w:cs="Times New Roman"/>
          <w:sz w:val="24"/>
          <w:szCs w:val="24"/>
        </w:rPr>
        <w:t>чащийся 6а</w:t>
      </w:r>
      <w:r w:rsidR="002F0BFD" w:rsidRPr="005078C4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B47D75">
        <w:rPr>
          <w:rFonts w:ascii="Times New Roman" w:hAnsi="Times New Roman" w:cs="Times New Roman"/>
          <w:sz w:val="24"/>
          <w:szCs w:val="24"/>
        </w:rPr>
        <w:t>Белоусов Кирилл</w:t>
      </w:r>
      <w:r w:rsidR="002F0BFD" w:rsidRPr="005078C4">
        <w:rPr>
          <w:rFonts w:ascii="Times New Roman" w:hAnsi="Times New Roman" w:cs="Times New Roman"/>
          <w:sz w:val="24"/>
          <w:szCs w:val="24"/>
        </w:rPr>
        <w:t xml:space="preserve">  обучается по программе, адаптированной для детей с задержкой психического развития. Учитывая особенности развития ребенка, его личностные, психологические особенности, умственные способности, основной формой обучения является практическая деятельность, отдельные занятия проходят в игровой форме. Много уделяется социализации обучающегося.</w:t>
      </w:r>
    </w:p>
    <w:p w:rsidR="002F0BFD" w:rsidRPr="005078C4" w:rsidRDefault="00577337" w:rsidP="005078C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 обучающихся по программе адаптированной, для детей с задержкой психического развития</w:t>
      </w:r>
      <w:proofErr w:type="gramEnd"/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представление об информации как важнейшем стратегическом ресурсе развития личности, государства, общества;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научится первичным навыкам анализа и критичной оценки получаемой информации;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возможность общения и сотрудничества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8C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78C4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овладеть 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возможность овладеть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D0F80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 xml:space="preserve"> получит возможность формирования информационной и алгоритмической культуры; формирования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3D4F" w:rsidRPr="005078C4" w:rsidRDefault="00B13D4F" w:rsidP="005078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8C4">
        <w:rPr>
          <w:rFonts w:ascii="Times New Roman" w:hAnsi="Times New Roman" w:cs="Times New Roman"/>
          <w:sz w:val="24"/>
          <w:szCs w:val="24"/>
        </w:rPr>
        <w:t xml:space="preserve"> формирования представления об основных изучаемых понятиях: информация, алгоритм, модель – и их свойствах; </w:t>
      </w:r>
    </w:p>
    <w:p w:rsidR="00577337" w:rsidRPr="00577337" w:rsidRDefault="00577337" w:rsidP="00507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337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577337" w:rsidRPr="00577337" w:rsidRDefault="00577337" w:rsidP="005078C4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14672" w:type="dxa"/>
        <w:tblInd w:w="426" w:type="dxa"/>
        <w:tblLook w:val="04A0" w:firstRow="1" w:lastRow="0" w:firstColumn="1" w:lastColumn="0" w:noHBand="0" w:noVBand="1"/>
      </w:tblPr>
      <w:tblGrid>
        <w:gridCol w:w="808"/>
        <w:gridCol w:w="1284"/>
        <w:gridCol w:w="6101"/>
        <w:gridCol w:w="6479"/>
      </w:tblGrid>
      <w:tr w:rsidR="00577337" w:rsidRPr="00577337" w:rsidTr="0038284B">
        <w:tc>
          <w:tcPr>
            <w:tcW w:w="808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284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577337" w:rsidRPr="00577337" w:rsidRDefault="00577337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5078C4" w:rsidRPr="00577337" w:rsidTr="0038284B">
        <w:tc>
          <w:tcPr>
            <w:tcW w:w="808" w:type="dxa"/>
          </w:tcPr>
          <w:p w:rsidR="0038284B" w:rsidRDefault="0038284B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:rsidR="005078C4" w:rsidRDefault="0038284B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38284B" w:rsidRPr="005078C4" w:rsidRDefault="0038284B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E97106" w:rsidRPr="00E9710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101" w:type="dxa"/>
          </w:tcPr>
          <w:p w:rsidR="005078C4" w:rsidRPr="00577337" w:rsidRDefault="005078C4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Создание флага казачества</w:t>
            </w:r>
          </w:p>
        </w:tc>
      </w:tr>
      <w:tr w:rsidR="005078C4" w:rsidRPr="005078C4" w:rsidTr="0038284B">
        <w:tc>
          <w:tcPr>
            <w:tcW w:w="808" w:type="dxa"/>
          </w:tcPr>
          <w:p w:rsidR="00E97106" w:rsidRDefault="00E97106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</w:tcPr>
          <w:p w:rsidR="0038284B" w:rsidRPr="0038284B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 w:rsidR="00E97106" w:rsidRPr="00E9710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5078C4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E97106" w:rsidRPr="00E9710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№5«Создание вычислительных таблиц в текстовом процессоре»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«Стоимость обмундирования и снаряжения казака при выходе на службу </w:t>
            </w:r>
            <w:proofErr w:type="gramStart"/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</w:t>
            </w:r>
            <w:proofErr w:type="gramEnd"/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XX в.»</w:t>
            </w:r>
          </w:p>
        </w:tc>
      </w:tr>
      <w:tr w:rsidR="005078C4" w:rsidRPr="005078C4" w:rsidTr="0038284B">
        <w:tc>
          <w:tcPr>
            <w:tcW w:w="808" w:type="dxa"/>
          </w:tcPr>
          <w:p w:rsidR="00E97106" w:rsidRDefault="00E97106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" w:type="dxa"/>
          </w:tcPr>
          <w:p w:rsidR="0038284B" w:rsidRPr="0038284B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 w:rsidR="00E97106" w:rsidRPr="00E9710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078C4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E97106" w:rsidRPr="00E9710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pStyle w:val="ab"/>
              <w:spacing w:before="0" w:beforeAutospacing="0" w:after="0" w:afterAutospacing="0"/>
            </w:pPr>
            <w:r w:rsidRPr="005078C4">
              <w:t>Построение своей родословной</w:t>
            </w:r>
          </w:p>
        </w:tc>
      </w:tr>
      <w:tr w:rsidR="005078C4" w:rsidRPr="005078C4" w:rsidTr="0038284B">
        <w:tc>
          <w:tcPr>
            <w:tcW w:w="808" w:type="dxa"/>
          </w:tcPr>
          <w:p w:rsidR="00E97106" w:rsidRDefault="00E97106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38284B" w:rsidRPr="0038284B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 w:rsidR="00E9710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078C4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E97106" w:rsidRPr="00E9710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Создание презентации «История донского казачества»</w:t>
            </w:r>
          </w:p>
        </w:tc>
      </w:tr>
      <w:tr w:rsidR="005078C4" w:rsidRPr="005078C4" w:rsidTr="0038284B">
        <w:tc>
          <w:tcPr>
            <w:tcW w:w="808" w:type="dxa"/>
          </w:tcPr>
          <w:p w:rsidR="00E97106" w:rsidRDefault="00E97106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078C4" w:rsidRPr="005078C4" w:rsidRDefault="005078C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</w:tcPr>
          <w:p w:rsidR="0038284B" w:rsidRPr="0038284B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 w:rsidR="00E9710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078C4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E971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7106" w:rsidRPr="00E971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01" w:type="dxa"/>
          </w:tcPr>
          <w:p w:rsidR="005078C4" w:rsidRPr="005078C4" w:rsidRDefault="005078C4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Итоговый проект «Мой инструмент-компьютер»</w:t>
            </w:r>
          </w:p>
        </w:tc>
        <w:tc>
          <w:tcPr>
            <w:tcW w:w="6479" w:type="dxa"/>
          </w:tcPr>
          <w:p w:rsidR="005078C4" w:rsidRPr="005078C4" w:rsidRDefault="005078C4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Создание презентации «История донского казачества»</w:t>
            </w:r>
          </w:p>
        </w:tc>
      </w:tr>
    </w:tbl>
    <w:p w:rsidR="009108D4" w:rsidRPr="005078C4" w:rsidRDefault="009108D4" w:rsidP="005078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9108D4" w:rsidRPr="005078C4" w:rsidRDefault="009108D4" w:rsidP="0038284B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B47D75" w:rsidRPr="003948AE" w:rsidRDefault="00B47D75" w:rsidP="0038284B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1" w:name="_Toc405145648"/>
      <w:bookmarkStart w:id="2" w:name="_Toc406058977"/>
      <w:bookmarkStart w:id="3" w:name="_Toc409691626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</w:t>
      </w:r>
      <w:bookmarkEnd w:id="1"/>
      <w:bookmarkEnd w:id="2"/>
      <w:bookmarkEnd w:id="3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потребительстве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допустимых способов диалога, готовность к конструированию процесса диалога как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конвенционирования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институтами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;и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дентификация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7.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выраженной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9.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результаты включают освоенные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понятия.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трудовой и социальной деятельности. У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обущающихся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47D75" w:rsidRPr="006E7DC3" w:rsidRDefault="00B47D75" w:rsidP="00E9710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47D75" w:rsidRPr="006E7DC3" w:rsidRDefault="00B47D75" w:rsidP="00E9710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47D75" w:rsidRPr="006E7DC3" w:rsidRDefault="00B47D75" w:rsidP="00E9710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47D75" w:rsidRPr="006E7DC3" w:rsidRDefault="00B47D75" w:rsidP="0038284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Перечень ключевых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47D75" w:rsidRPr="006E7DC3" w:rsidRDefault="00B47D75" w:rsidP="0038284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учебной и познавательной. Обучающийся сможет: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Обучающийся сможет: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Смысловое чтение. Обучающийся сможет: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свое отношение к природной среде;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47D75" w:rsidRPr="003948AE" w:rsidRDefault="00B47D75" w:rsidP="003828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 научится: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ств вв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ода-вывода), характеристиках этих устройств;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Обучающийсяполучит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возможность научится:</w:t>
      </w:r>
    </w:p>
    <w:p w:rsidR="00B47D75" w:rsidRPr="006E7DC3" w:rsidRDefault="00B47D75" w:rsidP="00E97106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осознано подходить к выбору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ИКТ–средств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для своих учебных и иных целей;</w:t>
      </w:r>
    </w:p>
    <w:p w:rsidR="00B47D75" w:rsidRPr="006E7DC3" w:rsidRDefault="00B47D75" w:rsidP="00E97106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B47D75" w:rsidRPr="006E7DC3" w:rsidRDefault="00B47D75" w:rsidP="003828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Математические основы информатики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Обучающийсяполучит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возможность научиться: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Алгоритмы и элементы программирования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конкретном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7DC3">
        <w:rPr>
          <w:rFonts w:ascii="Times New Roman" w:eastAsia="Calibri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получит возможность научиться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познакомиться с задачами обработки данных и алгоритмами их решения;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Использование программных систем и сервисов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Обучающийся научится: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получит возможность научиться: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47D75" w:rsidRDefault="00B47D75" w:rsidP="0038284B">
      <w:pPr>
        <w:pStyle w:val="ab"/>
        <w:spacing w:before="0" w:beforeAutospacing="0" w:after="0" w:afterAutospacing="0"/>
        <w:ind w:firstLine="720"/>
        <w:jc w:val="both"/>
      </w:pPr>
      <w:r w:rsidRPr="003948AE"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</w:t>
      </w:r>
      <w:r w:rsidRPr="003948AE">
        <w:lastRenderedPageBreak/>
        <w:t xml:space="preserve">предметные, </w:t>
      </w:r>
      <w:proofErr w:type="spellStart"/>
      <w:r w:rsidRPr="003948AE">
        <w:t>метапредметные</w:t>
      </w:r>
      <w:proofErr w:type="spellEnd"/>
      <w:r w:rsidRPr="003948AE">
        <w:t xml:space="preserve"> и личностные результаты.</w:t>
      </w:r>
      <w:proofErr w:type="gramEnd"/>
      <w:r w:rsidRPr="003948AE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3948AE">
        <w:br/>
        <w:t xml:space="preserve">Образовательные результаты сформулированы в </w:t>
      </w:r>
      <w:proofErr w:type="spellStart"/>
      <w:r w:rsidRPr="003948AE">
        <w:t>деятельностной</w:t>
      </w:r>
      <w:proofErr w:type="spellEnd"/>
      <w:r w:rsidRPr="003948AE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653B96" w:rsidRDefault="00653B96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определять тему и главную мысль текста;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textAlignment w:val="baseline"/>
      </w:pPr>
      <w:r>
        <w:t>упорядочивать информацию по заданному основанию;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3B96" w:rsidRDefault="00653B96" w:rsidP="00E97106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653B96" w:rsidRDefault="00653B96" w:rsidP="00E97106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653B96" w:rsidRDefault="00653B96" w:rsidP="00E97106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653B96" w:rsidRDefault="00653B96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B47D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653B96" w:rsidRDefault="00653B96" w:rsidP="00E97106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653B96" w:rsidRDefault="00653B96" w:rsidP="00E97106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653B96" w:rsidRDefault="00653B96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Обучающийся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3B96" w:rsidRDefault="00653B96" w:rsidP="00E97106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653B96" w:rsidRDefault="00653B96" w:rsidP="00E97106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653B96" w:rsidRPr="00653B96" w:rsidRDefault="00653B96" w:rsidP="00E97106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FD0F80" w:rsidRPr="005078C4" w:rsidRDefault="00FD0F80" w:rsidP="005078C4">
      <w:pPr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D4" w:rsidRPr="009108D4" w:rsidRDefault="009108D4" w:rsidP="005078C4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D2D8E" w:rsidRPr="004D2D8E" w:rsidRDefault="004D2D8E" w:rsidP="004D2D8E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D2D8E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>
        <w:rPr>
          <w:rFonts w:ascii="Times New Roman" w:hAnsi="Times New Roman" w:cs="Times New Roman"/>
          <w:sz w:val="24"/>
          <w:szCs w:val="24"/>
        </w:rPr>
        <w:t>ого  общего образования  в 6</w:t>
      </w:r>
      <w:r w:rsidR="00FF3865">
        <w:rPr>
          <w:rFonts w:ascii="Times New Roman" w:hAnsi="Times New Roman" w:cs="Times New Roman"/>
          <w:sz w:val="24"/>
          <w:szCs w:val="24"/>
        </w:rPr>
        <w:t>а классе</w:t>
      </w:r>
      <w:r w:rsidRPr="004D2D8E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графику и расписанию уроков на 2019-2020 учебный год в МБОУ </w:t>
      </w:r>
      <w:proofErr w:type="spellStart"/>
      <w:r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D2D8E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D2D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4D2D8E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9108D4" w:rsidRPr="009108D4" w:rsidRDefault="009108D4" w:rsidP="005078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08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Объекты и системы</w:t>
      </w:r>
      <w:r w:rsidR="0038284B">
        <w:rPr>
          <w:rStyle w:val="s1"/>
          <w:rFonts w:ascii="Times New Roman" w:hAnsi="Times New Roman" w:cs="Times New Roman"/>
          <w:b/>
          <w:sz w:val="24"/>
          <w:szCs w:val="24"/>
        </w:rPr>
        <w:t>(10</w:t>
      </w:r>
      <w:r w:rsidR="00D05FBF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Объекты окружающего мира. Компьютерные объекты. Отношения объектов и их множеств. Разновидности объектов и их классификация. Системы объектов. Персональный компьютер как система.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  <w:r w:rsidR="005078C4" w:rsidRPr="005078C4">
        <w:rPr>
          <w:rStyle w:val="s1"/>
          <w:rFonts w:ascii="Times New Roman" w:hAnsi="Times New Roman" w:cs="Times New Roman"/>
          <w:b/>
          <w:sz w:val="24"/>
          <w:szCs w:val="24"/>
        </w:rPr>
        <w:t>(11</w:t>
      </w:r>
      <w:r w:rsidR="00D05FBF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Как мы познаем окружающий мир.  Понятие как форма мышления. Модели объектов. Информационные модели. Логические задачи.  Вычислительные таблицы. Графики и диаграммы. Схемы.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25E19" w:rsidRPr="005078C4" w:rsidRDefault="00D05FBF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Алгоритмизация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(</w:t>
      </w:r>
      <w:r w:rsidR="0038284B">
        <w:rPr>
          <w:rStyle w:val="s1"/>
          <w:rFonts w:ascii="Times New Roman" w:hAnsi="Times New Roman" w:cs="Times New Roman"/>
          <w:b/>
          <w:sz w:val="24"/>
          <w:szCs w:val="24"/>
        </w:rPr>
        <w:t>8</w:t>
      </w:r>
      <w:r w:rsidR="00DB225D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часов)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Алгоритм. Исполнитель. Формы записи алгоритмов. Типы алгоритмов. Управление исполнителями Чертежник</w:t>
      </w:r>
    </w:p>
    <w:p w:rsidR="00F25E19" w:rsidRDefault="00F25E19" w:rsidP="005078C4">
      <w:pPr>
        <w:pStyle w:val="p13"/>
        <w:spacing w:before="0" w:beforeAutospacing="0" w:after="0" w:afterAutospacing="0"/>
        <w:jc w:val="center"/>
        <w:rPr>
          <w:b/>
        </w:rPr>
      </w:pPr>
    </w:p>
    <w:p w:rsidR="00030B32" w:rsidRPr="005078C4" w:rsidRDefault="00030B32" w:rsidP="005078C4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277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34"/>
        <w:gridCol w:w="10347"/>
      </w:tblGrid>
      <w:tr w:rsidR="009108D4" w:rsidRPr="005078C4" w:rsidTr="009108D4">
        <w:trPr>
          <w:trHeight w:val="439"/>
          <w:jc w:val="center"/>
        </w:trPr>
        <w:tc>
          <w:tcPr>
            <w:tcW w:w="796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№</w:t>
            </w:r>
          </w:p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</w:tcPr>
          <w:p w:rsidR="009108D4" w:rsidRPr="005078C4" w:rsidRDefault="009108D4" w:rsidP="005078C4">
            <w:pPr>
              <w:suppressAutoHyphens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9108D4" w:rsidRPr="005078C4" w:rsidTr="009108D4">
        <w:trPr>
          <w:trHeight w:val="439"/>
          <w:jc w:val="center"/>
        </w:trPr>
        <w:tc>
          <w:tcPr>
            <w:tcW w:w="796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08D4" w:rsidRPr="005078C4" w:rsidRDefault="0038284B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84B">
              <w:rPr>
                <w:sz w:val="24"/>
                <w:szCs w:val="24"/>
              </w:rPr>
              <w:t>18.11</w:t>
            </w:r>
          </w:p>
        </w:tc>
        <w:tc>
          <w:tcPr>
            <w:tcW w:w="10347" w:type="dxa"/>
          </w:tcPr>
          <w:p w:rsidR="009108D4" w:rsidRPr="005078C4" w:rsidRDefault="009108D4" w:rsidP="005078C4">
            <w:pPr>
              <w:suppressAutoHyphens/>
              <w:jc w:val="both"/>
              <w:rPr>
                <w:sz w:val="24"/>
                <w:szCs w:val="24"/>
              </w:rPr>
            </w:pPr>
            <w:r w:rsidRPr="005078C4">
              <w:rPr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</w:tr>
      <w:tr w:rsidR="009108D4" w:rsidRPr="005078C4" w:rsidTr="009108D4">
        <w:trPr>
          <w:trHeight w:val="439"/>
          <w:jc w:val="center"/>
        </w:trPr>
        <w:tc>
          <w:tcPr>
            <w:tcW w:w="796" w:type="dxa"/>
          </w:tcPr>
          <w:p w:rsidR="009108D4" w:rsidRPr="005078C4" w:rsidRDefault="009108D4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9108D4" w:rsidRPr="005078C4" w:rsidRDefault="0038284B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84B">
              <w:rPr>
                <w:sz w:val="24"/>
                <w:szCs w:val="24"/>
              </w:rPr>
              <w:t>17.02</w:t>
            </w:r>
          </w:p>
        </w:tc>
        <w:tc>
          <w:tcPr>
            <w:tcW w:w="10347" w:type="dxa"/>
          </w:tcPr>
          <w:p w:rsidR="009108D4" w:rsidRPr="005078C4" w:rsidRDefault="009108D4" w:rsidP="005078C4">
            <w:pPr>
              <w:suppressAutoHyphens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</w:tr>
      <w:tr w:rsidR="0038284B" w:rsidRPr="005078C4" w:rsidTr="009108D4">
        <w:trPr>
          <w:trHeight w:val="439"/>
          <w:jc w:val="center"/>
        </w:trPr>
        <w:tc>
          <w:tcPr>
            <w:tcW w:w="796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347" w:type="dxa"/>
          </w:tcPr>
          <w:p w:rsidR="0038284B" w:rsidRPr="00FB6F3D" w:rsidRDefault="0038284B" w:rsidP="0038284B">
            <w:pPr>
              <w:rPr>
                <w:sz w:val="24"/>
                <w:szCs w:val="24"/>
              </w:rPr>
            </w:pPr>
            <w:r w:rsidRPr="00FB6F3D">
              <w:rPr>
                <w:sz w:val="24"/>
                <w:szCs w:val="24"/>
              </w:rPr>
              <w:t>Контрольная работа №3  по теме «Алгоритмы»</w:t>
            </w:r>
          </w:p>
        </w:tc>
      </w:tr>
    </w:tbl>
    <w:p w:rsidR="009108D4" w:rsidRPr="009108D4" w:rsidRDefault="009108D4" w:rsidP="005078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47D75">
        <w:rPr>
          <w:rFonts w:ascii="Times New Roman" w:hAnsi="Times New Roman" w:cs="Times New Roman"/>
          <w:b/>
          <w:sz w:val="24"/>
          <w:szCs w:val="24"/>
        </w:rPr>
        <w:t xml:space="preserve"> 6а класс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7"/>
        <w:gridCol w:w="1117"/>
        <w:gridCol w:w="1293"/>
        <w:gridCol w:w="6095"/>
        <w:gridCol w:w="5670"/>
      </w:tblGrid>
      <w:tr w:rsidR="00030B32" w:rsidRPr="005078C4" w:rsidTr="009124A8">
        <w:tc>
          <w:tcPr>
            <w:tcW w:w="800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№</w:t>
            </w:r>
          </w:p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урока</w:t>
            </w:r>
          </w:p>
        </w:tc>
        <w:tc>
          <w:tcPr>
            <w:tcW w:w="2427" w:type="dxa"/>
            <w:gridSpan w:val="3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Дата</w:t>
            </w:r>
          </w:p>
        </w:tc>
        <w:tc>
          <w:tcPr>
            <w:tcW w:w="6095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Материально-техническое обеспечение</w:t>
            </w:r>
          </w:p>
        </w:tc>
      </w:tr>
      <w:tr w:rsidR="00030B32" w:rsidRPr="005078C4" w:rsidTr="009124A8">
        <w:tc>
          <w:tcPr>
            <w:tcW w:w="800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плану</w:t>
            </w:r>
          </w:p>
        </w:tc>
        <w:tc>
          <w:tcPr>
            <w:tcW w:w="1293" w:type="dxa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факту</w:t>
            </w:r>
          </w:p>
        </w:tc>
        <w:tc>
          <w:tcPr>
            <w:tcW w:w="6095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5078C4" w:rsidTr="009124A8">
        <w:tc>
          <w:tcPr>
            <w:tcW w:w="14992" w:type="dxa"/>
            <w:gridSpan w:val="6"/>
          </w:tcPr>
          <w:p w:rsidR="00030B32" w:rsidRPr="005078C4" w:rsidRDefault="00F25E19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5078C4">
              <w:rPr>
                <w:b/>
                <w:color w:val="000000"/>
              </w:rPr>
              <w:t>Объекты и системы</w:t>
            </w:r>
            <w:r w:rsidR="0038284B">
              <w:rPr>
                <w:b/>
              </w:rPr>
              <w:t xml:space="preserve"> – 10</w:t>
            </w:r>
            <w:r w:rsidRPr="005078C4">
              <w:rPr>
                <w:b/>
              </w:rPr>
              <w:t xml:space="preserve"> часов</w:t>
            </w:r>
          </w:p>
        </w:tc>
      </w:tr>
      <w:tr w:rsidR="002C46F9" w:rsidRPr="005078C4" w:rsidTr="009124A8">
        <w:tc>
          <w:tcPr>
            <w:tcW w:w="800" w:type="dxa"/>
          </w:tcPr>
          <w:p w:rsidR="002C46F9" w:rsidRPr="005078C4" w:rsidRDefault="002C46F9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C46F9" w:rsidRPr="005078C4" w:rsidRDefault="00B47D75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93" w:type="dxa"/>
          </w:tcPr>
          <w:p w:rsidR="002C46F9" w:rsidRPr="005078C4" w:rsidRDefault="002C46F9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46F9" w:rsidRPr="005078C4" w:rsidRDefault="002C46F9" w:rsidP="00507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  <w:r w:rsidR="00382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84B" w:rsidRPr="0038284B"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</w:t>
            </w:r>
          </w:p>
        </w:tc>
        <w:tc>
          <w:tcPr>
            <w:tcW w:w="5670" w:type="dxa"/>
          </w:tcPr>
          <w:p w:rsidR="002C46F9" w:rsidRPr="005078C4" w:rsidRDefault="002C46F9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Презентация: «Зрительные иллюзии», ПК</w:t>
            </w:r>
            <w:r w:rsidR="0038284B" w:rsidRPr="0038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4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8284B" w:rsidRPr="0038284B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«Работаем с объектами файловой системы».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Отношения объектов и их множеств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«Отношения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№2«Возможности графического редактора»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объектов и их классификация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№3«Возможности текстового процессора»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Системы объектов.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«Системы объектов»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«Графические возможности текстового процессора»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</w:t>
            </w:r>
            <w:r w:rsidRPr="005078C4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4B" w:rsidRPr="005078C4" w:rsidTr="002C7081">
        <w:tc>
          <w:tcPr>
            <w:tcW w:w="14992" w:type="dxa"/>
            <w:gridSpan w:val="6"/>
          </w:tcPr>
          <w:p w:rsidR="0038284B" w:rsidRPr="005078C4" w:rsidRDefault="0038284B" w:rsidP="0038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моделирование – 11 часов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познаем окружающий мир. Понятие как форма мышления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«Познание окружающего мира»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«Конструирование и исследование графических объектов»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8284B" w:rsidRPr="005078C4" w:rsidTr="0038284B">
        <w:tc>
          <w:tcPr>
            <w:tcW w:w="817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Знаковые   информационные модели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словесной модели»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«Построение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таблиц»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№5«Создание вычислительных таблиц в текстовом процессоре»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Диаграммы и графики. Проект «Создание информационной  модели»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схем,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графов»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84B" w:rsidRPr="005078C4" w:rsidTr="00DB37B2">
        <w:tc>
          <w:tcPr>
            <w:tcW w:w="14992" w:type="dxa"/>
            <w:gridSpan w:val="6"/>
          </w:tcPr>
          <w:p w:rsidR="0038284B" w:rsidRPr="005078C4" w:rsidRDefault="0038284B" w:rsidP="00382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Алгоритмизация – 8</w:t>
            </w:r>
            <w:r w:rsidRPr="00382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Алгоритм.  Исполнители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Типы алгоритмов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исполнителем Чертежник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№7«Создаем линейную презентацию»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№8«Создание презентации с гиперссылками»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«Алгоритмы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284B" w:rsidRPr="005078C4" w:rsidTr="009124A8">
        <w:tc>
          <w:tcPr>
            <w:tcW w:w="800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93" w:type="dxa"/>
          </w:tcPr>
          <w:p w:rsidR="0038284B" w:rsidRPr="005078C4" w:rsidRDefault="0038284B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284B" w:rsidRPr="005078C4" w:rsidRDefault="00E9710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Итоговый проект «Мой инструмент-компьютер»</w:t>
            </w:r>
          </w:p>
        </w:tc>
        <w:tc>
          <w:tcPr>
            <w:tcW w:w="5670" w:type="dxa"/>
          </w:tcPr>
          <w:p w:rsidR="0038284B" w:rsidRPr="005078C4" w:rsidRDefault="0038284B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B32" w:rsidRPr="005078C4" w:rsidRDefault="00030B32" w:rsidP="005078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75" w:rsidRPr="009108D4" w:rsidRDefault="00B47D75" w:rsidP="00B47D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D2D8E" w:rsidRPr="004D2D8E" w:rsidRDefault="00B47D75" w:rsidP="004D2D8E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8D4">
        <w:rPr>
          <w:rFonts w:ascii="Times New Roman" w:hAnsi="Times New Roman" w:cs="Times New Roman"/>
          <w:sz w:val="24"/>
          <w:szCs w:val="24"/>
        </w:rPr>
        <w:t xml:space="preserve">   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4D2D8E"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4D2D8E" w:rsidRPr="004D2D8E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</w:t>
      </w:r>
      <w:r w:rsidR="00FF3865">
        <w:rPr>
          <w:rFonts w:ascii="Times New Roman" w:hAnsi="Times New Roman" w:cs="Times New Roman"/>
          <w:sz w:val="24"/>
          <w:szCs w:val="24"/>
        </w:rPr>
        <w:t>овного  общего образования  в 6б классе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графику и расписанию уроков на 2019-2020 учебный год в МБОУ </w:t>
      </w:r>
      <w:proofErr w:type="spellStart"/>
      <w:r w:rsidR="004D2D8E"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4D2D8E" w:rsidRPr="004D2D8E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4D2D8E">
        <w:rPr>
          <w:rFonts w:ascii="Times New Roman" w:hAnsi="Times New Roman" w:cs="Times New Roman"/>
          <w:sz w:val="24"/>
          <w:szCs w:val="24"/>
        </w:rPr>
        <w:t>32</w:t>
      </w:r>
      <w:r w:rsidR="004D2D8E" w:rsidRPr="004D2D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2D8E" w:rsidRPr="004D2D8E">
        <w:rPr>
          <w:rFonts w:ascii="Times New Roman" w:hAnsi="Times New Roman" w:cs="Times New Roman"/>
          <w:sz w:val="24"/>
          <w:szCs w:val="24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B47D75" w:rsidRPr="009108D4" w:rsidRDefault="00B47D75" w:rsidP="004D2D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08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Объекты и системы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(11 часов)</w:t>
      </w: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Объекты окружающего мира. Компьютерные объекты. Отношения объектов и их множеств. Разновидности объектов и их классификация. Системы объектов. Персональный компьютер как система.</w:t>
      </w: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(11 часов)</w:t>
      </w:r>
    </w:p>
    <w:p w:rsidR="00B47D75" w:rsidRPr="005078C4" w:rsidRDefault="00B47D75" w:rsidP="00B47D7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Как мы познаем окружающий мир.  Понятие как форма мышления. Модели объектов. Информационные модели. Логические задачи.  Вычислительные таблицы. Графики и диаграммы. Схемы.</w:t>
      </w:r>
    </w:p>
    <w:p w:rsidR="00B47D75" w:rsidRPr="005078C4" w:rsidRDefault="00B47D75" w:rsidP="00B47D7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Алгоритмизация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(10 часов)</w:t>
      </w:r>
    </w:p>
    <w:p w:rsidR="00B47D75" w:rsidRPr="005078C4" w:rsidRDefault="00B47D75" w:rsidP="00B47D7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lastRenderedPageBreak/>
        <w:t>Алгоритм. Исполнитель. Формы записи алгоритмов. Типы алгоритмов. Управление исполнителями Чертежник</w:t>
      </w:r>
    </w:p>
    <w:p w:rsidR="00B47D75" w:rsidRDefault="00B47D75" w:rsidP="00B47D75">
      <w:pPr>
        <w:pStyle w:val="p13"/>
        <w:spacing w:before="0" w:beforeAutospacing="0" w:after="0" w:afterAutospacing="0"/>
        <w:jc w:val="center"/>
        <w:rPr>
          <w:b/>
        </w:rPr>
      </w:pPr>
    </w:p>
    <w:p w:rsidR="00B47D75" w:rsidRPr="005078C4" w:rsidRDefault="00B47D75" w:rsidP="00B47D75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277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34"/>
        <w:gridCol w:w="10347"/>
      </w:tblGrid>
      <w:tr w:rsidR="00B47D75" w:rsidRPr="005078C4" w:rsidTr="00B47D75">
        <w:trPr>
          <w:trHeight w:val="439"/>
          <w:jc w:val="center"/>
        </w:trPr>
        <w:tc>
          <w:tcPr>
            <w:tcW w:w="796" w:type="dxa"/>
          </w:tcPr>
          <w:p w:rsidR="00B47D75" w:rsidRPr="005078C4" w:rsidRDefault="00B47D75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№</w:t>
            </w:r>
          </w:p>
          <w:p w:rsidR="00B47D75" w:rsidRPr="005078C4" w:rsidRDefault="00B47D75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D75" w:rsidRPr="005078C4" w:rsidRDefault="00B47D75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</w:tcPr>
          <w:p w:rsidR="00B47D75" w:rsidRPr="005078C4" w:rsidRDefault="00B47D75" w:rsidP="00B47D75">
            <w:pPr>
              <w:suppressAutoHyphens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B47D75" w:rsidRPr="005078C4" w:rsidTr="00B47D75">
        <w:trPr>
          <w:trHeight w:val="439"/>
          <w:jc w:val="center"/>
        </w:trPr>
        <w:tc>
          <w:tcPr>
            <w:tcW w:w="796" w:type="dxa"/>
          </w:tcPr>
          <w:p w:rsidR="00B47D75" w:rsidRPr="005078C4" w:rsidRDefault="00B47D75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7D75" w:rsidRPr="005078C4" w:rsidRDefault="00E97106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106">
              <w:rPr>
                <w:sz w:val="24"/>
                <w:szCs w:val="24"/>
              </w:rPr>
              <w:t>19.11</w:t>
            </w:r>
          </w:p>
        </w:tc>
        <w:tc>
          <w:tcPr>
            <w:tcW w:w="10347" w:type="dxa"/>
          </w:tcPr>
          <w:p w:rsidR="00B47D75" w:rsidRPr="005078C4" w:rsidRDefault="00B47D75" w:rsidP="00B47D75">
            <w:pPr>
              <w:suppressAutoHyphens/>
              <w:jc w:val="both"/>
              <w:rPr>
                <w:sz w:val="24"/>
                <w:szCs w:val="24"/>
              </w:rPr>
            </w:pPr>
            <w:r w:rsidRPr="005078C4">
              <w:rPr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</w:tr>
      <w:tr w:rsidR="00B47D75" w:rsidRPr="005078C4" w:rsidTr="00B47D75">
        <w:trPr>
          <w:trHeight w:val="439"/>
          <w:jc w:val="center"/>
        </w:trPr>
        <w:tc>
          <w:tcPr>
            <w:tcW w:w="796" w:type="dxa"/>
          </w:tcPr>
          <w:p w:rsidR="00B47D75" w:rsidRPr="005078C4" w:rsidRDefault="00B47D75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D75" w:rsidRPr="005078C4" w:rsidRDefault="00E97106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106">
              <w:rPr>
                <w:sz w:val="24"/>
                <w:szCs w:val="24"/>
              </w:rPr>
              <w:t>18.02</w:t>
            </w:r>
          </w:p>
        </w:tc>
        <w:tc>
          <w:tcPr>
            <w:tcW w:w="10347" w:type="dxa"/>
          </w:tcPr>
          <w:p w:rsidR="00B47D75" w:rsidRPr="005078C4" w:rsidRDefault="00B47D75" w:rsidP="00B47D75">
            <w:pPr>
              <w:suppressAutoHyphens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</w:tr>
      <w:tr w:rsidR="00B47D75" w:rsidRPr="005078C4" w:rsidTr="00B47D75">
        <w:trPr>
          <w:trHeight w:val="439"/>
          <w:jc w:val="center"/>
        </w:trPr>
        <w:tc>
          <w:tcPr>
            <w:tcW w:w="796" w:type="dxa"/>
          </w:tcPr>
          <w:p w:rsidR="00B47D75" w:rsidRPr="005078C4" w:rsidRDefault="00B47D75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D75" w:rsidRPr="005078C4" w:rsidRDefault="00E97106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106">
              <w:rPr>
                <w:sz w:val="24"/>
                <w:szCs w:val="24"/>
              </w:rPr>
              <w:t>12.05</w:t>
            </w:r>
          </w:p>
        </w:tc>
        <w:tc>
          <w:tcPr>
            <w:tcW w:w="10347" w:type="dxa"/>
          </w:tcPr>
          <w:p w:rsidR="00B47D75" w:rsidRPr="00FB6F3D" w:rsidRDefault="00B47D75" w:rsidP="00B47D75">
            <w:pPr>
              <w:rPr>
                <w:sz w:val="24"/>
                <w:szCs w:val="24"/>
              </w:rPr>
            </w:pPr>
            <w:r w:rsidRPr="00FB6F3D">
              <w:rPr>
                <w:sz w:val="24"/>
                <w:szCs w:val="24"/>
              </w:rPr>
              <w:t>Контрольная работа №3  по теме «Алгоритмы»</w:t>
            </w:r>
          </w:p>
        </w:tc>
      </w:tr>
    </w:tbl>
    <w:p w:rsidR="00B47D75" w:rsidRPr="005078C4" w:rsidRDefault="00B47D75" w:rsidP="00B47D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5" w:rsidRPr="009108D4" w:rsidRDefault="00B47D75" w:rsidP="00B47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E97106">
        <w:rPr>
          <w:rFonts w:ascii="Times New Roman" w:hAnsi="Times New Roman" w:cs="Times New Roman"/>
          <w:b/>
          <w:sz w:val="24"/>
          <w:szCs w:val="24"/>
        </w:rPr>
        <w:t xml:space="preserve"> 6б класс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B47D75" w:rsidRPr="005078C4" w:rsidTr="00B47D75">
        <w:tc>
          <w:tcPr>
            <w:tcW w:w="800" w:type="dxa"/>
            <w:vMerge w:val="restart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№</w:t>
            </w:r>
          </w:p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урока</w:t>
            </w:r>
          </w:p>
        </w:tc>
        <w:tc>
          <w:tcPr>
            <w:tcW w:w="2427" w:type="dxa"/>
            <w:gridSpan w:val="2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Дата</w:t>
            </w:r>
          </w:p>
        </w:tc>
        <w:tc>
          <w:tcPr>
            <w:tcW w:w="6095" w:type="dxa"/>
            <w:vMerge w:val="restart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Материально-техническое обеспечение</w:t>
            </w:r>
          </w:p>
        </w:tc>
      </w:tr>
      <w:tr w:rsidR="00B47D75" w:rsidRPr="005078C4" w:rsidTr="00B47D75">
        <w:tc>
          <w:tcPr>
            <w:tcW w:w="800" w:type="dxa"/>
            <w:vMerge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плану</w:t>
            </w:r>
          </w:p>
        </w:tc>
        <w:tc>
          <w:tcPr>
            <w:tcW w:w="1293" w:type="dxa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факту</w:t>
            </w:r>
          </w:p>
        </w:tc>
        <w:tc>
          <w:tcPr>
            <w:tcW w:w="6095" w:type="dxa"/>
            <w:vMerge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47D75" w:rsidRPr="005078C4" w:rsidTr="00B47D75">
        <w:tc>
          <w:tcPr>
            <w:tcW w:w="14992" w:type="dxa"/>
            <w:gridSpan w:val="5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5078C4">
              <w:rPr>
                <w:b/>
                <w:color w:val="000000"/>
              </w:rPr>
              <w:t>Объекты и системы</w:t>
            </w:r>
            <w:r w:rsidRPr="005078C4">
              <w:rPr>
                <w:b/>
              </w:rPr>
              <w:t xml:space="preserve"> – 11 часов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Презентация: «Зрительные иллюзии», ПК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«Работаем с объектами файловой системы».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Отношения объектов и их множеств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«Отношения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№2«Возможности графического редактора»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объектов и их классификация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№3«Возможности текстового процессора»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Системы объектов.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«Системы объектов»</w:t>
            </w:r>
          </w:p>
        </w:tc>
      </w:tr>
      <w:tr w:rsidR="00E97106" w:rsidRPr="005078C4" w:rsidTr="00F36C03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«Графические возможности текстового процессора»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950D2F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</w:t>
            </w:r>
            <w:r w:rsidRPr="005078C4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97106" w:rsidRPr="005078C4" w:rsidTr="00950D2F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6" w:rsidRPr="005078C4" w:rsidTr="00B47D75">
        <w:tc>
          <w:tcPr>
            <w:tcW w:w="14992" w:type="dxa"/>
            <w:gridSpan w:val="5"/>
          </w:tcPr>
          <w:p w:rsidR="00E97106" w:rsidRPr="005078C4" w:rsidRDefault="00E97106" w:rsidP="00E97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моделирование – 11 часов</w:t>
            </w:r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познаем окружающий мир. Понятие как форма </w:t>
            </w: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«Познание окружающего мира»</w:t>
            </w:r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«Конструирование и исследование графических объектов»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Знаковые   информационные модели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словесной модели»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«Построение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таблиц»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E97106" w:rsidRPr="005078C4" w:rsidTr="00246506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№5«Создание вычислительных таблиц в текстовом процессоре»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3C4CBD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Диаграммы и графики. Проект «Создание информационной  модели»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3C4CBD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схем,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графов»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E97106" w:rsidRPr="005078C4" w:rsidTr="003C4CBD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06" w:rsidRPr="005078C4" w:rsidTr="00B47D75">
        <w:tc>
          <w:tcPr>
            <w:tcW w:w="14992" w:type="dxa"/>
            <w:gridSpan w:val="5"/>
          </w:tcPr>
          <w:p w:rsidR="00E97106" w:rsidRPr="005078C4" w:rsidRDefault="00E97106" w:rsidP="00E97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– 10 часов</w:t>
            </w:r>
          </w:p>
        </w:tc>
      </w:tr>
      <w:tr w:rsidR="00E97106" w:rsidRPr="005078C4" w:rsidTr="00ED2617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Алгоритм.  Исполнители алгоритма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97106" w:rsidRPr="005078C4" w:rsidTr="00ED2617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Типы алгоритмов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97106" w:rsidRPr="005078C4" w:rsidTr="00ED2617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исполнителем Чертежник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ED2617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ED2617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№7«Создаем линейную презентацию»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715E8B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№8«Создание презентации с гиперссылками»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715E8B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A80034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715E8B"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C307D9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инструмент-компьютер»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7106" w:rsidRPr="005078C4" w:rsidTr="00715E8B">
        <w:trPr>
          <w:trHeight w:val="721"/>
        </w:trPr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C307D9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«Алгоритмы</w:t>
            </w:r>
            <w:r w:rsidRPr="0050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06" w:rsidRPr="005078C4" w:rsidTr="00715E8B">
        <w:trPr>
          <w:trHeight w:val="292"/>
        </w:trPr>
        <w:tc>
          <w:tcPr>
            <w:tcW w:w="800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06" w:rsidRPr="00C307D9" w:rsidRDefault="00E97106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93" w:type="dxa"/>
          </w:tcPr>
          <w:p w:rsidR="00E97106" w:rsidRPr="005078C4" w:rsidRDefault="00E97106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7106" w:rsidRPr="005078C4" w:rsidRDefault="00E97106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6 класса</w:t>
            </w:r>
          </w:p>
        </w:tc>
        <w:tc>
          <w:tcPr>
            <w:tcW w:w="5670" w:type="dxa"/>
          </w:tcPr>
          <w:p w:rsidR="00E97106" w:rsidRPr="005078C4" w:rsidRDefault="00E97106" w:rsidP="00E971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030B32" w:rsidRPr="005078C4" w:rsidRDefault="00030B32" w:rsidP="00507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0B32" w:rsidRPr="005078C4" w:rsidSect="005078C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24"/>
  </w:num>
  <w:num w:numId="14">
    <w:abstractNumId w:val="12"/>
  </w:num>
  <w:num w:numId="15">
    <w:abstractNumId w:val="25"/>
  </w:num>
  <w:num w:numId="16">
    <w:abstractNumId w:val="13"/>
  </w:num>
  <w:num w:numId="17">
    <w:abstractNumId w:val="5"/>
  </w:num>
  <w:num w:numId="18">
    <w:abstractNumId w:val="17"/>
  </w:num>
  <w:num w:numId="19">
    <w:abstractNumId w:val="8"/>
  </w:num>
  <w:num w:numId="20">
    <w:abstractNumId w:val="0"/>
  </w:num>
  <w:num w:numId="21">
    <w:abstractNumId w:val="15"/>
  </w:num>
  <w:num w:numId="22">
    <w:abstractNumId w:val="7"/>
  </w:num>
  <w:num w:numId="23">
    <w:abstractNumId w:val="29"/>
  </w:num>
  <w:num w:numId="24">
    <w:abstractNumId w:val="27"/>
  </w:num>
  <w:num w:numId="25">
    <w:abstractNumId w:val="21"/>
  </w:num>
  <w:num w:numId="26">
    <w:abstractNumId w:val="28"/>
  </w:num>
  <w:num w:numId="27">
    <w:abstractNumId w:val="23"/>
  </w:num>
  <w:num w:numId="28">
    <w:abstractNumId w:val="10"/>
  </w:num>
  <w:num w:numId="29">
    <w:abstractNumId w:val="9"/>
  </w:num>
  <w:num w:numId="30">
    <w:abstractNumId w:val="19"/>
  </w:num>
  <w:num w:numId="31">
    <w:abstractNumId w:val="31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30B32"/>
    <w:rsid w:val="00127D0C"/>
    <w:rsid w:val="00152574"/>
    <w:rsid w:val="00154DD1"/>
    <w:rsid w:val="001C0D72"/>
    <w:rsid w:val="001C7DC6"/>
    <w:rsid w:val="001E0775"/>
    <w:rsid w:val="0022048D"/>
    <w:rsid w:val="0024079C"/>
    <w:rsid w:val="00270BDB"/>
    <w:rsid w:val="00281649"/>
    <w:rsid w:val="0029098A"/>
    <w:rsid w:val="002C46F9"/>
    <w:rsid w:val="002F0BFD"/>
    <w:rsid w:val="002F3D9C"/>
    <w:rsid w:val="0033233F"/>
    <w:rsid w:val="0038284B"/>
    <w:rsid w:val="0038301A"/>
    <w:rsid w:val="0039300C"/>
    <w:rsid w:val="00395D80"/>
    <w:rsid w:val="003C5089"/>
    <w:rsid w:val="00403975"/>
    <w:rsid w:val="004305A1"/>
    <w:rsid w:val="0049007F"/>
    <w:rsid w:val="00497A54"/>
    <w:rsid w:val="004C199B"/>
    <w:rsid w:val="004D2D8E"/>
    <w:rsid w:val="004E6C17"/>
    <w:rsid w:val="005078C4"/>
    <w:rsid w:val="00520BBE"/>
    <w:rsid w:val="00577337"/>
    <w:rsid w:val="00595FEF"/>
    <w:rsid w:val="005E68E6"/>
    <w:rsid w:val="006132C6"/>
    <w:rsid w:val="00653B96"/>
    <w:rsid w:val="006837AD"/>
    <w:rsid w:val="00797713"/>
    <w:rsid w:val="00801D8E"/>
    <w:rsid w:val="008121E1"/>
    <w:rsid w:val="00851796"/>
    <w:rsid w:val="00875782"/>
    <w:rsid w:val="009108D4"/>
    <w:rsid w:val="009124A8"/>
    <w:rsid w:val="009274AB"/>
    <w:rsid w:val="00936007"/>
    <w:rsid w:val="0095780E"/>
    <w:rsid w:val="009643A9"/>
    <w:rsid w:val="00985138"/>
    <w:rsid w:val="00A04CCD"/>
    <w:rsid w:val="00A3056A"/>
    <w:rsid w:val="00A741F4"/>
    <w:rsid w:val="00AE42AB"/>
    <w:rsid w:val="00AE6C7F"/>
    <w:rsid w:val="00AF767B"/>
    <w:rsid w:val="00B13D4F"/>
    <w:rsid w:val="00B439F6"/>
    <w:rsid w:val="00B47D75"/>
    <w:rsid w:val="00B514FC"/>
    <w:rsid w:val="00BE6D32"/>
    <w:rsid w:val="00BF1945"/>
    <w:rsid w:val="00C4713C"/>
    <w:rsid w:val="00C978A6"/>
    <w:rsid w:val="00CA68BA"/>
    <w:rsid w:val="00CC61E6"/>
    <w:rsid w:val="00CF730B"/>
    <w:rsid w:val="00D05FBF"/>
    <w:rsid w:val="00D06E8A"/>
    <w:rsid w:val="00D15CB1"/>
    <w:rsid w:val="00D15D8E"/>
    <w:rsid w:val="00D3490C"/>
    <w:rsid w:val="00D75F76"/>
    <w:rsid w:val="00D851E9"/>
    <w:rsid w:val="00DA0FD3"/>
    <w:rsid w:val="00DB225D"/>
    <w:rsid w:val="00DD58EB"/>
    <w:rsid w:val="00E95CE6"/>
    <w:rsid w:val="00E97106"/>
    <w:rsid w:val="00EB40A6"/>
    <w:rsid w:val="00F21E4C"/>
    <w:rsid w:val="00F25E19"/>
    <w:rsid w:val="00F65F0F"/>
    <w:rsid w:val="00FA4E80"/>
    <w:rsid w:val="00FB6F3D"/>
    <w:rsid w:val="00FD0F80"/>
    <w:rsid w:val="00FE22EA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577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3ECF-31B6-4C54-BC0C-21B8F666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21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54</cp:revision>
  <cp:lastPrinted>2019-09-19T08:40:00Z</cp:lastPrinted>
  <dcterms:created xsi:type="dcterms:W3CDTF">2016-08-07T15:26:00Z</dcterms:created>
  <dcterms:modified xsi:type="dcterms:W3CDTF">2019-09-19T08:40:00Z</dcterms:modified>
</cp:coreProperties>
</file>