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E" w:rsidRPr="00976A11" w:rsidRDefault="00AD25DE" w:rsidP="000F6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firstLine="708"/>
        <w:jc w:val="center"/>
        <w:rPr>
          <w:sz w:val="28"/>
          <w:szCs w:val="28"/>
        </w:rPr>
      </w:pPr>
      <w:r w:rsidRPr="00976A11">
        <w:rPr>
          <w:sz w:val="28"/>
          <w:szCs w:val="28"/>
        </w:rPr>
        <w:t>Ростовская область   Тацинский район  станица Тацинская</w:t>
      </w:r>
    </w:p>
    <w:p w:rsidR="00AD25DE" w:rsidRPr="00976A11" w:rsidRDefault="00AD25DE" w:rsidP="000F6504">
      <w:pPr>
        <w:tabs>
          <w:tab w:val="left" w:pos="4470"/>
          <w:tab w:val="center" w:pos="7993"/>
        </w:tabs>
        <w:ind w:left="1416"/>
        <w:rPr>
          <w:sz w:val="28"/>
          <w:szCs w:val="28"/>
        </w:rPr>
      </w:pPr>
      <w:r w:rsidRPr="00976A11">
        <w:rPr>
          <w:sz w:val="28"/>
          <w:szCs w:val="28"/>
        </w:rPr>
        <w:tab/>
      </w:r>
      <w:r w:rsidRPr="00976A11">
        <w:rPr>
          <w:sz w:val="28"/>
          <w:szCs w:val="28"/>
        </w:rPr>
        <w:tab/>
        <w:t>Муниципальное бюджетное общеобразовательное учреждение</w:t>
      </w:r>
    </w:p>
    <w:p w:rsidR="00AD25DE" w:rsidRPr="00976A11" w:rsidRDefault="00AD25DE" w:rsidP="000F6504">
      <w:pPr>
        <w:ind w:left="1416"/>
        <w:jc w:val="center"/>
        <w:rPr>
          <w:sz w:val="28"/>
          <w:szCs w:val="28"/>
        </w:rPr>
      </w:pPr>
      <w:r w:rsidRPr="00976A11">
        <w:rPr>
          <w:sz w:val="28"/>
          <w:szCs w:val="28"/>
        </w:rPr>
        <w:t>Тацинская средняя общеобразовательная школа № 2</w:t>
      </w:r>
    </w:p>
    <w:p w:rsidR="00AD25DE" w:rsidRPr="00976A11" w:rsidRDefault="00AD25DE" w:rsidP="000F6504">
      <w:pPr>
        <w:ind w:left="1416"/>
        <w:jc w:val="center"/>
        <w:rPr>
          <w:sz w:val="28"/>
          <w:szCs w:val="28"/>
        </w:rPr>
      </w:pPr>
    </w:p>
    <w:p w:rsidR="00AD25DE" w:rsidRPr="005A2915" w:rsidRDefault="00AD25DE" w:rsidP="000F6504">
      <w:pPr>
        <w:ind w:left="1416"/>
        <w:jc w:val="center"/>
      </w:pPr>
    </w:p>
    <w:p w:rsidR="00AD25DE" w:rsidRPr="005A2915" w:rsidRDefault="00AD25DE" w:rsidP="000F6504">
      <w:pPr>
        <w:ind w:left="1416"/>
        <w:jc w:val="center"/>
      </w:pPr>
    </w:p>
    <w:p w:rsidR="00AD25DE" w:rsidRPr="005A2915" w:rsidRDefault="00AD25DE" w:rsidP="00976A11">
      <w:pPr>
        <w:jc w:val="both"/>
      </w:pPr>
      <w:r w:rsidRPr="005A2915">
        <w:t xml:space="preserve">  СОГЛАСОВАНО                                 </w:t>
      </w:r>
      <w:r>
        <w:t xml:space="preserve">                             </w:t>
      </w:r>
      <w:r w:rsidRPr="005A2915">
        <w:t xml:space="preserve"> СОГЛАСОВАНО</w:t>
      </w:r>
      <w:r>
        <w:t xml:space="preserve">                                     </w:t>
      </w:r>
      <w:r w:rsidRPr="005A2915">
        <w:t xml:space="preserve"> УТВЕРЖДАЮ</w:t>
      </w:r>
    </w:p>
    <w:p w:rsidR="00AD25DE" w:rsidRPr="005A2915" w:rsidRDefault="00AD25DE" w:rsidP="00976A11">
      <w:r w:rsidRPr="005A2915">
        <w:t xml:space="preserve">Протокол заседания МО                      </w:t>
      </w:r>
      <w:r>
        <w:t xml:space="preserve">                             </w:t>
      </w:r>
      <w:r w:rsidRPr="005A2915">
        <w:t xml:space="preserve">Заместитель директора           </w:t>
      </w:r>
      <w:r>
        <w:t xml:space="preserve">                     Директор школы         Колбасина  Н.В                   </w:t>
      </w:r>
    </w:p>
    <w:p w:rsidR="00AD25DE" w:rsidRPr="005A2915" w:rsidRDefault="00AD25DE" w:rsidP="00976A11">
      <w:r>
        <w:t xml:space="preserve">учителей естественных наук </w:t>
      </w:r>
      <w:r w:rsidRPr="005A2915">
        <w:t xml:space="preserve">                           </w:t>
      </w:r>
      <w:r>
        <w:t xml:space="preserve">           </w:t>
      </w:r>
      <w:r w:rsidRPr="005A2915">
        <w:t xml:space="preserve">     по </w:t>
      </w:r>
      <w:r>
        <w:t xml:space="preserve">УВР               Зверева М.И.                      Приказ  от 31 .08.2020 </w:t>
      </w:r>
      <w:r w:rsidRPr="005A2915">
        <w:t>г</w:t>
      </w:r>
      <w:r>
        <w:t xml:space="preserve">  № 137</w:t>
      </w:r>
    </w:p>
    <w:p w:rsidR="00AD25DE" w:rsidRPr="005A2915" w:rsidRDefault="00AD25DE" w:rsidP="00976A11">
      <w:pPr>
        <w:jc w:val="both"/>
      </w:pPr>
      <w:r>
        <w:t xml:space="preserve">Руководитель МО           </w:t>
      </w:r>
      <w:r w:rsidRPr="0050716C">
        <w:t xml:space="preserve">Спириденко И.Д.                  </w:t>
      </w:r>
      <w:r>
        <w:t xml:space="preserve">    31. 08. 2020</w:t>
      </w:r>
      <w:r w:rsidRPr="005A2915">
        <w:t>г.</w:t>
      </w:r>
    </w:p>
    <w:p w:rsidR="00AD25DE" w:rsidRDefault="00AD25DE" w:rsidP="00976A11">
      <w:pPr>
        <w:jc w:val="both"/>
      </w:pPr>
      <w:r>
        <w:t>Протокол МО от  31.08.20г  № 1</w:t>
      </w:r>
      <w:r w:rsidRPr="005A2915">
        <w:t xml:space="preserve">                   </w:t>
      </w:r>
    </w:p>
    <w:p w:rsidR="00AD25DE" w:rsidRDefault="00AD25DE" w:rsidP="000F6504">
      <w:pPr>
        <w:ind w:left="1416"/>
        <w:jc w:val="both"/>
      </w:pPr>
    </w:p>
    <w:p w:rsidR="00AD25DE" w:rsidRPr="005A2915" w:rsidRDefault="00AD25DE" w:rsidP="000F6504">
      <w:pPr>
        <w:ind w:left="1416"/>
        <w:jc w:val="both"/>
      </w:pPr>
    </w:p>
    <w:p w:rsidR="00AD25DE" w:rsidRPr="005A2915" w:rsidRDefault="00AD25DE" w:rsidP="000F6504">
      <w:pPr>
        <w:ind w:left="1416"/>
      </w:pPr>
    </w:p>
    <w:p w:rsidR="00AD25DE" w:rsidRPr="005A2915" w:rsidRDefault="00AD25DE" w:rsidP="000F6504">
      <w:pPr>
        <w:ind w:left="1416"/>
        <w:jc w:val="center"/>
        <w:rPr>
          <w:b/>
        </w:rPr>
      </w:pPr>
      <w:r w:rsidRPr="005A2915">
        <w:rPr>
          <w:b/>
        </w:rPr>
        <w:t>РАБОЧАЯ    ПРОГРАММА</w:t>
      </w:r>
      <w:r w:rsidRPr="005A2915">
        <w:t xml:space="preserve">         </w:t>
      </w:r>
    </w:p>
    <w:p w:rsidR="00AD25DE" w:rsidRPr="005A2915" w:rsidRDefault="00AD25DE" w:rsidP="000F6504">
      <w:pPr>
        <w:ind w:left="1416"/>
        <w:jc w:val="center"/>
      </w:pPr>
    </w:p>
    <w:p w:rsidR="00AD25DE" w:rsidRDefault="00AD25DE" w:rsidP="000F6504">
      <w:pPr>
        <w:ind w:left="1416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по внеурочной  деятельности  «Культурные традиции донского казачества» в 11 классе</w:t>
      </w:r>
    </w:p>
    <w:p w:rsidR="00AD25DE" w:rsidRDefault="00AD25DE" w:rsidP="000F6504">
      <w:pPr>
        <w:ind w:left="1416"/>
        <w:jc w:val="center"/>
        <w:rPr>
          <w:sz w:val="28"/>
        </w:rPr>
      </w:pPr>
      <w:r>
        <w:rPr>
          <w:sz w:val="28"/>
        </w:rPr>
        <w:t>среднее  общее образование</w:t>
      </w:r>
    </w:p>
    <w:p w:rsidR="00AD25DE" w:rsidRDefault="00AD25DE" w:rsidP="000F6504">
      <w:pPr>
        <w:ind w:left="1416"/>
        <w:jc w:val="center"/>
        <w:rPr>
          <w:sz w:val="28"/>
        </w:rPr>
      </w:pPr>
      <w:r>
        <w:rPr>
          <w:sz w:val="28"/>
        </w:rPr>
        <w:t>количество часов</w:t>
      </w:r>
      <w:r w:rsidRPr="00976A11">
        <w:rPr>
          <w:sz w:val="28"/>
        </w:rPr>
        <w:t>:</w:t>
      </w:r>
      <w:r>
        <w:rPr>
          <w:sz w:val="28"/>
        </w:rPr>
        <w:t xml:space="preserve"> 34 часа , 1 час в неделю</w:t>
      </w:r>
    </w:p>
    <w:p w:rsidR="00AD25DE" w:rsidRPr="00976A11" w:rsidRDefault="00AD25DE" w:rsidP="003F679F">
      <w:pPr>
        <w:autoSpaceDE w:val="0"/>
        <w:autoSpaceDN w:val="0"/>
        <w:adjustRightInd w:val="0"/>
        <w:jc w:val="center"/>
      </w:pPr>
      <w:r>
        <w:t xml:space="preserve">                     у</w:t>
      </w:r>
      <w:r w:rsidRPr="00DD0A80">
        <w:t>читель</w:t>
      </w:r>
      <w:r>
        <w:t xml:space="preserve"> </w:t>
      </w:r>
      <w:r w:rsidRPr="00DD0A80">
        <w:t xml:space="preserve"> </w:t>
      </w:r>
      <w:r w:rsidRPr="00976A11">
        <w:t>Спириденко Ирина Дмитриевна</w:t>
      </w:r>
    </w:p>
    <w:p w:rsidR="00AD25DE" w:rsidRPr="00DD0A80" w:rsidRDefault="00AD25DE" w:rsidP="003F679F">
      <w:pPr>
        <w:autoSpaceDE w:val="0"/>
        <w:autoSpaceDN w:val="0"/>
        <w:adjustRightInd w:val="0"/>
        <w:jc w:val="center"/>
      </w:pPr>
    </w:p>
    <w:p w:rsidR="00AD25DE" w:rsidRDefault="00AD25DE" w:rsidP="000F6504">
      <w:pPr>
        <w:autoSpaceDE w:val="0"/>
        <w:autoSpaceDN w:val="0"/>
        <w:adjustRightInd w:val="0"/>
        <w:jc w:val="center"/>
      </w:pPr>
    </w:p>
    <w:p w:rsidR="00AD25DE" w:rsidRPr="00DD0A80" w:rsidRDefault="00AD25DE" w:rsidP="000F6504">
      <w:pPr>
        <w:autoSpaceDE w:val="0"/>
        <w:autoSpaceDN w:val="0"/>
        <w:adjustRightInd w:val="0"/>
        <w:jc w:val="center"/>
      </w:pPr>
    </w:p>
    <w:p w:rsidR="00AD25DE" w:rsidRPr="00976A11" w:rsidRDefault="00AD25DE" w:rsidP="00804088">
      <w:pPr>
        <w:autoSpaceDE w:val="0"/>
        <w:autoSpaceDN w:val="0"/>
        <w:adjustRightInd w:val="0"/>
        <w:jc w:val="center"/>
      </w:pPr>
      <w:r w:rsidRPr="00976A11">
        <w:rPr>
          <w:color w:val="000000"/>
        </w:rPr>
        <w:t>Авторская программа на основе интегрированной образовательной программы дополнительного образования детей Н.В. Буровой, Волгоград, «Учитель», 2015год, «Традиции родного края. История и культура казачества».</w:t>
      </w:r>
    </w:p>
    <w:p w:rsidR="00AD25DE" w:rsidRPr="00976A11" w:rsidRDefault="00AD25DE" w:rsidP="000F6504">
      <w:pPr>
        <w:autoSpaceDE w:val="0"/>
        <w:autoSpaceDN w:val="0"/>
        <w:adjustRightInd w:val="0"/>
        <w:jc w:val="center"/>
      </w:pPr>
    </w:p>
    <w:p w:rsidR="00AD25DE" w:rsidRPr="000B6BEF" w:rsidRDefault="00AD25DE" w:rsidP="000F6504">
      <w:pPr>
        <w:ind w:left="1416"/>
        <w:jc w:val="center"/>
        <w:rPr>
          <w:b/>
          <w:sz w:val="28"/>
          <w:szCs w:val="28"/>
        </w:rPr>
      </w:pPr>
    </w:p>
    <w:p w:rsidR="00AD25DE" w:rsidRDefault="00AD25DE" w:rsidP="000F6504">
      <w:pPr>
        <w:ind w:left="1416"/>
        <w:jc w:val="center"/>
        <w:rPr>
          <w:b/>
        </w:rPr>
      </w:pPr>
    </w:p>
    <w:p w:rsidR="00AD25DE" w:rsidRPr="00DD0A80" w:rsidRDefault="00AD25DE" w:rsidP="000F6504">
      <w:pPr>
        <w:ind w:left="1416"/>
        <w:jc w:val="center"/>
      </w:pPr>
    </w:p>
    <w:p w:rsidR="00AD25DE" w:rsidRPr="00DD0A80" w:rsidRDefault="00AD25DE" w:rsidP="000F6504">
      <w:pPr>
        <w:ind w:left="1416"/>
        <w:jc w:val="center"/>
      </w:pPr>
    </w:p>
    <w:p w:rsidR="00AD25DE" w:rsidRPr="00DD0A80" w:rsidRDefault="00AD25DE" w:rsidP="000F6504">
      <w:pPr>
        <w:ind w:left="1416"/>
        <w:jc w:val="center"/>
      </w:pPr>
    </w:p>
    <w:p w:rsidR="00AD25DE" w:rsidRDefault="00AD25DE" w:rsidP="000F6504">
      <w:pPr>
        <w:jc w:val="center"/>
      </w:pPr>
      <w:r>
        <w:t>2020-2021</w:t>
      </w:r>
      <w:r w:rsidRPr="00DD0A80">
        <w:t xml:space="preserve"> учебный год</w:t>
      </w:r>
    </w:p>
    <w:p w:rsidR="00AD25DE" w:rsidRDefault="00AD25DE" w:rsidP="003F679F"/>
    <w:p w:rsidR="00AD25DE" w:rsidRPr="00D52D50" w:rsidRDefault="00AD25DE" w:rsidP="003F679F">
      <w:pPr>
        <w:jc w:val="center"/>
        <w:rPr>
          <w:b/>
          <w:sz w:val="28"/>
          <w:szCs w:val="28"/>
        </w:rPr>
      </w:pPr>
      <w:r w:rsidRPr="00D52D50">
        <w:rPr>
          <w:b/>
          <w:sz w:val="28"/>
          <w:szCs w:val="28"/>
        </w:rPr>
        <w:t>Пояснительная записка.</w:t>
      </w:r>
      <w:r w:rsidRPr="00D52D50">
        <w:rPr>
          <w:sz w:val="28"/>
          <w:szCs w:val="28"/>
        </w:rPr>
        <w:t xml:space="preserve"> </w:t>
      </w:r>
    </w:p>
    <w:p w:rsidR="00AD25DE" w:rsidRPr="00D52D50" w:rsidRDefault="00AD25DE" w:rsidP="000F6504">
      <w:pPr>
        <w:jc w:val="center"/>
        <w:rPr>
          <w:b/>
        </w:rPr>
      </w:pPr>
    </w:p>
    <w:p w:rsidR="00AD25DE" w:rsidRPr="00D52D50" w:rsidRDefault="00AD25DE" w:rsidP="00B05E0E">
      <w:r w:rsidRPr="00D52D50">
        <w:t xml:space="preserve">  Рабочая программа курса внеурочной деятельности «Культурные традиции донского казачества» для 11 класса среднего общего образования составлена на основе Федерального государственного образовательного стандарта основного общего образования (ФГОС СОО, 17.05.2012г № 413),  интегрированной образовательной программы дополнительного образования детей Н.В. Буровой, Волгоград, «Учитель», 2015 год, «Традиции родного края. История и культура казачества»,   основной образовательной программы школы на 2020-2021 учебный год.</w:t>
      </w:r>
    </w:p>
    <w:p w:rsidR="00AD25DE" w:rsidRPr="00D52D50" w:rsidRDefault="00AD25DE" w:rsidP="003F679F">
      <w:pPr>
        <w:pStyle w:val="NoSpacing"/>
        <w:spacing w:line="360" w:lineRule="auto"/>
        <w:jc w:val="both"/>
        <w:rPr>
          <w:sz w:val="24"/>
          <w:szCs w:val="24"/>
        </w:rPr>
      </w:pPr>
      <w:r w:rsidRPr="00D52D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Учебно-методический комплект:</w:t>
      </w:r>
      <w:r w:rsidRPr="00D52D50">
        <w:rPr>
          <w:sz w:val="24"/>
          <w:szCs w:val="24"/>
        </w:rPr>
        <w:t xml:space="preserve"> 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Астахова В.М. Вопросы изучения донской былины. - Народная устная поэзия Дона. Ростов-на-Дону, 1963.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Астапенко М.П., Астапенко Е.М. История Донского края. Ростов-на-Дону: ООО «Мини Тайп», 2005.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Астапенко Г.Д. Быт, обычаи, обряды и праздники донских казаков. XVII- XX вв. – Ростов н\Д.: «Издательство БАРО-ПРЕСС», 2006.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Веряскина О.Г. Страницы истории Донского края. – Ростов-на-Дону: Донской издательский дом, 2006.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D52D50">
        <w:rPr>
          <w:rFonts w:ascii="Times New Roman" w:hAnsi="Times New Roman"/>
          <w:color w:val="000000"/>
          <w:sz w:val="24"/>
          <w:szCs w:val="24"/>
        </w:rPr>
        <w:t>Калашникова Н.М. Народный костюм (семиотические функции). - М.: Сварог и К, 2002.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D52D50">
        <w:rPr>
          <w:rFonts w:ascii="Times New Roman" w:hAnsi="Times New Roman"/>
          <w:color w:val="000000"/>
          <w:sz w:val="24"/>
          <w:szCs w:val="24"/>
        </w:rPr>
        <w:t>Коммисаржевский Ф.Ф. История костюма. - Мн.: Современная литература, 1999.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D52D50">
        <w:rPr>
          <w:rFonts w:ascii="Times New Roman" w:hAnsi="Times New Roman"/>
          <w:color w:val="000000"/>
          <w:sz w:val="24"/>
          <w:szCs w:val="24"/>
        </w:rPr>
        <w:t>Фрадкина И.Г., Новак Л.A. Старинный донской казачий костюм XVII--XIX вв. // Донской народный костюм. Ростов н/Д. 1986. С. 33; Донские казаки в прошлом и настоящем. Ростов н/Д., 1998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D52D50">
        <w:rPr>
          <w:rFonts w:ascii="Times New Roman" w:hAnsi="Times New Roman"/>
          <w:color w:val="000000"/>
          <w:sz w:val="24"/>
          <w:szCs w:val="24"/>
        </w:rPr>
        <w:t>Новак А., Фрадкина Н. Казачий курень. — Ростов н/Д, 1973.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D52D50">
        <w:rPr>
          <w:rFonts w:ascii="Times New Roman" w:hAnsi="Times New Roman"/>
          <w:color w:val="000000"/>
          <w:sz w:val="24"/>
          <w:szCs w:val="24"/>
        </w:rPr>
        <w:t>Асталенко. М.П., Донские казаки 1550-1920 гг.,  Ростов-на-Дону, 1992</w:t>
      </w:r>
    </w:p>
    <w:p w:rsidR="00AD25DE" w:rsidRPr="00D52D50" w:rsidRDefault="00AD25DE" w:rsidP="003F679F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D52D50">
        <w:rPr>
          <w:rFonts w:ascii="Times New Roman" w:hAnsi="Times New Roman"/>
          <w:color w:val="000000"/>
          <w:sz w:val="24"/>
          <w:szCs w:val="24"/>
        </w:rPr>
        <w:t xml:space="preserve"> Пивоваров А., Донские казачьи песни, -  Новочеркасск, 1885.</w:t>
      </w:r>
    </w:p>
    <w:p w:rsidR="00AD25DE" w:rsidRPr="00D52D50" w:rsidRDefault="00AD25DE" w:rsidP="003F679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D52D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25DE" w:rsidRPr="00D52D50" w:rsidRDefault="00AD25DE" w:rsidP="00B05E0E"/>
    <w:p w:rsidR="00AD25DE" w:rsidRPr="00D52D50" w:rsidRDefault="00AD25DE" w:rsidP="000F6504">
      <w:pPr>
        <w:jc w:val="both"/>
      </w:pPr>
      <w:r w:rsidRPr="00D52D50">
        <w:t>Внеурочная деятельность школьников – совокупность всех видов деятельности ученика, в которой решаются задачи воспитания и социализации, развития интересов, формирования универсальных учебных действий. 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стандарта. Согласно требованиям ФГОС внеурочная деятельность организуется по направлениям развития личности. Одним из важнейших направлений развития личности является духовно-нравственное воспитание.</w:t>
      </w:r>
    </w:p>
    <w:p w:rsidR="00AD25DE" w:rsidRPr="00D52D50" w:rsidRDefault="00AD25DE" w:rsidP="000F6504">
      <w:pPr>
        <w:jc w:val="both"/>
      </w:pPr>
      <w:r w:rsidRPr="00D52D50">
        <w:t>Программа направлена на духовное, нравственное, патриотическое и эстетическое воспитание. Содержание программы нацелено на накопление жизненного духовного опыта воспитанников на основе осмысления традиций народной культуры.</w:t>
      </w:r>
    </w:p>
    <w:p w:rsidR="00AD25DE" w:rsidRPr="00D52D50" w:rsidRDefault="00AD25DE" w:rsidP="000F6504">
      <w:pPr>
        <w:jc w:val="both"/>
      </w:pPr>
      <w:r w:rsidRPr="00D52D50">
        <w:t>Программа разработана с учётом современных образовательных технологий, которые отражаются:</w:t>
      </w:r>
    </w:p>
    <w:p w:rsidR="00AD25DE" w:rsidRPr="00D52D50" w:rsidRDefault="00AD25DE" w:rsidP="000F6504">
      <w:pPr>
        <w:jc w:val="both"/>
      </w:pPr>
      <w:r w:rsidRPr="00D52D50">
        <w:t>- в принципах обучения (учёт индивидуальных особенностей, интегрированного учебного процесса, наглядности подачи практического материала, достижения положительных результатов);</w:t>
      </w:r>
    </w:p>
    <w:p w:rsidR="00AD25DE" w:rsidRPr="00D52D50" w:rsidRDefault="00AD25DE" w:rsidP="000F6504">
      <w:pPr>
        <w:jc w:val="both"/>
      </w:pPr>
      <w:r w:rsidRPr="00D52D50">
        <w:t>- формах и методах обучения;</w:t>
      </w:r>
    </w:p>
    <w:p w:rsidR="00AD25DE" w:rsidRPr="00D52D50" w:rsidRDefault="00AD25DE" w:rsidP="000F6504">
      <w:pPr>
        <w:jc w:val="both"/>
      </w:pPr>
      <w:r w:rsidRPr="00D52D50">
        <w:t>- средствах обучения и воспитания.</w:t>
      </w:r>
    </w:p>
    <w:p w:rsidR="00AD25DE" w:rsidRPr="00D52D50" w:rsidRDefault="00AD25DE" w:rsidP="000F6504">
      <w:pPr>
        <w:jc w:val="both"/>
      </w:pPr>
      <w:r w:rsidRPr="00D52D50">
        <w:rPr>
          <w:b/>
        </w:rPr>
        <w:t>Цели программы:</w:t>
      </w:r>
    </w:p>
    <w:p w:rsidR="00AD25DE" w:rsidRPr="00D52D50" w:rsidRDefault="00AD25DE" w:rsidP="000F6504">
      <w:pPr>
        <w:pStyle w:val="ListParagraph"/>
        <w:numPr>
          <w:ilvl w:val="0"/>
          <w:numId w:val="1"/>
        </w:numPr>
        <w:jc w:val="both"/>
      </w:pPr>
      <w:r w:rsidRPr="00D52D50">
        <w:t>привить бережное отношение к культурным традициям своего народа;</w:t>
      </w:r>
    </w:p>
    <w:p w:rsidR="00AD25DE" w:rsidRPr="00D52D50" w:rsidRDefault="00AD25DE" w:rsidP="000F6504">
      <w:pPr>
        <w:pStyle w:val="ListParagraph"/>
        <w:numPr>
          <w:ilvl w:val="0"/>
          <w:numId w:val="1"/>
        </w:numPr>
        <w:jc w:val="both"/>
      </w:pPr>
      <w:r w:rsidRPr="00D52D50">
        <w:t>приобщить к традициям культуры русского народа с учётом регионального казачьего компонента;</w:t>
      </w:r>
    </w:p>
    <w:p w:rsidR="00AD25DE" w:rsidRPr="00D52D50" w:rsidRDefault="00AD25DE" w:rsidP="000F6504">
      <w:pPr>
        <w:pStyle w:val="ListParagraph"/>
        <w:numPr>
          <w:ilvl w:val="0"/>
          <w:numId w:val="1"/>
        </w:numPr>
        <w:jc w:val="both"/>
      </w:pPr>
      <w:r w:rsidRPr="00D52D50">
        <w:t xml:space="preserve"> сформировать представление о традициях культуры донских казаков</w:t>
      </w:r>
    </w:p>
    <w:p w:rsidR="00AD25DE" w:rsidRPr="00D52D50" w:rsidRDefault="00AD25DE" w:rsidP="000F6504">
      <w:pPr>
        <w:pStyle w:val="ListParagraph"/>
        <w:numPr>
          <w:ilvl w:val="0"/>
          <w:numId w:val="1"/>
        </w:numPr>
        <w:jc w:val="both"/>
      </w:pPr>
      <w:r w:rsidRPr="00D52D50">
        <w:t xml:space="preserve"> способствовать духовно-нравственному, музыкально-эстетическому воспитанию детей с помощью концертных выступлений, театральных постановок.</w:t>
      </w:r>
    </w:p>
    <w:p w:rsidR="00AD25DE" w:rsidRPr="00D52D50" w:rsidRDefault="00AD25DE" w:rsidP="000F6504">
      <w:pPr>
        <w:jc w:val="both"/>
        <w:rPr>
          <w:b/>
        </w:rPr>
      </w:pPr>
      <w:r w:rsidRPr="00D52D50">
        <w:rPr>
          <w:b/>
        </w:rPr>
        <w:t>Задачи программы:</w:t>
      </w:r>
    </w:p>
    <w:p w:rsidR="00AD25DE" w:rsidRPr="00D52D50" w:rsidRDefault="00AD25DE" w:rsidP="000F6504">
      <w:pPr>
        <w:pStyle w:val="ListParagraph"/>
        <w:numPr>
          <w:ilvl w:val="0"/>
          <w:numId w:val="1"/>
        </w:numPr>
        <w:jc w:val="both"/>
      </w:pPr>
      <w:r w:rsidRPr="00D52D50">
        <w:t>показать многогранность культурного наследия русского народа на основе знакомства с различными традициями русской культуры;</w:t>
      </w:r>
    </w:p>
    <w:p w:rsidR="00AD25DE" w:rsidRPr="00D52D50" w:rsidRDefault="00AD25DE" w:rsidP="000F6504">
      <w:pPr>
        <w:pStyle w:val="ListParagraph"/>
        <w:numPr>
          <w:ilvl w:val="0"/>
          <w:numId w:val="1"/>
        </w:numPr>
        <w:jc w:val="both"/>
      </w:pPr>
      <w:r w:rsidRPr="00D52D50">
        <w:t xml:space="preserve"> дать представление о циклах календарных и семейных народных обрядов и праздников;</w:t>
      </w:r>
    </w:p>
    <w:p w:rsidR="00AD25DE" w:rsidRPr="00D52D50" w:rsidRDefault="00AD25DE" w:rsidP="000F6504">
      <w:pPr>
        <w:pStyle w:val="ListParagraph"/>
        <w:numPr>
          <w:ilvl w:val="0"/>
          <w:numId w:val="1"/>
        </w:numPr>
        <w:jc w:val="both"/>
      </w:pPr>
      <w:r w:rsidRPr="00D52D50">
        <w:t>изучать культурные традиции донских казаков, научить различать особенности культуры донских казаков;</w:t>
      </w:r>
    </w:p>
    <w:p w:rsidR="00AD25DE" w:rsidRPr="00D52D50" w:rsidRDefault="00AD25DE" w:rsidP="000F6504">
      <w:pPr>
        <w:pStyle w:val="ListParagraph"/>
        <w:numPr>
          <w:ilvl w:val="0"/>
          <w:numId w:val="1"/>
        </w:numPr>
        <w:jc w:val="both"/>
      </w:pPr>
      <w:r w:rsidRPr="00D52D50">
        <w:t>формировать качества личности, присущие казаку;</w:t>
      </w:r>
    </w:p>
    <w:p w:rsidR="00AD25DE" w:rsidRPr="00D52D50" w:rsidRDefault="00AD25DE" w:rsidP="000F6504">
      <w:pPr>
        <w:pStyle w:val="ListParagraph"/>
        <w:numPr>
          <w:ilvl w:val="0"/>
          <w:numId w:val="1"/>
        </w:numPr>
        <w:jc w:val="both"/>
      </w:pPr>
      <w:r w:rsidRPr="00D52D50">
        <w:t>развивать творческие качества личности у каждого участника коллектива.</w:t>
      </w:r>
    </w:p>
    <w:p w:rsidR="00AD25DE" w:rsidRPr="00D52D50" w:rsidRDefault="00AD25DE" w:rsidP="003F679F">
      <w:pPr>
        <w:widowControl w:val="0"/>
        <w:spacing w:line="276" w:lineRule="auto"/>
        <w:contextualSpacing/>
        <w:rPr>
          <w:b/>
          <w:lang w:eastAsia="en-US"/>
        </w:rPr>
      </w:pP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Настоящая программа предназначена  с одной стороны  на создание условий для сохранения самобытной казачьей культуры на территории Дона. С другой стороны программа обеспечивает ученикам патриотическое воспитание и активную гражданскую позицию.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 </w:t>
      </w:r>
      <w:r w:rsidRPr="00D52D50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D52D50">
        <w:rPr>
          <w:rFonts w:ascii="Times New Roman" w:hAnsi="Times New Roman"/>
          <w:sz w:val="24"/>
          <w:szCs w:val="24"/>
        </w:rPr>
        <w:t xml:space="preserve"> данной программы обусловлена тем, что  воспитательный процесс направлен: на организацию многообразной и разносторонней деятельности учащихся; общение со сверстниками и взрослыми из окружающего социума; формирование общественно необходимых и личностно значимых качеств личности; формирование правильного отношения к окружающему миру, природе, людям, науке, культуре, здоровому образу жизни.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</w:t>
      </w:r>
      <w:r w:rsidRPr="00D52D50">
        <w:rPr>
          <w:rFonts w:ascii="Times New Roman" w:hAnsi="Times New Roman"/>
          <w:b/>
          <w:sz w:val="24"/>
          <w:szCs w:val="24"/>
        </w:rPr>
        <w:t>Концепция программы:</w:t>
      </w:r>
      <w:r w:rsidRPr="00D52D50">
        <w:rPr>
          <w:rFonts w:ascii="Times New Roman" w:hAnsi="Times New Roman"/>
          <w:sz w:val="24"/>
          <w:szCs w:val="24"/>
        </w:rPr>
        <w:t xml:space="preserve"> максимально учесть текущее состояние проблемы и создать условия, способствующие формированию патриотического, культурного воспитания ученика. Это обеспечит конкурентоспособность выпускников, их адаптацию в общественной среде, активную жизненную позицию.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Одной из важных задач нашего общества является воспитание подрастающего поколения, всесторонняя его подготовка к принятию ответственности за судьбы страны и ее безопасности. Многое для этого делают государственные структуры, школа, Вооруженные Силы РФ, казачество, различные общественные организации. Их усилия направлены на формирование и развитие личности, обладающей качествами гражданина-патриота России, способного активно участвовать в укреплении и совершенствовании основ общества, подготовленного к успешному выполнению задач, связанных с обеспечением обороны и безопасности личности, общества и государства. Это особенно важно в связи с существованием негативных тенденций в воспитании школьников и подростков нашего общества, роста децелерации (отсутствие цели в жизни) среди молодежи, что требует принятия адекватных ситуации решений, поиска новых организационных, педагогических средств, форм и методов воспитания школьников, молодежи, поколений, которым предстоит принять ответственность за судьбу России.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   Вот почему так остро стоит вопрос о патриотическом воспитании нашей молодежи. Концепция патриотического воспитания граждан Российской Федерации определяет: «Патриотизм - одно из наиболее глубоких человеческих чувств, закрепленных веками и тысячелетиями. Под ним понимается преданность и любовь к своему Отечеству, к своему народу, гордость за их прошлое и настоящее, готовность к их защите».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   Исторические и геополитические условия, в которых рождалась и крепла Россия, вынуждали ее постоянно вести борьбу за свою государственную и национальную независимость. Это не могло не сказаться на формировании особого отношения русских людей к Отечеству и военной службе. В народном эпосе, песнях, былинах, сказках воспевались героизм, мужество и отвага тех, кто не щадил ни сил, ни самой жизни, защищая родную землю. Это воспитывало у русских людей качества, которые всегда отмечали как союзники, так и противники: решительность в наступлении, стойкость в обороне, храбрость, взаимовыручка и презрение к смерти в критические моменты боя.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  Главная особенность  патриотического воспитания заключается в том, что оно формирует не просто гражданина, а гражданина-патриота, горячо любящего свою Родину, свой край, готового достойно и самоотверженно служить ей верой и правдой. Сегодня одним из основных направлений патриотического воспитания школьников обучающихся казачьих кадетских классов является воспитание учащихся на базе культуры и традиций казачества, использование накопленного веками богатейшего опыта народного образования и воспитания. За последние годы много сделано для возрождения казачества, его вековых традиций и самобытной культуры.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Уже сегодня можно уверенно констатировать, что российское казачество возродилось, сформировалось как движение, способное решать серьезные и значимые для страны задачи. Российское казачество, сочетая исторические, традиционные формы самоуправления с современными демократическими нормами, с особым укладом жизни и своими обычаями, вносит весомый вклад в строительство новой России».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   С возрождением казачества России, его исторических и культурных традиций закономерно встал вопрос о работе с подрастающим поколением, в том числе и в регионах традиционного проживания казачества. В культурном наследии наших предков заложены неисчерпаемые источники работы с детьми, подростками и молодежью. Обращаясь к истории своей страны, своего народа, школьник, подросток, молодой человек начинает понимать величие своей Родины, в нем растет потребность стать творцом, гражданином России.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 Являясь составной частью общего воспитания подрастающего поколения, система военно-патриотического воспитания выполняет, прежде всего, функцию формирования личности, обладающей высокой идейной убежденностью, сознательностью и социальной активностью.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 Опыт проведения воспитательной работы с подрастающим поколением показывает, что основными </w:t>
      </w:r>
      <w:r w:rsidRPr="00D52D50">
        <w:rPr>
          <w:rFonts w:ascii="Times New Roman" w:hAnsi="Times New Roman"/>
          <w:b/>
          <w:sz w:val="24"/>
          <w:szCs w:val="24"/>
        </w:rPr>
        <w:t>направлениями</w:t>
      </w:r>
      <w:r w:rsidRPr="00D52D50">
        <w:rPr>
          <w:rFonts w:ascii="Times New Roman" w:hAnsi="Times New Roman"/>
          <w:sz w:val="24"/>
          <w:szCs w:val="24"/>
        </w:rPr>
        <w:t xml:space="preserve"> его </w:t>
      </w:r>
      <w:r w:rsidRPr="00D52D50">
        <w:rPr>
          <w:rFonts w:ascii="Times New Roman" w:hAnsi="Times New Roman"/>
          <w:b/>
          <w:sz w:val="24"/>
          <w:szCs w:val="24"/>
        </w:rPr>
        <w:t>военно-патриотического воспитания являются</w:t>
      </w:r>
      <w:r w:rsidRPr="00D52D50">
        <w:rPr>
          <w:rFonts w:ascii="Times New Roman" w:hAnsi="Times New Roman"/>
          <w:sz w:val="24"/>
          <w:szCs w:val="24"/>
        </w:rPr>
        <w:t>: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</w:t>
      </w:r>
      <w:r w:rsidRPr="00D52D50">
        <w:rPr>
          <w:rFonts w:ascii="Times New Roman" w:hAnsi="Times New Roman"/>
          <w:sz w:val="24"/>
          <w:szCs w:val="24"/>
        </w:rPr>
        <w:sym w:font="Symbol" w:char="F0B7"/>
      </w:r>
      <w:r w:rsidRPr="00D52D50">
        <w:rPr>
          <w:rFonts w:ascii="Times New Roman" w:hAnsi="Times New Roman"/>
          <w:sz w:val="24"/>
          <w:szCs w:val="24"/>
        </w:rPr>
        <w:t xml:space="preserve"> воспитание в семье;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</w:t>
      </w:r>
      <w:r w:rsidRPr="00D52D50">
        <w:rPr>
          <w:rFonts w:ascii="Times New Roman" w:hAnsi="Times New Roman"/>
          <w:sz w:val="24"/>
          <w:szCs w:val="24"/>
        </w:rPr>
        <w:sym w:font="Symbol" w:char="F0B7"/>
      </w:r>
      <w:r w:rsidRPr="00D52D50">
        <w:rPr>
          <w:rFonts w:ascii="Times New Roman" w:hAnsi="Times New Roman"/>
          <w:sz w:val="24"/>
          <w:szCs w:val="24"/>
        </w:rPr>
        <w:t xml:space="preserve"> воспитание в казачьих общеобразовательных учебных заведениях;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</w:t>
      </w:r>
      <w:r w:rsidRPr="00D52D50">
        <w:rPr>
          <w:rFonts w:ascii="Times New Roman" w:hAnsi="Times New Roman"/>
          <w:sz w:val="24"/>
          <w:szCs w:val="24"/>
        </w:rPr>
        <w:sym w:font="Symbol" w:char="F0B7"/>
      </w:r>
      <w:r w:rsidRPr="00D52D50">
        <w:rPr>
          <w:rFonts w:ascii="Times New Roman" w:hAnsi="Times New Roman"/>
          <w:sz w:val="24"/>
          <w:szCs w:val="24"/>
        </w:rPr>
        <w:t xml:space="preserve"> воспитание внешкольными формами обучения на основе культуры и заповедей казачества.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 Одним из важных направлений развития казачьей культуры является изучение и популяризация культурных казачьих традиций. Главную роль в реализации данного направления играет система основного и дополнительного образования, где в рамках ряда учебных предметов, спецкурсов, факультативов и кружков изучаются вопросы развития казачьей культуры. Мероприятия способствуют созданию условий для развития творческой инициативы казачьей молодёжи, выявлению и поддержки одаренных детей в казачьей среде, воспитанию у детей и подростков любви к родному краю, его культуре, традициям и обычаям, раскрытию и реализации творческих способностей молодёжи, созданию условий для популяризации казачьей культуры в обществе.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b/>
          <w:i/>
          <w:sz w:val="24"/>
          <w:szCs w:val="24"/>
        </w:rPr>
        <w:t>Основанием для разработки и внедрения данной программы способствовали следующие факторы:</w:t>
      </w:r>
      <w:r w:rsidRPr="00D52D50">
        <w:rPr>
          <w:rFonts w:ascii="Times New Roman" w:hAnsi="Times New Roman"/>
          <w:sz w:val="24"/>
          <w:szCs w:val="24"/>
        </w:rPr>
        <w:t xml:space="preserve">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- во-первых, она связана с общим интересом современного общества к истокам отечественной культуры, к духовным ценностям нашего прошлого;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- во-вторых, социокультурными изменениями менталитета россиян, что отразилось в инновационной основе организации деятельности общеобразовательной школы, открыло перспективы для обогащения содержания патриотического воспитания школьников на культуре и традициях российского народа, в том числе и казачества.  Изучение казачьей культуры и фольклора – это патриотическое воспитание подрастающего поколения. Оно тесно связано с национальным воспитанием, которое ставит своей целью сохранение народных обычаев, обрядов, традиций, языка и передачу этих знаний новому поколению. Решать эти задачи помогает программа «Культура казачества, фольклор».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В ходе данной деятельности каждый ребенок может реализовать свои способности. Индивидуализация воспитания должна вести к тому, чтобы в детях проявлялись их лучшие черты и качества. Вся воспитательная работа в классе казачьей направленности основывается на привитии детям общечеловеческих ценностей. Вот эти ценности: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- Человек - воспитание гуманности.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- Семья - первый коллектив ребенка.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- Труд - воспитание творчества и потребности в созидании.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- Знания - поиск истины.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- Культура - воспитание духовности.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- Отечество - воспитание бережного отношения к истории своего народа.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- Земля-создание целостного образа мира.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- Мир - создание атмосферы гражданского мира и согласия.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         Поэтому система воспитательной работы в классе предполагает, что каждое воспитательное мероприятие должно быть разработано так, чтобы затрагивались и духовно- нравственное, и патриотическое, и гражданское, и художественно - эстетическое, и трудовое воспитание.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b/>
          <w:i/>
          <w:sz w:val="24"/>
          <w:szCs w:val="24"/>
        </w:rPr>
        <w:t xml:space="preserve"> Основные принципы содержания программы</w:t>
      </w:r>
      <w:r w:rsidRPr="00D52D50">
        <w:rPr>
          <w:rFonts w:ascii="Times New Roman" w:hAnsi="Times New Roman"/>
          <w:i/>
          <w:sz w:val="24"/>
          <w:szCs w:val="24"/>
        </w:rPr>
        <w:t>:</w:t>
      </w:r>
      <w:r w:rsidRPr="00D52D50">
        <w:rPr>
          <w:rFonts w:ascii="Times New Roman" w:hAnsi="Times New Roman"/>
          <w:sz w:val="24"/>
          <w:szCs w:val="24"/>
        </w:rPr>
        <w:t xml:space="preserve">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1. Уважения личности ребенка, учителя, родителя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2. Ориентации всего процесса на потребности; ребенка, семьи, общества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3. Ориентации в выборе содержания, форм и методов воспитания на традициях школы 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4. Личностного подхода в воспитании.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b/>
          <w:sz w:val="24"/>
          <w:szCs w:val="24"/>
        </w:rPr>
        <w:t xml:space="preserve"> </w:t>
      </w:r>
      <w:r w:rsidRPr="00D52D50">
        <w:rPr>
          <w:rFonts w:ascii="Times New Roman" w:hAnsi="Times New Roman"/>
          <w:b/>
          <w:i/>
          <w:sz w:val="24"/>
          <w:szCs w:val="24"/>
        </w:rPr>
        <w:t>Ценностными ориентирами содержания программы</w:t>
      </w:r>
      <w:r w:rsidRPr="00D52D50">
        <w:rPr>
          <w:rFonts w:ascii="Times New Roman" w:hAnsi="Times New Roman"/>
          <w:b/>
          <w:sz w:val="24"/>
          <w:szCs w:val="24"/>
        </w:rPr>
        <w:t xml:space="preserve"> </w:t>
      </w:r>
      <w:r w:rsidRPr="00D52D50">
        <w:rPr>
          <w:rFonts w:ascii="Times New Roman" w:hAnsi="Times New Roman"/>
          <w:sz w:val="24"/>
          <w:szCs w:val="24"/>
        </w:rPr>
        <w:t>являются: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- формирование  у детей желания поступать в соответствии с нравственными ценностями и правилами (жить по совести);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- развивитие способности к состраданию, сопереживанию, пониманию другого человека;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-  воспитание стремления к любви, добру, толерантности;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- приобщение детей к истокам культуры казаков, знакомить с обрядами, традициями, бытом;</w:t>
      </w:r>
    </w:p>
    <w:p w:rsidR="00AD25DE" w:rsidRPr="00D52D50" w:rsidRDefault="00AD25DE" w:rsidP="00E0277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- формирование знаний в области православной культуры для духовно-нравственного и эстетического развития личности;</w:t>
      </w:r>
    </w:p>
    <w:p w:rsidR="00AD25DE" w:rsidRPr="00D52D50" w:rsidRDefault="00AD25DE" w:rsidP="00063563">
      <w:pPr>
        <w:widowControl w:val="0"/>
        <w:contextualSpacing/>
        <w:rPr>
          <w:b/>
        </w:rPr>
      </w:pPr>
      <w:r w:rsidRPr="00D52D50">
        <w:rPr>
          <w:b/>
        </w:rPr>
        <w:t>Региональный компонент включен в содержание упражнений и заданий и составляет 100% материала.</w:t>
      </w:r>
    </w:p>
    <w:p w:rsidR="00AD25DE" w:rsidRPr="00D52D50" w:rsidRDefault="00AD25DE" w:rsidP="000F65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D25DE" w:rsidRPr="00D52D50" w:rsidRDefault="00AD25DE" w:rsidP="003F679F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D52D50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AD25DE" w:rsidRPr="00D52D50" w:rsidRDefault="00AD25DE" w:rsidP="003F679F">
      <w:pPr>
        <w:rPr>
          <w:b/>
        </w:rPr>
      </w:pPr>
      <w:r w:rsidRPr="00D52D50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AD25DE" w:rsidRPr="00D52D50" w:rsidRDefault="00AD25DE" w:rsidP="003F679F">
      <w:pPr>
        <w:rPr>
          <w:b/>
        </w:rPr>
      </w:pPr>
      <w:r w:rsidRPr="00D52D50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D25DE" w:rsidRPr="00D52D50" w:rsidRDefault="00AD25DE" w:rsidP="003F679F"/>
    <w:p w:rsidR="00AD25DE" w:rsidRPr="00D52D50" w:rsidRDefault="00AD25DE" w:rsidP="003F679F">
      <w:pPr>
        <w:rPr>
          <w:b/>
        </w:rPr>
      </w:pPr>
      <w:r w:rsidRPr="00D52D50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D25DE" w:rsidRPr="00D52D50" w:rsidRDefault="00AD25DE" w:rsidP="00D52D50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D25DE" w:rsidRPr="00D52D50" w:rsidRDefault="00AD25DE" w:rsidP="003F679F"/>
    <w:p w:rsidR="00AD25DE" w:rsidRPr="00D52D50" w:rsidRDefault="00AD25DE" w:rsidP="003F679F">
      <w:pPr>
        <w:rPr>
          <w:b/>
        </w:rPr>
      </w:pPr>
      <w:r w:rsidRPr="00D52D50">
        <w:rPr>
          <w:b/>
        </w:rPr>
        <w:t xml:space="preserve">Личностные результаты в сфере отношений обучающихся с окружающими людьми: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D25DE" w:rsidRPr="00D52D50" w:rsidRDefault="00AD25DE" w:rsidP="003F679F"/>
    <w:p w:rsidR="00AD25DE" w:rsidRPr="00D52D50" w:rsidRDefault="00AD25DE" w:rsidP="003F679F">
      <w:pPr>
        <w:rPr>
          <w:b/>
        </w:rPr>
      </w:pPr>
      <w:r w:rsidRPr="00D52D50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AD25DE" w:rsidRPr="00D52D50" w:rsidRDefault="00AD25DE" w:rsidP="003F679F"/>
    <w:p w:rsidR="00AD25DE" w:rsidRPr="00D52D50" w:rsidRDefault="00AD25DE" w:rsidP="003F679F">
      <w:pPr>
        <w:rPr>
          <w:b/>
        </w:rPr>
      </w:pPr>
      <w:r w:rsidRPr="00D52D50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AD25DE" w:rsidRPr="00D52D50" w:rsidRDefault="00AD25DE" w:rsidP="003F679F"/>
    <w:p w:rsidR="00AD25DE" w:rsidRPr="00D52D50" w:rsidRDefault="00AD25DE" w:rsidP="003F679F">
      <w:pPr>
        <w:rPr>
          <w:b/>
        </w:rPr>
      </w:pPr>
      <w:r w:rsidRPr="00D52D50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D25DE" w:rsidRPr="00D52D50" w:rsidRDefault="00AD25DE" w:rsidP="003F679F"/>
    <w:p w:rsidR="00AD25DE" w:rsidRPr="00D52D50" w:rsidRDefault="00AD25DE" w:rsidP="003F679F">
      <w:pPr>
        <w:rPr>
          <w:b/>
        </w:rPr>
      </w:pPr>
    </w:p>
    <w:p w:rsidR="00AD25DE" w:rsidRPr="00D52D50" w:rsidRDefault="00AD25DE" w:rsidP="003F679F">
      <w:pPr>
        <w:rPr>
          <w:b/>
        </w:rPr>
      </w:pPr>
      <w:r w:rsidRPr="00D52D50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D25DE" w:rsidRPr="00D52D50" w:rsidRDefault="00AD25DE" w:rsidP="003F679F"/>
    <w:p w:rsidR="00AD25DE" w:rsidRPr="00D52D50" w:rsidRDefault="00AD25DE" w:rsidP="003F679F">
      <w:pPr>
        <w:keepNext/>
        <w:keepLines/>
        <w:suppressAutoHyphens/>
        <w:spacing w:line="360" w:lineRule="auto"/>
        <w:ind w:left="993"/>
        <w:jc w:val="both"/>
        <w:outlineLvl w:val="2"/>
        <w:rPr>
          <w:b/>
          <w:lang w:eastAsia="en-US"/>
        </w:rPr>
      </w:pPr>
      <w:r w:rsidRPr="00D52D50">
        <w:rPr>
          <w:b/>
          <w:lang w:eastAsia="en-US"/>
        </w:rPr>
        <w:t>Планируемые метапредметные результаты освоения ООП</w:t>
      </w:r>
    </w:p>
    <w:p w:rsidR="00AD25DE" w:rsidRPr="00D52D50" w:rsidRDefault="00AD25DE" w:rsidP="003F679F">
      <w:pPr>
        <w:suppressAutoHyphens/>
        <w:spacing w:line="360" w:lineRule="auto"/>
        <w:ind w:left="284"/>
        <w:jc w:val="both"/>
        <w:rPr>
          <w:lang w:eastAsia="en-US"/>
        </w:rPr>
      </w:pPr>
      <w:r w:rsidRPr="00D52D50">
        <w:rPr>
          <w:lang w:eastAsia="en-US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AD25DE" w:rsidRPr="00D52D50" w:rsidRDefault="00AD25DE" w:rsidP="003F679F">
      <w:pPr>
        <w:numPr>
          <w:ilvl w:val="0"/>
          <w:numId w:val="5"/>
        </w:numPr>
        <w:suppressAutoHyphens/>
        <w:spacing w:line="360" w:lineRule="auto"/>
        <w:jc w:val="both"/>
        <w:rPr>
          <w:b/>
        </w:rPr>
      </w:pPr>
      <w:r w:rsidRPr="00D52D50">
        <w:rPr>
          <w:b/>
        </w:rPr>
        <w:t>Регулятивные универсальные учебные действия</w:t>
      </w:r>
    </w:p>
    <w:p w:rsidR="00AD25DE" w:rsidRPr="00D52D50" w:rsidRDefault="00AD25DE" w:rsidP="003F679F">
      <w:pPr>
        <w:rPr>
          <w:b/>
        </w:rPr>
      </w:pPr>
      <w:r w:rsidRPr="00D52D50">
        <w:rPr>
          <w:b/>
        </w:rPr>
        <w:t>Обучающийся научится: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D25DE" w:rsidRPr="00D52D50" w:rsidRDefault="00AD25DE" w:rsidP="003F679F"/>
    <w:p w:rsidR="00AD25DE" w:rsidRPr="00D52D50" w:rsidRDefault="00AD25DE" w:rsidP="003F679F">
      <w:pPr>
        <w:rPr>
          <w:b/>
        </w:rPr>
      </w:pPr>
      <w:r w:rsidRPr="00D52D50">
        <w:rPr>
          <w:b/>
        </w:rPr>
        <w:t>2. Познавательные универсальные учебные действия</w:t>
      </w:r>
    </w:p>
    <w:p w:rsidR="00AD25DE" w:rsidRPr="00D52D50" w:rsidRDefault="00AD25DE" w:rsidP="003F679F">
      <w:pPr>
        <w:rPr>
          <w:b/>
        </w:rPr>
      </w:pPr>
      <w:r w:rsidRPr="00D52D50">
        <w:rPr>
          <w:b/>
        </w:rPr>
        <w:t xml:space="preserve">Обучающийся научится: 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AD25DE" w:rsidRPr="00D52D50" w:rsidRDefault="00AD25DE" w:rsidP="003F679F"/>
    <w:p w:rsidR="00AD25DE" w:rsidRPr="00D52D50" w:rsidRDefault="00AD25DE" w:rsidP="003F679F">
      <w:pPr>
        <w:numPr>
          <w:ilvl w:val="0"/>
          <w:numId w:val="6"/>
        </w:numPr>
        <w:suppressAutoHyphens/>
        <w:spacing w:line="360" w:lineRule="auto"/>
        <w:ind w:left="993"/>
        <w:jc w:val="both"/>
        <w:rPr>
          <w:b/>
        </w:rPr>
      </w:pPr>
      <w:r w:rsidRPr="00D52D50">
        <w:rPr>
          <w:b/>
        </w:rPr>
        <w:t>Коммуникативные универсальные учебные действия</w:t>
      </w:r>
    </w:p>
    <w:p w:rsidR="00AD25DE" w:rsidRPr="00D52D50" w:rsidRDefault="00AD25DE" w:rsidP="003F679F">
      <w:pPr>
        <w:rPr>
          <w:b/>
        </w:rPr>
      </w:pPr>
      <w:r w:rsidRPr="00D52D50">
        <w:rPr>
          <w:b/>
        </w:rPr>
        <w:t>Обучающийся научится: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D25DE" w:rsidRPr="00D52D50" w:rsidRDefault="00AD25DE" w:rsidP="003F679F">
      <w:pPr>
        <w:pStyle w:val="a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D25DE" w:rsidRPr="00D52D50" w:rsidRDefault="00AD25DE" w:rsidP="003F679F"/>
    <w:p w:rsidR="00AD25DE" w:rsidRPr="00D52D50" w:rsidRDefault="00AD25DE" w:rsidP="003F679F">
      <w:pPr>
        <w:ind w:left="142" w:right="142" w:firstLine="142"/>
        <w:rPr>
          <w:b/>
        </w:rPr>
      </w:pPr>
      <w:r w:rsidRPr="00D52D50">
        <w:rPr>
          <w:b/>
        </w:rPr>
        <w:t xml:space="preserve"> </w:t>
      </w:r>
    </w:p>
    <w:p w:rsidR="00AD25DE" w:rsidRPr="00D52D50" w:rsidRDefault="00AD25DE" w:rsidP="0006356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sz w:val="24"/>
          <w:szCs w:val="24"/>
        </w:rPr>
        <w:t xml:space="preserve">  </w:t>
      </w:r>
      <w:r w:rsidRPr="00D52D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Предметные результаты -</w:t>
      </w:r>
      <w:r w:rsidRPr="00D52D50">
        <w:rPr>
          <w:rFonts w:ascii="Times New Roman" w:hAnsi="Times New Roman"/>
          <w:sz w:val="24"/>
          <w:szCs w:val="24"/>
        </w:rPr>
        <w:t xml:space="preserve">умение организовывать свою деятельность, определять её  цели и задачи; - оценивать достигнутые результаты, определение цели обучения;  - умение формулировать для себя задачи;  </w:t>
      </w:r>
    </w:p>
    <w:p w:rsidR="00AD25DE" w:rsidRPr="00D52D50" w:rsidRDefault="00AD25DE" w:rsidP="00005E51">
      <w:pPr>
        <w:rPr>
          <w:b/>
        </w:rPr>
      </w:pPr>
      <w:r w:rsidRPr="00D52D50">
        <w:rPr>
          <w:b/>
        </w:rPr>
        <w:t xml:space="preserve">Обучающиеся научатся: </w:t>
      </w:r>
    </w:p>
    <w:p w:rsidR="00AD25DE" w:rsidRPr="00D52D50" w:rsidRDefault="00AD25DE" w:rsidP="00005E51">
      <w:r w:rsidRPr="00D52D50">
        <w:t>- создавать презентации, сообщения, оформлять материалы исследования;</w:t>
      </w:r>
    </w:p>
    <w:p w:rsidR="00AD25DE" w:rsidRPr="00D52D50" w:rsidRDefault="00AD25DE" w:rsidP="00005E51">
      <w:r w:rsidRPr="00D52D50">
        <w:t>- участвовать в концертных выступлениях, творческих встречах, праздниках;</w:t>
      </w:r>
    </w:p>
    <w:p w:rsidR="00AD25DE" w:rsidRPr="00D52D50" w:rsidRDefault="00AD25DE" w:rsidP="00005E51">
      <w:r w:rsidRPr="00D52D50">
        <w:t>- участвовать  в конкурсах, фестивалях, выставках, соревнованиях и т. д.;</w:t>
      </w:r>
    </w:p>
    <w:p w:rsidR="00AD25DE" w:rsidRPr="00D52D50" w:rsidRDefault="00AD25DE" w:rsidP="00005E51">
      <w:r w:rsidRPr="00D52D50">
        <w:t xml:space="preserve"> </w:t>
      </w:r>
    </w:p>
    <w:p w:rsidR="00AD25DE" w:rsidRPr="00D52D50" w:rsidRDefault="00AD25DE" w:rsidP="00005E51">
      <w:pPr>
        <w:rPr>
          <w:b/>
          <w:color w:val="191919"/>
        </w:rPr>
      </w:pPr>
      <w:r w:rsidRPr="00D52D50">
        <w:rPr>
          <w:b/>
          <w:color w:val="191919"/>
        </w:rPr>
        <w:t>Обучающиеся получат возможность научиться</w:t>
      </w:r>
    </w:p>
    <w:p w:rsidR="00AD25DE" w:rsidRPr="00D52D50" w:rsidRDefault="00AD25DE" w:rsidP="00005E51">
      <w:r w:rsidRPr="00D52D50">
        <w:rPr>
          <w:b/>
          <w:color w:val="191919"/>
        </w:rPr>
        <w:t xml:space="preserve">  </w:t>
      </w:r>
      <w:r w:rsidRPr="00D52D50">
        <w:t>- составлять программу концерта,</w:t>
      </w:r>
    </w:p>
    <w:p w:rsidR="00AD25DE" w:rsidRPr="00D52D50" w:rsidRDefault="00AD25DE" w:rsidP="00005E51">
      <w:r w:rsidRPr="00D52D50">
        <w:t>- дикционно чётко, выразительно произносить текст героев,</w:t>
      </w:r>
    </w:p>
    <w:p w:rsidR="00AD25DE" w:rsidRPr="00D52D50" w:rsidRDefault="00AD25DE" w:rsidP="00005E51">
      <w:r w:rsidRPr="00D52D50">
        <w:t>- уметь «двигаться по предполагаемой сцене», играя роль,</w:t>
      </w:r>
    </w:p>
    <w:p w:rsidR="00AD25DE" w:rsidRPr="00D52D50" w:rsidRDefault="00AD25DE" w:rsidP="00063563">
      <w:pPr>
        <w:pStyle w:val="NoSpacing"/>
        <w:rPr>
          <w:rFonts w:ascii="Times New Roman" w:hAnsi="Times New Roman"/>
          <w:sz w:val="24"/>
          <w:szCs w:val="24"/>
        </w:rPr>
      </w:pPr>
      <w:r w:rsidRPr="00D52D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D25DE" w:rsidRPr="00D52D50" w:rsidRDefault="00AD25DE" w:rsidP="00D52D50">
      <w:pPr>
        <w:widowControl w:val="0"/>
        <w:contextualSpacing/>
        <w:rPr>
          <w:b/>
        </w:rPr>
      </w:pPr>
    </w:p>
    <w:p w:rsidR="00AD25DE" w:rsidRPr="00D52D50" w:rsidRDefault="00AD25DE" w:rsidP="00063563">
      <w:pPr>
        <w:widowControl w:val="0"/>
        <w:contextualSpacing/>
        <w:jc w:val="center"/>
        <w:rPr>
          <w:b/>
          <w:sz w:val="28"/>
          <w:szCs w:val="28"/>
        </w:rPr>
      </w:pPr>
      <w:r w:rsidRPr="00D52D50">
        <w:rPr>
          <w:b/>
          <w:sz w:val="28"/>
          <w:szCs w:val="28"/>
        </w:rPr>
        <w:t>Место курса в плане внеурочной деятельности.</w:t>
      </w:r>
    </w:p>
    <w:p w:rsidR="00AD25DE" w:rsidRPr="00D52D50" w:rsidRDefault="00AD25DE" w:rsidP="00063563">
      <w:pPr>
        <w:widowControl w:val="0"/>
        <w:contextualSpacing/>
        <w:rPr>
          <w:sz w:val="28"/>
          <w:szCs w:val="28"/>
        </w:rPr>
      </w:pPr>
      <w:r w:rsidRPr="00D52D50">
        <w:rPr>
          <w:sz w:val="28"/>
          <w:szCs w:val="28"/>
        </w:rPr>
        <w:t xml:space="preserve"> </w:t>
      </w:r>
    </w:p>
    <w:p w:rsidR="00AD25DE" w:rsidRDefault="00AD25DE" w:rsidP="000A2BCF">
      <w:pPr>
        <w:jc w:val="both"/>
      </w:pPr>
      <w:r>
        <w:t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 2 предусмотрено обязательное изучение курса внеурочной деятельности “ Культурные традиции донского казачества” на этапе среднего общего образования в 11 классе в объеме 34 часа. Согласно календарному учебному графику и расписанию занятий внеурочной деятельности на 2020-2021 учебный год в МБОУ Тацинская СОШ № 2 курс программы реализуется за  34 часа. Учебный материал изучается в полном объеме.</w:t>
      </w:r>
    </w:p>
    <w:p w:rsidR="00AD25DE" w:rsidRPr="00D52D50" w:rsidRDefault="00AD25DE" w:rsidP="00517576">
      <w:pPr>
        <w:jc w:val="center"/>
        <w:rPr>
          <w:b/>
          <w:color w:val="000000"/>
        </w:rPr>
      </w:pPr>
    </w:p>
    <w:p w:rsidR="00AD25DE" w:rsidRPr="00D52D50" w:rsidRDefault="00AD25DE" w:rsidP="00063563">
      <w:pPr>
        <w:pStyle w:val="NoSpacing"/>
        <w:rPr>
          <w:rFonts w:ascii="Times New Roman" w:hAnsi="Times New Roman"/>
          <w:sz w:val="24"/>
          <w:szCs w:val="24"/>
        </w:rPr>
      </w:pPr>
    </w:p>
    <w:p w:rsidR="00AD25DE" w:rsidRPr="00D52D50" w:rsidRDefault="00AD25DE" w:rsidP="00063563">
      <w:pPr>
        <w:pStyle w:val="NoSpacing"/>
        <w:rPr>
          <w:b/>
          <w:bCs/>
          <w:color w:val="000000"/>
          <w:sz w:val="24"/>
          <w:szCs w:val="24"/>
          <w:lang w:eastAsia="ru-RU"/>
        </w:rPr>
      </w:pPr>
      <w:r w:rsidRPr="00D52D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D25DE" w:rsidRPr="00D52D50" w:rsidRDefault="00AD25DE" w:rsidP="0006356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D52D50">
        <w:rPr>
          <w:b/>
          <w:bCs/>
          <w:color w:val="000000"/>
          <w:sz w:val="28"/>
          <w:szCs w:val="28"/>
        </w:rPr>
        <w:t>Содержание программы.</w:t>
      </w:r>
    </w:p>
    <w:p w:rsidR="00AD25DE" w:rsidRPr="00D52D50" w:rsidRDefault="00AD25DE" w:rsidP="00716AED">
      <w:pPr>
        <w:spacing w:line="276" w:lineRule="auto"/>
        <w:jc w:val="both"/>
        <w:rPr>
          <w:bCs/>
        </w:rPr>
      </w:pPr>
      <w:r w:rsidRPr="00D52D50">
        <w:rPr>
          <w:b/>
          <w:bCs/>
        </w:rPr>
        <w:t>Введение. (3ч</w:t>
      </w:r>
      <w:r>
        <w:rPr>
          <w:b/>
          <w:bCs/>
        </w:rPr>
        <w:t>аса</w:t>
      </w:r>
      <w:r w:rsidRPr="00D52D50">
        <w:rPr>
          <w:bCs/>
        </w:rPr>
        <w:t>)</w:t>
      </w:r>
      <w:r w:rsidRPr="00D52D50">
        <w:t xml:space="preserve"> </w:t>
      </w:r>
      <w:r w:rsidRPr="00D52D50">
        <w:rPr>
          <w:b/>
        </w:rPr>
        <w:t>История Донского казачества.</w:t>
      </w:r>
      <w:r w:rsidRPr="00D52D50">
        <w:t xml:space="preserve"> </w:t>
      </w:r>
      <w:r w:rsidRPr="00D52D50">
        <w:rPr>
          <w:bCs/>
        </w:rPr>
        <w:t>Первые истоки. Казачество на защите отечества . История заселения Дона казаками.</w:t>
      </w:r>
    </w:p>
    <w:p w:rsidR="00AD25DE" w:rsidRPr="00D52D50" w:rsidRDefault="00AD25DE" w:rsidP="00716AED">
      <w:pPr>
        <w:spacing w:line="276" w:lineRule="auto"/>
        <w:jc w:val="both"/>
        <w:rPr>
          <w:bCs/>
        </w:rPr>
      </w:pPr>
      <w:r w:rsidRPr="00D52D50">
        <w:rPr>
          <w:b/>
          <w:bCs/>
        </w:rPr>
        <w:t>Детские игры и песни.(2ч</w:t>
      </w:r>
      <w:r>
        <w:rPr>
          <w:b/>
          <w:bCs/>
        </w:rPr>
        <w:t>аса</w:t>
      </w:r>
      <w:r w:rsidRPr="00D52D50">
        <w:rPr>
          <w:b/>
          <w:bCs/>
        </w:rPr>
        <w:t>)</w:t>
      </w:r>
      <w:r w:rsidRPr="00D52D50">
        <w:t xml:space="preserve"> </w:t>
      </w:r>
      <w:r w:rsidRPr="00D52D50">
        <w:rPr>
          <w:bCs/>
        </w:rPr>
        <w:t>Игра в традиционной культуре казаков. Виды игр: ролевые, с предметами. Игровой фольклор: считалки, дразнилки, игровые припевки.</w:t>
      </w:r>
    </w:p>
    <w:p w:rsidR="00AD25DE" w:rsidRPr="00D52D50" w:rsidRDefault="00AD25DE" w:rsidP="00716AED">
      <w:pPr>
        <w:spacing w:line="276" w:lineRule="auto"/>
        <w:jc w:val="both"/>
        <w:rPr>
          <w:bCs/>
        </w:rPr>
      </w:pPr>
      <w:r w:rsidRPr="00D52D50">
        <w:rPr>
          <w:b/>
          <w:bCs/>
        </w:rPr>
        <w:t>Пословицы, поговорки, загадки(4ч</w:t>
      </w:r>
      <w:r>
        <w:rPr>
          <w:b/>
          <w:bCs/>
        </w:rPr>
        <w:t>аса</w:t>
      </w:r>
      <w:r w:rsidRPr="00D52D50">
        <w:rPr>
          <w:b/>
          <w:bCs/>
        </w:rPr>
        <w:t>)</w:t>
      </w:r>
      <w:r w:rsidRPr="00D52D50">
        <w:t xml:space="preserve">. </w:t>
      </w:r>
      <w:r w:rsidRPr="00D52D50">
        <w:rPr>
          <w:bCs/>
        </w:rPr>
        <w:t xml:space="preserve">Колыбельные песни- первые фольклорные тексты в жизни человека. Потешки: образный строй. </w:t>
      </w:r>
      <w:r w:rsidRPr="00D52D50">
        <w:rPr>
          <w:b/>
          <w:bCs/>
        </w:rPr>
        <w:t xml:space="preserve"> </w:t>
      </w:r>
      <w:r w:rsidRPr="00D52D50">
        <w:rPr>
          <w:bCs/>
        </w:rPr>
        <w:t>Малые жанры фольклора, их предназначение в традиционной культуре. Темы, образы, сюжеты пословиц поговорок. Загадки и их роль в развитии мышления ребенка, его знаний о мире.</w:t>
      </w:r>
    </w:p>
    <w:p w:rsidR="00AD25DE" w:rsidRPr="00D52D50" w:rsidRDefault="00AD25DE" w:rsidP="00716AED">
      <w:pPr>
        <w:spacing w:line="276" w:lineRule="auto"/>
        <w:jc w:val="both"/>
      </w:pPr>
      <w:r w:rsidRPr="00D52D50">
        <w:rPr>
          <w:b/>
        </w:rPr>
        <w:t>Воинские традиции казачества(5ч</w:t>
      </w:r>
      <w:r>
        <w:rPr>
          <w:b/>
        </w:rPr>
        <w:t>асов</w:t>
      </w:r>
      <w:r w:rsidRPr="00D52D50">
        <w:rPr>
          <w:b/>
        </w:rPr>
        <w:t>).</w:t>
      </w:r>
      <w:r w:rsidRPr="00D52D50">
        <w:t xml:space="preserve"> Различие традиционного мужского и женского воспитания в семье. Проводы казака на службу. Обычаи и традиции. Основные исторические события с участием донских казаков. Славные имена донских казаков. Платов.</w:t>
      </w:r>
    </w:p>
    <w:p w:rsidR="00AD25DE" w:rsidRPr="00D52D50" w:rsidRDefault="00AD25DE" w:rsidP="00716AED">
      <w:pPr>
        <w:spacing w:line="276" w:lineRule="auto"/>
        <w:jc w:val="both"/>
        <w:rPr>
          <w:b/>
        </w:rPr>
      </w:pPr>
      <w:r w:rsidRPr="00D52D50">
        <w:rPr>
          <w:b/>
        </w:rPr>
        <w:t>Донской конь. (3ч</w:t>
      </w:r>
      <w:r>
        <w:rPr>
          <w:b/>
        </w:rPr>
        <w:t>аса</w:t>
      </w:r>
      <w:r w:rsidRPr="00D52D50">
        <w:rPr>
          <w:b/>
        </w:rPr>
        <w:t xml:space="preserve">) </w:t>
      </w:r>
      <w:r w:rsidRPr="00D52D50">
        <w:rPr>
          <w:bCs/>
        </w:rPr>
        <w:t>Конь в казачьей культуре.</w:t>
      </w:r>
      <w:r w:rsidRPr="00D52D50">
        <w:t xml:space="preserve"> </w:t>
      </w:r>
      <w:r w:rsidRPr="00D52D50">
        <w:rPr>
          <w:bCs/>
        </w:rPr>
        <w:t>Золото донских степей — чудесная Донская лошадь. Джигитовка.</w:t>
      </w:r>
    </w:p>
    <w:p w:rsidR="00AD25DE" w:rsidRPr="00D52D50" w:rsidRDefault="00AD25DE" w:rsidP="00716AED">
      <w:pPr>
        <w:spacing w:line="276" w:lineRule="auto"/>
        <w:jc w:val="both"/>
      </w:pPr>
      <w:r w:rsidRPr="00D52D50">
        <w:rPr>
          <w:b/>
        </w:rPr>
        <w:t>История донского костюма.</w:t>
      </w:r>
      <w:r w:rsidRPr="00D52D50">
        <w:t xml:space="preserve"> </w:t>
      </w:r>
      <w:r w:rsidRPr="00D52D50">
        <w:rPr>
          <w:b/>
        </w:rPr>
        <w:t xml:space="preserve">(3часа) </w:t>
      </w:r>
      <w:r w:rsidRPr="00D52D50">
        <w:t>Традиционный костюм казака.</w:t>
      </w:r>
      <w:r w:rsidRPr="00D52D50">
        <w:rPr>
          <w:b/>
        </w:rPr>
        <w:t xml:space="preserve"> </w:t>
      </w:r>
      <w:r w:rsidRPr="00D52D50">
        <w:t>Традиционная одежда донских казачек. Кубилёк.</w:t>
      </w:r>
    </w:p>
    <w:p w:rsidR="00AD25DE" w:rsidRPr="00D52D50" w:rsidRDefault="00AD25DE" w:rsidP="00716AED">
      <w:pPr>
        <w:spacing w:line="276" w:lineRule="auto"/>
        <w:jc w:val="both"/>
        <w:rPr>
          <w:b/>
        </w:rPr>
      </w:pPr>
      <w:r w:rsidRPr="00D52D50">
        <w:rPr>
          <w:b/>
        </w:rPr>
        <w:t>Жилища Донских казаков (4ч</w:t>
      </w:r>
      <w:r>
        <w:rPr>
          <w:b/>
        </w:rPr>
        <w:t>аса</w:t>
      </w:r>
      <w:r w:rsidRPr="00D52D50">
        <w:rPr>
          <w:b/>
        </w:rPr>
        <w:t xml:space="preserve">). </w:t>
      </w:r>
      <w:r w:rsidRPr="00D52D50">
        <w:t>История заселения.</w:t>
      </w:r>
      <w:r w:rsidRPr="00D52D50">
        <w:rPr>
          <w:b/>
        </w:rPr>
        <w:t xml:space="preserve"> </w:t>
      </w:r>
      <w:r w:rsidRPr="00D52D50">
        <w:rPr>
          <w:lang w:eastAsia="en-US"/>
        </w:rPr>
        <w:t>Курень. Чиганаки. Флигель.</w:t>
      </w:r>
    </w:p>
    <w:p w:rsidR="00AD25DE" w:rsidRPr="00D52D50" w:rsidRDefault="00AD25DE" w:rsidP="00716AED">
      <w:pPr>
        <w:spacing w:line="276" w:lineRule="auto"/>
        <w:jc w:val="both"/>
        <w:rPr>
          <w:b/>
        </w:rPr>
      </w:pPr>
      <w:r w:rsidRPr="00D52D50">
        <w:rPr>
          <w:b/>
        </w:rPr>
        <w:t>Донская казачья кухня(4ч</w:t>
      </w:r>
      <w:r>
        <w:rPr>
          <w:b/>
        </w:rPr>
        <w:t>аса</w:t>
      </w:r>
      <w:r w:rsidRPr="00D52D50">
        <w:rPr>
          <w:b/>
        </w:rPr>
        <w:t>)</w:t>
      </w:r>
      <w:r w:rsidRPr="00D52D50">
        <w:t xml:space="preserve"> Кухня походная и «станишная». Кухня будничная и праздничная. Кухня верхнедонская и нижнедонская. Постный стол.   </w:t>
      </w:r>
    </w:p>
    <w:p w:rsidR="00AD25DE" w:rsidRPr="00D52D50" w:rsidRDefault="00AD25DE" w:rsidP="00716AED">
      <w:pPr>
        <w:spacing w:line="276" w:lineRule="auto"/>
        <w:jc w:val="both"/>
      </w:pPr>
      <w:r w:rsidRPr="00D52D50">
        <w:rPr>
          <w:b/>
        </w:rPr>
        <w:t>Традиции и обряды донских казаков(4ч</w:t>
      </w:r>
      <w:r>
        <w:rPr>
          <w:b/>
        </w:rPr>
        <w:t>аса</w:t>
      </w:r>
      <w:r w:rsidRPr="00D52D50">
        <w:rPr>
          <w:b/>
        </w:rPr>
        <w:t xml:space="preserve">). </w:t>
      </w:r>
      <w:r w:rsidRPr="00D52D50">
        <w:t>Рождественские Святки.  Масленица.  Красная Горка. Пасха. Покрова. Троица.</w:t>
      </w:r>
    </w:p>
    <w:p w:rsidR="00AD25DE" w:rsidRPr="00D52D50" w:rsidRDefault="00AD25DE" w:rsidP="002D7F7F">
      <w:pPr>
        <w:spacing w:line="276" w:lineRule="auto"/>
        <w:jc w:val="both"/>
      </w:pPr>
      <w:r w:rsidRPr="00D52D50">
        <w:rPr>
          <w:b/>
        </w:rPr>
        <w:t>Истоки казачества(2ч</w:t>
      </w:r>
      <w:r>
        <w:rPr>
          <w:b/>
        </w:rPr>
        <w:t>аса</w:t>
      </w:r>
      <w:r w:rsidRPr="00D52D50">
        <w:rPr>
          <w:b/>
        </w:rPr>
        <w:t xml:space="preserve">). </w:t>
      </w:r>
      <w:r w:rsidRPr="00D52D50">
        <w:rPr>
          <w:color w:val="000000"/>
        </w:rPr>
        <w:t>Донские казаки в прошлом и настоящем. Кадетские казачьи корпуса.</w:t>
      </w:r>
    </w:p>
    <w:p w:rsidR="00AD25DE" w:rsidRPr="00D52D50" w:rsidRDefault="00AD25DE" w:rsidP="00716AED">
      <w:pPr>
        <w:spacing w:line="276" w:lineRule="auto"/>
        <w:jc w:val="both"/>
      </w:pPr>
    </w:p>
    <w:p w:rsidR="00AD25DE" w:rsidRPr="00D52D50" w:rsidRDefault="00AD25DE" w:rsidP="00716AED">
      <w:pPr>
        <w:widowControl w:val="0"/>
        <w:contextualSpacing/>
        <w:jc w:val="center"/>
        <w:rPr>
          <w:b/>
          <w:sz w:val="28"/>
          <w:szCs w:val="28"/>
        </w:rPr>
      </w:pPr>
      <w:r w:rsidRPr="00D52D50">
        <w:rPr>
          <w:b/>
          <w:sz w:val="28"/>
          <w:szCs w:val="28"/>
        </w:rPr>
        <w:t>Календарно-тематическое планирование</w:t>
      </w:r>
    </w:p>
    <w:p w:rsidR="00AD25DE" w:rsidRPr="00D52D50" w:rsidRDefault="00AD25DE" w:rsidP="00716AED">
      <w:pPr>
        <w:widowControl w:val="0"/>
        <w:contextualSpacing/>
        <w:jc w:val="center"/>
        <w:rPr>
          <w:b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92"/>
        <w:gridCol w:w="992"/>
        <w:gridCol w:w="7230"/>
        <w:gridCol w:w="2835"/>
        <w:gridCol w:w="1871"/>
      </w:tblGrid>
      <w:tr w:rsidR="00AD25DE" w:rsidRPr="00BF6FDF" w:rsidTr="00DF0E6A">
        <w:trPr>
          <w:trHeight w:val="607"/>
        </w:trPr>
        <w:tc>
          <w:tcPr>
            <w:tcW w:w="817" w:type="dxa"/>
            <w:vMerge w:val="restart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DF0E6A">
              <w:rPr>
                <w:sz w:val="22"/>
                <w:szCs w:val="22"/>
              </w:rPr>
              <w:t>№</w:t>
            </w:r>
          </w:p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DF0E6A">
              <w:rPr>
                <w:sz w:val="22"/>
                <w:szCs w:val="22"/>
              </w:rPr>
              <w:t>урока</w:t>
            </w:r>
          </w:p>
        </w:tc>
        <w:tc>
          <w:tcPr>
            <w:tcW w:w="1984" w:type="dxa"/>
            <w:gridSpan w:val="2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DF0E6A">
              <w:rPr>
                <w:sz w:val="22"/>
                <w:szCs w:val="22"/>
              </w:rPr>
              <w:t>Дата</w:t>
            </w:r>
          </w:p>
        </w:tc>
        <w:tc>
          <w:tcPr>
            <w:tcW w:w="7230" w:type="dxa"/>
            <w:vMerge w:val="restart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DF0E6A">
              <w:rPr>
                <w:sz w:val="22"/>
                <w:szCs w:val="22"/>
              </w:rPr>
              <w:t>Раздел, тема урока, количество часов</w:t>
            </w:r>
          </w:p>
        </w:tc>
        <w:tc>
          <w:tcPr>
            <w:tcW w:w="2835" w:type="dxa"/>
            <w:vMerge w:val="restart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DF0E6A">
              <w:rPr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871" w:type="dxa"/>
            <w:vMerge w:val="restart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Материаль-</w:t>
            </w:r>
          </w:p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но-техническое обеспечение</w:t>
            </w:r>
          </w:p>
        </w:tc>
      </w:tr>
      <w:tr w:rsidR="00AD25DE" w:rsidRPr="00BF6FDF" w:rsidTr="00DF0E6A">
        <w:trPr>
          <w:trHeight w:val="318"/>
        </w:trPr>
        <w:tc>
          <w:tcPr>
            <w:tcW w:w="817" w:type="dxa"/>
            <w:vMerge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по плану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по факту</w:t>
            </w:r>
          </w:p>
        </w:tc>
        <w:tc>
          <w:tcPr>
            <w:tcW w:w="7230" w:type="dxa"/>
            <w:vMerge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vMerge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235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b/>
                <w:bCs/>
                <w:sz w:val="22"/>
                <w:szCs w:val="22"/>
              </w:rPr>
              <w:t>Введение. (3ч</w:t>
            </w:r>
            <w:r>
              <w:rPr>
                <w:b/>
                <w:bCs/>
                <w:sz w:val="22"/>
                <w:szCs w:val="22"/>
              </w:rPr>
              <w:t>аса</w:t>
            </w:r>
            <w:r w:rsidRPr="00DF0E6A">
              <w:rPr>
                <w:bCs/>
                <w:sz w:val="22"/>
                <w:szCs w:val="22"/>
              </w:rPr>
              <w:t>)</w:t>
            </w:r>
            <w:r w:rsidRPr="00DF0E6A">
              <w:rPr>
                <w:sz w:val="22"/>
                <w:szCs w:val="22"/>
              </w:rPr>
              <w:t xml:space="preserve"> </w:t>
            </w:r>
            <w:r w:rsidRPr="00DF0E6A">
              <w:rPr>
                <w:b/>
                <w:sz w:val="22"/>
                <w:szCs w:val="22"/>
              </w:rPr>
              <w:t>История Донского казачества.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43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  <w:bCs/>
              </w:rPr>
            </w:pPr>
            <w:r w:rsidRPr="00DF0E6A">
              <w:rPr>
                <w:bCs/>
                <w:sz w:val="22"/>
                <w:szCs w:val="22"/>
              </w:rPr>
              <w:t>Введение. Первые истоки.</w:t>
            </w:r>
            <w:r w:rsidRPr="00DF0E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Знакомство с программой курса. Определение тем коллективных и индивидуальных творческих проектов.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материал.</w:t>
            </w:r>
          </w:p>
        </w:tc>
      </w:tr>
      <w:tr w:rsidR="00AD25DE" w:rsidRPr="00BF6FDF" w:rsidTr="00DF0E6A">
        <w:trPr>
          <w:trHeight w:val="79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F0E6A">
              <w:rPr>
                <w:bCs/>
                <w:sz w:val="22"/>
                <w:szCs w:val="22"/>
              </w:rPr>
              <w:t>Казачество на защите Отечества 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Защита творческих заданий.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79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Cs/>
              </w:rPr>
            </w:pPr>
            <w:r w:rsidRPr="00DF0E6A">
              <w:rPr>
                <w:bCs/>
                <w:sz w:val="22"/>
                <w:szCs w:val="22"/>
              </w:rPr>
              <w:t xml:space="preserve"> История заселения Дона казаками.</w:t>
            </w:r>
          </w:p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Фотовыставка, работа с Интернет, создание презентации.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 Игрушка.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Cs/>
              </w:rPr>
            </w:pPr>
            <w:r w:rsidRPr="00DF0E6A">
              <w:rPr>
                <w:b/>
                <w:sz w:val="22"/>
                <w:szCs w:val="22"/>
              </w:rPr>
              <w:t xml:space="preserve">Донской фольклор. </w:t>
            </w:r>
            <w:r w:rsidRPr="00DF0E6A">
              <w:rPr>
                <w:b/>
                <w:bCs/>
                <w:sz w:val="22"/>
                <w:szCs w:val="22"/>
              </w:rPr>
              <w:t>Детские игры и песни.(2ч</w:t>
            </w:r>
            <w:r>
              <w:rPr>
                <w:b/>
                <w:bCs/>
                <w:sz w:val="22"/>
                <w:szCs w:val="22"/>
              </w:rPr>
              <w:t>аса</w:t>
            </w:r>
            <w:r w:rsidRPr="00DF0E6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  <w:bCs/>
              </w:rPr>
            </w:pPr>
            <w:r w:rsidRPr="00DF0E6A">
              <w:rPr>
                <w:bCs/>
                <w:sz w:val="22"/>
                <w:szCs w:val="22"/>
              </w:rPr>
              <w:t>Игра в традиционной культуре казаков.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Сообщения.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  <w:bCs/>
              </w:rPr>
            </w:pPr>
            <w:r w:rsidRPr="00DF0E6A">
              <w:rPr>
                <w:bCs/>
                <w:sz w:val="22"/>
                <w:szCs w:val="22"/>
              </w:rPr>
              <w:t>Что такое  фольклор? История донского фольклора.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Доклады творческих групп.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  <w:bCs/>
              </w:rPr>
            </w:pPr>
            <w:r w:rsidRPr="00DF0E6A">
              <w:rPr>
                <w:b/>
                <w:bCs/>
                <w:sz w:val="22"/>
                <w:szCs w:val="22"/>
              </w:rPr>
              <w:t>Пословицы, поговорки, загадки(4ч</w:t>
            </w:r>
            <w:r>
              <w:rPr>
                <w:b/>
                <w:bCs/>
                <w:sz w:val="22"/>
                <w:szCs w:val="22"/>
              </w:rPr>
              <w:t>аса</w:t>
            </w:r>
            <w:r w:rsidRPr="00DF0E6A">
              <w:rPr>
                <w:b/>
                <w:bCs/>
                <w:sz w:val="22"/>
                <w:szCs w:val="22"/>
              </w:rPr>
              <w:t>)</w:t>
            </w:r>
            <w:r w:rsidRPr="00DF0E6A">
              <w:rPr>
                <w:sz w:val="22"/>
                <w:szCs w:val="22"/>
              </w:rPr>
              <w:t xml:space="preserve">. </w:t>
            </w:r>
            <w:r w:rsidRPr="00DF0E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6.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  <w:bCs/>
              </w:rPr>
            </w:pPr>
            <w:r w:rsidRPr="00DF0E6A">
              <w:rPr>
                <w:bCs/>
                <w:sz w:val="22"/>
                <w:szCs w:val="22"/>
              </w:rPr>
              <w:t>Знакомство с жанрами казачьего фольклора.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Сообщения.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7.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  <w:bCs/>
              </w:rPr>
            </w:pPr>
            <w:r w:rsidRPr="00DF0E6A">
              <w:rPr>
                <w:bCs/>
                <w:sz w:val="22"/>
                <w:szCs w:val="22"/>
              </w:rPr>
              <w:t>Знакомство с легендами и былинами казаков.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Доклады творческих групп.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Cs/>
              </w:rPr>
            </w:pPr>
            <w:r w:rsidRPr="00DF0E6A">
              <w:rPr>
                <w:bCs/>
                <w:sz w:val="22"/>
                <w:szCs w:val="22"/>
              </w:rPr>
              <w:t>Сказки казаков, их особенности. Игрушка в традиционной культуре, ее энергетика.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Фотовыставка, работа с Интернет, создание презентации.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9.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Cs/>
              </w:rPr>
            </w:pPr>
            <w:r w:rsidRPr="00DF0E6A">
              <w:rPr>
                <w:bCs/>
                <w:sz w:val="22"/>
                <w:szCs w:val="22"/>
              </w:rPr>
              <w:t>Загадки и их роль в развитии мышления ребенка, его знаний о мире.</w:t>
            </w:r>
          </w:p>
          <w:p w:rsidR="00AD25DE" w:rsidRPr="00DF0E6A" w:rsidRDefault="00AD25DE" w:rsidP="00DF0E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Доклады творческих групп.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tabs>
                <w:tab w:val="left" w:pos="4248"/>
              </w:tabs>
              <w:spacing w:line="276" w:lineRule="auto"/>
              <w:jc w:val="both"/>
              <w:rPr>
                <w:b/>
                <w:bCs/>
              </w:rPr>
            </w:pPr>
            <w:r w:rsidRPr="00DF0E6A">
              <w:rPr>
                <w:b/>
                <w:sz w:val="22"/>
                <w:szCs w:val="22"/>
              </w:rPr>
              <w:t>Воинские традиции казачества(5ч</w:t>
            </w:r>
            <w:r>
              <w:rPr>
                <w:b/>
                <w:sz w:val="22"/>
                <w:szCs w:val="22"/>
              </w:rPr>
              <w:t>асов</w:t>
            </w:r>
            <w:r w:rsidRPr="00DF0E6A">
              <w:rPr>
                <w:b/>
                <w:sz w:val="22"/>
                <w:szCs w:val="22"/>
              </w:rPr>
              <w:t>).</w:t>
            </w:r>
            <w:r w:rsidRPr="00DF0E6A">
              <w:rPr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10.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>Различие традиционного мужского и женского воспитания в семье.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Защита творческих заданий.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</w:t>
            </w:r>
          </w:p>
        </w:tc>
      </w:tr>
      <w:tr w:rsidR="00AD25DE" w:rsidRPr="00BF6FDF" w:rsidTr="00DF0E6A">
        <w:trPr>
          <w:trHeight w:val="367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sz w:val="22"/>
                <w:szCs w:val="22"/>
              </w:rPr>
              <w:t xml:space="preserve">Проводы казака на службу. Обычаи и традиции. </w:t>
            </w:r>
          </w:p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Лекция.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12.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>Основные исторические события с участием донских казаков.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Лекция.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13.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sz w:val="22"/>
                <w:szCs w:val="22"/>
              </w:rPr>
              <w:t>Славные имена донских казаков. Платов. Казачество в годы Вов.</w:t>
            </w:r>
          </w:p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Лекция.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14.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sz w:val="22"/>
                <w:szCs w:val="22"/>
              </w:rPr>
              <w:t>Православная вера- основа казачьей семьи.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Сообщения.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b/>
                <w:sz w:val="22"/>
                <w:szCs w:val="22"/>
              </w:rPr>
              <w:t>Донской конь. (3ч</w:t>
            </w:r>
            <w:r>
              <w:rPr>
                <w:b/>
                <w:sz w:val="22"/>
                <w:szCs w:val="22"/>
              </w:rPr>
              <w:t>аса</w:t>
            </w:r>
            <w:r w:rsidRPr="00DF0E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15.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sz w:val="22"/>
                <w:szCs w:val="22"/>
              </w:rPr>
              <w:t>Почитание родителей и стариков.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Сообщения.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16.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Cs/>
              </w:rPr>
            </w:pPr>
            <w:r w:rsidRPr="00DF0E6A">
              <w:rPr>
                <w:bCs/>
                <w:sz w:val="22"/>
                <w:szCs w:val="22"/>
              </w:rPr>
              <w:t>Празднование Рождества Христова и Пасхи в казачьей семье.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Фотовыставка, работа с Интернет, создание презентации.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17.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bCs/>
                <w:sz w:val="22"/>
                <w:szCs w:val="22"/>
              </w:rPr>
              <w:t>Золото донских степей — чудесная Донская лошадь. Конь в казачьей культуре. Джигитовка.</w:t>
            </w:r>
          </w:p>
          <w:p w:rsidR="00AD25DE" w:rsidRPr="00DF0E6A" w:rsidRDefault="00AD25DE" w:rsidP="00DF0E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Cs/>
              </w:rPr>
            </w:pPr>
            <w:r w:rsidRPr="00DF0E6A">
              <w:rPr>
                <w:b/>
                <w:sz w:val="22"/>
                <w:szCs w:val="22"/>
              </w:rPr>
              <w:t>История донского костюма.</w:t>
            </w:r>
            <w:r w:rsidRPr="00DF0E6A">
              <w:rPr>
                <w:sz w:val="22"/>
                <w:szCs w:val="22"/>
              </w:rPr>
              <w:t xml:space="preserve"> </w:t>
            </w:r>
            <w:r w:rsidRPr="00DF0E6A">
              <w:rPr>
                <w:b/>
                <w:sz w:val="22"/>
                <w:szCs w:val="22"/>
              </w:rPr>
              <w:t>(3ч</w:t>
            </w:r>
            <w:r>
              <w:rPr>
                <w:b/>
                <w:sz w:val="22"/>
                <w:szCs w:val="22"/>
              </w:rPr>
              <w:t>аса</w:t>
            </w:r>
            <w:r w:rsidRPr="00DF0E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18.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Cs/>
              </w:rPr>
            </w:pPr>
            <w:r w:rsidRPr="00DF0E6A">
              <w:rPr>
                <w:sz w:val="22"/>
                <w:szCs w:val="22"/>
              </w:rPr>
              <w:t>Традиционный костюм казака.</w:t>
            </w:r>
            <w:r w:rsidRPr="00DF0E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Защита творческих заданий.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</w:t>
            </w:r>
          </w:p>
        </w:tc>
      </w:tr>
      <w:tr w:rsidR="00AD25DE" w:rsidRPr="00BF6FDF" w:rsidTr="00DF0E6A">
        <w:trPr>
          <w:trHeight w:val="506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19.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sz w:val="22"/>
                <w:szCs w:val="22"/>
              </w:rPr>
              <w:t xml:space="preserve">Традиционная одежда донских казачек. </w:t>
            </w:r>
          </w:p>
          <w:p w:rsidR="00AD25DE" w:rsidRPr="00DF0E6A" w:rsidRDefault="00AD25DE" w:rsidP="00DF0E6A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Защита творческих заданий.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20.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sz w:val="22"/>
                <w:szCs w:val="22"/>
              </w:rPr>
              <w:t>Кубилёк.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Защита творческих заданий.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b/>
                <w:sz w:val="22"/>
                <w:szCs w:val="22"/>
              </w:rPr>
              <w:t>Жилища Донских казаков (4ч</w:t>
            </w:r>
            <w:r>
              <w:rPr>
                <w:b/>
                <w:sz w:val="22"/>
                <w:szCs w:val="22"/>
              </w:rPr>
              <w:t>аса</w:t>
            </w:r>
            <w:r w:rsidRPr="00DF0E6A"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21.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>История заселения.</w:t>
            </w:r>
            <w:r w:rsidRPr="00DF0E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Лекция.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22.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  <w:lang w:eastAsia="en-US"/>
              </w:rPr>
              <w:t>Курень.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Рисуем жилища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23.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  <w:lang w:eastAsia="en-US"/>
              </w:rPr>
              <w:t>Чиганаки.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Рисуем жилища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24.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  <w:lang w:eastAsia="en-US"/>
              </w:rPr>
              <w:t>Флигель.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Рисуем жилища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lang w:eastAsia="en-US"/>
              </w:rPr>
            </w:pPr>
            <w:r w:rsidRPr="00DF0E6A">
              <w:rPr>
                <w:b/>
                <w:sz w:val="22"/>
                <w:szCs w:val="22"/>
              </w:rPr>
              <w:t>Донская казачья кухня(4ч</w:t>
            </w:r>
            <w:r>
              <w:rPr>
                <w:b/>
                <w:sz w:val="22"/>
                <w:szCs w:val="22"/>
              </w:rPr>
              <w:t>аса</w:t>
            </w:r>
            <w:r w:rsidRPr="00DF0E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25.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>Кухня походная и «станишная».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Сообщение.Рецепты блюд.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26.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>Кухня будничная и праздничная.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Сообщение.Рецепты блюд.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27.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>Кухня верхнедонская и нижнедонская.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Сообщение.Рецепты блюд.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28.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 xml:space="preserve">Постный стол.   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Конкурс знатоков.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b/>
                <w:sz w:val="22"/>
                <w:szCs w:val="22"/>
              </w:rPr>
              <w:t>Традиции и обряды донских казаков(4ч</w:t>
            </w:r>
            <w:r>
              <w:rPr>
                <w:b/>
                <w:sz w:val="22"/>
                <w:szCs w:val="22"/>
              </w:rPr>
              <w:t>аса</w:t>
            </w:r>
            <w:r w:rsidRPr="00DF0E6A"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29.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 xml:space="preserve">Рождественские Святки.  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Лекция.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30.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</w:pPr>
            <w:r w:rsidRPr="00DF0E6A">
              <w:rPr>
                <w:sz w:val="22"/>
                <w:szCs w:val="22"/>
              </w:rPr>
              <w:t>Масленица.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Лекция.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31.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>Красная Горка. Пасха.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Защита творческих заданий.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Презентация.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sz w:val="22"/>
                <w:szCs w:val="22"/>
              </w:rPr>
              <w:t>Троица. Покрова.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Защита творческих заданий.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color w:val="000000"/>
                <w:sz w:val="22"/>
                <w:szCs w:val="22"/>
              </w:rPr>
              <w:t>Иллюстративный и текстовый материал.</w:t>
            </w: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b/>
                <w:sz w:val="22"/>
                <w:szCs w:val="22"/>
              </w:rPr>
              <w:t>Истоки казачества(2ч</w:t>
            </w:r>
            <w:r>
              <w:rPr>
                <w:b/>
                <w:sz w:val="22"/>
                <w:szCs w:val="22"/>
              </w:rPr>
              <w:t>аса</w:t>
            </w:r>
            <w:r w:rsidRPr="00DF0E6A"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33.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F0E6A" w:rsidRDefault="00AD25DE" w:rsidP="00DF0E6A">
            <w:pPr>
              <w:spacing w:line="276" w:lineRule="auto"/>
              <w:jc w:val="both"/>
              <w:rPr>
                <w:b/>
              </w:rPr>
            </w:pPr>
            <w:r w:rsidRPr="00DF0E6A">
              <w:rPr>
                <w:color w:val="000000"/>
                <w:sz w:val="22"/>
                <w:szCs w:val="22"/>
              </w:rPr>
              <w:t>Донские казаки в прошлом и настоящем. Кадетские казачьи корпуса.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Защита творческих заданий.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D25DE" w:rsidRPr="00BF6FDF" w:rsidTr="00DF0E6A">
        <w:trPr>
          <w:trHeight w:val="342"/>
        </w:trPr>
        <w:tc>
          <w:tcPr>
            <w:tcW w:w="817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34.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992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</w:tcPr>
          <w:p w:rsidR="00AD25DE" w:rsidRPr="00D52D50" w:rsidRDefault="00AD25DE" w:rsidP="00DF0E6A">
            <w:pPr>
              <w:spacing w:line="276" w:lineRule="auto"/>
              <w:jc w:val="both"/>
            </w:pPr>
            <w:r w:rsidRPr="00D52D50">
              <w:rPr>
                <w:sz w:val="22"/>
                <w:szCs w:val="22"/>
              </w:rPr>
              <w:t>Казачьи посиделки. Конкурсная программа. А у нас на Дону…</w:t>
            </w:r>
          </w:p>
        </w:tc>
        <w:tc>
          <w:tcPr>
            <w:tcW w:w="2835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0E6A">
              <w:rPr>
                <w:sz w:val="22"/>
                <w:szCs w:val="22"/>
              </w:rPr>
              <w:t>Игра.</w:t>
            </w:r>
          </w:p>
        </w:tc>
        <w:tc>
          <w:tcPr>
            <w:tcW w:w="1871" w:type="dxa"/>
          </w:tcPr>
          <w:p w:rsidR="00AD25DE" w:rsidRPr="00DF0E6A" w:rsidRDefault="00AD25DE" w:rsidP="00DF0E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AD25DE" w:rsidRPr="00EE218D" w:rsidRDefault="00AD25DE" w:rsidP="00716AED">
      <w:pPr>
        <w:spacing w:line="276" w:lineRule="auto"/>
        <w:jc w:val="both"/>
        <w:rPr>
          <w:b/>
        </w:rPr>
      </w:pPr>
    </w:p>
    <w:sectPr w:rsidR="00AD25DE" w:rsidRPr="00EE218D" w:rsidSect="000F6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8F"/>
    <w:multiLevelType w:val="hybridMultilevel"/>
    <w:tmpl w:val="9502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B62E3"/>
    <w:multiLevelType w:val="hybridMultilevel"/>
    <w:tmpl w:val="BF6E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75865FA6"/>
    <w:multiLevelType w:val="hybridMultilevel"/>
    <w:tmpl w:val="479202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F5E3D"/>
    <w:multiLevelType w:val="hybridMultilevel"/>
    <w:tmpl w:val="D37A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1B1"/>
    <w:rsid w:val="00005E51"/>
    <w:rsid w:val="00036EF4"/>
    <w:rsid w:val="00045C6F"/>
    <w:rsid w:val="0005793F"/>
    <w:rsid w:val="00063563"/>
    <w:rsid w:val="0008222C"/>
    <w:rsid w:val="00093161"/>
    <w:rsid w:val="00095D60"/>
    <w:rsid w:val="000A2BCF"/>
    <w:rsid w:val="000B6BEF"/>
    <w:rsid w:val="000F6504"/>
    <w:rsid w:val="00150F27"/>
    <w:rsid w:val="001B1679"/>
    <w:rsid w:val="001D648E"/>
    <w:rsid w:val="001F05A0"/>
    <w:rsid w:val="001F14F6"/>
    <w:rsid w:val="002104D0"/>
    <w:rsid w:val="00250A7E"/>
    <w:rsid w:val="00257CE4"/>
    <w:rsid w:val="00276FE8"/>
    <w:rsid w:val="002921C7"/>
    <w:rsid w:val="002A284D"/>
    <w:rsid w:val="002A2D85"/>
    <w:rsid w:val="002D7F7F"/>
    <w:rsid w:val="00312FEB"/>
    <w:rsid w:val="0035699E"/>
    <w:rsid w:val="00362442"/>
    <w:rsid w:val="0037208F"/>
    <w:rsid w:val="003E2EE6"/>
    <w:rsid w:val="003E4665"/>
    <w:rsid w:val="003F679F"/>
    <w:rsid w:val="004157E2"/>
    <w:rsid w:val="00427527"/>
    <w:rsid w:val="00440A3E"/>
    <w:rsid w:val="004A2C36"/>
    <w:rsid w:val="004A77E0"/>
    <w:rsid w:val="0050716C"/>
    <w:rsid w:val="00517576"/>
    <w:rsid w:val="00535664"/>
    <w:rsid w:val="00593276"/>
    <w:rsid w:val="005A2915"/>
    <w:rsid w:val="00607D13"/>
    <w:rsid w:val="00626AD3"/>
    <w:rsid w:val="00675AC0"/>
    <w:rsid w:val="00693464"/>
    <w:rsid w:val="006B3EC3"/>
    <w:rsid w:val="006B7AD7"/>
    <w:rsid w:val="00716AED"/>
    <w:rsid w:val="00767A9D"/>
    <w:rsid w:val="007B11DD"/>
    <w:rsid w:val="007B574A"/>
    <w:rsid w:val="007F78AD"/>
    <w:rsid w:val="00804088"/>
    <w:rsid w:val="00887176"/>
    <w:rsid w:val="008D3489"/>
    <w:rsid w:val="00976A11"/>
    <w:rsid w:val="00985D03"/>
    <w:rsid w:val="009A5269"/>
    <w:rsid w:val="009E2840"/>
    <w:rsid w:val="00A31B98"/>
    <w:rsid w:val="00A6482A"/>
    <w:rsid w:val="00AD25DE"/>
    <w:rsid w:val="00AE3157"/>
    <w:rsid w:val="00AF2AA3"/>
    <w:rsid w:val="00B01D1F"/>
    <w:rsid w:val="00B05E0E"/>
    <w:rsid w:val="00B306C8"/>
    <w:rsid w:val="00B477C3"/>
    <w:rsid w:val="00BC1DBB"/>
    <w:rsid w:val="00BF6FDF"/>
    <w:rsid w:val="00C551EC"/>
    <w:rsid w:val="00C7476C"/>
    <w:rsid w:val="00C91498"/>
    <w:rsid w:val="00D05589"/>
    <w:rsid w:val="00D261CE"/>
    <w:rsid w:val="00D52D50"/>
    <w:rsid w:val="00D80B42"/>
    <w:rsid w:val="00DD0A80"/>
    <w:rsid w:val="00DE7411"/>
    <w:rsid w:val="00DF0E6A"/>
    <w:rsid w:val="00E00AC3"/>
    <w:rsid w:val="00E02773"/>
    <w:rsid w:val="00E263C5"/>
    <w:rsid w:val="00E638CC"/>
    <w:rsid w:val="00E871B1"/>
    <w:rsid w:val="00EB1E02"/>
    <w:rsid w:val="00EE218D"/>
    <w:rsid w:val="00FC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504"/>
    <w:pPr>
      <w:ind w:left="720"/>
      <w:contextualSpacing/>
    </w:pPr>
  </w:style>
  <w:style w:type="paragraph" w:styleId="NoSpacing">
    <w:name w:val="No Spacing"/>
    <w:uiPriority w:val="99"/>
    <w:qFormat/>
    <w:rsid w:val="000F6504"/>
    <w:rPr>
      <w:lang w:eastAsia="en-US"/>
    </w:rPr>
  </w:style>
  <w:style w:type="table" w:styleId="TableGrid">
    <w:name w:val="Table Grid"/>
    <w:basedOn w:val="TableNormal"/>
    <w:uiPriority w:val="99"/>
    <w:rsid w:val="00716A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A7E"/>
    <w:rPr>
      <w:rFonts w:ascii="Tahoma" w:hAnsi="Tahoma" w:cs="Tahoma"/>
      <w:sz w:val="16"/>
      <w:szCs w:val="16"/>
      <w:lang w:eastAsia="ru-RU"/>
    </w:rPr>
  </w:style>
  <w:style w:type="paragraph" w:customStyle="1" w:styleId="a">
    <w:name w:val="Перечень"/>
    <w:basedOn w:val="Normal"/>
    <w:next w:val="Normal"/>
    <w:link w:val="a0"/>
    <w:uiPriority w:val="99"/>
    <w:rsid w:val="003F679F"/>
    <w:pPr>
      <w:numPr>
        <w:numId w:val="7"/>
      </w:numPr>
      <w:suppressAutoHyphens/>
      <w:spacing w:line="360" w:lineRule="auto"/>
      <w:ind w:left="0" w:firstLine="284"/>
      <w:jc w:val="both"/>
    </w:pPr>
    <w:rPr>
      <w:rFonts w:ascii="Calibri" w:eastAsia="Calibri" w:hAnsi="Calibri"/>
      <w:sz w:val="22"/>
      <w:szCs w:val="20"/>
      <w:u w:color="000000"/>
    </w:rPr>
  </w:style>
  <w:style w:type="character" w:customStyle="1" w:styleId="a0">
    <w:name w:val="Перечень Знак"/>
    <w:link w:val="a"/>
    <w:uiPriority w:val="99"/>
    <w:locked/>
    <w:rsid w:val="003F679F"/>
    <w:rPr>
      <w:rFonts w:ascii="Calibri" w:hAnsi="Calibri"/>
      <w:sz w:val="22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15</Pages>
  <Words>4565</Words>
  <Characters>26024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38</cp:revision>
  <cp:lastPrinted>2020-09-14T20:20:00Z</cp:lastPrinted>
  <dcterms:created xsi:type="dcterms:W3CDTF">2017-10-19T17:48:00Z</dcterms:created>
  <dcterms:modified xsi:type="dcterms:W3CDTF">2020-09-14T20:21:00Z</dcterms:modified>
</cp:coreProperties>
</file>