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9B" w:rsidRDefault="0048168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станица Тацинская</w:t>
      </w:r>
    </w:p>
    <w:p w:rsidR="00362F9B" w:rsidRDefault="00481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62F9B" w:rsidRDefault="00481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362F9B" w:rsidRDefault="00362F9B">
      <w:pPr>
        <w:jc w:val="center"/>
      </w:pPr>
    </w:p>
    <w:p w:rsidR="00362F9B" w:rsidRDefault="00362F9B">
      <w:pPr>
        <w:jc w:val="center"/>
      </w:pPr>
    </w:p>
    <w:p w:rsidR="00362F9B" w:rsidRDefault="00362F9B">
      <w:pPr>
        <w:jc w:val="center"/>
      </w:pPr>
    </w:p>
    <w:p w:rsidR="00362F9B" w:rsidRDefault="00481682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362F9B" w:rsidRDefault="00481682">
      <w:r>
        <w:t>Протокол заседания МО                                                            Заместитель дире</w:t>
      </w:r>
      <w:r>
        <w:t xml:space="preserve">ктора                                     Директор школы __________Н. В. Колбасина                                                                                    </w:t>
      </w:r>
    </w:p>
    <w:p w:rsidR="00362F9B" w:rsidRDefault="00481682">
      <w:r>
        <w:t>учителей начальных классов                                                      по УВР  _</w:t>
      </w:r>
      <w:r>
        <w:t xml:space="preserve">________М. И. Зверева                               Приказ  от </w:t>
      </w:r>
      <w:r>
        <w:rPr>
          <w:u w:val="single"/>
        </w:rPr>
        <w:t>31.08.2020 г. № 137</w:t>
      </w:r>
    </w:p>
    <w:p w:rsidR="00362F9B" w:rsidRDefault="00481682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31</w:t>
      </w:r>
      <w:r>
        <w:t>»_</w:t>
      </w:r>
      <w:r>
        <w:rPr>
          <w:u w:val="single"/>
        </w:rPr>
        <w:t xml:space="preserve">августа  </w:t>
      </w:r>
      <w:r>
        <w:t>2020 г.</w:t>
      </w:r>
    </w:p>
    <w:p w:rsidR="00362F9B" w:rsidRDefault="00481682">
      <w:pPr>
        <w:jc w:val="both"/>
      </w:pPr>
      <w:r>
        <w:t>Протокол МО от __</w:t>
      </w:r>
      <w:r>
        <w:rPr>
          <w:u w:val="single"/>
        </w:rPr>
        <w:t>31.08.2020 г.</w:t>
      </w:r>
      <w:r>
        <w:t xml:space="preserve"> № 1</w:t>
      </w:r>
    </w:p>
    <w:p w:rsidR="00362F9B" w:rsidRDefault="00362F9B"/>
    <w:p w:rsidR="00362F9B" w:rsidRDefault="00362F9B"/>
    <w:p w:rsidR="00362F9B" w:rsidRDefault="00362F9B">
      <w:pPr>
        <w:jc w:val="center"/>
        <w:rPr>
          <w:b/>
          <w:i/>
          <w:sz w:val="28"/>
          <w:szCs w:val="28"/>
          <w:u w:val="single"/>
        </w:rPr>
      </w:pPr>
    </w:p>
    <w:p w:rsidR="00362F9B" w:rsidRDefault="00362F9B"/>
    <w:p w:rsidR="00362F9B" w:rsidRDefault="00362F9B"/>
    <w:p w:rsidR="00362F9B" w:rsidRDefault="00481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362F9B" w:rsidRDefault="00362F9B">
      <w:pPr>
        <w:jc w:val="center"/>
        <w:rPr>
          <w:b/>
          <w:sz w:val="28"/>
          <w:szCs w:val="28"/>
        </w:rPr>
      </w:pPr>
    </w:p>
    <w:p w:rsidR="00362F9B" w:rsidRDefault="00481682">
      <w:pPr>
        <w:jc w:val="center"/>
      </w:pPr>
      <w:r>
        <w:rPr>
          <w:b/>
          <w:i/>
          <w:sz w:val="28"/>
          <w:szCs w:val="28"/>
          <w:u w:val="single"/>
        </w:rPr>
        <w:t>по русскому языку, 1Б</w:t>
      </w:r>
      <w:r>
        <w:rPr>
          <w:b/>
          <w:i/>
          <w:sz w:val="28"/>
          <w:szCs w:val="28"/>
          <w:u w:val="single"/>
        </w:rPr>
        <w:t xml:space="preserve">  класс</w:t>
      </w:r>
    </w:p>
    <w:p w:rsidR="00362F9B" w:rsidRDefault="00362F9B">
      <w:pPr>
        <w:jc w:val="center"/>
        <w:rPr>
          <w:b/>
          <w:i/>
          <w:sz w:val="28"/>
          <w:szCs w:val="28"/>
        </w:rPr>
      </w:pPr>
    </w:p>
    <w:p w:rsidR="00362F9B" w:rsidRDefault="0048168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</w:t>
      </w:r>
      <w:r>
        <w:rPr>
          <w:b/>
          <w:i/>
          <w:sz w:val="28"/>
          <w:szCs w:val="28"/>
          <w:u w:val="single"/>
        </w:rPr>
        <w:t>ачальное общее образование</w:t>
      </w:r>
    </w:p>
    <w:p w:rsidR="00362F9B" w:rsidRDefault="00362F9B">
      <w:pPr>
        <w:jc w:val="center"/>
        <w:rPr>
          <w:b/>
          <w:sz w:val="28"/>
          <w:szCs w:val="28"/>
          <w:u w:val="single"/>
        </w:rPr>
      </w:pPr>
    </w:p>
    <w:p w:rsidR="00362F9B" w:rsidRDefault="004816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165 часов,   5 часов в неделю</w:t>
      </w:r>
    </w:p>
    <w:p w:rsidR="00362F9B" w:rsidRDefault="00362F9B">
      <w:pPr>
        <w:jc w:val="center"/>
        <w:rPr>
          <w:b/>
          <w:sz w:val="28"/>
          <w:szCs w:val="28"/>
        </w:rPr>
      </w:pPr>
    </w:p>
    <w:p w:rsidR="00362F9B" w:rsidRDefault="004816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Учитель      </w:t>
      </w:r>
      <w:proofErr w:type="spellStart"/>
      <w:r>
        <w:rPr>
          <w:b/>
          <w:i/>
          <w:sz w:val="28"/>
          <w:szCs w:val="28"/>
          <w:u w:val="single"/>
        </w:rPr>
        <w:t>Рокитская</w:t>
      </w:r>
      <w:proofErr w:type="spellEnd"/>
      <w:r>
        <w:rPr>
          <w:b/>
          <w:i/>
          <w:sz w:val="28"/>
          <w:szCs w:val="28"/>
          <w:u w:val="single"/>
        </w:rPr>
        <w:t xml:space="preserve"> Тамара Ивановна</w:t>
      </w:r>
    </w:p>
    <w:p w:rsidR="00362F9B" w:rsidRDefault="00362F9B">
      <w:pPr>
        <w:jc w:val="center"/>
        <w:rPr>
          <w:b/>
          <w:sz w:val="28"/>
          <w:szCs w:val="28"/>
        </w:rPr>
      </w:pPr>
    </w:p>
    <w:p w:rsidR="00362F9B" w:rsidRDefault="0048168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рабочей программы</w:t>
      </w:r>
    </w:p>
    <w:p w:rsidR="00362F9B" w:rsidRDefault="0048168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 русскому языку, Москва, «Просвещение», 2014</w:t>
      </w:r>
    </w:p>
    <w:p w:rsidR="00362F9B" w:rsidRDefault="00362F9B">
      <w:pPr>
        <w:jc w:val="center"/>
      </w:pPr>
    </w:p>
    <w:p w:rsidR="00362F9B" w:rsidRDefault="00362F9B">
      <w:pPr>
        <w:jc w:val="center"/>
      </w:pPr>
    </w:p>
    <w:p w:rsidR="00362F9B" w:rsidRDefault="00362F9B">
      <w:pPr>
        <w:jc w:val="center"/>
      </w:pPr>
    </w:p>
    <w:p w:rsidR="00362F9B" w:rsidRDefault="00362F9B">
      <w:pPr>
        <w:jc w:val="center"/>
      </w:pPr>
    </w:p>
    <w:p w:rsidR="00362F9B" w:rsidRDefault="00362F9B">
      <w:pPr>
        <w:jc w:val="center"/>
      </w:pPr>
    </w:p>
    <w:p w:rsidR="00362F9B" w:rsidRDefault="00362F9B"/>
    <w:p w:rsidR="00362F9B" w:rsidRDefault="004816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 учебный год</w:t>
      </w:r>
    </w:p>
    <w:p w:rsidR="00362F9B" w:rsidRDefault="00481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62F9B" w:rsidRDefault="00481682">
      <w:pPr>
        <w:ind w:firstLine="708"/>
        <w:jc w:val="both"/>
      </w:pPr>
      <w:proofErr w:type="gramStart"/>
      <w:r>
        <w:t>Рабочая программа по русскому языку для обучающихся 1Б</w:t>
      </w:r>
      <w:bookmarkStart w:id="0" w:name="_GoBack"/>
      <w:bookmarkEnd w:id="0"/>
      <w:r>
        <w:t xml:space="preserve"> класса начального общего образования составлена на </w:t>
      </w:r>
      <w:r>
        <w:t>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 (ФГОС НОО, 06.10.2009 г. №373), рабочей программы курса «Русский язык» (Предметная линия учебников системы «Школа России». 1—4 классы: пособие для учителей обще</w:t>
      </w:r>
      <w:r>
        <w:t>образовательных организаций /В. П. Канакина, В. Г. Горецкий, М. В. Бойкина/.- М.: Просвещение, 2014), основной образовательной программы</w:t>
      </w:r>
      <w:proofErr w:type="gramEnd"/>
      <w:r>
        <w:t xml:space="preserve"> начальной школы  на 2020 – 2021 учебный год.</w:t>
      </w:r>
    </w:p>
    <w:p w:rsidR="00362F9B" w:rsidRDefault="00362F9B">
      <w:pPr>
        <w:jc w:val="both"/>
      </w:pPr>
    </w:p>
    <w:p w:rsidR="00362F9B" w:rsidRDefault="00481682">
      <w:pPr>
        <w:jc w:val="both"/>
      </w:pPr>
      <w:r>
        <w:t xml:space="preserve">УМК: </w:t>
      </w:r>
    </w:p>
    <w:p w:rsidR="00362F9B" w:rsidRDefault="00481682">
      <w:pPr>
        <w:pStyle w:val="a5"/>
        <w:numPr>
          <w:ilvl w:val="0"/>
          <w:numId w:val="1"/>
        </w:numPr>
        <w:jc w:val="both"/>
      </w:pPr>
      <w:r>
        <w:t xml:space="preserve">Русский язык. 1 класс: учебник для общеобразовательной организации </w:t>
      </w:r>
      <w:r>
        <w:t xml:space="preserve">/В. П. Канакина, В.Г. Горецкий, 11-е издание, переработанное -М.: Просвещение, 2020.  </w:t>
      </w:r>
    </w:p>
    <w:p w:rsidR="00362F9B" w:rsidRDefault="00481682">
      <w:pPr>
        <w:pStyle w:val="a5"/>
        <w:numPr>
          <w:ilvl w:val="0"/>
          <w:numId w:val="1"/>
        </w:numPr>
        <w:jc w:val="both"/>
      </w:pPr>
      <w:r>
        <w:t>Прописи в 4 частях.  В.Г Горецкий, Н.А. Федосова.  Издательство  «Просвещение», 2020 г</w:t>
      </w:r>
    </w:p>
    <w:p w:rsidR="00362F9B" w:rsidRDefault="00362F9B">
      <w:pPr>
        <w:ind w:firstLine="708"/>
        <w:jc w:val="both"/>
      </w:pPr>
    </w:p>
    <w:p w:rsidR="00362F9B" w:rsidRDefault="00481682">
      <w:pPr>
        <w:ind w:firstLine="708"/>
        <w:jc w:val="both"/>
      </w:pPr>
      <w:r>
        <w:t>Предмет «Русский язык» играет важную роль в реализации основных целевых установок</w:t>
      </w:r>
      <w:r>
        <w:t xml:space="preserve">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362F9B" w:rsidRDefault="00481682">
      <w:pPr>
        <w:jc w:val="both"/>
      </w:pPr>
      <w:r>
        <w:t xml:space="preserve">           Содержание пред</w:t>
      </w:r>
      <w:r>
        <w:t>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</w:t>
      </w:r>
      <w:r>
        <w:t>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</w:t>
      </w:r>
      <w:r>
        <w:t xml:space="preserve">ды — отечественного языка» (К. Д. Ушинский). </w:t>
      </w:r>
    </w:p>
    <w:p w:rsidR="00362F9B" w:rsidRDefault="00481682">
      <w:pPr>
        <w:ind w:firstLine="708"/>
        <w:jc w:val="both"/>
      </w:pPr>
      <w: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362F9B" w:rsidRDefault="00481682">
      <w:pPr>
        <w:jc w:val="both"/>
      </w:pPr>
      <w:r>
        <w:rPr>
          <w:b/>
        </w:rPr>
        <w:t xml:space="preserve">          Целями</w:t>
      </w:r>
      <w:r>
        <w:t xml:space="preserve"> изучения предмета «Русский язык» в начальной школе являются:</w:t>
      </w:r>
    </w:p>
    <w:p w:rsidR="00362F9B" w:rsidRDefault="00481682">
      <w:pPr>
        <w:jc w:val="both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62F9B" w:rsidRDefault="00481682">
      <w:pPr>
        <w:jc w:val="both"/>
      </w:pPr>
      <w:r>
        <w:t>• формирование ком</w:t>
      </w:r>
      <w:r>
        <w:t>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62F9B" w:rsidRDefault="00481682">
      <w:pPr>
        <w:jc w:val="both"/>
        <w:rPr>
          <w:b/>
        </w:rPr>
      </w:pPr>
      <w:r>
        <w:rPr>
          <w:b/>
        </w:rPr>
        <w:t xml:space="preserve">         Задачи:</w:t>
      </w:r>
    </w:p>
    <w:p w:rsidR="00362F9B" w:rsidRDefault="00481682">
      <w:pPr>
        <w:jc w:val="both"/>
      </w:pPr>
      <w:r>
        <w:t xml:space="preserve">• развитие речи, мышления, воображения </w:t>
      </w:r>
      <w:r>
        <w:t>школьников, умения выбирать средства языка в соответствии с целями, задачами и условиями общения;</w:t>
      </w:r>
    </w:p>
    <w:p w:rsidR="00362F9B" w:rsidRDefault="00481682">
      <w:pPr>
        <w:jc w:val="both"/>
      </w:pPr>
      <w: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</w:t>
      </w:r>
      <w:r>
        <w:t>ие высказывания и письменные тексты;</w:t>
      </w:r>
    </w:p>
    <w:p w:rsidR="00362F9B" w:rsidRDefault="00481682">
      <w:pPr>
        <w:jc w:val="both"/>
      </w:pPr>
      <w: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</w:t>
      </w:r>
      <w:r>
        <w:t>ю речь.</w:t>
      </w:r>
    </w:p>
    <w:p w:rsidR="00362F9B" w:rsidRDefault="004816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Текущий контроль успеваемости по русскому языку в  1 классе проводится в целях:</w:t>
      </w:r>
    </w:p>
    <w:p w:rsidR="00362F9B" w:rsidRDefault="0048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</w:t>
      </w:r>
      <w:r>
        <w:rPr>
          <w:rFonts w:ascii="Times New Roman" w:hAnsi="Times New Roman" w:cs="Times New Roman"/>
          <w:sz w:val="24"/>
          <w:szCs w:val="24"/>
        </w:rPr>
        <w:t>разовательного стандарта начального общего образования;</w:t>
      </w:r>
    </w:p>
    <w:p w:rsidR="00362F9B" w:rsidRDefault="0048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определения уровня сформированности личностных, метапредметных, предметных результатов;</w:t>
      </w:r>
    </w:p>
    <w:p w:rsidR="00362F9B" w:rsidRDefault="0048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определения направлений индивидуальной работы с обучающимися;</w:t>
      </w:r>
    </w:p>
    <w:p w:rsidR="00362F9B" w:rsidRDefault="0048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оценки индивидуальных образовательных достиж</w:t>
      </w:r>
      <w:r>
        <w:rPr>
          <w:rFonts w:ascii="Times New Roman" w:hAnsi="Times New Roman" w:cs="Times New Roman"/>
          <w:sz w:val="24"/>
          <w:szCs w:val="24"/>
        </w:rPr>
        <w:t>ений обучающихся и динамики их роста в течение учебного года;</w:t>
      </w:r>
    </w:p>
    <w:p w:rsidR="00362F9B" w:rsidRDefault="004816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* 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</w:t>
      </w:r>
      <w:r>
        <w:rPr>
          <w:rFonts w:ascii="Times New Roman" w:hAnsi="Times New Roman" w:cs="Times New Roman"/>
          <w:sz w:val="24"/>
          <w:szCs w:val="24"/>
        </w:rPr>
        <w:t>новной общеобразовательной программы.</w:t>
      </w:r>
    </w:p>
    <w:p w:rsidR="00362F9B" w:rsidRDefault="004816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2F9B" w:rsidRDefault="004816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362F9B" w:rsidRDefault="0048168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362F9B" w:rsidRDefault="00481682">
      <w:pPr>
        <w:pStyle w:val="a5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метапредметные диагностические работы.</w:t>
      </w:r>
    </w:p>
    <w:p w:rsidR="00362F9B" w:rsidRDefault="00481682">
      <w:pPr>
        <w:jc w:val="both"/>
      </w:pPr>
      <w:r>
        <w:t xml:space="preserve"> Так как в первом классе исключается система балльного (отметочного) оценивания, успешность усвоения программ пе</w:t>
      </w:r>
      <w:r>
        <w:t>рвоклассниками характеризуется качественной оценкой.</w:t>
      </w:r>
    </w:p>
    <w:p w:rsidR="00362F9B" w:rsidRDefault="00481682">
      <w:pPr>
        <w:shd w:val="clear" w:color="auto" w:fill="FFFFFF"/>
        <w:autoSpaceDE/>
        <w:autoSpaceDN/>
        <w:spacing w:before="157" w:after="157"/>
        <w:jc w:val="both"/>
      </w:pPr>
      <w:r>
        <w:rPr>
          <w:b/>
        </w:rPr>
        <w:t xml:space="preserve">  Региональный</w:t>
      </w:r>
      <w:r>
        <w:t xml:space="preserve">  </w:t>
      </w:r>
      <w:r>
        <w:rPr>
          <w:b/>
        </w:rPr>
        <w:t>компонент</w:t>
      </w:r>
      <w:r>
        <w:t xml:space="preserve"> включен в содержание  упражнений  и  заданий и составляет не менее 10% от общего материала.</w:t>
      </w:r>
    </w:p>
    <w:p w:rsidR="00362F9B" w:rsidRDefault="00362F9B">
      <w:pPr>
        <w:jc w:val="both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276"/>
        <w:gridCol w:w="5245"/>
        <w:gridCol w:w="7709"/>
      </w:tblGrid>
      <w:tr w:rsidR="00362F9B">
        <w:tc>
          <w:tcPr>
            <w:tcW w:w="850" w:type="dxa"/>
          </w:tcPr>
          <w:p w:rsidR="00362F9B" w:rsidRDefault="00481682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276" w:type="dxa"/>
          </w:tcPr>
          <w:p w:rsidR="00362F9B" w:rsidRDefault="0048168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245" w:type="dxa"/>
          </w:tcPr>
          <w:p w:rsidR="00362F9B" w:rsidRDefault="0048168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7709" w:type="dxa"/>
          </w:tcPr>
          <w:p w:rsidR="00362F9B" w:rsidRDefault="00481682">
            <w:pPr>
              <w:jc w:val="center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62F9B" w:rsidRDefault="004816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5245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возникновения письма.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первых рукописях на Дону.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362F9B" w:rsidRDefault="004816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5245" w:type="dxa"/>
          </w:tcPr>
          <w:p w:rsidR="00362F9B" w:rsidRDefault="00481682">
            <w:pPr>
              <w:shd w:val="clear" w:color="auto" w:fill="FFFFFF"/>
              <w:ind w:right="101"/>
              <w:jc w:val="both"/>
              <w:rPr>
                <w:spacing w:val="-4"/>
              </w:rPr>
            </w:pPr>
            <w:r>
              <w:rPr>
                <w:spacing w:val="-4"/>
              </w:rPr>
              <w:t>Письмо  изученных букв.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«Какими были первые школы для казачат»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jc w:val="center"/>
            </w:pPr>
            <w:r>
              <w:t>26.</w:t>
            </w:r>
          </w:p>
        </w:tc>
        <w:tc>
          <w:tcPr>
            <w:tcW w:w="1276" w:type="dxa"/>
          </w:tcPr>
          <w:p w:rsidR="00362F9B" w:rsidRDefault="00481682">
            <w:pPr>
              <w:jc w:val="center"/>
            </w:pPr>
            <w:r>
              <w:t>06.10</w:t>
            </w:r>
          </w:p>
        </w:tc>
        <w:tc>
          <w:tcPr>
            <w:tcW w:w="5245" w:type="dxa"/>
          </w:tcPr>
          <w:p w:rsidR="00362F9B" w:rsidRDefault="00481682">
            <w:pPr>
              <w:shd w:val="clear" w:color="auto" w:fill="FFFFFF"/>
              <w:ind w:right="86"/>
              <w:jc w:val="both"/>
            </w:pPr>
            <w:r>
              <w:rPr>
                <w:spacing w:val="-3"/>
              </w:rPr>
              <w:t>Списывание с печатного текста.</w:t>
            </w:r>
            <w:r>
              <w:t xml:space="preserve">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печатного текста «На берегу Дона».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62F9B" w:rsidRDefault="0048168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5245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рассказа по картине.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пословиц донских казаков.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jc w:val="center"/>
            </w:pPr>
            <w:r>
              <w:t>48.</w:t>
            </w:r>
          </w:p>
        </w:tc>
        <w:tc>
          <w:tcPr>
            <w:tcW w:w="1276" w:type="dxa"/>
          </w:tcPr>
          <w:p w:rsidR="00362F9B" w:rsidRDefault="00481682">
            <w:pPr>
              <w:jc w:val="center"/>
            </w:pPr>
            <w:r>
              <w:t>16.11</w:t>
            </w:r>
          </w:p>
        </w:tc>
        <w:tc>
          <w:tcPr>
            <w:tcW w:w="5245" w:type="dxa"/>
          </w:tcPr>
          <w:p w:rsidR="00362F9B" w:rsidRDefault="00481682">
            <w:pPr>
              <w:shd w:val="clear" w:color="auto" w:fill="FFFFFF"/>
              <w:ind w:right="108"/>
              <w:jc w:val="both"/>
            </w:pPr>
            <w:r>
              <w:rPr>
                <w:spacing w:val="-3"/>
              </w:rPr>
              <w:t>Строчная и заглавная буквы</w:t>
            </w:r>
            <w:r>
              <w:rPr>
                <w:i/>
                <w:spacing w:val="-3"/>
              </w:rPr>
              <w:t>, я ,Я.</w:t>
            </w:r>
            <w:r>
              <w:t xml:space="preserve">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«Казачья утварь».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jc w:val="center"/>
            </w:pPr>
            <w:r>
              <w:t>57.</w:t>
            </w:r>
          </w:p>
        </w:tc>
        <w:tc>
          <w:tcPr>
            <w:tcW w:w="1276" w:type="dxa"/>
          </w:tcPr>
          <w:p w:rsidR="00362F9B" w:rsidRDefault="00481682">
            <w:pPr>
              <w:jc w:val="center"/>
            </w:pPr>
            <w:r>
              <w:t>27.11</w:t>
            </w:r>
          </w:p>
        </w:tc>
        <w:tc>
          <w:tcPr>
            <w:tcW w:w="5245" w:type="dxa"/>
          </w:tcPr>
          <w:p w:rsidR="00362F9B" w:rsidRDefault="00481682">
            <w:pPr>
              <w:shd w:val="clear" w:color="auto" w:fill="FFFFFF"/>
              <w:jc w:val="both"/>
            </w:pPr>
            <w:r>
              <w:t xml:space="preserve">Буква </w:t>
            </w:r>
            <w:r>
              <w:rPr>
                <w:i/>
                <w:iCs/>
              </w:rPr>
              <w:t xml:space="preserve">Ь – </w:t>
            </w:r>
            <w:r>
              <w:t xml:space="preserve">знак </w:t>
            </w:r>
            <w:r>
              <w:rPr>
                <w:spacing w:val="-2"/>
              </w:rPr>
              <w:t>мягкости.</w:t>
            </w:r>
            <w:r>
              <w:t xml:space="preserve">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печатного шрифта « Донские праздники».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jc w:val="center"/>
            </w:pPr>
            <w:r>
              <w:t>64.</w:t>
            </w:r>
          </w:p>
        </w:tc>
        <w:tc>
          <w:tcPr>
            <w:tcW w:w="1276" w:type="dxa"/>
          </w:tcPr>
          <w:p w:rsidR="00362F9B" w:rsidRDefault="00481682">
            <w:pPr>
              <w:jc w:val="center"/>
            </w:pPr>
            <w:r>
              <w:t>08.12</w:t>
            </w:r>
          </w:p>
        </w:tc>
        <w:tc>
          <w:tcPr>
            <w:tcW w:w="5245" w:type="dxa"/>
          </w:tcPr>
          <w:p w:rsidR="00362F9B" w:rsidRDefault="00481682">
            <w:pPr>
              <w:jc w:val="both"/>
            </w:pPr>
            <w:r>
              <w:rPr>
                <w:spacing w:val="-1"/>
              </w:rPr>
              <w:t xml:space="preserve">Списывание с </w:t>
            </w:r>
            <w:r>
              <w:rPr>
                <w:spacing w:val="-1"/>
              </w:rPr>
              <w:t>печатного текста.</w:t>
            </w:r>
            <w:r>
              <w:t xml:space="preserve">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речи и языка донского края.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jc w:val="center"/>
            </w:pPr>
            <w:r>
              <w:t>77.</w:t>
            </w:r>
          </w:p>
        </w:tc>
        <w:tc>
          <w:tcPr>
            <w:tcW w:w="1276" w:type="dxa"/>
          </w:tcPr>
          <w:p w:rsidR="00362F9B" w:rsidRDefault="00481682">
            <w:pPr>
              <w:jc w:val="center"/>
            </w:pPr>
            <w:r>
              <w:t>25.12</w:t>
            </w:r>
          </w:p>
        </w:tc>
        <w:tc>
          <w:tcPr>
            <w:tcW w:w="5245" w:type="dxa"/>
          </w:tcPr>
          <w:p w:rsidR="00362F9B" w:rsidRDefault="00481682">
            <w:pPr>
              <w:shd w:val="clear" w:color="auto" w:fill="FFFFFF"/>
              <w:ind w:right="94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 xml:space="preserve">вы  ц, </w:t>
            </w:r>
            <w:r>
              <w:rPr>
                <w:i/>
                <w:iCs/>
              </w:rPr>
              <w:t>Ц.</w:t>
            </w:r>
            <w:r>
              <w:t xml:space="preserve">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 потешки.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jc w:val="center"/>
            </w:pPr>
            <w:r>
              <w:t>92.</w:t>
            </w:r>
          </w:p>
        </w:tc>
        <w:tc>
          <w:tcPr>
            <w:tcW w:w="1276" w:type="dxa"/>
          </w:tcPr>
          <w:p w:rsidR="00362F9B" w:rsidRDefault="00481682">
            <w:pPr>
              <w:jc w:val="center"/>
            </w:pPr>
            <w:r>
              <w:t>28.01</w:t>
            </w:r>
          </w:p>
        </w:tc>
        <w:tc>
          <w:tcPr>
            <w:tcW w:w="5245" w:type="dxa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>Действие и слово.</w:t>
            </w:r>
            <w:r>
              <w:t xml:space="preserve">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традиции на Дону.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362F9B" w:rsidRDefault="00481682">
            <w:pPr>
              <w:jc w:val="center"/>
            </w:pPr>
            <w:r>
              <w:t>02.02</w:t>
            </w:r>
          </w:p>
        </w:tc>
        <w:tc>
          <w:tcPr>
            <w:tcW w:w="5245" w:type="dxa"/>
          </w:tcPr>
          <w:p w:rsidR="00362F9B" w:rsidRDefault="00481682">
            <w:pPr>
              <w:jc w:val="both"/>
              <w:rPr>
                <w:spacing w:val="-3"/>
              </w:rPr>
            </w:pPr>
            <w:r>
              <w:rPr>
                <w:rFonts w:eastAsia="Calibri"/>
              </w:rPr>
              <w:t>Действие  и слово.</w:t>
            </w:r>
            <w:r>
              <w:t xml:space="preserve">  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Казачьи       небывальщины, загадки.    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362F9B" w:rsidRDefault="00481682">
            <w:pPr>
              <w:jc w:val="center"/>
            </w:pPr>
            <w:r>
              <w:t>04.02</w:t>
            </w:r>
          </w:p>
        </w:tc>
        <w:tc>
          <w:tcPr>
            <w:tcW w:w="5245" w:type="dxa"/>
          </w:tcPr>
          <w:p w:rsidR="00362F9B" w:rsidRDefault="00481682">
            <w:pPr>
              <w:shd w:val="clear" w:color="auto" w:fill="FFFFFF"/>
              <w:ind w:right="101"/>
              <w:jc w:val="both"/>
            </w:pPr>
            <w:r>
              <w:rPr>
                <w:rFonts w:eastAsia="Calibri"/>
              </w:rPr>
              <w:t>Местоимения.</w:t>
            </w:r>
            <w:r>
              <w:t xml:space="preserve">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Пословица недаром    молвится.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362F9B" w:rsidRDefault="00481682">
            <w:pPr>
              <w:jc w:val="center"/>
            </w:pPr>
            <w:r>
              <w:t>07.04</w:t>
            </w:r>
          </w:p>
        </w:tc>
        <w:tc>
          <w:tcPr>
            <w:tcW w:w="5245" w:type="dxa"/>
          </w:tcPr>
          <w:p w:rsidR="00362F9B" w:rsidRDefault="00481682">
            <w:pPr>
              <w:tabs>
                <w:tab w:val="left" w:pos="4805"/>
              </w:tabs>
              <w:jc w:val="both"/>
            </w:pPr>
            <w:r>
              <w:t xml:space="preserve">Звуки и буквы.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незнакомых слов. Игра «Переводчик» 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129</w:t>
            </w:r>
          </w:p>
        </w:tc>
        <w:tc>
          <w:tcPr>
            <w:tcW w:w="1276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09.04</w:t>
            </w:r>
          </w:p>
        </w:tc>
        <w:tc>
          <w:tcPr>
            <w:tcW w:w="5245" w:type="dxa"/>
          </w:tcPr>
          <w:p w:rsidR="00362F9B" w:rsidRDefault="00481682">
            <w:pPr>
              <w:tabs>
                <w:tab w:val="left" w:pos="4805"/>
              </w:tabs>
              <w:jc w:val="both"/>
            </w:pPr>
            <w:r>
              <w:t>Русский алфавит, его значение.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жителей юга России.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jc w:val="center"/>
            </w:pPr>
            <w:r>
              <w:t>133</w:t>
            </w:r>
          </w:p>
        </w:tc>
        <w:tc>
          <w:tcPr>
            <w:tcW w:w="1276" w:type="dxa"/>
          </w:tcPr>
          <w:p w:rsidR="00362F9B" w:rsidRDefault="00481682">
            <w:pPr>
              <w:jc w:val="center"/>
            </w:pPr>
            <w:r>
              <w:t>15.04</w:t>
            </w:r>
          </w:p>
        </w:tc>
        <w:tc>
          <w:tcPr>
            <w:tcW w:w="5245" w:type="dxa"/>
          </w:tcPr>
          <w:p w:rsidR="00362F9B" w:rsidRDefault="00481682">
            <w:pPr>
              <w:jc w:val="both"/>
            </w:pPr>
            <w:r>
              <w:t xml:space="preserve"> </w:t>
            </w:r>
            <w:r>
              <w:rPr>
                <w:iCs/>
              </w:rPr>
              <w:t xml:space="preserve">Слова с </w:t>
            </w:r>
            <w:r>
              <w:rPr>
                <w:iCs/>
              </w:rPr>
              <w:t>буквой э.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    диалектных слов донского. Казачества.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144</w:t>
            </w:r>
          </w:p>
        </w:tc>
        <w:tc>
          <w:tcPr>
            <w:tcW w:w="1276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30.04</w:t>
            </w:r>
          </w:p>
        </w:tc>
        <w:tc>
          <w:tcPr>
            <w:tcW w:w="5245" w:type="dxa"/>
          </w:tcPr>
          <w:p w:rsidR="00362F9B" w:rsidRDefault="00481682">
            <w:pPr>
              <w:shd w:val="clear" w:color="auto" w:fill="FFFFFF"/>
              <w:ind w:right="180"/>
              <w:jc w:val="both"/>
            </w:pPr>
            <w:r>
              <w:rPr>
                <w:iCs/>
              </w:rPr>
              <w:t>Твёрдые и мягкие согласные звуки.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и фамилии казаков.</w:t>
            </w:r>
          </w:p>
        </w:tc>
      </w:tr>
      <w:tr w:rsidR="00362F9B">
        <w:tc>
          <w:tcPr>
            <w:tcW w:w="850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153</w:t>
            </w:r>
          </w:p>
        </w:tc>
        <w:tc>
          <w:tcPr>
            <w:tcW w:w="1276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17.05</w:t>
            </w:r>
          </w:p>
        </w:tc>
        <w:tc>
          <w:tcPr>
            <w:tcW w:w="5245" w:type="dxa"/>
          </w:tcPr>
          <w:p w:rsidR="00362F9B" w:rsidRDefault="00481682">
            <w:pPr>
              <w:tabs>
                <w:tab w:val="left" w:pos="4805"/>
              </w:tabs>
              <w:jc w:val="both"/>
            </w:pPr>
            <w:r>
              <w:rPr>
                <w:spacing w:val="-1"/>
              </w:rPr>
              <w:t>Буквосочетания чк, чн, чт.</w:t>
            </w:r>
            <w:r>
              <w:t xml:space="preserve"> </w:t>
            </w:r>
          </w:p>
        </w:tc>
        <w:tc>
          <w:tcPr>
            <w:tcW w:w="7709" w:type="dxa"/>
          </w:tcPr>
          <w:p w:rsidR="00362F9B" w:rsidRDefault="0048168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«Придумай новые словосочетания со словом «Дон»</w:t>
            </w:r>
          </w:p>
        </w:tc>
      </w:tr>
    </w:tbl>
    <w:p w:rsidR="00362F9B" w:rsidRDefault="00362F9B">
      <w:pPr>
        <w:jc w:val="center"/>
        <w:rPr>
          <w:b/>
        </w:rPr>
      </w:pPr>
    </w:p>
    <w:p w:rsidR="00362F9B" w:rsidRDefault="00481682">
      <w:pPr>
        <w:jc w:val="both"/>
      </w:pPr>
      <w:r>
        <w:t xml:space="preserve">   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362F9B" w:rsidRDefault="00362F9B">
      <w:pPr>
        <w:jc w:val="center"/>
        <w:rPr>
          <w:b/>
          <w:sz w:val="28"/>
          <w:szCs w:val="28"/>
        </w:rPr>
      </w:pPr>
    </w:p>
    <w:p w:rsidR="00362F9B" w:rsidRDefault="00362F9B">
      <w:pPr>
        <w:jc w:val="center"/>
        <w:rPr>
          <w:b/>
          <w:sz w:val="28"/>
          <w:szCs w:val="28"/>
        </w:rPr>
      </w:pPr>
    </w:p>
    <w:p w:rsidR="00362F9B" w:rsidRDefault="00362F9B">
      <w:pPr>
        <w:jc w:val="center"/>
        <w:rPr>
          <w:b/>
          <w:sz w:val="28"/>
          <w:szCs w:val="28"/>
        </w:rPr>
      </w:pPr>
    </w:p>
    <w:p w:rsidR="00362F9B" w:rsidRDefault="00481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62F9B" w:rsidRDefault="00481682">
      <w:pPr>
        <w:jc w:val="center"/>
        <w:textAlignment w:val="baseline"/>
      </w:pPr>
      <w:r>
        <w:rPr>
          <w:b/>
        </w:rPr>
        <w:t xml:space="preserve">       </w:t>
      </w:r>
      <w:r>
        <w:rPr>
          <w:b/>
          <w:bCs/>
        </w:rPr>
        <w:t>Личностные результаты.</w:t>
      </w:r>
    </w:p>
    <w:p w:rsidR="00362F9B" w:rsidRDefault="00481682">
      <w:pPr>
        <w:jc w:val="both"/>
        <w:textAlignment w:val="baseline"/>
      </w:pPr>
      <w:r>
        <w:rPr>
          <w:b/>
          <w:bCs/>
        </w:rPr>
        <w:t>У обучающегося будут сформированы:</w:t>
      </w:r>
    </w:p>
    <w:p w:rsidR="00362F9B" w:rsidRDefault="00481682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широкая мотивационная основа учебной деятельности, включающая социальные, учебно</w:t>
      </w:r>
      <w:r>
        <w:softHyphen/>
        <w:t xml:space="preserve"> - познавательные и внешние мотивы;</w:t>
      </w:r>
    </w:p>
    <w:p w:rsidR="00362F9B" w:rsidRDefault="00481682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 xml:space="preserve">учебно - </w:t>
      </w:r>
      <w:r>
        <w:softHyphen/>
      </w:r>
      <w:r>
        <w:t>познавательный интерес к новому учебному материалу и способам решения новой задачи;</w:t>
      </w:r>
    </w:p>
    <w:p w:rsidR="00362F9B" w:rsidRDefault="00481682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</w:t>
      </w:r>
      <w:r>
        <w:t xml:space="preserve"> задачи, на понимание оценок учителей, товарищей, родителей и других людей;</w:t>
      </w:r>
    </w:p>
    <w:p w:rsidR="00362F9B" w:rsidRDefault="00481682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способность к оценке своей учебной деятельности;</w:t>
      </w:r>
    </w:p>
    <w:p w:rsidR="00362F9B" w:rsidRDefault="00481682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</w:t>
      </w:r>
      <w:r>
        <w:t>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62F9B" w:rsidRDefault="00481682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 xml:space="preserve">развитие этических чувств — стыда, вины, совести как регуляторов морального поведения; понимание чувств других людей </w:t>
      </w:r>
      <w:r>
        <w:t>и сопереживание им;</w:t>
      </w:r>
    </w:p>
    <w:p w:rsidR="00362F9B" w:rsidRDefault="00481682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установка на здоровый образ жизни;</w:t>
      </w:r>
    </w:p>
    <w:p w:rsidR="00362F9B" w:rsidRDefault="00481682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362F9B" w:rsidRDefault="00481682">
      <w:pPr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 xml:space="preserve">чувство </w:t>
      </w:r>
      <w:r>
        <w:t>прекрасного и эстетические чувства на основе знакомства с мировой и отечественной художественной культурой.</w:t>
      </w:r>
    </w:p>
    <w:p w:rsidR="00362F9B" w:rsidRDefault="00481682">
      <w:pPr>
        <w:textAlignment w:val="baseline"/>
      </w:pPr>
      <w:r>
        <w:rPr>
          <w:b/>
          <w:bCs/>
        </w:rPr>
        <w:t>Обучающийся  получит возможность для формирования:</w:t>
      </w:r>
    </w:p>
    <w:p w:rsidR="00362F9B" w:rsidRDefault="00481682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внутренней позиции обучающегося на уровне положительного отношения к образовательной организации,</w:t>
      </w:r>
      <w:r>
        <w:t xml:space="preserve"> понимания необходимости учения, выраженного в преобладании учебно</w:t>
      </w:r>
      <w:r>
        <w:softHyphen/>
        <w:t xml:space="preserve"> - познавательных мотивов и предпочтении социального способа оценки знаний;</w:t>
      </w:r>
    </w:p>
    <w:p w:rsidR="00362F9B" w:rsidRDefault="00481682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 xml:space="preserve">устойчивого учебно - </w:t>
      </w:r>
      <w:r>
        <w:softHyphen/>
        <w:t>познавательного интереса к новым общим способам решения задач;</w:t>
      </w:r>
    </w:p>
    <w:p w:rsidR="00362F9B" w:rsidRDefault="00481682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положительной адекватной диф</w:t>
      </w:r>
      <w:r>
        <w:t>ференцированной самооценки на основе критерия успешности реализации социальной роли «хорошего ученика»;</w:t>
      </w:r>
    </w:p>
    <w:p w:rsidR="00362F9B" w:rsidRDefault="00481682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компетентности в реализации основ гражданской идентичности в поступках и деятельности;</w:t>
      </w:r>
    </w:p>
    <w:p w:rsidR="00362F9B" w:rsidRDefault="00481682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морального сознания на конвенциональном уровне, способности к реш</w:t>
      </w:r>
      <w:r>
        <w:t>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62F9B" w:rsidRDefault="00481682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установки на здоровый образ жизни и реализации ее в реальном поведении и посту</w:t>
      </w:r>
      <w:r>
        <w:t>пках;</w:t>
      </w:r>
    </w:p>
    <w:p w:rsidR="00362F9B" w:rsidRDefault="00481682">
      <w:pPr>
        <w:numPr>
          <w:ilvl w:val="0"/>
          <w:numId w:val="4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осознанных устойчивых эстетических предпочтений и ориентации на искусство как значимую сферу человеческой жизни;</w:t>
      </w:r>
    </w:p>
    <w:p w:rsidR="00362F9B" w:rsidRDefault="00481682">
      <w:pPr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362F9B" w:rsidRDefault="00481682">
      <w:pPr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принимать и сохранять учебную задачу;</w:t>
      </w:r>
    </w:p>
    <w:p w:rsidR="00362F9B" w:rsidRDefault="00481682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 xml:space="preserve">планировать свои действия в </w:t>
      </w:r>
      <w:r>
        <w:t>соответствии с поставленной задачей и условиями ее реализации, в том числе во внутреннем плане;</w:t>
      </w:r>
    </w:p>
    <w:p w:rsidR="00362F9B" w:rsidRDefault="00481682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учитывать установленные правила в планировании и контроле способа решения;</w:t>
      </w:r>
    </w:p>
    <w:p w:rsidR="00362F9B" w:rsidRDefault="00481682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оценивать правильность выполнения действия на уровне адекватной ретроспективной оценк</w:t>
      </w:r>
      <w:r>
        <w:t>и соответствия результатов требованиям данной задачи;</w:t>
      </w:r>
    </w:p>
    <w:p w:rsidR="00362F9B" w:rsidRDefault="00481682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lastRenderedPageBreak/>
        <w:t>адекватно воспринимать предложения и оценку учителей, товарищей, родителей и других людей;</w:t>
      </w:r>
    </w:p>
    <w:p w:rsidR="00362F9B" w:rsidRDefault="00481682">
      <w:pPr>
        <w:numPr>
          <w:ilvl w:val="0"/>
          <w:numId w:val="5"/>
        </w:numPr>
        <w:autoSpaceDE/>
        <w:autoSpaceDN/>
        <w:spacing w:after="240" w:line="259" w:lineRule="auto"/>
        <w:contextualSpacing/>
        <w:jc w:val="both"/>
        <w:textAlignment w:val="baseline"/>
      </w:pPr>
      <w:r>
        <w:t>вносить необходимые коррективы в действие после его завершения на основе его оценки и учета характера сделанных</w:t>
      </w:r>
      <w:r>
        <w:t xml:space="preserve">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62F9B" w:rsidRDefault="00481682">
      <w:pPr>
        <w:textAlignment w:val="baseline"/>
      </w:pPr>
      <w:r>
        <w:rPr>
          <w:b/>
          <w:bCs/>
        </w:rPr>
        <w:t>Обучающийся получит во</w:t>
      </w:r>
      <w:r>
        <w:rPr>
          <w:b/>
          <w:bCs/>
        </w:rPr>
        <w:t>зможность научиться:</w:t>
      </w:r>
    </w:p>
    <w:p w:rsidR="00362F9B" w:rsidRDefault="00481682">
      <w:pPr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в сотрудничестве с учителем ставить новые учебные задачи;</w:t>
      </w:r>
    </w:p>
    <w:p w:rsidR="00362F9B" w:rsidRDefault="00481682">
      <w:pPr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преобразовывать практическую задачу в познавательную;</w:t>
      </w:r>
    </w:p>
    <w:p w:rsidR="00362F9B" w:rsidRDefault="00481682">
      <w:pPr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textAlignment w:val="baseline"/>
      </w:pPr>
      <w:r>
        <w:t>осуществлять констатирующий и предвосхищающий контроль по результату и по способу действия, актуальный контроль на уровне п</w:t>
      </w:r>
      <w:r>
        <w:t>роизвольного внимания;</w:t>
      </w:r>
    </w:p>
    <w:p w:rsidR="00362F9B" w:rsidRDefault="00481682">
      <w:pPr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textAlignment w:val="baseline"/>
        <w:rPr>
          <w:i/>
          <w:iCs/>
        </w:rPr>
      </w:pPr>
      <w: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i/>
          <w:iCs/>
        </w:rPr>
        <w:t>.</w:t>
      </w:r>
    </w:p>
    <w:p w:rsidR="00362F9B" w:rsidRDefault="00362F9B">
      <w:pPr>
        <w:jc w:val="center"/>
        <w:textAlignment w:val="baseline"/>
        <w:rPr>
          <w:b/>
          <w:bCs/>
        </w:rPr>
      </w:pPr>
    </w:p>
    <w:p w:rsidR="00362F9B" w:rsidRDefault="00481682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362F9B" w:rsidRDefault="00481682">
      <w:pPr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>осущест</w:t>
      </w:r>
      <w:r>
        <w:t>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</w:t>
      </w:r>
      <w:r>
        <w:t>;</w:t>
      </w:r>
    </w:p>
    <w:p w:rsidR="00362F9B" w:rsidRDefault="00481682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>использовать знаково</w:t>
      </w:r>
      <w: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i/>
          <w:iCs/>
        </w:rPr>
        <w:t>;</w:t>
      </w:r>
    </w:p>
    <w:p w:rsidR="00362F9B" w:rsidRDefault="00481682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>строить сообщения в устной и письменной форме;</w:t>
      </w:r>
    </w:p>
    <w:p w:rsidR="00362F9B" w:rsidRDefault="00481682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>осу</w:t>
      </w:r>
      <w:r>
        <w:t>ществлять анализ объектов с выделением существенных и несущественных признаков;</w:t>
      </w:r>
    </w:p>
    <w:p w:rsidR="00362F9B" w:rsidRDefault="00481682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>осуществлять синтез как составление целого из частей;</w:t>
      </w:r>
    </w:p>
    <w:p w:rsidR="00362F9B" w:rsidRDefault="00481682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>проводить сравнение, сериацию и классификацию по заданным критериям;</w:t>
      </w:r>
    </w:p>
    <w:p w:rsidR="00362F9B" w:rsidRDefault="00481682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 xml:space="preserve">устанавливать причинно - </w:t>
      </w:r>
      <w:r>
        <w:softHyphen/>
        <w:t>следственные связи в изучае</w:t>
      </w:r>
      <w:r>
        <w:t>мом круге явлений;</w:t>
      </w:r>
    </w:p>
    <w:p w:rsidR="00362F9B" w:rsidRDefault="00481682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>строить рассуждения в форме связи простых суждений об объекте, его строении, свойствах и связях;</w:t>
      </w:r>
    </w:p>
    <w:p w:rsidR="00362F9B" w:rsidRDefault="00481682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>обобщать на основе выделения сущностной связи;</w:t>
      </w:r>
    </w:p>
    <w:p w:rsidR="00362F9B" w:rsidRDefault="00481682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 xml:space="preserve">осуществлять подведение под понятие на основе распознавания объектов, выделения существенных </w:t>
      </w:r>
      <w:r>
        <w:t>признаков и их синтеза;</w:t>
      </w:r>
    </w:p>
    <w:p w:rsidR="00362F9B" w:rsidRDefault="00481682">
      <w:pPr>
        <w:numPr>
          <w:ilvl w:val="0"/>
          <w:numId w:val="7"/>
        </w:numPr>
        <w:autoSpaceDE/>
        <w:autoSpaceDN/>
        <w:spacing w:after="160"/>
        <w:contextualSpacing/>
        <w:jc w:val="both"/>
        <w:textAlignment w:val="baseline"/>
      </w:pPr>
      <w:r>
        <w:t>устанавливать аналогии.</w:t>
      </w:r>
    </w:p>
    <w:p w:rsidR="00362F9B" w:rsidRDefault="00481682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осуществлять расширенный поиск информации с использованием ресурсов библиотек и сети Интернет;</w:t>
      </w:r>
    </w:p>
    <w:p w:rsidR="00362F9B" w:rsidRDefault="00481682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осознанно и произвольно строить сообщения в устной и письменной форме;</w:t>
      </w:r>
    </w:p>
    <w:p w:rsidR="00362F9B" w:rsidRDefault="00481682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осуществлять выбор наиболее эффективных способов решения задач в зависимости от конкретных условий;</w:t>
      </w:r>
    </w:p>
    <w:p w:rsidR="00362F9B" w:rsidRDefault="00481682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62F9B" w:rsidRDefault="00481682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осуществлять сравнение, сериацию и клас</w:t>
      </w:r>
      <w:r>
        <w:t>сификацию, самостоятельно выбирая основания и критерии для указанных логических операций;</w:t>
      </w:r>
    </w:p>
    <w:p w:rsidR="00362F9B" w:rsidRDefault="00481682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произвольно и осознанно владеть общими приемами решения задач.</w:t>
      </w:r>
    </w:p>
    <w:p w:rsidR="00362F9B" w:rsidRDefault="00481682">
      <w:pPr>
        <w:jc w:val="center"/>
        <w:textAlignment w:val="baseline"/>
      </w:pPr>
      <w:r>
        <w:rPr>
          <w:b/>
          <w:bCs/>
        </w:rPr>
        <w:lastRenderedPageBreak/>
        <w:t>Коммуникативные универсальные учебные действия.</w:t>
      </w:r>
    </w:p>
    <w:p w:rsidR="00362F9B" w:rsidRDefault="00481682">
      <w:pPr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 xml:space="preserve">адекватно использовать </w:t>
      </w:r>
      <w:r>
        <w:t>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362F9B" w:rsidRDefault="00481682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учитывать разные мнения и стремиться к координации различных позиций в сотрудничестве;</w:t>
      </w:r>
    </w:p>
    <w:p w:rsidR="00362F9B" w:rsidRDefault="00481682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формулировать собственное мнение и пози</w:t>
      </w:r>
      <w:r>
        <w:t>цию;</w:t>
      </w:r>
    </w:p>
    <w:p w:rsidR="00362F9B" w:rsidRDefault="00481682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62F9B" w:rsidRDefault="00481682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строить понятные для партнера высказывания, учитывающие, что партнер знает и видит, а что нет;</w:t>
      </w:r>
    </w:p>
    <w:p w:rsidR="00362F9B" w:rsidRDefault="00481682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задавать вопросы;</w:t>
      </w:r>
    </w:p>
    <w:p w:rsidR="00362F9B" w:rsidRDefault="00481682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контролировать дейст</w:t>
      </w:r>
      <w:r>
        <w:t>вия партнера;</w:t>
      </w:r>
    </w:p>
    <w:p w:rsidR="00362F9B" w:rsidRDefault="00481682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использовать речь для регуляции своего действия;</w:t>
      </w:r>
    </w:p>
    <w:p w:rsidR="00362F9B" w:rsidRDefault="00481682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62F9B" w:rsidRDefault="00481682">
      <w:pPr>
        <w:textAlignment w:val="baseline"/>
      </w:pPr>
      <w:r>
        <w:rPr>
          <w:b/>
          <w:bCs/>
        </w:rPr>
        <w:t xml:space="preserve">Обучающийся получит возможность </w:t>
      </w:r>
      <w:r>
        <w:rPr>
          <w:b/>
          <w:bCs/>
        </w:rPr>
        <w:t>научиться:</w:t>
      </w:r>
    </w:p>
    <w:p w:rsidR="00362F9B" w:rsidRDefault="00481682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учитывать разные мнения и интересы и обосновывать собственную позицию;</w:t>
      </w:r>
    </w:p>
    <w:p w:rsidR="00362F9B" w:rsidRDefault="00481682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понимать относительность мнений и подходов к решению проблемы;</w:t>
      </w:r>
    </w:p>
    <w:p w:rsidR="00362F9B" w:rsidRDefault="00481682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аргументировать свою позицию и координировать ее с позициями партнеров в сотрудничестве при выработке общего ре</w:t>
      </w:r>
      <w:r>
        <w:t>шения в совместной деятельности;</w:t>
      </w:r>
    </w:p>
    <w:p w:rsidR="00362F9B" w:rsidRDefault="00481682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продуктивно содействовать разрешению конфликтов на основе учета интересов и позиций всех участников;</w:t>
      </w:r>
    </w:p>
    <w:p w:rsidR="00362F9B" w:rsidRDefault="00481682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362F9B" w:rsidRDefault="00481682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осуществлять взаимный</w:t>
      </w:r>
      <w:r>
        <w:t xml:space="preserve"> контроль и оказывать в сотрудничестве необходимую взаимопомощь;</w:t>
      </w:r>
    </w:p>
    <w:p w:rsidR="00362F9B" w:rsidRDefault="00481682">
      <w:pPr>
        <w:numPr>
          <w:ilvl w:val="0"/>
          <w:numId w:val="10"/>
        </w:numPr>
        <w:autoSpaceDE/>
        <w:autoSpaceDN/>
        <w:spacing w:after="160"/>
        <w:contextualSpacing/>
        <w:jc w:val="both"/>
        <w:textAlignment w:val="baseline"/>
      </w:pPr>
      <w: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362F9B" w:rsidRDefault="00481682">
      <w:pPr>
        <w:jc w:val="center"/>
        <w:textAlignment w:val="baseline"/>
        <w:rPr>
          <w:b/>
          <w:bCs/>
        </w:rPr>
      </w:pPr>
      <w:r>
        <w:rPr>
          <w:b/>
          <w:bCs/>
        </w:rPr>
        <w:t>Чтение. Работа с текстом (метапредметные рез</w:t>
      </w:r>
      <w:r>
        <w:rPr>
          <w:b/>
          <w:bCs/>
        </w:rPr>
        <w:t>ультаты).</w:t>
      </w:r>
    </w:p>
    <w:p w:rsidR="00362F9B" w:rsidRDefault="00481682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учебных предметов </w:t>
      </w:r>
      <w:r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</w:t>
      </w:r>
      <w:r>
        <w:t>учебных, научно</w:t>
      </w:r>
      <w:r>
        <w:softHyphen/>
        <w:t xml:space="preserve">познавательных текстов, инструкций. </w:t>
      </w:r>
      <w:r>
        <w:rPr>
          <w:bCs/>
        </w:rPr>
        <w:t>Обучающиеся</w:t>
      </w:r>
      <w: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>
        <w:rPr>
          <w:bCs/>
        </w:rPr>
        <w:t>Обучающиеся</w:t>
      </w:r>
      <w:r>
        <w:t xml:space="preserve"> овладеют элементарными навыками чтения информации, представле</w:t>
      </w:r>
      <w:r>
        <w:t>нной в наглядно-символической форме, приобретут опыт работы с текстами, содержащими рисунки, таблицы, диаграммы, схемы.</w:t>
      </w:r>
    </w:p>
    <w:p w:rsidR="00362F9B" w:rsidRDefault="00481682">
      <w:pPr>
        <w:ind w:firstLine="708"/>
        <w:jc w:val="both"/>
        <w:textAlignment w:val="baseline"/>
      </w:pPr>
      <w:r>
        <w:t xml:space="preserve">У </w:t>
      </w:r>
      <w:r>
        <w:rPr>
          <w:bCs/>
        </w:rPr>
        <w:t>обучающихся</w:t>
      </w:r>
      <w:r>
        <w:t xml:space="preserve"> будут развиты такие читательские действия, как поиск информации, выделение нужной для решения практической или учебной зад</w:t>
      </w:r>
      <w:r>
        <w:t>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</w:t>
      </w:r>
      <w:r>
        <w:t>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62F9B" w:rsidRDefault="00481682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получат возможность научиться самостоятельно организовывать поиск информации. Они приобретут первичный оп</w:t>
      </w:r>
      <w:r>
        <w:t>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62F9B" w:rsidRDefault="00481682">
      <w:pPr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362F9B" w:rsidRDefault="00481682">
      <w:pPr>
        <w:textAlignment w:val="baseline"/>
      </w:pPr>
      <w:r>
        <w:rPr>
          <w:b/>
          <w:bCs/>
        </w:rPr>
        <w:lastRenderedPageBreak/>
        <w:t>Обучающийся научится:</w:t>
      </w:r>
    </w:p>
    <w:p w:rsidR="00362F9B" w:rsidRDefault="00481682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находить в тексте конкретные сведения, ф</w:t>
      </w:r>
      <w:r>
        <w:t>акты, заданные в явном виде;</w:t>
      </w:r>
    </w:p>
    <w:p w:rsidR="00362F9B" w:rsidRDefault="00481682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362F9B" w:rsidRDefault="00481682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362F9B" w:rsidRDefault="00481682">
      <w:pPr>
        <w:numPr>
          <w:ilvl w:val="0"/>
          <w:numId w:val="11"/>
        </w:numPr>
        <w:autoSpaceDE/>
        <w:autoSpaceDN/>
        <w:spacing w:after="240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362F9B" w:rsidRDefault="00481682">
      <w:pPr>
        <w:numPr>
          <w:ilvl w:val="0"/>
          <w:numId w:val="11"/>
        </w:numPr>
        <w:autoSpaceDE/>
        <w:autoSpaceDN/>
        <w:spacing w:after="240"/>
        <w:contextualSpacing/>
        <w:textAlignment w:val="baseline"/>
      </w:pPr>
      <w:r>
        <w:t>упорядочивать информацию по заданному ос</w:t>
      </w:r>
      <w:r>
        <w:t>нованию;</w:t>
      </w:r>
    </w:p>
    <w:p w:rsidR="00362F9B" w:rsidRDefault="00481682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сравнивать между собой объекты, описанные в тексте, выделяя 2—3 существенных признака;</w:t>
      </w:r>
    </w:p>
    <w:p w:rsidR="00362F9B" w:rsidRDefault="00481682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 xml:space="preserve"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</w:t>
      </w:r>
      <w:r>
        <w:t>явление по его описанию; выделять общий признак группы элементов);</w:t>
      </w:r>
    </w:p>
    <w:p w:rsidR="00362F9B" w:rsidRDefault="00481682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62F9B" w:rsidRDefault="00481682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ориентироваться в соответствующих возрасту словарях и справочник</w:t>
      </w:r>
      <w:r>
        <w:t>ах.</w:t>
      </w:r>
    </w:p>
    <w:p w:rsidR="00362F9B" w:rsidRDefault="00481682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362F9B" w:rsidRDefault="00481682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362F9B" w:rsidRDefault="00481682">
      <w:pPr>
        <w:textAlignment w:val="baseline"/>
      </w:pPr>
      <w:r>
        <w:rPr>
          <w:b/>
          <w:bCs/>
        </w:rPr>
        <w:t>Работа с текстом: преобразование и интерпретация информации</w:t>
      </w:r>
      <w:r>
        <w:rPr>
          <w:b/>
          <w:bCs/>
        </w:rPr>
        <w:t>.</w:t>
      </w:r>
    </w:p>
    <w:p w:rsidR="00362F9B" w:rsidRDefault="00481682">
      <w:pPr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362F9B" w:rsidRDefault="00481682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362F9B" w:rsidRDefault="00481682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362F9B" w:rsidRDefault="00481682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состав</w:t>
      </w:r>
      <w:r>
        <w:t>лять на основании текста небольшое монологическое высказывание, отвечая на поставленный вопрос.</w:t>
      </w:r>
    </w:p>
    <w:p w:rsidR="00362F9B" w:rsidRDefault="00481682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использования.</w:t>
      </w:r>
    </w:p>
    <w:p w:rsidR="00362F9B" w:rsidRDefault="00481682">
      <w:pPr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362F9B" w:rsidRDefault="00481682">
      <w:pPr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362F9B" w:rsidRDefault="00481682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62F9B" w:rsidRDefault="00481682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 xml:space="preserve">на основе имеющихся знаний, жизненного </w:t>
      </w:r>
      <w:r>
        <w:t>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62F9B" w:rsidRDefault="00481682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362F9B" w:rsidRDefault="00481682">
      <w:pPr>
        <w:textAlignment w:val="baseline"/>
      </w:pPr>
      <w:r>
        <w:rPr>
          <w:b/>
          <w:bCs/>
        </w:rPr>
        <w:t>Обуч</w:t>
      </w:r>
      <w:r>
        <w:rPr>
          <w:b/>
          <w:bCs/>
        </w:rPr>
        <w:t>ающийся получит возможность научиться:</w:t>
      </w:r>
    </w:p>
    <w:p w:rsidR="00362F9B" w:rsidRDefault="00481682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сопоставлять различные точки зрения;</w:t>
      </w:r>
    </w:p>
    <w:p w:rsidR="00362F9B" w:rsidRDefault="00481682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соотносить позицию автора с собственной точкой зрения.</w:t>
      </w:r>
    </w:p>
    <w:p w:rsidR="00362F9B" w:rsidRDefault="00481682">
      <w:pPr>
        <w:jc w:val="center"/>
        <w:textAlignment w:val="baseline"/>
        <w:rPr>
          <w:b/>
          <w:bCs/>
        </w:rPr>
      </w:pPr>
      <w:r>
        <w:rPr>
          <w:b/>
          <w:bCs/>
        </w:rPr>
        <w:t>Формирование ИКТ компетентности обучающихся (метапредметные результаты).</w:t>
      </w:r>
    </w:p>
    <w:p w:rsidR="00362F9B" w:rsidRDefault="00481682">
      <w:pPr>
        <w:ind w:firstLine="708"/>
        <w:jc w:val="both"/>
        <w:textAlignment w:val="baseline"/>
      </w:pPr>
      <w:r>
        <w:t>Обучающиеся приобретут опыт работы с информационными</w:t>
      </w:r>
      <w:r>
        <w:t xml:space="preserve">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362F9B" w:rsidRDefault="00481682">
      <w:pPr>
        <w:ind w:firstLine="708"/>
        <w:jc w:val="both"/>
        <w:textAlignment w:val="baseline"/>
      </w:pPr>
      <w:r>
        <w:lastRenderedPageBreak/>
        <w:t>Обуч</w:t>
      </w:r>
      <w:r>
        <w:t>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62F9B" w:rsidRDefault="00481682">
      <w:pPr>
        <w:ind w:firstLine="708"/>
        <w:jc w:val="both"/>
        <w:textAlignment w:val="baseline"/>
      </w:pPr>
      <w:r>
        <w:t>Они приобретут первичн</w:t>
      </w:r>
      <w:r>
        <w:t>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362F9B" w:rsidRDefault="00481682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научатся оценива</w:t>
      </w:r>
      <w:r>
        <w:t>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362F9B" w:rsidRDefault="00481682">
      <w:pPr>
        <w:ind w:firstLine="708"/>
        <w:jc w:val="both"/>
        <w:textAlignment w:val="baseline"/>
      </w:pPr>
      <w:r>
        <w:t xml:space="preserve">В результате использования </w:t>
      </w:r>
      <w:r>
        <w:t>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</w:t>
      </w:r>
      <w:r>
        <w:t>ствия и специальные учебные умения, что заложит основу успешной учебной деятельности в средней и старшей школе.</w:t>
      </w:r>
    </w:p>
    <w:p w:rsidR="00362F9B" w:rsidRDefault="00481682">
      <w:pPr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362F9B" w:rsidRDefault="00481682">
      <w:pPr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>
        <w:t>использовать безопасные для органов зрения, нервной системы, о</w:t>
      </w:r>
      <w:r>
        <w:t>порно</w:t>
      </w:r>
      <w: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softHyphen/>
        <w:t xml:space="preserve"> зарядку).</w:t>
      </w:r>
    </w:p>
    <w:p w:rsidR="00362F9B" w:rsidRDefault="00481682">
      <w:pPr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</w:t>
      </w:r>
      <w:r>
        <w:rPr>
          <w:b/>
          <w:bCs/>
        </w:rPr>
        <w:t>ных.</w:t>
      </w:r>
    </w:p>
    <w:p w:rsidR="00362F9B" w:rsidRDefault="00481682">
      <w:pPr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362F9B" w:rsidRDefault="00481682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>рисовать (создавать простые изображения)на графическом планшете;</w:t>
      </w:r>
    </w:p>
    <w:p w:rsidR="00362F9B" w:rsidRDefault="00481682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>сканировать рисунки и те</w:t>
      </w:r>
      <w:r>
        <w:t>ксты.</w:t>
      </w:r>
    </w:p>
    <w:p w:rsidR="00362F9B" w:rsidRDefault="00481682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научиться;</w:t>
      </w:r>
    </w:p>
    <w:p w:rsidR="00362F9B" w:rsidRDefault="00481682">
      <w:pPr>
        <w:numPr>
          <w:ilvl w:val="0"/>
          <w:numId w:val="19"/>
        </w:numPr>
        <w:autoSpaceDE/>
        <w:autoSpaceDN/>
        <w:spacing w:after="160"/>
        <w:contextualSpacing/>
        <w:jc w:val="both"/>
        <w:textAlignment w:val="baseline"/>
      </w:pPr>
      <w:r>
        <w:t>использовать программу распознавания сканированного текста на русском языке.</w:t>
      </w:r>
    </w:p>
    <w:p w:rsidR="00362F9B" w:rsidRDefault="00481682">
      <w:pPr>
        <w:textAlignment w:val="baseline"/>
      </w:pPr>
      <w:r>
        <w:rPr>
          <w:b/>
          <w:bCs/>
        </w:rPr>
        <w:t>Обработка и поиск информации.</w:t>
      </w:r>
    </w:p>
    <w:p w:rsidR="00362F9B" w:rsidRDefault="00481682">
      <w:pPr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20"/>
        </w:numPr>
        <w:autoSpaceDE/>
        <w:autoSpaceDN/>
        <w:spacing w:after="240"/>
        <w:contextualSpacing/>
        <w:jc w:val="both"/>
        <w:textAlignment w:val="baseline"/>
      </w:pPr>
      <w:r>
        <w:t>искать информацию в соответствующих возрасту цифровых словарях и справочниках,</w:t>
      </w:r>
      <w:r>
        <w:t xml:space="preserve">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62F9B" w:rsidRDefault="00481682">
      <w:pPr>
        <w:numPr>
          <w:ilvl w:val="0"/>
          <w:numId w:val="20"/>
        </w:numPr>
        <w:autoSpaceDE/>
        <w:autoSpaceDN/>
        <w:spacing w:after="240"/>
        <w:contextualSpacing/>
        <w:jc w:val="both"/>
        <w:textAlignment w:val="baseline"/>
      </w:pPr>
      <w:r>
        <w:t>заполнять учебные базы данных.</w:t>
      </w:r>
    </w:p>
    <w:p w:rsidR="00362F9B" w:rsidRDefault="00481682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>
        <w:t>грамотно фо</w:t>
      </w:r>
      <w:r>
        <w:t>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62F9B" w:rsidRDefault="00481682">
      <w:pPr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362F9B" w:rsidRDefault="00481682">
      <w:pPr>
        <w:textAlignment w:val="baseline"/>
      </w:pPr>
      <w:r>
        <w:rPr>
          <w:b/>
          <w:bCs/>
        </w:rPr>
        <w:t>Обучающийся научи</w:t>
      </w:r>
      <w:r>
        <w:rPr>
          <w:b/>
          <w:bCs/>
        </w:rPr>
        <w:t>тся:</w:t>
      </w:r>
    </w:p>
    <w:p w:rsidR="00362F9B" w:rsidRDefault="00481682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>
        <w:t>создавать текстовые сообщения с использованием средств ИКТ, редактировать, оформлять и сохранять их;</w:t>
      </w:r>
    </w:p>
    <w:p w:rsidR="00362F9B" w:rsidRDefault="00481682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</w:t>
      </w:r>
      <w:r>
        <w:t xml:space="preserve"> для презентации;</w:t>
      </w:r>
    </w:p>
    <w:p w:rsidR="00362F9B" w:rsidRDefault="00481682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62F9B" w:rsidRDefault="00481682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>
        <w:lastRenderedPageBreak/>
        <w:t>размещать сообщение в информационной образовательной среде образовательной организации;</w:t>
      </w:r>
    </w:p>
    <w:p w:rsidR="00362F9B" w:rsidRDefault="00481682">
      <w:pPr>
        <w:numPr>
          <w:ilvl w:val="0"/>
          <w:numId w:val="21"/>
        </w:numPr>
        <w:autoSpaceDE/>
        <w:autoSpaceDN/>
        <w:spacing w:after="160"/>
        <w:contextualSpacing/>
        <w:jc w:val="both"/>
        <w:textAlignment w:val="baseline"/>
      </w:pPr>
      <w:r>
        <w:t>польз</w:t>
      </w:r>
      <w:r>
        <w:t>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62F9B" w:rsidRDefault="00481682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22"/>
        </w:numPr>
        <w:autoSpaceDE/>
        <w:autoSpaceDN/>
        <w:spacing w:after="240"/>
        <w:contextualSpacing/>
        <w:jc w:val="both"/>
        <w:textAlignment w:val="baseline"/>
      </w:pPr>
      <w:r>
        <w:t>представлят</w:t>
      </w:r>
      <w:r>
        <w:t>ь данные.</w:t>
      </w:r>
    </w:p>
    <w:p w:rsidR="00362F9B" w:rsidRDefault="00481682">
      <w:pPr>
        <w:spacing w:after="240"/>
        <w:ind w:left="720"/>
        <w:contextualSpacing/>
        <w:jc w:val="both"/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362F9B" w:rsidRDefault="00481682">
      <w:pPr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23"/>
        </w:numPr>
        <w:autoSpaceDE/>
        <w:autoSpaceDN/>
        <w:spacing w:after="240"/>
        <w:ind w:left="786"/>
        <w:contextualSpacing/>
        <w:jc w:val="both"/>
        <w:textAlignment w:val="baseline"/>
      </w:pPr>
      <w:r>
        <w:t xml:space="preserve">определять последовательность выполнения действий, составлять инструкции (простые алгоритмы) в несколько действий, строить программы </w:t>
      </w:r>
      <w:r>
        <w:t>для компьютерного исполнителя с использованием конструкций последовательного выполнения и повторения;</w:t>
      </w:r>
    </w:p>
    <w:p w:rsidR="00362F9B" w:rsidRDefault="00481682">
      <w:pPr>
        <w:numPr>
          <w:ilvl w:val="0"/>
          <w:numId w:val="23"/>
        </w:numPr>
        <w:autoSpaceDE/>
        <w:autoSpaceDN/>
        <w:spacing w:after="240"/>
        <w:ind w:left="786"/>
        <w:contextualSpacing/>
        <w:jc w:val="both"/>
        <w:textAlignment w:val="baseline"/>
      </w:pPr>
      <w:r>
        <w:t>планировать несложные исследования объектов и процессов внешнего мира.</w:t>
      </w:r>
    </w:p>
    <w:p w:rsidR="00362F9B" w:rsidRDefault="00481682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</w:pPr>
      <w:r>
        <w:t xml:space="preserve">проектировать несложные объекты и </w:t>
      </w:r>
      <w:r>
        <w:t>процессы реального мира, своей собственной деятельности и деятельности группы, включая навыки робототехнического проектирования.</w:t>
      </w:r>
    </w:p>
    <w:p w:rsidR="00362F9B" w:rsidRDefault="00481682">
      <w:pPr>
        <w:jc w:val="center"/>
        <w:rPr>
          <w:b/>
        </w:rPr>
      </w:pPr>
      <w:r>
        <w:rPr>
          <w:b/>
        </w:rPr>
        <w:t>Предметные результаты.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Раздел «Фонетика и графика».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различать звуки и буквы;</w:t>
      </w:r>
    </w:p>
    <w:p w:rsidR="00362F9B" w:rsidRDefault="00481682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характеризовать звуки русско</w:t>
      </w:r>
      <w:r>
        <w:rPr>
          <w:lang w:eastAsia="en-US" w:bidi="en-US"/>
        </w:rPr>
        <w:t>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362F9B" w:rsidRDefault="00481682">
      <w:pPr>
        <w:numPr>
          <w:ilvl w:val="0"/>
          <w:numId w:val="25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</w:t>
      </w:r>
      <w:r>
        <w:rPr>
          <w:lang w:eastAsia="en-US" w:bidi="en-US"/>
        </w:rPr>
        <w:t>лов и поиска необходимой информации в различных словарях и справочниках.</w:t>
      </w:r>
    </w:p>
    <w:p w:rsidR="00362F9B" w:rsidRDefault="00481682">
      <w:pPr>
        <w:autoSpaceDE/>
        <w:autoSpaceDN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26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</w:t>
      </w:r>
      <w:r>
        <w:rPr>
          <w:lang w:eastAsia="en-US" w:bidi="en-US"/>
        </w:rPr>
        <w:t>ичных словарях и справочниках.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Раздел «Орфоэпия».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 xml:space="preserve"> Обучающийся получит возможность научиться:</w:t>
      </w:r>
    </w:p>
    <w:p w:rsidR="00362F9B" w:rsidRDefault="00481682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</w:t>
      </w:r>
      <w:r>
        <w:rPr>
          <w:lang w:eastAsia="en-US" w:bidi="en-US"/>
        </w:rPr>
        <w:t>е материала);</w:t>
      </w:r>
    </w:p>
    <w:p w:rsidR="00362F9B" w:rsidRDefault="00481682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др.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Раздел «Лексика».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значение слова</w:t>
      </w:r>
      <w:r>
        <w:rPr>
          <w:lang w:eastAsia="en-US" w:bidi="en-US"/>
        </w:rPr>
        <w:t xml:space="preserve"> по тексту или уточнять с помощью толкового словаря</w:t>
      </w:r>
    </w:p>
    <w:p w:rsidR="00362F9B" w:rsidRDefault="00481682">
      <w:pPr>
        <w:numPr>
          <w:ilvl w:val="0"/>
          <w:numId w:val="27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подбирать синонимы для устранения повторов в тексте.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подбирать антонимы для точной характеристики предметов при их сравнении;</w:t>
      </w:r>
    </w:p>
    <w:p w:rsidR="00362F9B" w:rsidRDefault="00481682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различать употребление в тексте сло</w:t>
      </w:r>
      <w:r>
        <w:rPr>
          <w:lang w:eastAsia="en-US" w:bidi="en-US"/>
        </w:rPr>
        <w:t>в в прямом и переносном значении (простые случаи);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Раздел «Морфология».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29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распознавать грамматические признаки слов;</w:t>
      </w:r>
    </w:p>
    <w:p w:rsidR="00362F9B" w:rsidRDefault="00481682">
      <w:pPr>
        <w:numPr>
          <w:ilvl w:val="0"/>
          <w:numId w:val="29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 учетом совокупности выявленных признаков (что называет, на какие вопросы отвечает) относить слова к определенной груп</w:t>
      </w:r>
      <w:r>
        <w:rPr>
          <w:lang w:eastAsia="en-US" w:bidi="en-US"/>
        </w:rPr>
        <w:t>пе основных частей речи (имена существительные, глаголы).</w:t>
      </w:r>
    </w:p>
    <w:p w:rsidR="00362F9B" w:rsidRDefault="00481682">
      <w:pPr>
        <w:autoSpaceDE/>
        <w:autoSpaceDN/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29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находить в тексте  части речи (имена существительные, глаголы).</w:t>
      </w:r>
    </w:p>
    <w:p w:rsidR="00362F9B" w:rsidRDefault="00481682">
      <w:pPr>
        <w:autoSpaceDE/>
        <w:autoSpaceDN/>
        <w:jc w:val="both"/>
        <w:textAlignment w:val="baseline"/>
      </w:pPr>
      <w:r>
        <w:rPr>
          <w:b/>
          <w:bCs/>
        </w:rPr>
        <w:t>Раздел «Синтаксис»</w:t>
      </w:r>
    </w:p>
    <w:p w:rsidR="00362F9B" w:rsidRDefault="00481682">
      <w:pPr>
        <w:autoSpaceDE/>
        <w:autoSpaceDN/>
        <w:jc w:val="both"/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различать предложение, словосочетание, слово;</w:t>
      </w:r>
    </w:p>
    <w:p w:rsidR="00362F9B" w:rsidRDefault="00481682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устанавливать при помощи смысловых вопросов связь между словами в словосочетании и предложении;</w:t>
      </w:r>
    </w:p>
    <w:p w:rsidR="00362F9B" w:rsidRDefault="00481682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362F9B" w:rsidRDefault="00481682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восклицательную / невосклиц</w:t>
      </w:r>
      <w:r>
        <w:rPr>
          <w:lang w:eastAsia="en-US" w:bidi="en-US"/>
        </w:rPr>
        <w:t>ательную интонацию предложения;</w:t>
      </w:r>
    </w:p>
    <w:p w:rsidR="00362F9B" w:rsidRDefault="00481682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находить главные и второстепенные (без деления на виды) члены предложения;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31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различать простые и сложные предложения.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Содержательная линия «Орфография и пунктуация».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 xml:space="preserve">Обучающийся </w:t>
      </w:r>
      <w:r>
        <w:rPr>
          <w:b/>
          <w:bCs/>
        </w:rPr>
        <w:t>научится:</w:t>
      </w:r>
    </w:p>
    <w:p w:rsidR="00362F9B" w:rsidRDefault="00481682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применять правила правописания (в объеме содержания курса);</w:t>
      </w:r>
    </w:p>
    <w:p w:rsidR="00362F9B" w:rsidRDefault="00481682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определять (уточнять) написание слова по орфографическому словарю учебника;</w:t>
      </w:r>
    </w:p>
    <w:p w:rsidR="00362F9B" w:rsidRDefault="00481682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безошибочно списывать текст;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33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при работе над ошибками осознавать при</w:t>
      </w:r>
      <w:r>
        <w:rPr>
          <w:lang w:eastAsia="en-US" w:bidi="en-US"/>
        </w:rPr>
        <w:t>чины появления ошибки и определять способы действий, помогающие предотвратить ее в последующих письменных работах.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Содержательная линия «Развитие речи».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362F9B" w:rsidRDefault="00481682">
      <w:pPr>
        <w:numPr>
          <w:ilvl w:val="0"/>
          <w:numId w:val="3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правильность (уместность) выбора языковых</w:t>
      </w:r>
      <w:r>
        <w:rPr>
          <w:lang w:val="en-US" w:eastAsia="en-US" w:bidi="en-US"/>
        </w:rPr>
        <w:t> </w:t>
      </w:r>
      <w:r>
        <w:rPr>
          <w:lang w:eastAsia="en-US" w:bidi="en-US"/>
        </w:rPr>
        <w:t xml:space="preserve">и неязыковых средств устного </w:t>
      </w:r>
      <w:r>
        <w:rPr>
          <w:lang w:eastAsia="en-US" w:bidi="en-US"/>
        </w:rPr>
        <w:t>общения на уроке, в школе,</w:t>
      </w:r>
      <w:r>
        <w:rPr>
          <w:lang w:val="en-US" w:eastAsia="en-US" w:bidi="en-US"/>
        </w:rPr>
        <w:t> </w:t>
      </w:r>
      <w:r>
        <w:rPr>
          <w:lang w:eastAsia="en-US" w:bidi="en-US"/>
        </w:rPr>
        <w:br/>
        <w:t>в быту, со знакомыми и незнакомыми, с людьми разного возраста;</w:t>
      </w:r>
    </w:p>
    <w:p w:rsidR="00362F9B" w:rsidRDefault="00481682">
      <w:pPr>
        <w:numPr>
          <w:ilvl w:val="0"/>
          <w:numId w:val="3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62F9B" w:rsidRDefault="00481682">
      <w:pPr>
        <w:numPr>
          <w:ilvl w:val="0"/>
          <w:numId w:val="3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выражать собственное</w:t>
      </w:r>
      <w:r>
        <w:rPr>
          <w:lang w:eastAsia="en-US" w:bidi="en-US"/>
        </w:rPr>
        <w:t xml:space="preserve"> мнение и аргументировать его;</w:t>
      </w:r>
    </w:p>
    <w:p w:rsidR="00362F9B" w:rsidRDefault="00481682">
      <w:pPr>
        <w:numPr>
          <w:ilvl w:val="0"/>
          <w:numId w:val="34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самостоятельно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озаглавливать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текст;</w:t>
      </w:r>
    </w:p>
    <w:p w:rsidR="00362F9B" w:rsidRDefault="00481682">
      <w:pPr>
        <w:numPr>
          <w:ilvl w:val="0"/>
          <w:numId w:val="34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62F9B" w:rsidRDefault="00481682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362F9B" w:rsidRDefault="00481682">
      <w:pPr>
        <w:numPr>
          <w:ilvl w:val="0"/>
          <w:numId w:val="3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создавать тексты по предложенному за</w:t>
      </w:r>
      <w:r>
        <w:rPr>
          <w:lang w:eastAsia="en-US" w:bidi="en-US"/>
        </w:rPr>
        <w:t>головку;</w:t>
      </w:r>
    </w:p>
    <w:p w:rsidR="00362F9B" w:rsidRDefault="00481682">
      <w:pPr>
        <w:numPr>
          <w:ilvl w:val="0"/>
          <w:numId w:val="3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lastRenderedPageBreak/>
        <w:t>подробно или выборочно пересказывать текст;</w:t>
      </w:r>
    </w:p>
    <w:p w:rsidR="00362F9B" w:rsidRDefault="00481682">
      <w:pPr>
        <w:numPr>
          <w:ilvl w:val="0"/>
          <w:numId w:val="3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пересказывать текст;</w:t>
      </w:r>
    </w:p>
    <w:p w:rsidR="00362F9B" w:rsidRDefault="00481682">
      <w:pPr>
        <w:numPr>
          <w:ilvl w:val="0"/>
          <w:numId w:val="3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составлять устный рассказ на определенную тему с использованием разных типов речи: </w:t>
      </w:r>
    </w:p>
    <w:p w:rsidR="00362F9B" w:rsidRDefault="00362F9B">
      <w:pPr>
        <w:jc w:val="center"/>
        <w:rPr>
          <w:b/>
          <w:sz w:val="28"/>
          <w:szCs w:val="28"/>
        </w:rPr>
      </w:pPr>
    </w:p>
    <w:p w:rsidR="00362F9B" w:rsidRDefault="00481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 ПЛАНЕ</w:t>
      </w:r>
    </w:p>
    <w:p w:rsidR="00362F9B" w:rsidRDefault="00481682">
      <w:pPr>
        <w:ind w:firstLine="142"/>
        <w:contextualSpacing/>
        <w:jc w:val="both"/>
      </w:pPr>
      <w:r>
        <w:t xml:space="preserve">     В соответствии Учебным планом Муниципального бюджетного обра</w:t>
      </w:r>
      <w:r>
        <w:t>зовательного учреждения Тацинская средняя общеобразовательная школа № 2 предусмотрено обязательное изучение русского языка на этапе начального общего образования в 1 классе в объеме 165 часов. Согласно календарному учебному графику и расписанию уроков на 2</w:t>
      </w:r>
      <w:r>
        <w:t>020 - 2021 учебный год в МБОУ Тацинская СОШ № 2 курс программы реализуется за 159 часов. В текущем учебном году Правительство РФ определило  5 праздничных дней (4 ноября, 23 февраля, 8 марта, 3 и 10 мая). Учебный материал изучается в полном объеме.</w:t>
      </w:r>
    </w:p>
    <w:p w:rsidR="00362F9B" w:rsidRDefault="00362F9B">
      <w:pPr>
        <w:rPr>
          <w:b/>
          <w:sz w:val="28"/>
          <w:szCs w:val="28"/>
        </w:rPr>
      </w:pPr>
    </w:p>
    <w:p w:rsidR="00362F9B" w:rsidRDefault="00481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</w:t>
      </w:r>
      <w:r>
        <w:rPr>
          <w:b/>
          <w:sz w:val="28"/>
          <w:szCs w:val="28"/>
        </w:rPr>
        <w:t>АНИЕ  УЧЕБНОГО  ПРЕДМЕТА</w:t>
      </w:r>
    </w:p>
    <w:p w:rsidR="00362F9B" w:rsidRDefault="00481682">
      <w:pPr>
        <w:pStyle w:val="a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362F9B" w:rsidRDefault="00481682">
      <w:pPr>
        <w:contextualSpacing/>
        <w:jc w:val="both"/>
        <w:rPr>
          <w:b/>
          <w:color w:val="262626"/>
          <w:szCs w:val="28"/>
        </w:rPr>
      </w:pPr>
      <w:r>
        <w:rPr>
          <w:b/>
          <w:color w:val="262626"/>
          <w:szCs w:val="28"/>
        </w:rPr>
        <w:t>Добукварный период. 17 часов.</w:t>
      </w:r>
    </w:p>
    <w:p w:rsidR="00362F9B" w:rsidRDefault="00481682">
      <w:pPr>
        <w:ind w:firstLine="567"/>
        <w:jc w:val="both"/>
        <w:rPr>
          <w:color w:val="262626"/>
        </w:rPr>
      </w:pPr>
      <w:r>
        <w:rPr>
          <w:color w:val="262626"/>
        </w:rPr>
        <w:t xml:space="preserve">Пропись – первая учебная тетрадь. Выполнение рисунка в прописи. Выполнение узоров по образцу. Обведение предметов по контуру. Знакомство с разлиновкой в прописи. Знакомство с основным </w:t>
      </w:r>
      <w:r>
        <w:rPr>
          <w:color w:val="262626"/>
        </w:rPr>
        <w:t>алгоритмом. Рабочая строка. Письмо элементов в рабочей строке. Деление рабочей строки на 2 и 3 части. Письмо наклонных линий с закруглением вверху. Письмо наклонных линий с закруглением вверху и внизу. Письмо элементов букв.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а, А</w:t>
      </w:r>
      <w:r>
        <w:rPr>
          <w:i/>
          <w:color w:val="262626"/>
          <w:szCs w:val="28"/>
        </w:rPr>
        <w:t>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 xml:space="preserve">о, О. </w:t>
      </w:r>
      <w:r>
        <w:rPr>
          <w:color w:val="262626"/>
          <w:szCs w:val="28"/>
        </w:rPr>
        <w:t xml:space="preserve">Письмо изученных букв. Строчная и заглавная буквы </w:t>
      </w:r>
      <w:r>
        <w:rPr>
          <w:i/>
          <w:color w:val="262626"/>
          <w:szCs w:val="28"/>
        </w:rPr>
        <w:t>и, И.</w:t>
      </w:r>
      <w:r>
        <w:rPr>
          <w:color w:val="262626"/>
          <w:szCs w:val="28"/>
        </w:rPr>
        <w:t xml:space="preserve"> Строчная буква </w:t>
      </w:r>
      <w:r>
        <w:rPr>
          <w:i/>
          <w:color w:val="262626"/>
          <w:szCs w:val="28"/>
        </w:rPr>
        <w:t>ы.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у, У.</w:t>
      </w:r>
    </w:p>
    <w:p w:rsidR="00362F9B" w:rsidRDefault="00481682">
      <w:pPr>
        <w:contextualSpacing/>
        <w:rPr>
          <w:b/>
          <w:color w:val="262626"/>
          <w:szCs w:val="28"/>
        </w:rPr>
      </w:pPr>
      <w:r>
        <w:rPr>
          <w:b/>
          <w:color w:val="262626"/>
          <w:szCs w:val="28"/>
        </w:rPr>
        <w:t>Букварный период. 70 часов.</w:t>
      </w:r>
    </w:p>
    <w:p w:rsidR="00362F9B" w:rsidRDefault="00481682">
      <w:pPr>
        <w:jc w:val="both"/>
        <w:rPr>
          <w:color w:val="262626"/>
        </w:rPr>
      </w:pPr>
      <w:r>
        <w:rPr>
          <w:color w:val="262626"/>
          <w:szCs w:val="28"/>
        </w:rPr>
        <w:t xml:space="preserve">        Строчная и заглавная буквы </w:t>
      </w:r>
      <w:r>
        <w:rPr>
          <w:i/>
          <w:color w:val="262626"/>
          <w:szCs w:val="28"/>
        </w:rPr>
        <w:t>Н, н.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С, с.</w:t>
      </w:r>
      <w:r>
        <w:rPr>
          <w:color w:val="262626"/>
          <w:szCs w:val="28"/>
        </w:rPr>
        <w:t xml:space="preserve"> Заглавная буква </w:t>
      </w:r>
      <w:r>
        <w:rPr>
          <w:i/>
          <w:color w:val="262626"/>
          <w:szCs w:val="28"/>
        </w:rPr>
        <w:t>С</w:t>
      </w:r>
      <w:r>
        <w:rPr>
          <w:color w:val="262626"/>
          <w:szCs w:val="28"/>
        </w:rPr>
        <w:t xml:space="preserve">. 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К, к.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Т, т.</w:t>
      </w:r>
      <w:r>
        <w:rPr>
          <w:color w:val="262626"/>
          <w:szCs w:val="28"/>
        </w:rPr>
        <w:t xml:space="preserve"> 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Л, л.</w:t>
      </w:r>
      <w:r>
        <w:rPr>
          <w:color w:val="262626"/>
          <w:szCs w:val="28"/>
        </w:rPr>
        <w:t xml:space="preserve"> Строчная буква </w:t>
      </w:r>
      <w:r>
        <w:rPr>
          <w:i/>
          <w:color w:val="262626"/>
          <w:szCs w:val="28"/>
        </w:rPr>
        <w:t>р</w:t>
      </w:r>
      <w:r>
        <w:rPr>
          <w:color w:val="262626"/>
          <w:szCs w:val="28"/>
        </w:rPr>
        <w:t xml:space="preserve">. Заглавная буква </w:t>
      </w:r>
      <w:r>
        <w:rPr>
          <w:i/>
          <w:color w:val="262626"/>
          <w:szCs w:val="28"/>
        </w:rPr>
        <w:t>Р</w:t>
      </w:r>
      <w:r>
        <w:rPr>
          <w:color w:val="262626"/>
          <w:szCs w:val="28"/>
        </w:rPr>
        <w:t>. Повторение и закрепление и</w:t>
      </w:r>
      <w:r>
        <w:rPr>
          <w:color w:val="262626"/>
          <w:szCs w:val="28"/>
        </w:rPr>
        <w:t xml:space="preserve">зученного. Строчная и заглавная буквы </w:t>
      </w:r>
      <w:r>
        <w:rPr>
          <w:i/>
          <w:color w:val="262626"/>
          <w:szCs w:val="28"/>
        </w:rPr>
        <w:t>В, в</w:t>
      </w:r>
      <w:r>
        <w:rPr>
          <w:color w:val="262626"/>
          <w:szCs w:val="28"/>
        </w:rPr>
        <w:t xml:space="preserve">. Строчная и заглавная буквы </w:t>
      </w:r>
      <w:r>
        <w:rPr>
          <w:i/>
          <w:color w:val="262626"/>
          <w:szCs w:val="28"/>
        </w:rPr>
        <w:t>Е, е.</w:t>
      </w:r>
      <w:r>
        <w:rPr>
          <w:color w:val="262626"/>
          <w:szCs w:val="28"/>
        </w:rPr>
        <w:t xml:space="preserve"> 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П, п.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М, м.</w:t>
      </w:r>
      <w:r>
        <w:rPr>
          <w:color w:val="262626"/>
          <w:szCs w:val="28"/>
        </w:rPr>
        <w:t xml:space="preserve"> 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З, з.</w:t>
      </w:r>
      <w:r>
        <w:rPr>
          <w:color w:val="262626"/>
          <w:szCs w:val="28"/>
        </w:rPr>
        <w:t xml:space="preserve"> Строчн</w:t>
      </w:r>
      <w:r>
        <w:rPr>
          <w:color w:val="262626"/>
          <w:szCs w:val="28"/>
        </w:rPr>
        <w:t xml:space="preserve">ая и заглавная буквы </w:t>
      </w:r>
      <w:r>
        <w:rPr>
          <w:i/>
          <w:color w:val="262626"/>
          <w:szCs w:val="28"/>
        </w:rPr>
        <w:t>Б, б.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Д, д.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Я, я.</w:t>
      </w:r>
      <w:r>
        <w:rPr>
          <w:color w:val="262626"/>
        </w:rPr>
        <w:t xml:space="preserve"> Закрепление написание букв </w:t>
      </w:r>
      <w:r>
        <w:rPr>
          <w:i/>
          <w:color w:val="262626"/>
        </w:rPr>
        <w:t>Я, я.</w:t>
      </w:r>
      <w:r>
        <w:rPr>
          <w:color w:val="262626"/>
        </w:rPr>
        <w:t xml:space="preserve"> </w:t>
      </w:r>
      <w:r>
        <w:rPr>
          <w:color w:val="262626"/>
          <w:szCs w:val="28"/>
        </w:rPr>
        <w:t xml:space="preserve">Повторение и закрепление изученного. Строчная и заглавная буквы </w:t>
      </w:r>
      <w:r>
        <w:rPr>
          <w:i/>
          <w:color w:val="262626"/>
          <w:szCs w:val="28"/>
        </w:rPr>
        <w:t>Г, г.</w:t>
      </w:r>
      <w:r>
        <w:rPr>
          <w:color w:val="262626"/>
          <w:szCs w:val="28"/>
        </w:rPr>
        <w:t xml:space="preserve"> Строчная буква </w:t>
      </w:r>
      <w:r>
        <w:rPr>
          <w:i/>
          <w:color w:val="262626"/>
          <w:szCs w:val="28"/>
        </w:rPr>
        <w:t>ч</w:t>
      </w:r>
      <w:r>
        <w:rPr>
          <w:color w:val="262626"/>
          <w:szCs w:val="28"/>
        </w:rPr>
        <w:t>. Заглавная и строчная буква</w:t>
      </w:r>
      <w:r>
        <w:rPr>
          <w:i/>
          <w:color w:val="262626"/>
          <w:szCs w:val="28"/>
        </w:rPr>
        <w:t xml:space="preserve"> Ч</w:t>
      </w:r>
      <w:r>
        <w:rPr>
          <w:color w:val="262626"/>
          <w:szCs w:val="28"/>
        </w:rPr>
        <w:t>. Повторение и</w:t>
      </w:r>
      <w:r>
        <w:rPr>
          <w:color w:val="262626"/>
          <w:szCs w:val="28"/>
        </w:rPr>
        <w:t xml:space="preserve"> закрепление изученного. Буква </w:t>
      </w:r>
      <w:r>
        <w:rPr>
          <w:i/>
          <w:color w:val="262626"/>
          <w:szCs w:val="28"/>
        </w:rPr>
        <w:t>ь</w:t>
      </w:r>
      <w:r>
        <w:rPr>
          <w:color w:val="262626"/>
          <w:szCs w:val="28"/>
        </w:rPr>
        <w:t xml:space="preserve">. </w:t>
      </w:r>
      <w:r>
        <w:rPr>
          <w:color w:val="262626"/>
        </w:rPr>
        <w:t xml:space="preserve">Написание слов с </w:t>
      </w:r>
      <w:r>
        <w:rPr>
          <w:i/>
          <w:color w:val="262626"/>
        </w:rPr>
        <w:t xml:space="preserve">ь. </w:t>
      </w:r>
      <w:r>
        <w:rPr>
          <w:color w:val="262626"/>
          <w:szCs w:val="28"/>
        </w:rPr>
        <w:t xml:space="preserve">Строчная и заглавная буквы </w:t>
      </w:r>
      <w:r>
        <w:rPr>
          <w:i/>
          <w:color w:val="262626"/>
          <w:szCs w:val="28"/>
        </w:rPr>
        <w:t>Ш, ш.</w:t>
      </w:r>
      <w:r>
        <w:rPr>
          <w:color w:val="262626"/>
          <w:szCs w:val="28"/>
        </w:rPr>
        <w:t xml:space="preserve"> Сочетание </w:t>
      </w:r>
      <w:r>
        <w:rPr>
          <w:i/>
          <w:color w:val="262626"/>
          <w:szCs w:val="28"/>
        </w:rPr>
        <w:t>ши.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Ж, ж</w:t>
      </w:r>
      <w:r>
        <w:rPr>
          <w:color w:val="262626"/>
          <w:szCs w:val="28"/>
        </w:rPr>
        <w:t xml:space="preserve">. Строчная буква </w:t>
      </w:r>
      <w:r>
        <w:rPr>
          <w:i/>
          <w:color w:val="262626"/>
          <w:szCs w:val="28"/>
        </w:rPr>
        <w:t>ё</w:t>
      </w:r>
      <w:r>
        <w:rPr>
          <w:color w:val="262626"/>
          <w:szCs w:val="28"/>
        </w:rPr>
        <w:t xml:space="preserve">. Заглавная буква </w:t>
      </w:r>
      <w:r>
        <w:rPr>
          <w:i/>
          <w:color w:val="262626"/>
          <w:szCs w:val="28"/>
        </w:rPr>
        <w:t>Ё</w:t>
      </w:r>
      <w:r>
        <w:rPr>
          <w:color w:val="262626"/>
          <w:szCs w:val="28"/>
        </w:rPr>
        <w:t xml:space="preserve">. </w:t>
      </w:r>
      <w:r>
        <w:rPr>
          <w:color w:val="262626"/>
        </w:rPr>
        <w:t xml:space="preserve">Правописание сочетаний </w:t>
      </w:r>
      <w:r>
        <w:rPr>
          <w:i/>
          <w:color w:val="262626"/>
        </w:rPr>
        <w:t xml:space="preserve">жи-ши, ча-ща. </w:t>
      </w:r>
      <w:r>
        <w:rPr>
          <w:color w:val="262626"/>
          <w:szCs w:val="28"/>
        </w:rPr>
        <w:t xml:space="preserve">Строчная и заглавная буквы </w:t>
      </w:r>
      <w:r>
        <w:rPr>
          <w:i/>
          <w:color w:val="262626"/>
          <w:szCs w:val="28"/>
        </w:rPr>
        <w:t>Й, й.</w:t>
      </w:r>
      <w:r>
        <w:rPr>
          <w:color w:val="262626"/>
          <w:szCs w:val="28"/>
        </w:rPr>
        <w:t xml:space="preserve"> Строчная и загл</w:t>
      </w:r>
      <w:r>
        <w:rPr>
          <w:color w:val="262626"/>
          <w:szCs w:val="28"/>
        </w:rPr>
        <w:t xml:space="preserve">авная буквы </w:t>
      </w:r>
      <w:r>
        <w:rPr>
          <w:i/>
          <w:color w:val="262626"/>
          <w:szCs w:val="28"/>
        </w:rPr>
        <w:t>Х, х.</w:t>
      </w:r>
      <w:r>
        <w:rPr>
          <w:color w:val="262626"/>
          <w:szCs w:val="28"/>
        </w:rPr>
        <w:t xml:space="preserve"> Письмо изученных букв, слогов. Строчная и заглавная буквы </w:t>
      </w:r>
      <w:r>
        <w:rPr>
          <w:i/>
          <w:color w:val="262626"/>
          <w:szCs w:val="28"/>
        </w:rPr>
        <w:t>Ю, ю.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Ц, ц.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Э, э.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щ</w:t>
      </w:r>
      <w:r>
        <w:rPr>
          <w:color w:val="262626"/>
          <w:szCs w:val="28"/>
        </w:rPr>
        <w:t xml:space="preserve">, </w:t>
      </w:r>
      <w:r>
        <w:rPr>
          <w:i/>
          <w:color w:val="262626"/>
          <w:szCs w:val="28"/>
        </w:rPr>
        <w:t>Щ.</w:t>
      </w:r>
      <w:r>
        <w:rPr>
          <w:color w:val="262626"/>
          <w:szCs w:val="28"/>
        </w:rPr>
        <w:t xml:space="preserve"> Строчная и заглавная буквы </w:t>
      </w:r>
      <w:r>
        <w:rPr>
          <w:i/>
          <w:color w:val="262626"/>
          <w:szCs w:val="28"/>
        </w:rPr>
        <w:t>Ф, ф.</w:t>
      </w:r>
      <w:r>
        <w:rPr>
          <w:color w:val="262626"/>
          <w:szCs w:val="28"/>
        </w:rPr>
        <w:t xml:space="preserve"> Разделительный  </w:t>
      </w:r>
      <w:r>
        <w:rPr>
          <w:i/>
          <w:color w:val="262626"/>
          <w:szCs w:val="28"/>
        </w:rPr>
        <w:t xml:space="preserve">ь. </w:t>
      </w:r>
      <w:r>
        <w:rPr>
          <w:color w:val="262626"/>
          <w:szCs w:val="28"/>
        </w:rPr>
        <w:t>Разделительный</w:t>
      </w:r>
      <w:r>
        <w:rPr>
          <w:i/>
          <w:color w:val="262626"/>
          <w:szCs w:val="28"/>
        </w:rPr>
        <w:t xml:space="preserve"> ъ</w:t>
      </w:r>
      <w:r>
        <w:rPr>
          <w:color w:val="262626"/>
          <w:szCs w:val="28"/>
        </w:rPr>
        <w:t xml:space="preserve">. </w:t>
      </w:r>
      <w:r>
        <w:rPr>
          <w:color w:val="262626"/>
          <w:szCs w:val="28"/>
        </w:rPr>
        <w:t>Написание слов с</w:t>
      </w:r>
      <w:r>
        <w:rPr>
          <w:i/>
          <w:color w:val="262626"/>
          <w:szCs w:val="28"/>
        </w:rPr>
        <w:t xml:space="preserve"> ь </w:t>
      </w:r>
      <w:r>
        <w:rPr>
          <w:color w:val="262626"/>
          <w:szCs w:val="28"/>
        </w:rPr>
        <w:t>и</w:t>
      </w:r>
      <w:r>
        <w:rPr>
          <w:i/>
          <w:color w:val="262626"/>
          <w:szCs w:val="28"/>
        </w:rPr>
        <w:t xml:space="preserve"> ъ.</w:t>
      </w:r>
      <w:r>
        <w:rPr>
          <w:color w:val="262626"/>
        </w:rPr>
        <w:t xml:space="preserve"> Письмо слов, предложений. Закрепление изученного.</w:t>
      </w:r>
    </w:p>
    <w:p w:rsidR="00362F9B" w:rsidRDefault="00481682">
      <w:pPr>
        <w:pStyle w:val="a4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62626"/>
          <w:sz w:val="24"/>
          <w:szCs w:val="24"/>
        </w:rPr>
        <w:t>Послебукварный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период. 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23 часа.</w:t>
      </w:r>
    </w:p>
    <w:p w:rsidR="00362F9B" w:rsidRDefault="00481682">
      <w:pPr>
        <w:ind w:firstLine="567"/>
        <w:jc w:val="both"/>
        <w:rPr>
          <w:color w:val="262626"/>
        </w:rPr>
      </w:pPr>
      <w:r>
        <w:t xml:space="preserve">Письмо слов, предложений. </w:t>
      </w:r>
      <w:r>
        <w:rPr>
          <w:color w:val="262626"/>
        </w:rPr>
        <w:t xml:space="preserve">Слог, ударение. </w:t>
      </w:r>
      <w:r>
        <w:t xml:space="preserve">Орфографическое оформление границ предложений. </w:t>
      </w:r>
      <w:r>
        <w:rPr>
          <w:color w:val="262626"/>
        </w:rPr>
        <w:t xml:space="preserve">Звуки и буквы. Слова – названия признака предмета. </w:t>
      </w:r>
      <w:r>
        <w:t>Письмо сло</w:t>
      </w:r>
      <w:r>
        <w:t xml:space="preserve">в, предложений. Письмо слов,  предложений о Родине. </w:t>
      </w:r>
      <w:r>
        <w:rPr>
          <w:color w:val="262626"/>
        </w:rPr>
        <w:t xml:space="preserve">Слова близкие по значению. Слова с буквами ф и х.Слова с твердыми и мягкими согласными. </w:t>
      </w:r>
      <w:r>
        <w:t>Двойная роль букв Ю, Я.</w:t>
      </w:r>
      <w:r>
        <w:rPr>
          <w:color w:val="262626"/>
        </w:rPr>
        <w:t xml:space="preserve">Составление текста. </w:t>
      </w:r>
      <w:r>
        <w:t xml:space="preserve">Письмо предложений. </w:t>
      </w:r>
      <w:r>
        <w:rPr>
          <w:color w:val="262626"/>
        </w:rPr>
        <w:t>Слова с парными по глухости/звонкости согласными. Сос</w:t>
      </w:r>
      <w:r>
        <w:rPr>
          <w:color w:val="262626"/>
        </w:rPr>
        <w:t>тавление предложений. Большая буква в именах людей. Списывание текста. Закрепление изученного.</w:t>
      </w:r>
    </w:p>
    <w:p w:rsidR="00362F9B" w:rsidRDefault="0048168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362F9B" w:rsidRDefault="0048168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Наша речь - 2 часа.</w:t>
      </w:r>
    </w:p>
    <w:p w:rsidR="00362F9B" w:rsidRDefault="00481682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Язык и речь. Виды речи. Русский язык – родной язык русского народа.</w:t>
      </w:r>
    </w:p>
    <w:p w:rsidR="00362F9B" w:rsidRDefault="0048168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Текст, предложение, диалог - 3 часа.</w:t>
      </w:r>
    </w:p>
    <w:p w:rsidR="00362F9B" w:rsidRDefault="00481682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дложения (точка, вопросительный, восклицательный знаки)</w:t>
      </w:r>
    </w:p>
    <w:p w:rsidR="00362F9B" w:rsidRDefault="0048168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Слова, слова, слова.. - 4 часа.</w:t>
      </w:r>
    </w:p>
    <w:p w:rsidR="00362F9B" w:rsidRDefault="00481682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362F9B" w:rsidRDefault="0048168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Слово и слог. Ударение -  7 часов.</w:t>
      </w:r>
    </w:p>
    <w:p w:rsidR="00362F9B" w:rsidRDefault="0048168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Слово и слог. Деление слов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слоги. Перенос слов.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Ударение (общее представление).</w:t>
      </w:r>
    </w:p>
    <w:p w:rsidR="00362F9B" w:rsidRDefault="0048168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Звуки и буквы – 33 часа.</w:t>
      </w:r>
    </w:p>
    <w:p w:rsidR="00362F9B" w:rsidRDefault="00481682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ель мягкости согласного звука. Согласные звонкие и глухие. Шипящие согласные звуки. Заглавная буква в словах.</w:t>
      </w:r>
    </w:p>
    <w:p w:rsidR="00362F9B" w:rsidRDefault="0048168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КАЛЕНДАРНО – ТЕМАТИЧЕСКОЕ  ПЛАНИРОВАНИЕ</w:t>
      </w:r>
    </w:p>
    <w:p w:rsidR="00362F9B" w:rsidRDefault="00362F9B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49"/>
        <w:gridCol w:w="968"/>
        <w:gridCol w:w="979"/>
        <w:gridCol w:w="4504"/>
        <w:gridCol w:w="8759"/>
      </w:tblGrid>
      <w:tr w:rsidR="00362F9B">
        <w:tc>
          <w:tcPr>
            <w:tcW w:w="0" w:type="auto"/>
            <w:vMerge w:val="restart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0" w:type="auto"/>
            <w:gridSpan w:val="2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vMerge w:val="restart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Раздел, тема урока, количество часов</w:t>
            </w:r>
          </w:p>
        </w:tc>
        <w:tc>
          <w:tcPr>
            <w:tcW w:w="0" w:type="auto"/>
            <w:vMerge w:val="restart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Материально-техническое обеспечение</w:t>
            </w:r>
          </w:p>
        </w:tc>
      </w:tr>
      <w:tr w:rsidR="00362F9B">
        <w:tc>
          <w:tcPr>
            <w:tcW w:w="0" w:type="auto"/>
            <w:vMerge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0" w:type="auto"/>
            <w:vMerge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  <w:vMerge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362F9B">
        <w:tc>
          <w:tcPr>
            <w:tcW w:w="0" w:type="auto"/>
            <w:gridSpan w:val="5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</w:p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b/>
                <w:bCs/>
              </w:rPr>
              <w:t>Добукварный период. 17 часов.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>
              <w:t>1.09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58"/>
              <w:jc w:val="both"/>
            </w:pPr>
            <w:r>
              <w:t>История возникновения письма. РК Рассказ первых  летописцев о рукописях.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>
              <w:t>2.09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r>
              <w:t xml:space="preserve">Знакомство с «Прописью» и разлиновкой </w:t>
            </w:r>
            <w:r>
              <w:t>страниц.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</w:t>
            </w:r>
            <w:r>
              <w:t>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44"/>
              <w:jc w:val="both"/>
            </w:pPr>
            <w:r>
              <w:t xml:space="preserve">Письмо овалов и полуовалов. Гигиенические правила письма 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  <w:p w:rsidR="00362F9B" w:rsidRDefault="00362F9B">
            <w:pPr>
              <w:jc w:val="both"/>
              <w:rPr>
                <w:rFonts w:eastAsia="Calibri"/>
              </w:rPr>
            </w:pP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</w:t>
            </w:r>
            <w:r>
              <w:t>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44"/>
              <w:jc w:val="both"/>
            </w:pPr>
            <w:r>
              <w:t xml:space="preserve">Прямая линия с закруглением вверху.  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</w:t>
            </w:r>
            <w:r>
              <w:t>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t xml:space="preserve"> Овал. 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</w:t>
            </w:r>
            <w:r>
              <w:t>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t>Прямая линия с закруглением внизу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</w:t>
            </w:r>
            <w:r>
              <w:t>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</w:pPr>
            <w:r>
              <w:t xml:space="preserve">Письмо короткой  наклонной  линии с </w:t>
            </w:r>
            <w:r>
              <w:t>закруглением вверху.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Азбука в карточках печатных и письменных букв (в папке)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30"/>
              <w:jc w:val="both"/>
            </w:pPr>
            <w:r>
              <w:t>Письмо овалов больших и маленьких, их чередование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Демонстрационный материал для начальной школы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22"/>
              <w:jc w:val="both"/>
            </w:pPr>
            <w:r>
              <w:t xml:space="preserve"> Письмо линий с закруглением влево и вправо.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</w:t>
            </w:r>
            <w:r>
              <w:rPr>
                <w:rFonts w:eastAsia="Calibri"/>
              </w:rPr>
              <w:t>пособие. «Буквы / Один-много»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22"/>
            </w:pPr>
            <w:r>
              <w:t>Письмо короткой наклонной линии с закруглением внизу вправо.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Схема предложения.</w:t>
            </w:r>
          </w:p>
          <w:p w:rsidR="00362F9B" w:rsidRDefault="00362F9B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30"/>
            </w:pPr>
            <w:r>
              <w:t xml:space="preserve"> Письмо полуовалов, их чередование. Письмо овалов.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Рукописные буквы русского</w:t>
            </w:r>
            <w:r>
              <w:rPr>
                <w:rFonts w:eastAsia="Calibri"/>
              </w:rPr>
              <w:t xml:space="preserve"> алфавита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i/>
              </w:rPr>
            </w:pPr>
            <w:r>
              <w:t xml:space="preserve">Строчная  и заглавная буквы </w:t>
            </w:r>
            <w:r>
              <w:rPr>
                <w:i/>
              </w:rPr>
              <w:t>а. А.</w:t>
            </w:r>
          </w:p>
          <w:p w:rsidR="00362F9B" w:rsidRDefault="00362F9B">
            <w:pPr>
              <w:shd w:val="clear" w:color="auto" w:fill="FFFFFF"/>
              <w:ind w:right="130"/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Буква «А» Таблица демонстрационная «Русский алфавит в картинках»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 xml:space="preserve">Строчная и заглавная буквы  о, </w:t>
            </w:r>
            <w:r>
              <w:rPr>
                <w:i/>
              </w:rPr>
              <w:t>О.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  «Прописные буквы» Наглядное пособие. Буква «О» </w:t>
            </w:r>
            <w:r>
              <w:rPr>
                <w:rFonts w:eastAsia="Calibri"/>
              </w:rPr>
              <w:tab/>
            </w:r>
          </w:p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</w:t>
            </w:r>
            <w:r>
              <w:rPr>
                <w:rFonts w:eastAsia="Calibri"/>
              </w:rPr>
              <w:t xml:space="preserve"> демонстрационная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1"/>
              <w:jc w:val="both"/>
            </w:pPr>
            <w:r>
              <w:t xml:space="preserve">Заглавная и строчная буквы </w:t>
            </w:r>
            <w:r>
              <w:rPr>
                <w:i/>
              </w:rPr>
              <w:t>И, и.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 «Прописные буквы» Наглядное пособие. Гласные Таблица демонстрационная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1"/>
              <w:jc w:val="both"/>
            </w:pPr>
            <w:r>
              <w:rPr>
                <w:spacing w:val="-4"/>
              </w:rPr>
              <w:t>Письмо  изученных букв.</w:t>
            </w:r>
            <w:r>
              <w:t xml:space="preserve"> 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</w:t>
            </w:r>
            <w:r>
              <w:rPr>
                <w:rFonts w:eastAsia="Calibri"/>
              </w:rPr>
              <w:t xml:space="preserve">  «Прописные буквы» Наглядное пособие. Буква «и»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</w:pPr>
            <w:r>
              <w:t>Строчные и заглавные буквы а, А, о, О, и, И. Закрепление.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 «Прописные буквы»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23.09</w:t>
            </w:r>
          </w:p>
        </w:tc>
        <w:tc>
          <w:tcPr>
            <w:tcW w:w="0" w:type="auto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81"/>
              <w:jc w:val="both"/>
            </w:pPr>
            <w:r>
              <w:t>Строчная буква ы.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  «Прописные буквы» </w:t>
            </w:r>
            <w:r>
              <w:rPr>
                <w:rFonts w:eastAsia="Calibri"/>
              </w:rPr>
              <w:t>Наглядное пособие. Буква «ы»</w:t>
            </w:r>
          </w:p>
        </w:tc>
      </w:tr>
      <w:tr w:rsidR="00362F9B">
        <w:trPr>
          <w:trHeight w:val="280"/>
        </w:trPr>
        <w:tc>
          <w:tcPr>
            <w:tcW w:w="0" w:type="auto"/>
            <w:gridSpan w:val="5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eastAsia="Calibri"/>
                <w:b/>
              </w:rPr>
              <w:t>Букварный период.  70 часов.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24.09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95"/>
              <w:jc w:val="both"/>
              <w:rPr>
                <w:i/>
              </w:rPr>
            </w:pPr>
            <w:r>
              <w:rPr>
                <w:spacing w:val="-4"/>
              </w:rPr>
              <w:t>Строчная и заглавная буквы  у, У.</w:t>
            </w:r>
          </w:p>
          <w:p w:rsidR="00362F9B" w:rsidRDefault="00362F9B">
            <w:pPr>
              <w:shd w:val="clear" w:color="auto" w:fill="FFFFFF"/>
              <w:ind w:right="295"/>
              <w:jc w:val="both"/>
              <w:rPr>
                <w:i/>
              </w:rPr>
            </w:pPr>
          </w:p>
          <w:p w:rsidR="00362F9B" w:rsidRDefault="00362F9B">
            <w:pPr>
              <w:shd w:val="clear" w:color="auto" w:fill="FFFFFF"/>
              <w:ind w:right="295"/>
              <w:jc w:val="both"/>
              <w:rPr>
                <w:i/>
              </w:rPr>
            </w:pPr>
          </w:p>
          <w:p w:rsidR="00362F9B" w:rsidRDefault="00362F9B">
            <w:pPr>
              <w:shd w:val="clear" w:color="auto" w:fill="FFFFFF"/>
              <w:ind w:right="295"/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«у» Комплект таблиц для начальной школы « Обучение грамоте. Письмо и развитие речи»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Таблица демонстрационная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25.09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95"/>
              <w:jc w:val="both"/>
              <w:rPr>
                <w:i/>
              </w:rPr>
            </w:pPr>
            <w:r>
              <w:t xml:space="preserve">Строчная и заглавная буквы  н, </w:t>
            </w:r>
            <w:r>
              <w:rPr>
                <w:i/>
              </w:rPr>
              <w:t>Н.</w:t>
            </w:r>
          </w:p>
          <w:p w:rsidR="00362F9B" w:rsidRDefault="00362F9B">
            <w:pPr>
              <w:shd w:val="clear" w:color="auto" w:fill="FFFFFF"/>
              <w:ind w:right="130"/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«с» Комплект таблиц «Обучение грамоте. Письмо и развитие речи».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28.09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94"/>
              <w:jc w:val="both"/>
              <w:rPr>
                <w:spacing w:val="-3"/>
              </w:rPr>
            </w:pPr>
            <w:r>
              <w:t>Письмо изученных букв, слогов, слов.</w:t>
            </w:r>
            <w:r>
              <w:rPr>
                <w:spacing w:val="-3"/>
              </w:rPr>
              <w:t xml:space="preserve"> </w:t>
            </w:r>
            <w:r>
              <w:t>РК Беседа «Какими были первые школы для казачат»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Электронное приложение к </w:t>
            </w:r>
            <w:r>
              <w:rPr>
                <w:rFonts w:eastAsia="Calibri"/>
              </w:rPr>
              <w:t>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29.09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94"/>
              <w:jc w:val="both"/>
              <w:rPr>
                <w:spacing w:val="-3"/>
              </w:rPr>
            </w:pPr>
            <w:r>
              <w:t xml:space="preserve">Строчная и заглавная буквы с, </w:t>
            </w:r>
            <w:r>
              <w:rPr>
                <w:i/>
              </w:rPr>
              <w:t>С.</w:t>
            </w:r>
          </w:p>
          <w:p w:rsidR="00362F9B" w:rsidRDefault="00362F9B">
            <w:pPr>
              <w:shd w:val="clear" w:color="auto" w:fill="FFFFFF"/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Комплект таблиц «Обучение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30.09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88"/>
              <w:jc w:val="both"/>
            </w:pPr>
            <w:r>
              <w:t>Строчные и заглавные буквы н, Н, с,С. Закрепление.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Буква «н,с»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01</w:t>
            </w:r>
            <w:r>
              <w:t>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51"/>
              <w:jc w:val="both"/>
              <w:rPr>
                <w:spacing w:val="-3"/>
              </w:rPr>
            </w:pPr>
            <w:r>
              <w:t xml:space="preserve">Строчная и заглавная буквы к, </w:t>
            </w:r>
            <w:r>
              <w:rPr>
                <w:i/>
              </w:rPr>
              <w:t>К.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Буква «к» Таблица «Русский алфавит в картинках».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24.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02</w:t>
            </w:r>
            <w:r>
              <w:t>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86"/>
              <w:jc w:val="both"/>
            </w:pPr>
            <w:r>
              <w:t xml:space="preserve"> </w:t>
            </w:r>
            <w:r>
              <w:rPr>
                <w:spacing w:val="-3"/>
              </w:rPr>
              <w:t>Строчная и заглав</w:t>
            </w:r>
            <w:r>
              <w:rPr>
                <w:spacing w:val="-4"/>
              </w:rPr>
              <w:t xml:space="preserve">ная буквы т, </w:t>
            </w:r>
            <w:r>
              <w:rPr>
                <w:i/>
                <w:iCs/>
                <w:spacing w:val="-2"/>
              </w:rPr>
              <w:t>Т.</w:t>
            </w:r>
          </w:p>
          <w:p w:rsidR="00362F9B" w:rsidRDefault="00362F9B">
            <w:pPr>
              <w:shd w:val="clear" w:color="auto" w:fill="FFFFFF"/>
              <w:ind w:right="86"/>
              <w:jc w:val="both"/>
            </w:pPr>
          </w:p>
          <w:p w:rsidR="00362F9B" w:rsidRDefault="00362F9B">
            <w:pPr>
              <w:shd w:val="clear" w:color="auto" w:fill="FFFFFF"/>
              <w:ind w:right="86"/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>Чистописание. Таблица «Русский алфавит в картинках»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lastRenderedPageBreak/>
              <w:t>25.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05</w:t>
            </w:r>
            <w:r>
              <w:t>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86"/>
              <w:jc w:val="both"/>
              <w:rPr>
                <w:spacing w:val="-3"/>
              </w:rPr>
            </w:pPr>
            <w:r>
              <w:t>Письмо изученных букв, слов и предложений.</w:t>
            </w:r>
          </w:p>
          <w:p w:rsidR="00362F9B" w:rsidRDefault="00362F9B">
            <w:pPr>
              <w:shd w:val="clear" w:color="auto" w:fill="FFFFFF"/>
              <w:ind w:right="86"/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 xml:space="preserve">Плакат. Азбука русская, </w:t>
            </w:r>
            <w:r>
              <w:rPr>
                <w:rFonts w:eastAsia="Calibri"/>
              </w:rPr>
              <w:t>Электронное приложение к учебнику, наглядное пособие для интерактивных досок с текстовыми заданиями для первого класса. Табл</w:t>
            </w:r>
            <w:r>
              <w:rPr>
                <w:rFonts w:eastAsia="Calibri"/>
              </w:rPr>
              <w:t>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06</w:t>
            </w:r>
            <w:r>
              <w:t>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86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с печатного текста.</w:t>
            </w:r>
            <w:r>
              <w:t xml:space="preserve"> РК Списывание с печатного текста «На берегу Дона».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Плакат «Азбука русская» Комплект таблиц Обучение грамоте. Письмо и развитие речи»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07</w:t>
            </w:r>
            <w:r>
              <w:t>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15"/>
              <w:jc w:val="both"/>
            </w:pPr>
            <w:r>
              <w:rPr>
                <w:spacing w:val="-4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 xml:space="preserve">вы  л, </w:t>
            </w:r>
            <w:r>
              <w:rPr>
                <w:i/>
                <w:iCs/>
              </w:rPr>
              <w:t>Л.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28.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08</w:t>
            </w:r>
            <w:r>
              <w:t>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15"/>
              <w:jc w:val="both"/>
              <w:rPr>
                <w:spacing w:val="-4"/>
              </w:rPr>
            </w:pPr>
            <w:r>
              <w:t xml:space="preserve">Письмо  слов, букв и предложений. 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 «Согласные». Обучение грамоте. Письмо и развитие речи»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09</w:t>
            </w:r>
            <w:r>
              <w:t>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51"/>
              <w:jc w:val="both"/>
            </w:pPr>
            <w:r>
              <w:t xml:space="preserve">Письмо изученных букв, слогов, слов и предложений. 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Буква «в» </w:t>
            </w:r>
            <w:r>
              <w:rPr>
                <w:rFonts w:eastAsia="Calibri"/>
              </w:rPr>
              <w:t>Обучение грамоте. Письмо и развитие речи». Таблица «Русский алфавит в картинках»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30.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12.10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51"/>
              <w:jc w:val="both"/>
            </w:pPr>
            <w:r>
              <w:t>Письмо изученных слов,  предложений. Списывание с п</w:t>
            </w:r>
            <w:r>
              <w:t>ечатного текста.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«Прописные буквы»</w:t>
            </w:r>
            <w:r>
              <w:rPr>
                <w:rFonts w:eastAsia="Calibri"/>
              </w:rPr>
              <w:t xml:space="preserve"> Наглядное пособие. Буква «в» </w:t>
            </w:r>
          </w:p>
          <w:p w:rsidR="00362F9B" w:rsidRDefault="00481682">
            <w:pPr>
              <w:jc w:val="both"/>
            </w:pPr>
            <w:r>
              <w:rPr>
                <w:rFonts w:eastAsia="Calibri"/>
              </w:rPr>
              <w:t xml:space="preserve">Комплект таблиц «Обучение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31.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13.10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8"/>
              <w:jc w:val="both"/>
            </w:pPr>
            <w:r>
              <w:t xml:space="preserve">Строчная и заглавная буквы </w:t>
            </w:r>
            <w:r>
              <w:rPr>
                <w:i/>
              </w:rPr>
              <w:t>р, Р.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 xml:space="preserve">Комплект таблиц 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32.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14.10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8"/>
              <w:jc w:val="both"/>
              <w:rPr>
                <w:spacing w:val="-4"/>
              </w:rPr>
            </w:pPr>
            <w:r>
              <w:t xml:space="preserve">Строчная и заглавная буквы </w:t>
            </w:r>
            <w:r>
              <w:rPr>
                <w:i/>
              </w:rPr>
              <w:t>в, В</w:t>
            </w:r>
            <w:r>
              <w:t>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 xml:space="preserve">Таблица «Русский алфавит в картинках». Наглядное пособие. Буква «е»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33.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15.10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8"/>
              <w:jc w:val="both"/>
            </w:pPr>
            <w:r>
              <w:rPr>
                <w:spacing w:val="-4"/>
              </w:rPr>
              <w:t>Строчная и заглавная буква е,Е.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Таблица «Русский алфавит в картинках» 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16.10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86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с печатного текста.</w:t>
            </w:r>
          </w:p>
          <w:p w:rsidR="00362F9B" w:rsidRDefault="00362F9B">
            <w:pPr>
              <w:shd w:val="clear" w:color="auto" w:fill="FFFFFF"/>
              <w:ind w:right="108"/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 xml:space="preserve">Презентация «Прописные </w:t>
            </w:r>
            <w:r>
              <w:t>буквы»</w:t>
            </w:r>
            <w:r>
              <w:rPr>
                <w:rFonts w:eastAsia="Calibri"/>
              </w:rPr>
              <w:t xml:space="preserve"> Наглядное пособие «Обучение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35.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19.10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8"/>
              <w:jc w:val="both"/>
            </w:pPr>
            <w:r>
              <w:t>Составление рассказа по картине. РК Запись пословиц донских казаков.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«Прописные буквы»</w:t>
            </w:r>
            <w:r>
              <w:rPr>
                <w:rFonts w:eastAsia="Calibri"/>
              </w:rPr>
              <w:t xml:space="preserve"> Наглядное пособие «</w:t>
            </w:r>
            <w:r>
              <w:t xml:space="preserve">Составление рассказа по картинке».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36.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20.10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8"/>
              <w:jc w:val="both"/>
              <w:rPr>
                <w:spacing w:val="-4"/>
              </w:rPr>
            </w:pPr>
            <w:r>
              <w:t>Строчная</w:t>
            </w:r>
            <w:r>
              <w:t xml:space="preserve"> и заглавная буквы</w:t>
            </w:r>
            <w:r>
              <w:rPr>
                <w:i/>
              </w:rPr>
              <w:t xml:space="preserve"> п,  П.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rPr>
                <w:rFonts w:eastAsia="Calibri"/>
              </w:rPr>
              <w:t>Наглядное пособие. Русский язык. Согласные. Буква «п»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37.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21.10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Письмо слов и предложений с буквами п, П. Закрепление.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Таблица «Согласные. Буква «п» Обучение грамоте. Письмо и развитие речи»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38.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22.10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t xml:space="preserve">Строчная и заглавная </w:t>
            </w:r>
            <w:r>
              <w:t>буквы м, М,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Согласные. Буква «м»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39.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23.10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rPr>
                <w:spacing w:val="-3"/>
              </w:rPr>
              <w:t>Письмо слов и предложений с буквами м, М.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«Согласные звуки». Таблица «Русский алфавит в картинках»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40.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26.10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с печатного шрифта.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 </w:t>
            </w:r>
            <w:r>
              <w:rPr>
                <w:rFonts w:eastAsia="Calibri"/>
              </w:rPr>
              <w:t>«Согласные. Обучение грамоте. Письмо и развитие речи» Таблица «Русский алфавит в картинках»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41.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</w:t>
            </w:r>
            <w:r>
              <w:t>5.11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t xml:space="preserve"> Строчная и заглавная буквы </w:t>
            </w:r>
            <w:r>
              <w:rPr>
                <w:i/>
              </w:rPr>
              <w:t>з, З.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«Согласные звуки. Буква «з» 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42.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06</w:t>
            </w:r>
            <w:r>
              <w:t>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t>Письмо слогов и слов с буквами з, З.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rFonts w:eastAsia="Calibri"/>
              </w:rPr>
            </w:pPr>
            <w:r>
              <w:t xml:space="preserve">Презентация  </w:t>
            </w:r>
            <w:r>
              <w:t>«Прописные буквы»</w:t>
            </w:r>
            <w:r>
              <w:rPr>
                <w:rFonts w:eastAsia="Calibri"/>
              </w:rPr>
              <w:t xml:space="preserve"> Наглядное пособие. Буква «з» Обучение грамоте. Письмо и развитие речи».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43.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09</w:t>
            </w:r>
            <w:r>
              <w:t>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Строчная и заглавная буквы б, Б.</w:t>
            </w:r>
          </w:p>
          <w:p w:rsidR="00362F9B" w:rsidRDefault="00362F9B">
            <w:pPr>
              <w:shd w:val="clear" w:color="auto" w:fill="FFFFFF"/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«б» Таблица «Русский алфавит в картинках».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44.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10.11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t xml:space="preserve">Письмо </w:t>
            </w:r>
            <w:r>
              <w:t>слогов и слов с изученными буквами.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Обучение грамоте. Письмо и развитие речи»</w:t>
            </w:r>
            <w:r>
              <w:rPr>
                <w:rFonts w:eastAsia="Calibri"/>
              </w:rPr>
              <w:tab/>
              <w:t>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45.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11.11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t>Буквы б и п.</w:t>
            </w:r>
            <w:r>
              <w:rPr>
                <w:spacing w:val="-3"/>
              </w:rPr>
              <w:t xml:space="preserve"> Письменные ответы на вопросы.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Буква б-п парные согласные. Таблица «Русский алфавит в картинках»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lastRenderedPageBreak/>
              <w:t>46.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12.11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Строчная и заглавная буквы д, </w:t>
            </w:r>
            <w:r>
              <w:rPr>
                <w:i/>
                <w:spacing w:val="-3"/>
              </w:rPr>
              <w:t>Д,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 xml:space="preserve">Алфавит. Печатные и рукописные буквы русского алфавита.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47.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13.11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>Списывание с печатного шрифта. Письмо слов и предложений с буквами д.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spacing w:val="-3"/>
              </w:rPr>
              <w:t>.</w:t>
            </w:r>
            <w:r>
              <w:t>Компакт – диск «Уроки русского языка КиМ (1 класс)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48.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16.11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Строчная и </w:t>
            </w:r>
            <w:r>
              <w:rPr>
                <w:spacing w:val="-3"/>
              </w:rPr>
              <w:t>заглавная буквы</w:t>
            </w:r>
            <w:r>
              <w:rPr>
                <w:i/>
                <w:spacing w:val="-3"/>
              </w:rPr>
              <w:t>, я ,Я.</w:t>
            </w:r>
            <w:r>
              <w:t xml:space="preserve"> РК Игра «Казачья утварь».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Таблица. Обозначение буквами А-Я твердости /мягкости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17.11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Списывание предложений с печатного и письменного шрифта.</w:t>
            </w:r>
          </w:p>
          <w:p w:rsidR="00362F9B" w:rsidRDefault="00362F9B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spacing w:val="-3"/>
              </w:rPr>
            </w:pPr>
            <w:r>
              <w:rPr>
                <w:rFonts w:eastAsia="Calibri"/>
              </w:rPr>
              <w:t>Алфавит. Печатные и рукописные буквы русского алфавита. Электронное приложение к учеб</w:t>
            </w:r>
            <w:r>
              <w:rPr>
                <w:rFonts w:eastAsia="Calibri"/>
              </w:rPr>
              <w:t>нику, наглядное пособие для интерактивных досок с текстовыми заданиями для первого класса.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50.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18.11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Обозначение буквами А-Я твердости и  мягкости на письме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«Печатные и рукописные буквы русского алфавита. Обучение грамоте. Письмо и развитие речи»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51.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19.11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t>Письмо  букв, слов и предложений с изученными буквами.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>Наглядное пособие.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52.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20.11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t xml:space="preserve">Строчная и заглавная буквы </w:t>
            </w:r>
            <w:r>
              <w:rPr>
                <w:i/>
              </w:rPr>
              <w:t>Г, г.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Презентация  «Прописные буквы»</w:t>
            </w:r>
            <w:r>
              <w:rPr>
                <w:rFonts w:eastAsia="Calibri"/>
              </w:rPr>
              <w:t>Наглядное пособие.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53.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23.11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 xml:space="preserve">Письмо слов и предложений с </w:t>
            </w:r>
            <w:r>
              <w:rPr>
                <w:spacing w:val="-3"/>
              </w:rPr>
              <w:t>буквами г, Г.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«г»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54.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24.11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>Списывание с печатного шрифта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«г»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55.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25.11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15"/>
              <w:jc w:val="both"/>
              <w:rPr>
                <w:spacing w:val="-3"/>
              </w:rPr>
            </w:pPr>
            <w:r>
              <w:t xml:space="preserve">Строчная и заглавная буквы </w:t>
            </w:r>
            <w:r>
              <w:rPr>
                <w:i/>
              </w:rPr>
              <w:t>Ч, ч.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Обучение грамоте. Письмо и развитие речь.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56.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26.11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t>Запись предложений под диктовку с предварительным разбором.</w:t>
            </w:r>
            <w:r>
              <w:rPr>
                <w:spacing w:val="-3"/>
              </w:rPr>
              <w:t xml:space="preserve"> Сочета</w:t>
            </w:r>
            <w:r>
              <w:rPr>
                <w:spacing w:val="-3"/>
              </w:rPr>
              <w:softHyphen/>
            </w:r>
            <w:r>
              <w:t xml:space="preserve">ния </w:t>
            </w:r>
            <w:r>
              <w:rPr>
                <w:i/>
                <w:iCs/>
              </w:rPr>
              <w:t>ча, чу.</w:t>
            </w:r>
          </w:p>
          <w:p w:rsidR="00362F9B" w:rsidRDefault="00362F9B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Наглядное пособие. Буква «ч» Таблица демонстрационная «Русский алфавит в картинках».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57.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27.11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t xml:space="preserve">Буква </w:t>
            </w:r>
            <w:r>
              <w:rPr>
                <w:i/>
                <w:iCs/>
              </w:rPr>
              <w:t xml:space="preserve">Ь – </w:t>
            </w:r>
            <w:r>
              <w:t xml:space="preserve">знак </w:t>
            </w:r>
            <w:r>
              <w:rPr>
                <w:spacing w:val="-2"/>
              </w:rPr>
              <w:t>мягкости.</w:t>
            </w:r>
            <w:r>
              <w:t xml:space="preserve"> РК Списывание с печатного шрифта « Донские праздники».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«ч» Обучение грамоте. Письмо и развитие речи» 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58.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30.11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rPr>
                <w:spacing w:val="-2"/>
              </w:rPr>
              <w:t xml:space="preserve">Буква </w:t>
            </w:r>
            <w:r>
              <w:rPr>
                <w:i/>
                <w:iCs/>
              </w:rPr>
              <w:t xml:space="preserve">Ь </w:t>
            </w:r>
            <w:r>
              <w:t>в середине слова.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Таблица .Буква «ь».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59.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01</w:t>
            </w:r>
            <w:r>
              <w:t>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t>Пи</w:t>
            </w:r>
            <w:r>
              <w:t>сьмо  букв, слов и предложений с изученными буквами.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«ш» Таблица «Русский алфавит в картинках».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60.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02</w:t>
            </w:r>
            <w:r>
              <w:t>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 xml:space="preserve">Строчная и заглавная буквы </w:t>
            </w:r>
            <w:r>
              <w:rPr>
                <w:i/>
              </w:rPr>
              <w:t>ш, Ш.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t>Таблица. Сочетания Жи – ши.</w:t>
            </w:r>
            <w:r>
              <w:t xml:space="preserve"> Компакт – диск «Уроки русского языка КиМ (1 класс)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61.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03</w:t>
            </w:r>
            <w:r>
              <w:t>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Запись слов с сочетаниями «</w:t>
            </w:r>
            <w:r>
              <w:rPr>
                <w:i/>
              </w:rPr>
              <w:t>ши»</w:t>
            </w:r>
            <w:r>
              <w:t xml:space="preserve"> под диктовку.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Таблица. Сочетания Жи – ши.</w:t>
            </w:r>
            <w:r>
              <w:t xml:space="preserve"> Презентация  «Прописные буквы»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62.</w:t>
            </w:r>
          </w:p>
          <w:p w:rsidR="00362F9B" w:rsidRDefault="00362F9B">
            <w:pPr>
              <w:jc w:val="center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04</w:t>
            </w:r>
            <w:r>
              <w:t>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1"/>
              </w:rPr>
              <w:t xml:space="preserve">Строчная и заглавная </w:t>
            </w:r>
            <w:r>
              <w:rPr>
                <w:spacing w:val="-4"/>
              </w:rPr>
              <w:t xml:space="preserve">буквы </w:t>
            </w:r>
            <w:r>
              <w:rPr>
                <w:i/>
                <w:iCs/>
              </w:rPr>
              <w:t>Ж, ж.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Таблица. Сочетания Жи – ши. Алфавит.</w:t>
            </w:r>
          </w:p>
        </w:tc>
      </w:tr>
      <w:tr w:rsidR="00362F9B">
        <w:trPr>
          <w:trHeight w:val="319"/>
        </w:trPr>
        <w:tc>
          <w:tcPr>
            <w:tcW w:w="0" w:type="auto"/>
          </w:tcPr>
          <w:p w:rsidR="00362F9B" w:rsidRDefault="00481682">
            <w:pPr>
              <w:jc w:val="center"/>
            </w:pPr>
            <w:r>
              <w:t>63.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07</w:t>
            </w:r>
            <w:r>
              <w:t>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t>Строчная и заглавная буквы  ж, Ж .   Написание слов с  «жи», «ши».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Алфавит. Печатные и рукописные буквы русского алфавита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lastRenderedPageBreak/>
              <w:t>64.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08</w:t>
            </w:r>
            <w:r>
              <w:t>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rPr>
                <w:spacing w:val="-1"/>
              </w:rPr>
              <w:t>Списывание с печатного текста.</w:t>
            </w:r>
            <w:r>
              <w:t xml:space="preserve"> РК Особенности речи и языка донского края.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Буква «ж» </w:t>
            </w:r>
            <w:r>
              <w:rPr>
                <w:rFonts w:eastAsia="Calibri"/>
              </w:rPr>
              <w:t>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65.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09</w:t>
            </w:r>
            <w:r>
              <w:t>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4" w:firstLine="14"/>
              <w:jc w:val="both"/>
              <w:rPr>
                <w:spacing w:val="-1"/>
              </w:rPr>
            </w:pPr>
            <w:r>
              <w:rPr>
                <w:spacing w:val="-2"/>
              </w:rPr>
              <w:t>Письмо изученных букв.</w:t>
            </w:r>
            <w:r>
              <w:rPr>
                <w:spacing w:val="-1"/>
              </w:rPr>
              <w:t xml:space="preserve"> </w:t>
            </w:r>
            <w:r>
              <w:t>Запись предложений под диктовку с предварительным разбором.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</w:t>
            </w:r>
            <w:r>
              <w:rPr>
                <w:rFonts w:eastAsia="Calibri"/>
              </w:rPr>
              <w:t>Обучение</w:t>
            </w:r>
            <w:r>
              <w:rPr>
                <w:rFonts w:eastAsia="Calibri"/>
              </w:rPr>
              <w:t xml:space="preserve"> грамоте. Письмо и развитие речи»</w:t>
            </w:r>
            <w: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66.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10.12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15"/>
              <w:jc w:val="both"/>
              <w:rPr>
                <w:spacing w:val="-1"/>
              </w:rPr>
            </w:pPr>
            <w:r>
              <w:rPr>
                <w:spacing w:val="-2"/>
              </w:rPr>
              <w:t xml:space="preserve">Строчная и заглавная  буквы ё, </w:t>
            </w:r>
            <w:r>
              <w:rPr>
                <w:i/>
                <w:iCs/>
                <w:spacing w:val="-1"/>
              </w:rPr>
              <w:t>Ё.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t xml:space="preserve">Презентация  «Прописные буквы» Наглядное пособие. Буква «ё» </w:t>
            </w:r>
            <w:r>
              <w:rPr>
                <w:rFonts w:eastAsia="Calibri"/>
              </w:rPr>
              <w:t xml:space="preserve">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67.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11.12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43" w:firstLine="7"/>
              <w:jc w:val="both"/>
            </w:pPr>
            <w:r>
              <w:rPr>
                <w:spacing w:val="-2"/>
              </w:rPr>
              <w:t>Письмо изученных букв.</w:t>
            </w:r>
            <w:r>
              <w:rPr>
                <w:spacing w:val="-1"/>
              </w:rPr>
              <w:t xml:space="preserve"> Буква </w:t>
            </w:r>
            <w:r>
              <w:rPr>
                <w:i/>
                <w:iCs/>
                <w:spacing w:val="-1"/>
              </w:rPr>
              <w:t xml:space="preserve"> ё  </w:t>
            </w:r>
            <w:r>
              <w:rPr>
                <w:spacing w:val="-1"/>
              </w:rPr>
              <w:t xml:space="preserve">после </w:t>
            </w:r>
            <w:r>
              <w:t>согласных</w:t>
            </w:r>
            <w:r>
              <w:rPr>
                <w:spacing w:val="-2"/>
              </w:rPr>
              <w:t>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 xml:space="preserve">Наглядное пособие. Буква «ё» </w:t>
            </w:r>
            <w:r>
              <w:rPr>
                <w:rFonts w:eastAsia="Calibri"/>
              </w:rPr>
              <w:t>Обучение грамоте. Письмо и развитие речи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68.</w:t>
            </w:r>
          </w:p>
          <w:p w:rsidR="00362F9B" w:rsidRDefault="00362F9B">
            <w:pPr>
              <w:jc w:val="center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14.12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i/>
              </w:rPr>
            </w:pPr>
            <w:r>
              <w:t xml:space="preserve">Строчная и заглавная буквы </w:t>
            </w:r>
            <w:r>
              <w:rPr>
                <w:i/>
              </w:rPr>
              <w:t>й, Й.</w:t>
            </w:r>
          </w:p>
          <w:p w:rsidR="00362F9B" w:rsidRDefault="00362F9B"/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 xml:space="preserve">Презентация  «Прописные буквы» Наглядное пособие. Буква «ё» </w:t>
            </w:r>
            <w:r>
              <w:rPr>
                <w:rFonts w:eastAsia="Calibri"/>
              </w:rPr>
              <w:t xml:space="preserve">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69.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15.12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 xml:space="preserve">Списывание с печатного </w:t>
            </w:r>
            <w:r>
              <w:t>текста.</w:t>
            </w:r>
          </w:p>
          <w:p w:rsidR="00362F9B" w:rsidRDefault="00362F9B">
            <w:pPr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 xml:space="preserve">Наглядное пособие. Буква «й» </w:t>
            </w:r>
            <w:r>
              <w:rPr>
                <w:rFonts w:eastAsia="Calibri"/>
              </w:rPr>
              <w:t xml:space="preserve">Обучение грамоте. Письмо и развитие речи» 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70.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16.12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72"/>
              <w:jc w:val="both"/>
            </w:pPr>
            <w:r>
              <w:rPr>
                <w:spacing w:val="-2"/>
              </w:rPr>
              <w:t xml:space="preserve">Слова с </w:t>
            </w:r>
            <w:r>
              <w:t xml:space="preserve">буквой </w:t>
            </w:r>
            <w:r>
              <w:rPr>
                <w:i/>
              </w:rPr>
              <w:t>й.</w:t>
            </w:r>
          </w:p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 xml:space="preserve">Презентация  «Прописные буквы» </w:t>
            </w:r>
            <w:r>
              <w:rPr>
                <w:rFonts w:eastAsia="Calibri"/>
              </w:rPr>
              <w:t>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71.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17.12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 xml:space="preserve">Строчная и заглавная буквы </w:t>
            </w:r>
            <w:r>
              <w:rPr>
                <w:i/>
              </w:rPr>
              <w:t>х</w:t>
            </w:r>
            <w:r>
              <w:t xml:space="preserve">, </w:t>
            </w:r>
            <w:r>
              <w:rPr>
                <w:i/>
              </w:rPr>
              <w:t>Х.</w:t>
            </w:r>
          </w:p>
          <w:p w:rsidR="00362F9B" w:rsidRDefault="00362F9B">
            <w:pPr>
              <w:shd w:val="clear" w:color="auto" w:fill="FFFFFF"/>
              <w:ind w:right="72"/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Презентация  «Прописные</w:t>
            </w:r>
            <w:r>
              <w:t xml:space="preserve"> буквы»</w:t>
            </w:r>
            <w:r>
              <w:rPr>
                <w:rFonts w:eastAsia="Calibri"/>
              </w:rPr>
              <w:t xml:space="preserve"> Наглядное пособие. Буква «й» Обучение грамоте. Письмо и развитие речи»</w:t>
            </w:r>
            <w:r>
              <w:rPr>
                <w:rFonts w:eastAsia="Calibri"/>
              </w:rP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72.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18.12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Письмо изученных букв, слогов.</w:t>
            </w:r>
            <w:r>
              <w:rPr>
                <w:spacing w:val="-2"/>
              </w:rPr>
              <w:t xml:space="preserve"> Слова с </w:t>
            </w:r>
            <w:r>
              <w:t>буквой х.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Наглядное пособие. Чистописание Компакт – диск «Уроки русского языка КиМ (1 класс).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73.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21.12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94"/>
              <w:jc w:val="both"/>
              <w:rPr>
                <w:spacing w:val="-3"/>
              </w:rPr>
            </w:pPr>
            <w:r>
              <w:t xml:space="preserve">Твердые и мягкие </w:t>
            </w:r>
            <w:r>
              <w:t>согласные.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Презентация  «Прописные буквы» Наглядное пособие. Буква «х»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74.</w:t>
            </w:r>
          </w:p>
          <w:p w:rsidR="00362F9B" w:rsidRDefault="00362F9B">
            <w:pPr>
              <w:jc w:val="center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22.12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 с печатного текста и письменного шрифта.</w:t>
            </w:r>
          </w:p>
          <w:p w:rsidR="00362F9B" w:rsidRDefault="00362F9B">
            <w:pPr>
              <w:shd w:val="clear" w:color="auto" w:fill="FFFFFF"/>
              <w:ind w:right="65" w:firstLine="14"/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</w:pPr>
            <w:r>
              <w:t xml:space="preserve">Презентация  «Прописные буквы» Наглядное пособие. </w:t>
            </w:r>
            <w:r>
              <w:rPr>
                <w:rFonts w:eastAsia="Calibri"/>
              </w:rPr>
              <w:t>Обучение грамоте. Письмо и развитие речи»</w:t>
            </w:r>
            <w:r>
              <w:rPr>
                <w:rFonts w:eastAsia="Calibri"/>
              </w:rPr>
              <w:tab/>
            </w:r>
            <w:r>
              <w:tab/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75.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23.12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94"/>
              <w:jc w:val="both"/>
            </w:pPr>
            <w:r>
              <w:rPr>
                <w:spacing w:val="-3"/>
              </w:rPr>
              <w:t xml:space="preserve">Строчная и заглавная  буквы ю, </w:t>
            </w:r>
            <w:r>
              <w:rPr>
                <w:i/>
                <w:iCs/>
              </w:rPr>
              <w:t>Ю.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</w:pPr>
            <w:r>
              <w:t>Презентация  «Прописные буквы» Наглядное пособие. Буква «ц»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76.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24.12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1"/>
              <w:jc w:val="both"/>
            </w:pPr>
            <w:r>
              <w:t xml:space="preserve">Письмо </w:t>
            </w:r>
            <w:r>
              <w:rPr>
                <w:spacing w:val="-1"/>
              </w:rPr>
              <w:t xml:space="preserve">строчной буквы </w:t>
            </w:r>
            <w:r>
              <w:rPr>
                <w:i/>
                <w:iCs/>
                <w:spacing w:val="-1"/>
              </w:rPr>
              <w:t xml:space="preserve">ю </w:t>
            </w:r>
            <w:r>
              <w:rPr>
                <w:spacing w:val="-1"/>
              </w:rPr>
              <w:t>после соглас</w:t>
            </w:r>
            <w:r>
              <w:rPr>
                <w:spacing w:val="-1"/>
              </w:rPr>
              <w:softHyphen/>
            </w:r>
            <w:r>
              <w:t>ных.</w:t>
            </w:r>
          </w:p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</w:pPr>
            <w:r>
              <w:t>Презентация  «Прописные буквы» Наглядное пособие. Буква «ц»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77.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25.12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8"/>
              <w:jc w:val="both"/>
            </w:pPr>
            <w:r>
              <w:rPr>
                <w:spacing w:val="-3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 xml:space="preserve">вы  ц, </w:t>
            </w:r>
            <w:r>
              <w:rPr>
                <w:i/>
                <w:iCs/>
              </w:rPr>
              <w:t>Ц.</w:t>
            </w:r>
            <w:r>
              <w:t xml:space="preserve"> РК Казачьи  потешки.</w:t>
            </w:r>
          </w:p>
        </w:tc>
        <w:tc>
          <w:tcPr>
            <w:tcW w:w="0" w:type="auto"/>
          </w:tcPr>
          <w:p w:rsidR="00362F9B" w:rsidRDefault="00481682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78.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28.12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8"/>
              <w:jc w:val="both"/>
            </w:pPr>
            <w:r>
              <w:t xml:space="preserve">Письмо слов и слогов  с буквами </w:t>
            </w:r>
            <w:r>
              <w:rPr>
                <w:i/>
              </w:rPr>
              <w:t>Ц, ц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«э»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79.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29.12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8"/>
              <w:jc w:val="both"/>
            </w:pPr>
            <w:r>
              <w:t xml:space="preserve">Письмо слогов и слов с буквами </w:t>
            </w:r>
            <w:r>
              <w:rPr>
                <w:i/>
              </w:rPr>
              <w:t xml:space="preserve">Ц, ц </w:t>
            </w:r>
            <w:r>
              <w:t>и другими изученными буквами.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t>Занимательный словарик. 1 класс</w:t>
            </w:r>
            <w:r>
              <w:t xml:space="preserve">.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80.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30.12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  <w:rPr>
                <w:b/>
              </w:rPr>
            </w:pPr>
            <w:r>
              <w:rPr>
                <w:spacing w:val="-3"/>
              </w:rPr>
              <w:t xml:space="preserve">Строчная и заглавная </w:t>
            </w:r>
            <w:r>
              <w:t xml:space="preserve"> бук</w:t>
            </w:r>
            <w:r>
              <w:softHyphen/>
              <w:t>вы  э, Э.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Чистописание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81.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13.01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Письмо слогов и слов с буквами э, Э и </w:t>
            </w:r>
            <w:r>
              <w:rPr>
                <w:spacing w:val="-3"/>
              </w:rPr>
              <w:t>другими изученными буквами.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82.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14.01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108"/>
              <w:jc w:val="both"/>
            </w:pPr>
            <w:r>
              <w:rPr>
                <w:spacing w:val="-3"/>
              </w:rPr>
              <w:t xml:space="preserve">Строчная </w:t>
            </w:r>
            <w:r>
              <w:t>бук</w:t>
            </w:r>
            <w:r>
              <w:softHyphen/>
              <w:t xml:space="preserve">ва </w:t>
            </w:r>
            <w:r>
              <w:rPr>
                <w:i/>
              </w:rPr>
              <w:t xml:space="preserve"> щ. </w:t>
            </w:r>
            <w:r>
              <w:t>Слоги</w:t>
            </w:r>
            <w:r>
              <w:rPr>
                <w:i/>
              </w:rPr>
              <w:t xml:space="preserve"> ща, щу.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Русский язык. Чистописание.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lastRenderedPageBreak/>
              <w:t>83.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15.01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color w:val="FF0000"/>
              </w:rPr>
            </w:pPr>
            <w:r>
              <w:t>Заглавная буква Щ.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Наглядное пособие. Буква «ь, ъ» Комплект таблиц  «Обучение грамоте. Письмо и развитие речи»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84.</w:t>
            </w:r>
          </w:p>
          <w:p w:rsidR="00362F9B" w:rsidRDefault="00362F9B">
            <w:pPr>
              <w:jc w:val="center"/>
            </w:pPr>
          </w:p>
          <w:p w:rsidR="00362F9B" w:rsidRDefault="00362F9B">
            <w:pPr>
              <w:jc w:val="center"/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18.01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t>Строчная и заглавная буквы ф, Ф.</w:t>
            </w:r>
          </w:p>
        </w:tc>
        <w:tc>
          <w:tcPr>
            <w:tcW w:w="0" w:type="auto"/>
          </w:tcPr>
          <w:p w:rsidR="00362F9B" w:rsidRDefault="00481682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 xml:space="preserve">Наглядное пособие. Русский язык. Чистописание, Электронное приложение к учебнику, наглядное пособие для </w:t>
            </w:r>
            <w:r>
              <w:rPr>
                <w:rFonts w:eastAsia="Calibri"/>
              </w:rPr>
              <w:t>интерактивных досок с текстовыми заданиями для первого класса.</w:t>
            </w:r>
          </w:p>
        </w:tc>
      </w:tr>
      <w:tr w:rsidR="00362F9B">
        <w:trPr>
          <w:trHeight w:val="600"/>
        </w:trPr>
        <w:tc>
          <w:tcPr>
            <w:tcW w:w="0" w:type="auto"/>
          </w:tcPr>
          <w:p w:rsidR="00362F9B" w:rsidRDefault="00481682">
            <w:pPr>
              <w:jc w:val="center"/>
            </w:pPr>
            <w:r>
              <w:t>85.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19.01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left="7" w:right="94" w:firstLine="7"/>
              <w:jc w:val="both"/>
            </w:pPr>
            <w:r>
              <w:t>Письмо слогов и слов с буквой ф.</w:t>
            </w:r>
            <w:r>
              <w:rPr>
                <w:spacing w:val="-3"/>
              </w:rPr>
              <w:t xml:space="preserve"> Списывание предложений.</w:t>
            </w:r>
          </w:p>
        </w:tc>
        <w:tc>
          <w:tcPr>
            <w:tcW w:w="0" w:type="auto"/>
          </w:tcPr>
          <w:p w:rsidR="00362F9B" w:rsidRDefault="00481682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362F9B">
        <w:trPr>
          <w:trHeight w:val="552"/>
        </w:trPr>
        <w:tc>
          <w:tcPr>
            <w:tcW w:w="0" w:type="auto"/>
          </w:tcPr>
          <w:p w:rsidR="00362F9B" w:rsidRDefault="00481682">
            <w:pPr>
              <w:jc w:val="center"/>
            </w:pPr>
            <w:r>
              <w:t>86.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20.01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rPr>
                <w:rFonts w:eastAsia="Calibri"/>
              </w:rPr>
              <w:t>Разделительные ъ и ь знаки</w:t>
            </w:r>
            <w:r>
              <w:rPr>
                <w:spacing w:val="-3"/>
              </w:rPr>
              <w:t xml:space="preserve"> .</w:t>
            </w:r>
          </w:p>
          <w:p w:rsidR="00362F9B" w:rsidRDefault="00362F9B"/>
          <w:p w:rsidR="00362F9B" w:rsidRDefault="00362F9B"/>
          <w:p w:rsidR="00362F9B" w:rsidRDefault="00362F9B"/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t>Презентация  «Прописные буквы»</w:t>
            </w:r>
            <w:r>
              <w:rPr>
                <w:rFonts w:eastAsia="Calibri"/>
              </w:rPr>
              <w:t xml:space="preserve"> Таблица «</w:t>
            </w:r>
            <w:r>
              <w:t>Правописание разделительных Ъ и Ь»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21.01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jc w:val="both"/>
            </w:pPr>
            <w:r>
              <w:rPr>
                <w:rFonts w:eastAsia="Calibri"/>
              </w:rPr>
              <w:t>Оформление предложений в тексте.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 Таблица. «</w:t>
            </w:r>
            <w:r>
              <w:t>Правописание парных согласных в корне слова»</w:t>
            </w:r>
          </w:p>
        </w:tc>
      </w:tr>
      <w:tr w:rsidR="00362F9B">
        <w:tc>
          <w:tcPr>
            <w:tcW w:w="0" w:type="auto"/>
            <w:gridSpan w:val="5"/>
          </w:tcPr>
          <w:p w:rsidR="00362F9B" w:rsidRDefault="00481682">
            <w:pPr>
              <w:shd w:val="clear" w:color="auto" w:fill="FFFFFF"/>
              <w:ind w:right="202" w:firstLine="7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Послебукварный период. 23 часа.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22.01</w:t>
            </w:r>
          </w:p>
        </w:tc>
        <w:tc>
          <w:tcPr>
            <w:tcW w:w="0" w:type="auto"/>
          </w:tcPr>
          <w:p w:rsidR="00362F9B" w:rsidRDefault="00362F9B">
            <w:pPr>
              <w:ind w:firstLine="708"/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Интонация. Знаки препинания в конце предложения.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>Наглядное пособие «Чистописание». Электронное приложение к учебнику.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25.01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Прописная буква в начале предложения.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</w:t>
            </w:r>
            <w:r>
              <w:t>Интонация. Знаки препинания в конце предложения»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26.01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и сло</w:t>
            </w:r>
            <w:r>
              <w:rPr>
                <w:rFonts w:eastAsia="Calibri"/>
              </w:rPr>
              <w:t>во.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27.01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Слова, отвечающие на вопросы «Кто? Что?»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«</w:t>
            </w:r>
            <w:r>
              <w:t>Слова, которые отвечают на вопросы КТО? ЧТО?</w:t>
            </w:r>
            <w:r>
              <w:rPr>
                <w:rFonts w:eastAsia="Calibri"/>
              </w:rPr>
              <w:t>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28.01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Предмет и слово.</w:t>
            </w:r>
            <w:r>
              <w:t xml:space="preserve"> РК Рождественские традиции на Дону.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Плакат. Азбука русская.  Глагол.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29.01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Признак и слово.</w:t>
            </w:r>
          </w:p>
          <w:p w:rsidR="00362F9B" w:rsidRDefault="00362F9B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Таблица Действие и слово. Презентация, таблица «</w:t>
            </w:r>
            <w:r>
              <w:t>Слова, отвечающие на вопросы КАКОЙ? КАКАЯ? КАКОЕ? КАКИЕ?</w:t>
            </w:r>
            <w:r>
              <w:rPr>
                <w:rFonts w:eastAsia="Calibri"/>
              </w:rPr>
              <w:t>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01</w:t>
            </w:r>
            <w:r>
              <w:t>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rPr>
                <w:rFonts w:eastAsia="Calibri"/>
              </w:rPr>
            </w:pPr>
            <w:r>
              <w:rPr>
                <w:rFonts w:eastAsia="Calibri"/>
              </w:rPr>
              <w:t>Слова, отвечающие на вопросы «Какой? Какая? Какие? Какой?»</w:t>
            </w:r>
          </w:p>
        </w:tc>
        <w:tc>
          <w:tcPr>
            <w:tcW w:w="0" w:type="auto"/>
          </w:tcPr>
          <w:p w:rsidR="00362F9B" w:rsidRDefault="00362F9B">
            <w:pPr>
              <w:jc w:val="both"/>
              <w:rPr>
                <w:rFonts w:eastAsia="Calibri"/>
              </w:rPr>
            </w:pP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02</w:t>
            </w:r>
            <w:r>
              <w:t>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rPr>
                <w:rFonts w:eastAsia="Calibri"/>
              </w:rPr>
            </w:pPr>
            <w:r>
              <w:rPr>
                <w:rFonts w:eastAsia="Calibri"/>
              </w:rPr>
              <w:t>Действие  и слово.</w:t>
            </w:r>
            <w:r>
              <w:t xml:space="preserve"> РК Казачьи  небывальщины, загадки.    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Чистописание.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03</w:t>
            </w:r>
            <w:r>
              <w:t>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rPr>
                <w:rFonts w:eastAsia="Calibri"/>
              </w:rPr>
            </w:pPr>
            <w:r>
              <w:rPr>
                <w:rFonts w:eastAsia="Calibri"/>
              </w:rPr>
              <w:t>Предлоги.</w:t>
            </w:r>
            <w:r>
              <w:t xml:space="preserve"> 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Чистописание, наглядное пособие для интерактивных досок с текстовыми заданиями для первого класса.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04</w:t>
            </w:r>
            <w:r>
              <w:t>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rPr>
                <w:rFonts w:eastAsia="Calibri"/>
              </w:rPr>
            </w:pPr>
            <w:r>
              <w:rPr>
                <w:rFonts w:eastAsia="Calibri"/>
              </w:rPr>
              <w:t>Местоимения.</w:t>
            </w:r>
            <w:r>
              <w:t xml:space="preserve"> РК Пословица недаром    молвится.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 Признак и слово. Презентация, таблица «</w:t>
            </w:r>
            <w:r>
              <w:t>Слова, которые отвечают на вопросы Что делал? Что сделал?  Что будут делать?»</w:t>
            </w:r>
          </w:p>
        </w:tc>
      </w:tr>
      <w:tr w:rsidR="00362F9B">
        <w:trPr>
          <w:trHeight w:val="553"/>
        </w:trPr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05</w:t>
            </w:r>
            <w:r>
              <w:t>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Безударные гласные в корне слова.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Презентация Предлоги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08</w:t>
            </w:r>
            <w:r>
              <w:t>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rPr>
                <w:rFonts w:eastAsia="Calibri"/>
              </w:rPr>
            </w:pPr>
            <w:r>
              <w:rPr>
                <w:rFonts w:eastAsia="Calibri"/>
              </w:rPr>
              <w:t>Звонкие и глухие согласные в конце слова.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</w:t>
            </w:r>
            <w:r>
              <w:rPr>
                <w:rFonts w:eastAsia="Calibri"/>
              </w:rPr>
              <w:t xml:space="preserve">собие. Русский язык. Чистописание.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ind w:right="-6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100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09</w:t>
            </w:r>
            <w:r>
              <w:t>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Запись текста по вопросам.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101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10.02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 </w:t>
            </w:r>
            <w:r>
              <w:rPr>
                <w:rFonts w:eastAsia="Calibri"/>
                <w:i/>
                <w:iCs/>
              </w:rPr>
              <w:t>жи-ши.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Таблица. «Безударные гласные»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11.02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 </w:t>
            </w:r>
            <w:r>
              <w:rPr>
                <w:rFonts w:eastAsia="Calibri"/>
                <w:i/>
                <w:iCs/>
              </w:rPr>
              <w:t>ча-ща.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Таблица. «Звонкие и глухие согласные в конце слова»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12.02</w:t>
            </w:r>
          </w:p>
        </w:tc>
        <w:tc>
          <w:tcPr>
            <w:tcW w:w="0" w:type="auto"/>
          </w:tcPr>
          <w:p w:rsidR="00362F9B" w:rsidRDefault="00362F9B">
            <w:pPr>
              <w:tabs>
                <w:tab w:val="left" w:pos="765"/>
              </w:tabs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 </w:t>
            </w:r>
            <w:r>
              <w:rPr>
                <w:rFonts w:eastAsia="Calibri"/>
                <w:i/>
                <w:iCs/>
              </w:rPr>
              <w:t>чу-щу.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r>
              <w:rPr>
                <w:rFonts w:eastAsia="Calibri"/>
                <w:i/>
                <w:iCs/>
              </w:rPr>
              <w:t>жи-ши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22.02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</w:t>
            </w:r>
            <w:r>
              <w:rPr>
                <w:rFonts w:eastAsia="Calibri"/>
                <w:i/>
                <w:iCs/>
              </w:rPr>
              <w:t>чк-чн, щн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r>
              <w:rPr>
                <w:rFonts w:eastAsia="Calibri"/>
                <w:i/>
                <w:iCs/>
              </w:rPr>
              <w:t>ча-ща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24.02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Заглавная буква в именах собственных.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r>
              <w:rPr>
                <w:rFonts w:eastAsia="Calibri"/>
                <w:i/>
                <w:iCs/>
              </w:rPr>
              <w:t>чу-щу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25.02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 xml:space="preserve"> Деление  на слоги. 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Презентация. Правописание </w:t>
            </w:r>
            <w:r>
              <w:rPr>
                <w:rFonts w:eastAsia="Calibri"/>
                <w:i/>
                <w:iCs/>
              </w:rPr>
              <w:t>чн, ЧК, щн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26.02</w:t>
            </w:r>
          </w:p>
        </w:tc>
        <w:tc>
          <w:tcPr>
            <w:tcW w:w="0" w:type="auto"/>
          </w:tcPr>
          <w:p w:rsidR="00362F9B" w:rsidRDefault="00362F9B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 предложения.  Алфавитный порядок слов. 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 Таблица. Заглавная буква в именах собственных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01</w:t>
            </w:r>
            <w:r>
              <w:t>.03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Правописание </w:t>
            </w:r>
            <w:r>
              <w:rPr>
                <w:rFonts w:eastAsia="Calibri"/>
                <w:i/>
                <w:iCs/>
              </w:rPr>
              <w:t>чк-чн, щн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 w:firstLine="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Занимательный словарик. 1 класс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02</w:t>
            </w:r>
            <w:r>
              <w:t>.03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Заглавная буква в именах </w:t>
            </w:r>
            <w:r>
              <w:rPr>
                <w:rFonts w:eastAsia="Calibri"/>
              </w:rPr>
              <w:t>собственных.</w:t>
            </w:r>
          </w:p>
        </w:tc>
        <w:tc>
          <w:tcPr>
            <w:tcW w:w="0" w:type="auto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Плакат. Азбука русская   Электронное приложение к учебнику</w:t>
            </w:r>
            <w:r>
              <w:t xml:space="preserve"> </w:t>
            </w:r>
          </w:p>
        </w:tc>
      </w:tr>
      <w:tr w:rsidR="00362F9B">
        <w:tc>
          <w:tcPr>
            <w:tcW w:w="0" w:type="auto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t>03</w:t>
            </w:r>
            <w:r>
              <w:t>.03</w:t>
            </w:r>
          </w:p>
        </w:tc>
        <w:tc>
          <w:tcPr>
            <w:tcW w:w="0" w:type="auto"/>
          </w:tcPr>
          <w:p w:rsidR="00362F9B" w:rsidRDefault="00362F9B">
            <w:pPr>
              <w:rPr>
                <w:iCs/>
              </w:rPr>
            </w:pPr>
          </w:p>
        </w:tc>
        <w:tc>
          <w:tcPr>
            <w:tcW w:w="0" w:type="auto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 xml:space="preserve"> Основа предложения.  Алфавитный порядок слов.</w:t>
            </w:r>
          </w:p>
        </w:tc>
        <w:tc>
          <w:tcPr>
            <w:tcW w:w="0" w:type="auto"/>
          </w:tcPr>
          <w:p w:rsidR="00362F9B" w:rsidRDefault="00481682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  <w:r>
              <w:rPr>
                <w:spacing w:val="-1"/>
              </w:rPr>
              <w:t xml:space="preserve"> «</w:t>
            </w:r>
            <w:r>
              <w:t xml:space="preserve">Комплект таблиц «Русский алфавит» </w:t>
            </w:r>
          </w:p>
        </w:tc>
      </w:tr>
    </w:tbl>
    <w:p w:rsidR="00362F9B" w:rsidRDefault="00362F9B">
      <w:pPr>
        <w:rPr>
          <w:b/>
        </w:rPr>
      </w:pPr>
    </w:p>
    <w:p w:rsidR="00362F9B" w:rsidRDefault="00481682">
      <w:pPr>
        <w:jc w:val="center"/>
        <w:rPr>
          <w:b/>
        </w:rPr>
      </w:pPr>
      <w:r>
        <w:rPr>
          <w:b/>
        </w:rPr>
        <w:t>Русский язык</w:t>
      </w:r>
    </w:p>
    <w:p w:rsidR="00362F9B" w:rsidRDefault="00362F9B">
      <w:pPr>
        <w:jc w:val="center"/>
        <w:rPr>
          <w:b/>
        </w:rPr>
      </w:pPr>
    </w:p>
    <w:tbl>
      <w:tblPr>
        <w:tblStyle w:val="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5954"/>
        <w:gridCol w:w="6520"/>
      </w:tblGrid>
      <w:tr w:rsidR="00362F9B">
        <w:tc>
          <w:tcPr>
            <w:tcW w:w="959" w:type="dxa"/>
            <w:vMerge w:val="restart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урока</w:t>
            </w:r>
          </w:p>
        </w:tc>
        <w:tc>
          <w:tcPr>
            <w:tcW w:w="2126" w:type="dxa"/>
            <w:gridSpan w:val="2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954" w:type="dxa"/>
            <w:vMerge w:val="restart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Раздел, тема урока, количество часов</w:t>
            </w:r>
          </w:p>
        </w:tc>
        <w:tc>
          <w:tcPr>
            <w:tcW w:w="6520" w:type="dxa"/>
            <w:vMerge w:val="restart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Материально-техническое обеспечение</w:t>
            </w:r>
          </w:p>
        </w:tc>
      </w:tr>
      <w:tr w:rsidR="00362F9B">
        <w:tc>
          <w:tcPr>
            <w:tcW w:w="959" w:type="dxa"/>
            <w:vMerge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плану</w:t>
            </w:r>
          </w:p>
        </w:tc>
        <w:tc>
          <w:tcPr>
            <w:tcW w:w="1134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 факту</w:t>
            </w:r>
          </w:p>
        </w:tc>
        <w:tc>
          <w:tcPr>
            <w:tcW w:w="5954" w:type="dxa"/>
            <w:vMerge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</w:p>
        </w:tc>
        <w:tc>
          <w:tcPr>
            <w:tcW w:w="6520" w:type="dxa"/>
            <w:vMerge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</w:p>
        </w:tc>
      </w:tr>
      <w:tr w:rsidR="00362F9B">
        <w:tc>
          <w:tcPr>
            <w:tcW w:w="15559" w:type="dxa"/>
            <w:gridSpan w:val="5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Наша речь.  2 часа.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</w:t>
            </w:r>
            <w:r>
              <w:t>4.03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Язык и речь, их значение в жизни людей. 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</w:pPr>
            <w:r>
              <w:t>Текст и предложение. Карточки.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ind w:right="-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</w:t>
            </w:r>
            <w:r>
              <w:t>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Устная и письменная речь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Занимательный словарик. 1 кл Электронное приложение к учебнику.</w:t>
            </w:r>
          </w:p>
        </w:tc>
      </w:tr>
      <w:tr w:rsidR="00362F9B">
        <w:tc>
          <w:tcPr>
            <w:tcW w:w="15559" w:type="dxa"/>
            <w:gridSpan w:val="5"/>
          </w:tcPr>
          <w:p w:rsidR="00362F9B" w:rsidRDefault="00481682">
            <w:pPr>
              <w:tabs>
                <w:tab w:val="left" w:pos="4805"/>
              </w:tabs>
              <w:jc w:val="center"/>
              <w:rPr>
                <w:b/>
              </w:rPr>
            </w:pPr>
            <w:r>
              <w:rPr>
                <w:b/>
              </w:rPr>
              <w:t>Текст, предложение, диалог.  3 часа.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113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</w:t>
            </w:r>
            <w:r>
              <w:t>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Текст и предложение.</w:t>
            </w:r>
          </w:p>
        </w:tc>
        <w:tc>
          <w:tcPr>
            <w:tcW w:w="6520" w:type="dxa"/>
          </w:tcPr>
          <w:p w:rsidR="00362F9B" w:rsidRDefault="00481682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</w:p>
        </w:tc>
      </w:tr>
      <w:tr w:rsidR="00362F9B">
        <w:trPr>
          <w:trHeight w:val="621"/>
        </w:trPr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114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rFonts w:eastAsia="Calibri"/>
              </w:rPr>
              <w:t xml:space="preserve">Знаки </w:t>
            </w:r>
            <w:r>
              <w:rPr>
                <w:rFonts w:eastAsia="Calibri"/>
              </w:rPr>
              <w:t>препинания в конце предложения.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  <w:r>
              <w:t xml:space="preserve"> Карточки.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115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Диалог. Оформление предложений в диалоговой речи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пособие. Русский язык. Чистописание. Электронное приложение к учебнику.</w:t>
            </w:r>
          </w:p>
        </w:tc>
      </w:tr>
      <w:tr w:rsidR="00362F9B">
        <w:tc>
          <w:tcPr>
            <w:tcW w:w="15559" w:type="dxa"/>
            <w:gridSpan w:val="5"/>
          </w:tcPr>
          <w:p w:rsidR="00362F9B" w:rsidRDefault="00481682">
            <w:pPr>
              <w:jc w:val="center"/>
              <w:rPr>
                <w:rFonts w:eastAsia="Calibri"/>
              </w:rPr>
            </w:pPr>
            <w:r>
              <w:rPr>
                <w:b/>
              </w:rPr>
              <w:t>Слова, слова, слова. 4 часа.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116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Слово как единица речи.  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iCs/>
              </w:rPr>
            </w:pPr>
            <w:r>
              <w:t>Текст и предложение. Карточки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117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Составление текста по рисунку и опорным словам.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Занимательный словарик.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lastRenderedPageBreak/>
              <w:t>118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Вежливые слова. Слова однозначные и многозначные</w:t>
            </w:r>
          </w:p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</w:pPr>
            <w:r>
              <w:rPr>
                <w:iCs/>
              </w:rPr>
              <w:t xml:space="preserve"> Таблица Деление слов на слоги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119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</w:pPr>
            <w:r>
              <w:rPr>
                <w:rFonts w:eastAsia="Calibri"/>
              </w:rPr>
              <w:t xml:space="preserve">Наглядное пособие. Русский язык. Чистописание. Электронное наглядное </w:t>
            </w:r>
            <w:r>
              <w:rPr>
                <w:rFonts w:eastAsia="Calibri"/>
              </w:rPr>
              <w:t>пособие для интерактивных досок с текстовыми заданиями для первого класса.</w:t>
            </w:r>
          </w:p>
        </w:tc>
      </w:tr>
      <w:tr w:rsidR="00362F9B">
        <w:tc>
          <w:tcPr>
            <w:tcW w:w="15559" w:type="dxa"/>
            <w:gridSpan w:val="5"/>
          </w:tcPr>
          <w:p w:rsidR="00362F9B" w:rsidRDefault="00481682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b/>
              </w:rPr>
              <w:t>Слово и слог. Ударение. 7 часов.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Слово как единица речи.  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</w:pPr>
            <w:r>
              <w:rPr>
                <w:rFonts w:eastAsia="Calibri"/>
              </w:rPr>
              <w:t xml:space="preserve">Занимательный словарик. </w:t>
            </w:r>
            <w:r>
              <w:t>Перенос слов.</w:t>
            </w:r>
            <w:r>
              <w:rPr>
                <w:iCs/>
              </w:rPr>
              <w:t xml:space="preserve"> Правила переноса слов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121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Составление текста по рисунку и опорным словам.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</w:pPr>
            <w:r>
              <w:t xml:space="preserve"> Таблица. Перенос слов.</w:t>
            </w:r>
            <w:r>
              <w:rPr>
                <w:iCs/>
              </w:rPr>
              <w:t xml:space="preserve"> Правила переноса слов</w:t>
            </w:r>
            <w:r>
              <w:rPr>
                <w:rFonts w:eastAsia="Calibri"/>
              </w:rPr>
              <w:t xml:space="preserve"> 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122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22.03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Вежливые слова. Слова однозначные и многозначные</w:t>
            </w:r>
          </w:p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</w:pPr>
            <w:r>
              <w:rPr>
                <w:rFonts w:eastAsia="Calibri"/>
              </w:rPr>
              <w:t>Занимательный словарик.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123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</w:t>
            </w:r>
            <w:r>
              <w:t>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Слова, близкие и </w:t>
            </w:r>
            <w:r>
              <w:rPr>
                <w:iCs/>
              </w:rPr>
              <w:t>противоположные по значению.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Карточки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</w:t>
            </w:r>
            <w:r>
              <w:t>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Ударение. Способы выделения ударения.</w:t>
            </w:r>
          </w:p>
          <w:p w:rsidR="00362F9B" w:rsidRDefault="00481682">
            <w:pPr>
              <w:tabs>
                <w:tab w:val="left" w:pos="765"/>
              </w:tabs>
              <w:rPr>
                <w:iCs/>
              </w:rPr>
            </w:pPr>
            <w:r>
              <w:rPr>
                <w:iCs/>
              </w:rPr>
              <w:tab/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/>
              <w:jc w:val="both"/>
            </w:pPr>
            <w:r>
              <w:t>Перенос слов.</w:t>
            </w:r>
            <w:r>
              <w:rPr>
                <w:iCs/>
              </w:rPr>
              <w:t xml:space="preserve"> Правила переноса слов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125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</w:t>
            </w:r>
            <w:r>
              <w:t>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Зависимость значения слова от ударения.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  <w:rPr>
                <w:iCs/>
              </w:rPr>
            </w:pPr>
            <w:r>
              <w:rPr>
                <w:rFonts w:eastAsia="Calibri"/>
              </w:rPr>
              <w:t xml:space="preserve">Наглядное пособие. </w:t>
            </w:r>
            <w:r>
              <w:rPr>
                <w:iCs/>
              </w:rPr>
              <w:t xml:space="preserve">Способы выделения </w:t>
            </w:r>
            <w:r>
              <w:rPr>
                <w:iCs/>
              </w:rPr>
              <w:t>ударения.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126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</w:t>
            </w:r>
            <w:r>
              <w:t>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  <w:color w:val="000000"/>
              </w:rPr>
            </w:pPr>
            <w:r>
              <w:rPr>
                <w:color w:val="000000"/>
                <w:spacing w:val="-1"/>
              </w:rPr>
              <w:t>Ударные и безударные слоги</w:t>
            </w:r>
          </w:p>
        </w:tc>
        <w:tc>
          <w:tcPr>
            <w:tcW w:w="6520" w:type="dxa"/>
          </w:tcPr>
          <w:p w:rsidR="00362F9B" w:rsidRDefault="00362F9B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362F9B">
        <w:tc>
          <w:tcPr>
            <w:tcW w:w="15559" w:type="dxa"/>
            <w:gridSpan w:val="5"/>
          </w:tcPr>
          <w:p w:rsidR="00362F9B" w:rsidRDefault="00481682">
            <w:pPr>
              <w:shd w:val="clear" w:color="auto" w:fill="FFFFFF"/>
              <w:ind w:right="230"/>
              <w:jc w:val="center"/>
              <w:rPr>
                <w:b/>
              </w:rPr>
            </w:pPr>
            <w:r>
              <w:rPr>
                <w:b/>
              </w:rPr>
              <w:t>Звуки и буквы.  33 часа.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127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</w:t>
            </w:r>
            <w:r>
              <w:t>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Звуки и буквы .РК.</w:t>
            </w:r>
            <w:r>
              <w:t xml:space="preserve"> </w:t>
            </w:r>
            <w:r>
              <w:rPr>
                <w:iCs/>
              </w:rPr>
              <w:t>Словарь незнакомых слов. Игра «Переводчик» .</w:t>
            </w:r>
          </w:p>
          <w:p w:rsidR="00362F9B" w:rsidRDefault="00362F9B">
            <w:pPr>
              <w:rPr>
                <w:iCs/>
              </w:rPr>
            </w:pP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Электронное пособие для интерактивной доски. Диск «Академия наук»</w:t>
            </w:r>
            <w:r>
              <w:t xml:space="preserve"> Карточки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128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</w:t>
            </w:r>
            <w:r>
              <w:t>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Звуки и буквы .</w:t>
            </w:r>
          </w:p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Условные звуковые обозначения слов.</w:t>
            </w:r>
          </w:p>
          <w:p w:rsidR="00362F9B" w:rsidRDefault="00362F9B">
            <w:pPr>
              <w:rPr>
                <w:i/>
                <w:iCs/>
              </w:rPr>
            </w:pP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129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</w:t>
            </w:r>
            <w:r>
              <w:t>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362F9B" w:rsidRDefault="00481682">
            <w:r>
              <w:rPr>
                <w:iCs/>
              </w:rPr>
              <w:t>Русский алфавит, его значение.РК.</w:t>
            </w:r>
            <w:r>
              <w:t xml:space="preserve"> Речь жителей юга России.</w:t>
            </w:r>
          </w:p>
          <w:p w:rsidR="00362F9B" w:rsidRDefault="00481682">
            <w:pPr>
              <w:rPr>
                <w:iCs/>
              </w:rPr>
            </w:pPr>
            <w:r>
              <w:t xml:space="preserve"> 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iCs/>
              </w:rPr>
            </w:pPr>
            <w:r>
              <w:rPr>
                <w:iCs/>
              </w:rPr>
              <w:t>Алфавит.</w:t>
            </w:r>
            <w:r>
              <w:rPr>
                <w:spacing w:val="-1"/>
              </w:rPr>
              <w:t xml:space="preserve"> Орфографический словарь, таблица «</w:t>
            </w:r>
            <w:r>
              <w:t xml:space="preserve">Комплект таблиц «Русский алфавит»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Использование алфавита при работе со словарем.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Диск «Академия наук»</w:t>
            </w:r>
            <w:r>
              <w:t xml:space="preserve"> Карточки, </w:t>
            </w:r>
            <w:r>
              <w:rPr>
                <w:spacing w:val="-1"/>
              </w:rPr>
              <w:t>таблица «</w:t>
            </w:r>
            <w:r>
              <w:t xml:space="preserve">Комплект таблиц «Русский алфавит»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131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Гласные звуки .</w:t>
            </w:r>
          </w:p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Буквы, обозначающие гласные звуки. 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Б</w:t>
            </w:r>
            <w:r>
              <w:rPr>
                <w:iCs/>
              </w:rPr>
              <w:t>уквы</w:t>
            </w:r>
            <w:r>
              <w:rPr>
                <w:iCs/>
              </w:rPr>
              <w:t xml:space="preserve"> е, ё, ю, я. Лента букв.</w:t>
            </w:r>
            <w:r>
              <w:rPr>
                <w:rFonts w:eastAsia="Calibri"/>
              </w:rPr>
              <w:t xml:space="preserve"> Электронное приложение к учебнику, опорные таблицы по русскому языку.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132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FF0000"/>
              </w:rPr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Буквы е, ё, ю, я и их функции в слове.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t>Буквы е, ё, ю, я. Лента букв.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133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Слова с буквой э.</w:t>
            </w:r>
            <w:r>
              <w:t xml:space="preserve"> РК. </w:t>
            </w:r>
            <w:r>
              <w:rPr>
                <w:iCs/>
              </w:rPr>
              <w:t xml:space="preserve">Значение   </w:t>
            </w:r>
            <w:r>
              <w:rPr>
                <w:iCs/>
              </w:rPr>
              <w:t xml:space="preserve">  диалектных слов донского. Казачества.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Занимательный словарик. Электронное приложение к учебнику.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lastRenderedPageBreak/>
              <w:t>134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Ударные и безударные гласные звуки .</w:t>
            </w:r>
          </w:p>
          <w:p w:rsidR="00362F9B" w:rsidRDefault="00362F9B">
            <w:pPr>
              <w:rPr>
                <w:iCs/>
              </w:rPr>
            </w:pP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Таблица. Безударные гласные в корне слов.</w:t>
            </w:r>
          </w:p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 xml:space="preserve">Электронное приложение к учебнику.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r>
              <w:t xml:space="preserve">Обозначение гласных звуков буквами в ударных и безударных слогах. 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>Электронное приложение к учебнику, таблицы: «</w:t>
            </w:r>
            <w:r>
              <w:t>Безударная гласная А</w:t>
            </w:r>
            <w:r>
              <w:rPr>
                <w:rFonts w:eastAsia="Calibri"/>
              </w:rPr>
              <w:t>», «</w:t>
            </w:r>
            <w:r>
              <w:t>Безударная гласная О</w:t>
            </w:r>
            <w:r>
              <w:rPr>
                <w:rFonts w:eastAsia="Calibri"/>
              </w:rPr>
              <w:t>», «</w:t>
            </w:r>
            <w:r>
              <w:t>Безударная гласная Е</w:t>
            </w:r>
            <w:r>
              <w:rPr>
                <w:rFonts w:eastAsia="Calibri"/>
              </w:rPr>
              <w:t>», «</w:t>
            </w:r>
            <w:r>
              <w:t>Безударная гласная И</w:t>
            </w:r>
            <w:r>
              <w:rPr>
                <w:rFonts w:eastAsia="Calibri"/>
              </w:rPr>
              <w:t>», «</w:t>
            </w:r>
            <w:r>
              <w:t>Безударная гласная Я</w:t>
            </w:r>
            <w:r>
              <w:rPr>
                <w:rFonts w:eastAsia="Calibri"/>
              </w:rPr>
              <w:t>».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136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Особенности </w:t>
            </w:r>
            <w:r>
              <w:rPr>
                <w:iCs/>
              </w:rPr>
              <w:t>проверочного и проверяемого слов.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t>Игра в слова.</w:t>
            </w:r>
            <w:r>
              <w:rPr>
                <w:rFonts w:eastAsia="Calibri"/>
              </w:rPr>
              <w:t xml:space="preserve"> Электронное приложение к учебнику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137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Правописание гласных в ударных и безударных слогах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Таблицы: «</w:t>
            </w:r>
            <w:r>
              <w:t>Безударная гласная А</w:t>
            </w:r>
            <w:r>
              <w:rPr>
                <w:rFonts w:eastAsia="Calibri"/>
              </w:rPr>
              <w:t>», «</w:t>
            </w:r>
            <w:r>
              <w:t>Безударная гласная О</w:t>
            </w:r>
            <w:r>
              <w:rPr>
                <w:rFonts w:eastAsia="Calibri"/>
              </w:rPr>
              <w:t>», «</w:t>
            </w:r>
            <w:r>
              <w:t>Безударная гласная Е</w:t>
            </w:r>
            <w:r>
              <w:rPr>
                <w:rFonts w:eastAsia="Calibri"/>
              </w:rPr>
              <w:t>», «</w:t>
            </w:r>
            <w:r>
              <w:t>Безударная гласная И</w:t>
            </w:r>
            <w:r>
              <w:rPr>
                <w:rFonts w:eastAsia="Calibri"/>
              </w:rPr>
              <w:t>», «</w:t>
            </w:r>
            <w:r>
              <w:t>Безударная гласная Я</w:t>
            </w:r>
            <w:r>
              <w:rPr>
                <w:rFonts w:eastAsia="Calibri"/>
              </w:rPr>
              <w:t>».</w:t>
            </w:r>
          </w:p>
        </w:tc>
      </w:tr>
      <w:tr w:rsidR="00362F9B">
        <w:trPr>
          <w:trHeight w:val="486"/>
        </w:trPr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138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Ударные и безударные гласные звуки. Закрепление.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</w:pPr>
            <w:r>
              <w:rPr>
                <w:iCs/>
              </w:rPr>
              <w:t>Таблица «Слова с удвоенными согласными».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139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Согласные звуки и буквы, обозначающие согласные звуки. </w:t>
            </w:r>
          </w:p>
          <w:p w:rsidR="00362F9B" w:rsidRDefault="00362F9B">
            <w:pPr>
              <w:rPr>
                <w:iCs/>
              </w:rPr>
            </w:pPr>
          </w:p>
        </w:tc>
        <w:tc>
          <w:tcPr>
            <w:tcW w:w="6520" w:type="dxa"/>
          </w:tcPr>
          <w:p w:rsidR="00362F9B" w:rsidRDefault="00481682">
            <w:pPr>
              <w:jc w:val="both"/>
            </w:pPr>
            <w:r>
              <w:rPr>
                <w:iCs/>
              </w:rPr>
              <w:t xml:space="preserve"> Таблица «Слова с удвоенными согласными».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Удвоенные согласные. Перенос слов с удвоенными согласными.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iCs/>
              </w:rPr>
              <w:t>Лента букв.</w:t>
            </w:r>
            <w:r>
              <w:rPr>
                <w:rFonts w:eastAsia="Calibri"/>
              </w:rPr>
              <w:t xml:space="preserve">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141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27.04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Слова с буквами Й и И</w:t>
            </w:r>
          </w:p>
          <w:p w:rsidR="00362F9B" w:rsidRDefault="00362F9B">
            <w:pPr>
              <w:rPr>
                <w:i/>
                <w:iCs/>
              </w:rPr>
            </w:pP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t xml:space="preserve">Занимательный словарик.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142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Твёрдые и мягкие согласные звуки .</w:t>
            </w:r>
          </w:p>
          <w:p w:rsidR="00362F9B" w:rsidRDefault="00362F9B">
            <w:pPr>
              <w:rPr>
                <w:i/>
                <w:iCs/>
              </w:rPr>
            </w:pPr>
          </w:p>
        </w:tc>
        <w:tc>
          <w:tcPr>
            <w:tcW w:w="6520" w:type="dxa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>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143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Парные и непарные  согласные звуки по твердости- мягкости. 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iCs/>
              </w:rPr>
              <w:t xml:space="preserve">Лента букв. </w:t>
            </w:r>
            <w:r>
              <w:rPr>
                <w:rFonts w:eastAsia="Calibri"/>
              </w:rPr>
              <w:t>Электронное приложение к учебнику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144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30.04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Твёрдые и мягкие согласные звуки.РК. </w:t>
            </w:r>
            <w:r>
              <w:t>Имена и</w:t>
            </w:r>
            <w:r>
              <w:t xml:space="preserve"> фамилии казаков.</w:t>
            </w:r>
          </w:p>
          <w:p w:rsidR="00362F9B" w:rsidRDefault="00362F9B">
            <w:pPr>
              <w:rPr>
                <w:iCs/>
              </w:rPr>
            </w:pP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spacing w:val="-1"/>
              </w:rPr>
              <w:t>Таблица Глухие и звонкие согласные.</w:t>
            </w:r>
            <w:r>
              <w:rPr>
                <w:rFonts w:eastAsia="Calibri"/>
              </w:rPr>
              <w:t xml:space="preserve"> Электронное приложение к учебнику, таблица «</w:t>
            </w:r>
            <w:r>
              <w:t>Перенос слов</w:t>
            </w:r>
            <w:r>
              <w:rPr>
                <w:rFonts w:eastAsia="Calibri"/>
              </w:rPr>
              <w:t>»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145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</w:t>
            </w:r>
            <w:r>
              <w:t>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Мягкий знак как показатель мягкости согласного звука.</w:t>
            </w:r>
          </w:p>
          <w:p w:rsidR="00362F9B" w:rsidRDefault="00362F9B">
            <w:pPr>
              <w:rPr>
                <w:iCs/>
              </w:rPr>
            </w:pP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/>
              <w:jc w:val="both"/>
            </w:pPr>
            <w:r>
              <w:rPr>
                <w:spacing w:val="-1"/>
              </w:rPr>
              <w:t xml:space="preserve"> </w:t>
            </w:r>
            <w:r>
              <w:t>Карточки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146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</w:t>
            </w:r>
            <w:r>
              <w:t>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Обозначение мягкости согласного звука в конце и в </w:t>
            </w:r>
            <w:r>
              <w:rPr>
                <w:iCs/>
              </w:rPr>
              <w:t>середине слова.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t xml:space="preserve">Карточки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147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</w:t>
            </w:r>
            <w:r>
              <w:t>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Перенос слов с мягким знаком.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iCs/>
              </w:rPr>
            </w:pPr>
            <w:r>
              <w:rPr>
                <w:iCs/>
              </w:rPr>
              <w:t>Алфавит.</w:t>
            </w:r>
            <w:r>
              <w:rPr>
                <w:spacing w:val="-1"/>
              </w:rPr>
              <w:t xml:space="preserve"> Орфографический словарь, таблица «</w:t>
            </w:r>
            <w:r>
              <w:t xml:space="preserve">Комплект таблиц «Русский алфавит» </w:t>
            </w:r>
          </w:p>
        </w:tc>
      </w:tr>
      <w:tr w:rsidR="00362F9B">
        <w:trPr>
          <w:trHeight w:val="418"/>
        </w:trPr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148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</w:t>
            </w:r>
            <w:r>
              <w:t>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Согласные звонкие и глухие .</w:t>
            </w:r>
          </w:p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. </w:t>
            </w:r>
          </w:p>
        </w:tc>
        <w:tc>
          <w:tcPr>
            <w:tcW w:w="6520" w:type="dxa"/>
          </w:tcPr>
          <w:p w:rsidR="00362F9B" w:rsidRDefault="00481682">
            <w:pPr>
              <w:spacing w:after="120"/>
              <w:contextualSpacing/>
              <w:jc w:val="both"/>
            </w:pPr>
            <w:r>
              <w:rPr>
                <w:rFonts w:eastAsia="Calibri"/>
              </w:rPr>
              <w:t>Занимательный словарик. 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149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Наблюдение  над обозначением парных согласных по звонкости –глухости звуков буквами. 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</w:pPr>
            <w:r>
              <w:rPr>
                <w:rFonts w:eastAsia="Calibri"/>
              </w:rPr>
              <w:t xml:space="preserve">Наглядное пособие. Чистописание. Электронное приложение к учебнику.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/>
                <w:iCs/>
              </w:rPr>
            </w:pPr>
            <w:r>
              <w:rPr>
                <w:iCs/>
              </w:rPr>
              <w:t xml:space="preserve">Правописание слов  с парным по звонкости- глухости </w:t>
            </w:r>
            <w:r>
              <w:rPr>
                <w:iCs/>
              </w:rPr>
              <w:lastRenderedPageBreak/>
              <w:t xml:space="preserve">согласным  звуком в конце </w:t>
            </w:r>
            <w:r>
              <w:rPr>
                <w:iCs/>
              </w:rPr>
              <w:t>слова.</w:t>
            </w:r>
            <w:r>
              <w:rPr>
                <w:i/>
                <w:iCs/>
              </w:rPr>
              <w:t>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/>
              <w:jc w:val="both"/>
            </w:pPr>
            <w:r>
              <w:rPr>
                <w:rFonts w:eastAsia="Calibri"/>
              </w:rPr>
              <w:lastRenderedPageBreak/>
              <w:t xml:space="preserve">Презентация «Правописание </w:t>
            </w:r>
            <w:r>
              <w:rPr>
                <w:rFonts w:eastAsia="Calibri"/>
                <w:iCs/>
              </w:rPr>
              <w:t xml:space="preserve">парных согласных».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lastRenderedPageBreak/>
              <w:t>151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Правописание парных согласных в конце слов.</w:t>
            </w: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Наглядное пособие. Русский язык. Чистописание. Электронное приложение к учебнику.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152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Шипящие согласные звуки. Проект «Скороговорки».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ind w:right="202" w:firstLine="7"/>
              <w:jc w:val="both"/>
            </w:pPr>
            <w:r>
              <w:rPr>
                <w:rFonts w:eastAsia="Calibri"/>
              </w:rPr>
              <w:t>Плакат «Шипящие согласные»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153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Буквосочетания чк, чн, чт.</w:t>
            </w:r>
            <w:r>
              <w:t xml:space="preserve"> РК.Игра «Придумай новые словосочетания со словом «Дон».</w:t>
            </w:r>
          </w:p>
        </w:tc>
        <w:tc>
          <w:tcPr>
            <w:tcW w:w="6520" w:type="dxa"/>
          </w:tcPr>
          <w:p w:rsidR="00362F9B" w:rsidRDefault="00481682">
            <w:pPr>
              <w:spacing w:after="120"/>
              <w:contextualSpacing/>
              <w:jc w:val="both"/>
            </w:pPr>
            <w:r>
              <w:rPr>
                <w:iCs/>
              </w:rPr>
              <w:t>Таблица «</w:t>
            </w:r>
            <w:r>
              <w:rPr>
                <w:spacing w:val="-1"/>
              </w:rPr>
              <w:t>Буквосочетания ЧК, чн, чт».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154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Буквосочетания чк, чн, чт.Закрепление.</w:t>
            </w:r>
          </w:p>
          <w:p w:rsidR="00362F9B" w:rsidRDefault="00362F9B">
            <w:pPr>
              <w:rPr>
                <w:iCs/>
              </w:rPr>
            </w:pPr>
          </w:p>
        </w:tc>
        <w:tc>
          <w:tcPr>
            <w:tcW w:w="6520" w:type="dxa"/>
          </w:tcPr>
          <w:p w:rsidR="00362F9B" w:rsidRDefault="004816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Наглядное пособие «</w:t>
            </w:r>
            <w:r>
              <w:rPr>
                <w:spacing w:val="-1"/>
              </w:rPr>
              <w:t xml:space="preserve">Буквосочетания жи-ши, </w:t>
            </w:r>
            <w:r>
              <w:rPr>
                <w:spacing w:val="-1"/>
              </w:rPr>
              <w:t>ча-ща, чу-щу»</w:t>
            </w:r>
            <w:r>
              <w:rPr>
                <w:rFonts w:eastAsia="Calibri"/>
              </w:rPr>
              <w:t xml:space="preserve">.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155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Буквосочетания жи—ши, ча—ща, чу—щу. Правила правописания.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</w:pPr>
            <w:r>
              <w:t>Таблица «</w:t>
            </w:r>
            <w:r>
              <w:rPr>
                <w:spacing w:val="-2"/>
              </w:rPr>
              <w:t>Заглавная буква в именах собст</w:t>
            </w:r>
            <w:r>
              <w:rPr>
                <w:spacing w:val="-2"/>
              </w:rPr>
              <w:softHyphen/>
            </w:r>
            <w:r>
              <w:t>венных»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156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Буквосочетания жи—ши, ча—ща, чу—щу.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</w:pPr>
            <w:r>
              <w:t>Таблица «</w:t>
            </w:r>
            <w:r>
              <w:rPr>
                <w:spacing w:val="-2"/>
              </w:rPr>
              <w:t>Заглавная буква в именах собст</w:t>
            </w:r>
            <w:r>
              <w:rPr>
                <w:spacing w:val="-2"/>
              </w:rPr>
              <w:softHyphen/>
            </w:r>
            <w:r>
              <w:t>венных»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157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 xml:space="preserve">Правописание </w:t>
            </w:r>
            <w:r>
              <w:rPr>
                <w:iCs/>
              </w:rPr>
              <w:t>слов с изученными буквосочетаниями.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</w:pPr>
            <w:r>
              <w:t xml:space="preserve">Занимательный словарик. 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>158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Заглавная буква в словах .</w:t>
            </w:r>
          </w:p>
          <w:p w:rsidR="00362F9B" w:rsidRDefault="00362F9B">
            <w:pPr>
              <w:rPr>
                <w:iCs/>
              </w:rPr>
            </w:pP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</w:pPr>
            <w:r>
              <w:t>Электронное приложение к учебнику.</w:t>
            </w:r>
          </w:p>
        </w:tc>
      </w:tr>
      <w:tr w:rsidR="00362F9B">
        <w:tc>
          <w:tcPr>
            <w:tcW w:w="959" w:type="dxa"/>
          </w:tcPr>
          <w:p w:rsidR="00362F9B" w:rsidRDefault="00481682">
            <w:pPr>
              <w:tabs>
                <w:tab w:val="left" w:pos="4805"/>
              </w:tabs>
              <w:jc w:val="center"/>
            </w:pPr>
            <w:r>
              <w:t xml:space="preserve"> 159</w:t>
            </w:r>
          </w:p>
        </w:tc>
        <w:tc>
          <w:tcPr>
            <w:tcW w:w="992" w:type="dxa"/>
          </w:tcPr>
          <w:p w:rsidR="00362F9B" w:rsidRDefault="0048168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25.05</w:t>
            </w:r>
          </w:p>
        </w:tc>
        <w:tc>
          <w:tcPr>
            <w:tcW w:w="1134" w:type="dxa"/>
          </w:tcPr>
          <w:p w:rsidR="00362F9B" w:rsidRDefault="00362F9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954" w:type="dxa"/>
          </w:tcPr>
          <w:p w:rsidR="00362F9B" w:rsidRDefault="00481682">
            <w:pPr>
              <w:rPr>
                <w:iCs/>
              </w:rPr>
            </w:pPr>
            <w:r>
              <w:rPr>
                <w:iCs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6520" w:type="dxa"/>
          </w:tcPr>
          <w:p w:rsidR="00362F9B" w:rsidRDefault="00481682">
            <w:pPr>
              <w:shd w:val="clear" w:color="auto" w:fill="FFFFFF"/>
              <w:jc w:val="both"/>
            </w:pPr>
            <w:r>
              <w:t>Детские проекты</w:t>
            </w:r>
          </w:p>
        </w:tc>
      </w:tr>
    </w:tbl>
    <w:p w:rsidR="00362F9B" w:rsidRDefault="00362F9B">
      <w:pPr>
        <w:jc w:val="center"/>
        <w:rPr>
          <w:b/>
        </w:rPr>
      </w:pPr>
    </w:p>
    <w:sectPr w:rsidR="00362F9B">
      <w:footerReference w:type="default" r:id="rId8"/>
      <w:pgSz w:w="16837" w:h="11905" w:orient="landscape"/>
      <w:pgMar w:top="720" w:right="568" w:bottom="72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1682">
      <w:r>
        <w:separator/>
      </w:r>
    </w:p>
  </w:endnote>
  <w:endnote w:type="continuationSeparator" w:id="0">
    <w:p w:rsidR="00000000" w:rsidRDefault="0048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362F9B" w:rsidRDefault="004816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F9B" w:rsidRDefault="00362F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1682">
      <w:r>
        <w:separator/>
      </w:r>
    </w:p>
  </w:footnote>
  <w:footnote w:type="continuationSeparator" w:id="0">
    <w:p w:rsidR="00000000" w:rsidRDefault="0048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C0900"/>
    <w:multiLevelType w:val="hybridMultilevel"/>
    <w:tmpl w:val="4C98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0"/>
  </w:num>
  <w:num w:numId="4">
    <w:abstractNumId w:val="5"/>
  </w:num>
  <w:num w:numId="5">
    <w:abstractNumId w:val="22"/>
  </w:num>
  <w:num w:numId="6">
    <w:abstractNumId w:val="6"/>
  </w:num>
  <w:num w:numId="7">
    <w:abstractNumId w:val="9"/>
  </w:num>
  <w:num w:numId="8">
    <w:abstractNumId w:val="4"/>
  </w:num>
  <w:num w:numId="9">
    <w:abstractNumId w:val="20"/>
  </w:num>
  <w:num w:numId="10">
    <w:abstractNumId w:val="27"/>
  </w:num>
  <w:num w:numId="11">
    <w:abstractNumId w:val="29"/>
  </w:num>
  <w:num w:numId="12">
    <w:abstractNumId w:val="1"/>
  </w:num>
  <w:num w:numId="13">
    <w:abstractNumId w:val="2"/>
  </w:num>
  <w:num w:numId="14">
    <w:abstractNumId w:val="24"/>
  </w:num>
  <w:num w:numId="15">
    <w:abstractNumId w:val="0"/>
  </w:num>
  <w:num w:numId="16">
    <w:abstractNumId w:val="11"/>
  </w:num>
  <w:num w:numId="17">
    <w:abstractNumId w:val="28"/>
  </w:num>
  <w:num w:numId="18">
    <w:abstractNumId w:val="23"/>
  </w:num>
  <w:num w:numId="19">
    <w:abstractNumId w:val="33"/>
  </w:num>
  <w:num w:numId="20">
    <w:abstractNumId w:val="26"/>
  </w:num>
  <w:num w:numId="21">
    <w:abstractNumId w:val="7"/>
  </w:num>
  <w:num w:numId="22">
    <w:abstractNumId w:val="18"/>
  </w:num>
  <w:num w:numId="23">
    <w:abstractNumId w:val="16"/>
  </w:num>
  <w:num w:numId="24">
    <w:abstractNumId w:val="19"/>
  </w:num>
  <w:num w:numId="25">
    <w:abstractNumId w:val="3"/>
  </w:num>
  <w:num w:numId="26">
    <w:abstractNumId w:val="31"/>
  </w:num>
  <w:num w:numId="27">
    <w:abstractNumId w:val="14"/>
  </w:num>
  <w:num w:numId="28">
    <w:abstractNumId w:val="10"/>
  </w:num>
  <w:num w:numId="29">
    <w:abstractNumId w:val="21"/>
  </w:num>
  <w:num w:numId="30">
    <w:abstractNumId w:val="34"/>
  </w:num>
  <w:num w:numId="31">
    <w:abstractNumId w:val="32"/>
  </w:num>
  <w:num w:numId="32">
    <w:abstractNumId w:val="25"/>
  </w:num>
  <w:num w:numId="33">
    <w:abstractNumId w:val="12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9B"/>
    <w:rsid w:val="00362F9B"/>
    <w:rsid w:val="004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pPr>
      <w:spacing w:after="0" w:line="240" w:lineRule="auto"/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footer"/>
    <w:basedOn w:val="a"/>
    <w:unhideWhenUsed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7576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2019-12-27T11:23:00Z</cp:lastPrinted>
  <dcterms:created xsi:type="dcterms:W3CDTF">2016-07-06T11:24:00Z</dcterms:created>
  <dcterms:modified xsi:type="dcterms:W3CDTF">2020-09-02T11:47:00Z</dcterms:modified>
  <cp:version>0900.0000.01</cp:version>
</cp:coreProperties>
</file>