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52" w:rsidRDefault="0038517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F92752" w:rsidRDefault="0038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92752" w:rsidRDefault="0038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385173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F92752" w:rsidRDefault="00385173">
      <w:r>
        <w:t>Протокол заседания МО                                                            Заместитель дире</w:t>
      </w:r>
      <w:r>
        <w:t xml:space="preserve">ктора                                     Директор школы __________Н. В. Колбасина                                                                                    </w:t>
      </w:r>
    </w:p>
    <w:p w:rsidR="00F92752" w:rsidRDefault="00385173">
      <w:pPr>
        <w:rPr>
          <w:u w:val="single"/>
        </w:rPr>
      </w:pPr>
      <w:r>
        <w:t>учителей начальных классов                                                      по УВР  _</w:t>
      </w:r>
      <w:r>
        <w:t xml:space="preserve">________М. И. Зверева                               Приказ  от </w:t>
      </w:r>
      <w:r>
        <w:rPr>
          <w:u w:val="single"/>
        </w:rPr>
        <w:t xml:space="preserve">31.08.2020 г. № </w:t>
      </w:r>
      <w:r w:rsidR="009B62F9">
        <w:rPr>
          <w:u w:val="single"/>
        </w:rPr>
        <w:t>137</w:t>
      </w:r>
    </w:p>
    <w:p w:rsidR="00F92752" w:rsidRDefault="00385173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>августа_</w:t>
      </w:r>
      <w:r>
        <w:t>2020 г.</w:t>
      </w:r>
    </w:p>
    <w:p w:rsidR="00F92752" w:rsidRDefault="00385173">
      <w:pPr>
        <w:jc w:val="both"/>
      </w:pPr>
      <w:r>
        <w:t xml:space="preserve">Протокол МО от </w:t>
      </w:r>
      <w:r>
        <w:rPr>
          <w:u w:val="single"/>
        </w:rPr>
        <w:t>31.08.2020г._</w:t>
      </w:r>
      <w:r>
        <w:t xml:space="preserve">   № 1</w:t>
      </w:r>
    </w:p>
    <w:p w:rsidR="00F92752" w:rsidRDefault="00F92752"/>
    <w:p w:rsidR="00F92752" w:rsidRDefault="00F92752"/>
    <w:p w:rsidR="00F92752" w:rsidRDefault="00F92752"/>
    <w:p w:rsidR="00F92752" w:rsidRDefault="00F92752"/>
    <w:p w:rsidR="00F92752" w:rsidRDefault="00F92752"/>
    <w:p w:rsidR="00F92752" w:rsidRDefault="00F92752"/>
    <w:p w:rsidR="00F92752" w:rsidRDefault="0038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F92752" w:rsidRDefault="00F92752">
      <w:pPr>
        <w:jc w:val="center"/>
        <w:rPr>
          <w:b/>
          <w:sz w:val="28"/>
          <w:szCs w:val="28"/>
        </w:rPr>
      </w:pPr>
    </w:p>
    <w:p w:rsidR="00F92752" w:rsidRDefault="009B62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по математике, 1Б </w:t>
      </w:r>
      <w:r w:rsidR="00385173">
        <w:rPr>
          <w:b/>
          <w:i/>
          <w:sz w:val="28"/>
          <w:szCs w:val="28"/>
          <w:u w:val="single"/>
        </w:rPr>
        <w:t>класс</w:t>
      </w:r>
    </w:p>
    <w:p w:rsidR="00F92752" w:rsidRDefault="00F92752">
      <w:pPr>
        <w:jc w:val="center"/>
        <w:rPr>
          <w:b/>
          <w:i/>
          <w:sz w:val="28"/>
          <w:szCs w:val="28"/>
        </w:rPr>
      </w:pPr>
    </w:p>
    <w:p w:rsidR="00F92752" w:rsidRDefault="003851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начальн</w:t>
      </w:r>
      <w:r>
        <w:rPr>
          <w:b/>
          <w:i/>
          <w:sz w:val="28"/>
          <w:szCs w:val="28"/>
          <w:u w:val="single"/>
        </w:rPr>
        <w:t>ое общее образование</w:t>
      </w:r>
    </w:p>
    <w:p w:rsidR="00F92752" w:rsidRDefault="00F92752">
      <w:pPr>
        <w:jc w:val="center"/>
        <w:rPr>
          <w:b/>
          <w:i/>
          <w:sz w:val="28"/>
          <w:szCs w:val="28"/>
          <w:u w:val="single"/>
        </w:rPr>
      </w:pPr>
    </w:p>
    <w:p w:rsidR="00F92752" w:rsidRDefault="0038517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i/>
          <w:sz w:val="28"/>
          <w:szCs w:val="28"/>
          <w:u w:val="single"/>
        </w:rPr>
        <w:t>132 часа,   4 часа в неделю</w:t>
      </w:r>
    </w:p>
    <w:p w:rsidR="00F92752" w:rsidRDefault="00F92752">
      <w:pPr>
        <w:jc w:val="center"/>
        <w:rPr>
          <w:b/>
          <w:i/>
          <w:sz w:val="28"/>
          <w:szCs w:val="28"/>
        </w:rPr>
      </w:pPr>
    </w:p>
    <w:p w:rsidR="00F92752" w:rsidRDefault="0038517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  </w:t>
      </w:r>
      <w:proofErr w:type="spellStart"/>
      <w:r w:rsidR="009B62F9">
        <w:rPr>
          <w:b/>
          <w:i/>
          <w:sz w:val="28"/>
          <w:szCs w:val="28"/>
          <w:u w:val="single"/>
        </w:rPr>
        <w:t>Рокитская</w:t>
      </w:r>
      <w:proofErr w:type="spellEnd"/>
      <w:r w:rsidR="009B62F9">
        <w:rPr>
          <w:b/>
          <w:i/>
          <w:sz w:val="28"/>
          <w:szCs w:val="28"/>
          <w:u w:val="single"/>
        </w:rPr>
        <w:t xml:space="preserve"> Тамара Ивановна</w:t>
      </w:r>
    </w:p>
    <w:p w:rsidR="00F92752" w:rsidRDefault="00F92752">
      <w:pPr>
        <w:jc w:val="center"/>
        <w:rPr>
          <w:b/>
          <w:i/>
          <w:sz w:val="28"/>
          <w:szCs w:val="28"/>
        </w:rPr>
      </w:pPr>
    </w:p>
    <w:p w:rsidR="00F92752" w:rsidRDefault="003851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разработана на основе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рабочей программы</w:t>
      </w:r>
    </w:p>
    <w:p w:rsidR="00F92752" w:rsidRDefault="0038517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математике, Москва, «Просвещение», 2014</w:t>
      </w: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F92752">
      <w:pPr>
        <w:jc w:val="center"/>
      </w:pPr>
    </w:p>
    <w:p w:rsidR="00F92752" w:rsidRDefault="003851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F92752" w:rsidRDefault="0038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92752" w:rsidRDefault="00385173">
      <w:pPr>
        <w:ind w:firstLine="708"/>
        <w:jc w:val="both"/>
      </w:pPr>
      <w:r>
        <w:t xml:space="preserve">Рабочая программа </w:t>
      </w:r>
      <w:r w:rsidR="009B62F9">
        <w:t>по математике для обучающихся 1Б</w:t>
      </w:r>
      <w:r>
        <w:t xml:space="preserve"> класса начального общего образования составлена на основе Федерального </w:t>
      </w:r>
      <w:r>
        <w:t>государ</w:t>
      </w:r>
      <w:r>
        <w:softHyphen/>
        <w:t>ственного образовательного стандарта начального общего обра</w:t>
      </w:r>
      <w:r>
        <w:softHyphen/>
        <w:t xml:space="preserve">зования (ФГОС НОО от 06.10.2009 г. № 373), рабочей программы курса «Математика» </w:t>
      </w:r>
      <w:proofErr w:type="gramStart"/>
      <w:r>
        <w:t xml:space="preserve">( </w:t>
      </w:r>
      <w:proofErr w:type="gramEnd"/>
      <w:r>
        <w:t>Предметная линия учебников системы «Школа России». 1—4 классы: пособие для учителей общеобразовательных ор</w:t>
      </w:r>
      <w:r>
        <w:t>ганизаций / М. И. Моро, С. И. Волкова, С. В. Степанова/. — М. : Просвещение, 2014), основной образовательной программы начальной школы  на 2020 - 2021 учебный год.</w:t>
      </w:r>
    </w:p>
    <w:p w:rsidR="00F92752" w:rsidRDefault="00385173">
      <w:pPr>
        <w:jc w:val="both"/>
      </w:pPr>
      <w:r>
        <w:t>УМК</w:t>
      </w:r>
      <w:r>
        <w:rPr>
          <w:b/>
        </w:rPr>
        <w:t>:</w:t>
      </w:r>
      <w:r>
        <w:t xml:space="preserve">  </w:t>
      </w:r>
    </w:p>
    <w:p w:rsidR="00F92752" w:rsidRDefault="00385173">
      <w:pPr>
        <w:jc w:val="both"/>
        <w:rPr>
          <w:bCs/>
        </w:rPr>
      </w:pPr>
      <w:r>
        <w:t>1. Математика. 1 класс:</w:t>
      </w:r>
      <w:r>
        <w:rPr>
          <w:bCs/>
        </w:rPr>
        <w:t xml:space="preserve"> учебник для общеобразовательных учреждений. В  2-х частях. Ч.</w:t>
      </w:r>
      <w:r>
        <w:rPr>
          <w:bCs/>
        </w:rPr>
        <w:t xml:space="preserve"> 1, Ч. 2  / </w:t>
      </w:r>
      <w:r>
        <w:t>М.И. Моро,  С. И. Волкова, С. В. Степанова.</w:t>
      </w:r>
      <w:r>
        <w:rPr>
          <w:bCs/>
        </w:rPr>
        <w:t xml:space="preserve"> – 11-е издание, переработанное - М.: Просвещение, 2020 г.</w:t>
      </w:r>
    </w:p>
    <w:p w:rsidR="00F92752" w:rsidRDefault="00385173">
      <w:pPr>
        <w:tabs>
          <w:tab w:val="center" w:pos="7699"/>
        </w:tabs>
      </w:pPr>
      <w:r>
        <w:t>2.Рабочие тетради по математике в двух частях. М.И. Моро, С.И. Волкова. Издательство  «Просвещение», 2020 г</w:t>
      </w:r>
    </w:p>
    <w:p w:rsidR="00F92752" w:rsidRDefault="00385173">
      <w:pPr>
        <w:tabs>
          <w:tab w:val="center" w:pos="7699"/>
        </w:tabs>
        <w:rPr>
          <w:rFonts w:eastAsia="Times New Roman CYR"/>
          <w:b/>
        </w:rPr>
      </w:pPr>
      <w:r>
        <w:rPr>
          <w:rFonts w:eastAsia="Times New Roman CYR"/>
          <w:b/>
        </w:rPr>
        <w:tab/>
      </w:r>
    </w:p>
    <w:p w:rsidR="00F92752" w:rsidRDefault="00385173">
      <w:pPr>
        <w:jc w:val="both"/>
      </w:pPr>
      <w:r>
        <w:t xml:space="preserve">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92752" w:rsidRDefault="00385173">
      <w:pPr>
        <w:jc w:val="both"/>
      </w:pPr>
      <w:r>
        <w:t xml:space="preserve">       Начальное обучение математике закладывает основы для формирования приёмо</w:t>
      </w:r>
      <w:r>
        <w:t>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</w:t>
      </w:r>
      <w:r>
        <w:t xml:space="preserve">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</w:t>
      </w:r>
      <w:r>
        <w:t>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92752" w:rsidRDefault="00385173">
      <w:pPr>
        <w:jc w:val="both"/>
      </w:pPr>
      <w:r>
        <w:t xml:space="preserve">     </w:t>
      </w:r>
      <w:r>
        <w:t xml:space="preserve">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F92752" w:rsidRDefault="00385173">
      <w:pPr>
        <w:jc w:val="both"/>
      </w:pPr>
      <w:r>
        <w:t xml:space="preserve">       Она разработана в целях </w:t>
      </w:r>
      <w:r>
        <w:t>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</w:p>
    <w:p w:rsidR="00F92752" w:rsidRDefault="00385173">
      <w:pPr>
        <w:jc w:val="both"/>
        <w:rPr>
          <w:b/>
        </w:rPr>
      </w:pPr>
      <w:r>
        <w:rPr>
          <w:b/>
        </w:rPr>
        <w:t>Цели:</w:t>
      </w:r>
    </w:p>
    <w:p w:rsidR="00F92752" w:rsidRDefault="00385173">
      <w:pPr>
        <w:numPr>
          <w:ilvl w:val="0"/>
          <w:numId w:val="1"/>
        </w:numPr>
      </w:pPr>
      <w:r>
        <w:t>развитие образного и логического мышления, воображения; формирование предметн</w:t>
      </w:r>
      <w:r>
        <w:t>ых умений и навыков, необходимых для успешного решения учебных и практических задач, продолжения образования;</w:t>
      </w:r>
    </w:p>
    <w:p w:rsidR="00F92752" w:rsidRDefault="00385173">
      <w:pPr>
        <w:numPr>
          <w:ilvl w:val="0"/>
          <w:numId w:val="1"/>
        </w:numPr>
      </w:pPr>
      <w:r>
        <w:t>освоение основ математических знаний, формирование первоначальных представлений о математике;</w:t>
      </w:r>
    </w:p>
    <w:p w:rsidR="00F92752" w:rsidRDefault="00385173">
      <w:pPr>
        <w:numPr>
          <w:ilvl w:val="0"/>
          <w:numId w:val="1"/>
        </w:numPr>
      </w:pPr>
      <w:r>
        <w:t>воспитание интереса к математике, стремления использ</w:t>
      </w:r>
      <w:r>
        <w:t>овать математические знания в повседневной жизни.</w:t>
      </w:r>
    </w:p>
    <w:p w:rsidR="00F92752" w:rsidRDefault="00385173">
      <w:pPr>
        <w:jc w:val="both"/>
        <w:rPr>
          <w:b/>
        </w:rPr>
      </w:pPr>
      <w:r>
        <w:rPr>
          <w:b/>
        </w:rPr>
        <w:t>Задачи:</w:t>
      </w:r>
    </w:p>
    <w:p w:rsidR="00F92752" w:rsidRDefault="00385173">
      <w:pPr>
        <w:jc w:val="both"/>
      </w:pPr>
      <w: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</w:t>
      </w:r>
      <w:r>
        <w:t xml:space="preserve">; </w:t>
      </w:r>
    </w:p>
    <w:p w:rsidR="00F92752" w:rsidRDefault="00385173">
      <w:pPr>
        <w:jc w:val="both"/>
      </w:pPr>
      <w:r>
        <w:t xml:space="preserve">— развитие основ логического, знаково-символического и алгоритмического мышления; </w:t>
      </w:r>
    </w:p>
    <w:p w:rsidR="00F92752" w:rsidRDefault="00385173">
      <w:pPr>
        <w:jc w:val="both"/>
      </w:pPr>
      <w:r>
        <w:t>— развитие пространственного воображения;</w:t>
      </w:r>
    </w:p>
    <w:p w:rsidR="00F92752" w:rsidRDefault="00385173">
      <w:pPr>
        <w:jc w:val="both"/>
      </w:pPr>
      <w:r>
        <w:t>— развитие математической речи;</w:t>
      </w:r>
    </w:p>
    <w:p w:rsidR="00F92752" w:rsidRDefault="00385173">
      <w:pPr>
        <w:jc w:val="both"/>
      </w:pPr>
      <w:r>
        <w:t>— формирование системы начальных математических знаний и умений их применять для решения учебно-</w:t>
      </w:r>
      <w:r>
        <w:t>познавательных и практических задач;</w:t>
      </w:r>
    </w:p>
    <w:p w:rsidR="00F92752" w:rsidRDefault="00385173">
      <w:pPr>
        <w:jc w:val="both"/>
      </w:pPr>
      <w:r>
        <w:t>— формирование умения вести поиск информации и работать с ней;</w:t>
      </w:r>
    </w:p>
    <w:p w:rsidR="00F92752" w:rsidRDefault="00385173">
      <w:pPr>
        <w:jc w:val="both"/>
      </w:pPr>
      <w:r>
        <w:lastRenderedPageBreak/>
        <w:t>— формирование первоначальных представлений о компьютерной грамотности;</w:t>
      </w:r>
    </w:p>
    <w:p w:rsidR="00F92752" w:rsidRDefault="00385173">
      <w:pPr>
        <w:jc w:val="both"/>
      </w:pPr>
      <w:r>
        <w:t>— развитие познавательных способностей;</w:t>
      </w:r>
    </w:p>
    <w:p w:rsidR="00F92752" w:rsidRDefault="00385173">
      <w:pPr>
        <w:jc w:val="both"/>
      </w:pPr>
      <w:r>
        <w:t>— воспитание стремления к расширению математ</w:t>
      </w:r>
      <w:r>
        <w:t>ических знаний;</w:t>
      </w:r>
    </w:p>
    <w:p w:rsidR="00F92752" w:rsidRDefault="00385173">
      <w:pPr>
        <w:jc w:val="both"/>
      </w:pPr>
      <w:r>
        <w:t>— формирование критичности мышления;</w:t>
      </w:r>
    </w:p>
    <w:p w:rsidR="00F92752" w:rsidRDefault="00385173">
      <w:pPr>
        <w:jc w:val="both"/>
      </w:pPr>
      <w: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F92752" w:rsidRDefault="00385173">
      <w:pPr>
        <w:jc w:val="both"/>
      </w:pPr>
      <w:r>
        <w:t xml:space="preserve">  Решение названных задач обеспечит осознание младшими школьниками универсальност</w:t>
      </w:r>
      <w:r>
        <w:t>и математических способов познания мира, усвоение начальных математических знаний, связей.</w:t>
      </w:r>
    </w:p>
    <w:p w:rsidR="00F92752" w:rsidRDefault="00385173">
      <w:pPr>
        <w:jc w:val="both"/>
        <w:rPr>
          <w:b/>
        </w:rPr>
      </w:pPr>
      <w:r>
        <w:rPr>
          <w:b/>
        </w:rPr>
        <w:t>Текущий контроль успеваемости по математике в  1 классе проводится в целях:</w:t>
      </w:r>
    </w:p>
    <w:p w:rsidR="00F92752" w:rsidRDefault="00385173">
      <w:pPr>
        <w:numPr>
          <w:ilvl w:val="0"/>
          <w:numId w:val="1"/>
        </w:numPr>
        <w:jc w:val="both"/>
      </w:pPr>
      <w:r>
        <w:t>постоянного мониторинга учебных достижений обучающихся  в течение учебного года, в соотве</w:t>
      </w:r>
      <w:r>
        <w:t>тствии с требованиями соответствующего федерального государственного образовательного стандарта общего образования;</w:t>
      </w:r>
    </w:p>
    <w:p w:rsidR="00F92752" w:rsidRDefault="00385173">
      <w:pPr>
        <w:numPr>
          <w:ilvl w:val="0"/>
          <w:numId w:val="1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F92752" w:rsidRDefault="00385173">
      <w:pPr>
        <w:numPr>
          <w:ilvl w:val="0"/>
          <w:numId w:val="1"/>
        </w:numPr>
        <w:jc w:val="both"/>
      </w:pPr>
      <w:r>
        <w:t>определения направлений индивидуальной работы с обуч</w:t>
      </w:r>
      <w:r>
        <w:t>ающимися;</w:t>
      </w:r>
    </w:p>
    <w:p w:rsidR="00F92752" w:rsidRDefault="00385173">
      <w:pPr>
        <w:numPr>
          <w:ilvl w:val="0"/>
          <w:numId w:val="1"/>
        </w:numPr>
        <w:jc w:val="both"/>
      </w:pPr>
      <w:r>
        <w:t>оценки индивидуальных образовательных достижений обучающихся и динамики их роста в течение учебного года;</w:t>
      </w:r>
    </w:p>
    <w:p w:rsidR="00F92752" w:rsidRDefault="00385173">
      <w:pPr>
        <w:numPr>
          <w:ilvl w:val="0"/>
          <w:numId w:val="1"/>
        </w:numPr>
        <w:jc w:val="both"/>
      </w:pPr>
      <w: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</w:t>
      </w:r>
      <w:r>
        <w:t>азовательных результатов освоения соответствующей основной общеобразовательной программы.</w:t>
      </w:r>
    </w:p>
    <w:p w:rsidR="00F92752" w:rsidRDefault="00385173">
      <w:pPr>
        <w:jc w:val="both"/>
      </w:pPr>
      <w:r>
        <w:t>Формами текущего контроля являются:</w:t>
      </w:r>
    </w:p>
    <w:p w:rsidR="00F92752" w:rsidRDefault="00385173">
      <w:pPr>
        <w:numPr>
          <w:ilvl w:val="0"/>
          <w:numId w:val="1"/>
        </w:numPr>
        <w:jc w:val="both"/>
      </w:pPr>
      <w:r>
        <w:t>устный опрос;</w:t>
      </w:r>
    </w:p>
    <w:p w:rsidR="00F92752" w:rsidRDefault="0038517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метапредметные  диагностические работы.</w:t>
      </w:r>
    </w:p>
    <w:p w:rsidR="00F92752" w:rsidRDefault="00385173">
      <w:pPr>
        <w:pStyle w:val="a5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</w:t>
      </w:r>
      <w:r>
        <w:rPr>
          <w:rFonts w:ascii="Times New Roman" w:eastAsia="Calibri" w:hAnsi="Times New Roman" w:cs="Times New Roman"/>
          <w:sz w:val="24"/>
          <w:szCs w:val="24"/>
        </w:rPr>
        <w:t>нивания, успешность усвоения программ первоклассниками характеризуется качественной оценкой.</w:t>
      </w:r>
    </w:p>
    <w:p w:rsidR="00F92752" w:rsidRDefault="00385173">
      <w:pPr>
        <w:rPr>
          <w:b/>
          <w:sz w:val="28"/>
          <w:szCs w:val="28"/>
        </w:rPr>
      </w:pPr>
      <w:r>
        <w:rPr>
          <w:b/>
          <w:color w:val="FF0000"/>
        </w:rPr>
        <w:t xml:space="preserve">  </w:t>
      </w:r>
      <w:r>
        <w:rPr>
          <w:b/>
        </w:rPr>
        <w:t>Региональный</w:t>
      </w:r>
      <w:r>
        <w:t xml:space="preserve">  компонент включен в содержание  упражнений  и  заданий и составляет не менее 10% от общего материала.</w:t>
      </w:r>
      <w:r>
        <w:rPr>
          <w:b/>
          <w:sz w:val="28"/>
          <w:szCs w:val="28"/>
        </w:rPr>
        <w:t xml:space="preserve">      </w:t>
      </w:r>
    </w:p>
    <w:p w:rsidR="00F92752" w:rsidRDefault="003851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211"/>
        <w:tblW w:w="15701" w:type="dxa"/>
        <w:tblLook w:val="04A0" w:firstRow="1" w:lastRow="0" w:firstColumn="1" w:lastColumn="0" w:noHBand="0" w:noVBand="1"/>
      </w:tblPr>
      <w:tblGrid>
        <w:gridCol w:w="1093"/>
        <w:gridCol w:w="1126"/>
        <w:gridCol w:w="5686"/>
        <w:gridCol w:w="7796"/>
      </w:tblGrid>
      <w:tr w:rsidR="00F92752">
        <w:tc>
          <w:tcPr>
            <w:tcW w:w="1093" w:type="dxa"/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1126" w:type="dxa"/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урока</w:t>
            </w:r>
          </w:p>
        </w:tc>
        <w:tc>
          <w:tcPr>
            <w:tcW w:w="5686" w:type="dxa"/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Региональный компонент</w:t>
            </w:r>
          </w:p>
        </w:tc>
      </w:tr>
      <w:tr w:rsidR="00F92752">
        <w:trPr>
          <w:trHeight w:val="36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Много. Один. 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bCs/>
                <w:iCs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История Донского края в цифрах</w:t>
            </w:r>
            <w:r>
              <w:rPr>
                <w:rFonts w:eastAsia="Calibri"/>
                <w:bCs/>
                <w:iCs/>
                <w:shd w:val="clear" w:color="auto" w:fill="FFFFFF"/>
                <w:lang w:eastAsia="en-US"/>
              </w:rPr>
              <w:t xml:space="preserve"> 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Длиннее. Короче. 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Детские игры и забавы юных казачат.</w:t>
            </w:r>
          </w:p>
        </w:tc>
      </w:tr>
      <w:tr w:rsidR="00F92752">
        <w:trPr>
          <w:trHeight w:val="272"/>
        </w:trPr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Ломаная линия.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spacing w:after="200"/>
              <w:jc w:val="both"/>
              <w:rPr>
                <w:rFonts w:eastAsia="Calibri"/>
                <w:bCs/>
                <w:iCs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Природные богатства Донского края.</w:t>
            </w:r>
          </w:p>
        </w:tc>
      </w:tr>
      <w:tr w:rsidR="00F92752">
        <w:trPr>
          <w:trHeight w:val="351"/>
        </w:trPr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Многоугольник.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spacing w:after="200"/>
              <w:jc w:val="both"/>
              <w:rPr>
                <w:rFonts w:eastAsia="Calibri"/>
                <w:bCs/>
                <w:i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iCs/>
                <w:shd w:val="clear" w:color="auto" w:fill="FFFFFF"/>
                <w:lang w:eastAsia="en-US"/>
              </w:rPr>
              <w:t xml:space="preserve">“Любимый поселок  и </w:t>
            </w:r>
            <w:r>
              <w:rPr>
                <w:rFonts w:eastAsia="Calibri"/>
                <w:bCs/>
                <w:iCs/>
                <w:shd w:val="clear" w:color="auto" w:fill="FFFFFF"/>
                <w:lang w:eastAsia="en-US"/>
              </w:rPr>
              <w:t>математические задачи”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21.10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Логические задачи о казаках.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Структура задачи..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Региональный компонент в содержании задач.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16.12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 задач. 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Логические задачи о казаках.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21.01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 задач на сравнение.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Логические </w:t>
            </w:r>
            <w:r>
              <w:rPr>
                <w:rFonts w:eastAsia="Calibri"/>
                <w:lang w:eastAsia="en-US"/>
              </w:rPr>
              <w:t>задачи о казаках.</w:t>
            </w:r>
          </w:p>
        </w:tc>
      </w:tr>
      <w:tr w:rsidR="00F92752">
        <w:tc>
          <w:tcPr>
            <w:tcW w:w="1093" w:type="dxa"/>
            <w:tcBorders>
              <w:bottom w:val="single" w:sz="4" w:space="0" w:color="auto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Литр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массы у казаков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Дециметр.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длины у казаков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110.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Составная задача.</w:t>
            </w:r>
            <w:r>
              <w:rPr>
                <w:rFonts w:eastAsia="Calibri"/>
                <w:noProof/>
                <w:lang w:eastAsia="en-US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Моделирование жилищ казаков.</w:t>
            </w:r>
          </w:p>
        </w:tc>
      </w:tr>
      <w:tr w:rsidR="00F92752"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Случаи вычитания 11 –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184776" cy="163187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eastAsia="en-US"/>
              </w:rPr>
              <w:t xml:space="preserve"> .                                       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Математика в быту </w:t>
            </w:r>
            <w:r>
              <w:rPr>
                <w:rFonts w:eastAsia="Calibri"/>
                <w:lang w:eastAsia="en-US"/>
              </w:rPr>
              <w:t>казака.</w:t>
            </w:r>
          </w:p>
        </w:tc>
      </w:tr>
      <w:tr w:rsidR="00F92752">
        <w:trPr>
          <w:trHeight w:val="100"/>
        </w:trPr>
        <w:tc>
          <w:tcPr>
            <w:tcW w:w="1093" w:type="dxa"/>
            <w:tcBorders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Случаи вычитания 16 –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184776" cy="163187"/>
                  <wp:effectExtent l="0" t="0" r="0" b="0"/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796" w:type="dxa"/>
          </w:tcPr>
          <w:p w:rsidR="00F92752" w:rsidRDefault="00385173">
            <w:pPr>
              <w:autoSpaceDE/>
              <w:autoSpaceDN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Как казачат считать учили..</w:t>
            </w:r>
          </w:p>
        </w:tc>
      </w:tr>
    </w:tbl>
    <w:p w:rsidR="00F92752" w:rsidRDefault="00385173">
      <w:pPr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</w:p>
    <w:p w:rsidR="00F92752" w:rsidRDefault="00385173">
      <w:pPr>
        <w:jc w:val="both"/>
      </w:pPr>
      <w:r>
        <w:t xml:space="preserve">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</w:t>
      </w:r>
    </w:p>
    <w:p w:rsidR="00F92752" w:rsidRDefault="00F92752">
      <w:pPr>
        <w:jc w:val="center"/>
        <w:textAlignment w:val="baseline"/>
        <w:rPr>
          <w:b/>
          <w:bCs/>
          <w:sz w:val="28"/>
          <w:szCs w:val="28"/>
        </w:rPr>
      </w:pPr>
    </w:p>
    <w:p w:rsidR="00F92752" w:rsidRDefault="00385173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 РЕЗУЛЬТАТЫ ОСВОЕНИЯ УЧЕБНОГО ПРЕДМЕТА</w:t>
      </w:r>
    </w:p>
    <w:p w:rsidR="00F92752" w:rsidRDefault="00385173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F92752" w:rsidRDefault="00385173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 xml:space="preserve">учебно - </w:t>
      </w:r>
      <w:r>
        <w:softHyphen/>
        <w:t>познавательный интер</w:t>
      </w:r>
      <w:r>
        <w:t>ес к новому учебному материалу и способам решения новой задачи;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</w:t>
      </w:r>
      <w:r>
        <w:t>е оценок учителей, товарищей, родителей и других людей;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</w:t>
      </w:r>
      <w:r>
        <w:t>а сопричастности и гордости за свою Родину, народ и историю, осознание ответственности человека за общее благополучие;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установка на здоровый образ жизни;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92752" w:rsidRDefault="00385173">
      <w:pPr>
        <w:numPr>
          <w:ilvl w:val="0"/>
          <w:numId w:val="2"/>
        </w:numPr>
        <w:autoSpaceDE/>
        <w:autoSpaceDN/>
        <w:spacing w:after="160"/>
        <w:contextualSpacing/>
        <w:jc w:val="both"/>
        <w:textAlignment w:val="baseline"/>
      </w:pPr>
      <w:r>
        <w:t xml:space="preserve">чувство прекрасного и эстетические </w:t>
      </w:r>
      <w:r>
        <w:t>чувства на основе знакомства с мировой и отечественной художественной культурой.</w:t>
      </w:r>
    </w:p>
    <w:p w:rsidR="00F92752" w:rsidRDefault="00385173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</w:t>
      </w:r>
      <w:r>
        <w:t>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 xml:space="preserve">положительной адекватной дифференцированной самооценки </w:t>
      </w:r>
      <w:r>
        <w:t>на основе критерия успешности реализации социальной роли «хорошего ученика»;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</w:t>
      </w:r>
      <w:r>
        <w:t>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F92752" w:rsidRDefault="00385173">
      <w:pPr>
        <w:numPr>
          <w:ilvl w:val="0"/>
          <w:numId w:val="3"/>
        </w:numPr>
        <w:autoSpaceDE/>
        <w:autoSpaceDN/>
        <w:spacing w:after="240"/>
        <w:contextualSpacing/>
        <w:jc w:val="both"/>
        <w:textAlignment w:val="baseline"/>
      </w:pPr>
      <w:r>
        <w:t>осознанных устойчивых</w:t>
      </w:r>
      <w:r>
        <w:t xml:space="preserve"> эстетических предпочтений и ориентации на искусство как значимую сферу человеческой жизни;</w:t>
      </w:r>
    </w:p>
    <w:p w:rsidR="00F92752" w:rsidRDefault="00385173">
      <w:pPr>
        <w:jc w:val="center"/>
        <w:textAlignment w:val="baseline"/>
      </w:pPr>
      <w:r>
        <w:rPr>
          <w:b/>
          <w:bCs/>
        </w:rPr>
        <w:lastRenderedPageBreak/>
        <w:t>Регулятивные универсальные учебные действия.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принимать и сохранять учебную задачу;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планировать свои действия в соответствии с поставленной зад</w:t>
      </w:r>
      <w:r>
        <w:t>ачей и условиями ее реализации, в том числе во внутреннем плане;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</w:t>
      </w:r>
      <w:r>
        <w:t>ованиям данной задачи;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F92752" w:rsidRDefault="00385173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</w:t>
      </w:r>
      <w:r>
        <w:t>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в сотрудни</w:t>
      </w:r>
      <w:r>
        <w:t>честве с учителем ставить новые учебные задачи;</w:t>
      </w:r>
    </w:p>
    <w:p w:rsidR="00F92752" w:rsidRDefault="00385173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преобразовывать практическую задачу в познавательную;</w:t>
      </w:r>
    </w:p>
    <w:p w:rsidR="00F92752" w:rsidRDefault="00385173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92752" w:rsidRDefault="00385173">
      <w:pPr>
        <w:numPr>
          <w:ilvl w:val="0"/>
          <w:numId w:val="5"/>
        </w:numPr>
        <w:autoSpaceDE/>
        <w:autoSpaceDN/>
        <w:spacing w:after="160"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F92752" w:rsidRDefault="00F92752">
      <w:pPr>
        <w:jc w:val="center"/>
        <w:textAlignment w:val="baseline"/>
        <w:rPr>
          <w:b/>
          <w:bCs/>
        </w:rPr>
      </w:pPr>
    </w:p>
    <w:p w:rsidR="00F92752" w:rsidRDefault="00385173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поиск необходимой</w:t>
      </w:r>
      <w:r>
        <w:t xml:space="preserve">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использовать знаково</w:t>
      </w:r>
      <w:r>
        <w:softHyphen/>
      </w:r>
      <w: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>
        <w:rPr>
          <w:i/>
          <w:iCs/>
        </w:rPr>
        <w:t>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строить сообщения в устной и письменной форме;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анализ объект</w:t>
      </w:r>
      <w:r>
        <w:t>ов с выделением существенных и несущественных признаков;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синтез как составление целого из частей;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 xml:space="preserve">устанавливать причинно - </w:t>
      </w:r>
      <w:r>
        <w:softHyphen/>
        <w:t>следственные связи в изучаемом круге явлений;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строить рассуждения в форме связи простых суждений об объекте, его строении, свойствах и связях;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обобщать на основе выделения сущностной связи;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осуществлять подведение под понятие на основе распознавания объектов, выделения существенных признаков и их синт</w:t>
      </w:r>
      <w:r>
        <w:t>еза;</w:t>
      </w:r>
    </w:p>
    <w:p w:rsidR="00F92752" w:rsidRDefault="00385173">
      <w:pPr>
        <w:numPr>
          <w:ilvl w:val="0"/>
          <w:numId w:val="6"/>
        </w:numPr>
        <w:autoSpaceDE/>
        <w:autoSpaceDN/>
        <w:spacing w:after="160"/>
        <w:contextualSpacing/>
        <w:jc w:val="both"/>
        <w:textAlignment w:val="baseline"/>
      </w:pPr>
      <w:r>
        <w:t>устанавливать аналогии.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осуществлять расширенный поиск информации с использованием ресурсов библиотек и сети Интернет;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выбор</w:t>
      </w:r>
      <w:r>
        <w:t xml:space="preserve"> наиболее эффективных способов решения задач в зависимости от конкретных условий;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 xml:space="preserve">осуществлять сравнение, сериацию и классификацию, </w:t>
      </w:r>
      <w:r>
        <w:t>самостоятельно выбирая основания и критерии для указанных логических операций;</w:t>
      </w:r>
    </w:p>
    <w:p w:rsidR="00F92752" w:rsidRDefault="00385173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F92752" w:rsidRDefault="00385173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коммуникативные, преж</w:t>
      </w:r>
      <w:r>
        <w:t>де всего речевые, средства для решения различных коммуникативных задач, строить монологическое высказывание;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договариваться и</w:t>
      </w:r>
      <w:r>
        <w:t xml:space="preserve"> приходить к общему решению в совместной деятельности, в том числе в ситуации столкновения интересов;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контролировать действия партнера;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использ</w:t>
      </w:r>
      <w:r>
        <w:t>овать речь для регуляции своего действия;</w:t>
      </w:r>
    </w:p>
    <w:p w:rsidR="00F92752" w:rsidRDefault="00385173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учитывать разн</w:t>
      </w:r>
      <w:r>
        <w:t>ые мнения и интересы и обосновывать собственную позицию;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</w:t>
      </w:r>
      <w:r>
        <w:t>ьности;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F92752" w:rsidRDefault="00385173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осуществлять взаимный контроль и оказывать в с</w:t>
      </w:r>
      <w:r>
        <w:t>отрудничестве необходимую взаимопомощь;</w:t>
      </w:r>
    </w:p>
    <w:p w:rsidR="00F92752" w:rsidRDefault="00385173">
      <w:pPr>
        <w:numPr>
          <w:ilvl w:val="0"/>
          <w:numId w:val="9"/>
        </w:numPr>
        <w:autoSpaceDE/>
        <w:autoSpaceDN/>
        <w:spacing w:after="160"/>
        <w:contextualSpacing/>
        <w:jc w:val="both"/>
        <w:textAlignment w:val="baseline"/>
      </w:pPr>
      <w: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92752" w:rsidRDefault="00385173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F92752" w:rsidRDefault="00385173">
      <w:pPr>
        <w:ind w:firstLine="708"/>
        <w:jc w:val="both"/>
        <w:textAlignment w:val="baseline"/>
      </w:pPr>
      <w:r>
        <w:t xml:space="preserve">В результате </w:t>
      </w:r>
      <w:r>
        <w:t>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>познава</w:t>
      </w:r>
      <w:r>
        <w:t xml:space="preserve">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</w:t>
      </w:r>
      <w:r>
        <w:t>ческой форме, приобретут опыт работы с текстами, содержащими рисунки, таблицы, диаграммы, схемы.</w:t>
      </w:r>
    </w:p>
    <w:p w:rsidR="00F92752" w:rsidRDefault="00385173">
      <w:pPr>
        <w:ind w:firstLine="708"/>
        <w:jc w:val="both"/>
        <w:textAlignment w:val="baseline"/>
      </w:pPr>
      <w:r>
        <w:lastRenderedPageBreak/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</w:t>
      </w:r>
      <w:r>
        <w:t>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</w:t>
      </w:r>
      <w:r>
        <w:t>симостей, объяснения, обоснования утверждений, а также принятия решений в простых учебных и практических ситуациях.</w:t>
      </w:r>
    </w:p>
    <w:p w:rsidR="00F92752" w:rsidRDefault="00385173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</w:t>
      </w:r>
      <w:r>
        <w:t>ия к получаемой информации, сопоставления ее с информацией из других источников и имеющимся жизненным опытом.</w:t>
      </w:r>
    </w:p>
    <w:p w:rsidR="00F92752" w:rsidRDefault="00385173">
      <w:pPr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 xml:space="preserve">находить в тексте конкретные сведения, факты, заданные в явном </w:t>
      </w:r>
      <w:r>
        <w:t>виде;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 xml:space="preserve">сравнивать </w:t>
      </w:r>
      <w:r>
        <w:t>между собой объекты, описанные в тексте, выделяя 2—3 существенных признака;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</w:t>
      </w:r>
      <w:r>
        <w:t>ыделять общий признак группы элементов);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92752" w:rsidRDefault="00385173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</w:t>
      </w:r>
      <w:r>
        <w:rPr>
          <w:b/>
          <w:bCs/>
        </w:rPr>
        <w:t>зможность научиться:</w:t>
      </w:r>
    </w:p>
    <w:p w:rsidR="00F92752" w:rsidRDefault="0038517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F92752" w:rsidRDefault="00385173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F92752" w:rsidRDefault="00385173">
      <w:pPr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F92752" w:rsidRDefault="00385173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F92752" w:rsidRDefault="00385173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F92752" w:rsidRDefault="00385173">
      <w:pPr>
        <w:numPr>
          <w:ilvl w:val="0"/>
          <w:numId w:val="12"/>
        </w:numPr>
        <w:autoSpaceDE/>
        <w:autoSpaceDN/>
        <w:spacing w:after="240"/>
        <w:contextualSpacing/>
        <w:jc w:val="both"/>
        <w:textAlignment w:val="baseline"/>
      </w:pPr>
      <w:r>
        <w:t>составлять на основании текста</w:t>
      </w:r>
      <w:r>
        <w:t xml:space="preserve"> небольшое монологическое высказывание, отвечая на поставленный вопрос.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использования.</w:t>
      </w:r>
    </w:p>
    <w:p w:rsidR="00F92752" w:rsidRDefault="00385173">
      <w:pPr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F92752" w:rsidRDefault="0038517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92752" w:rsidRDefault="0038517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</w:t>
      </w:r>
      <w:r>
        <w:t xml:space="preserve">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92752" w:rsidRDefault="00385173">
      <w:pPr>
        <w:numPr>
          <w:ilvl w:val="0"/>
          <w:numId w:val="14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участвовать в учебном диалоге при обсуждении прочитанного или прослушанного текста.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</w:t>
      </w:r>
      <w:r>
        <w:rPr>
          <w:b/>
          <w:bCs/>
        </w:rPr>
        <w:t>ть научиться:</w:t>
      </w:r>
    </w:p>
    <w:p w:rsidR="00F92752" w:rsidRDefault="00385173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F92752" w:rsidRDefault="00385173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зрения.</w:t>
      </w:r>
    </w:p>
    <w:p w:rsidR="00F92752" w:rsidRDefault="00385173">
      <w:pPr>
        <w:jc w:val="center"/>
        <w:textAlignment w:val="baseline"/>
        <w:rPr>
          <w:b/>
          <w:bCs/>
        </w:rPr>
      </w:pPr>
      <w:r>
        <w:rPr>
          <w:b/>
          <w:bCs/>
        </w:rPr>
        <w:t>Формирование ИКТ компетентности обучающихся (метапредметные результаты).</w:t>
      </w:r>
    </w:p>
    <w:p w:rsidR="00F92752" w:rsidRDefault="00385173">
      <w:pPr>
        <w:ind w:firstLine="708"/>
        <w:jc w:val="both"/>
        <w:textAlignment w:val="baseline"/>
      </w:pPr>
      <w:r>
        <w:t>Обучающиеся приобретут опыт работы с информационными объектами, в которых объ</w:t>
      </w:r>
      <w:r>
        <w:t>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F92752" w:rsidRDefault="00385173">
      <w:pPr>
        <w:ind w:firstLine="708"/>
        <w:jc w:val="both"/>
        <w:textAlignment w:val="baseline"/>
      </w:pPr>
      <w:r>
        <w:t xml:space="preserve">Обучающиеся познакомятся с </w:t>
      </w:r>
      <w:r>
        <w:t>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92752" w:rsidRDefault="00385173">
      <w:pPr>
        <w:ind w:firstLine="708"/>
        <w:jc w:val="both"/>
        <w:textAlignment w:val="baseline"/>
      </w:pPr>
      <w:r>
        <w:t>Они приобретут первичные навыки обработки и п</w:t>
      </w:r>
      <w:r>
        <w:t>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92752" w:rsidRDefault="00385173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</w:t>
      </w:r>
      <w:r>
        <w:t>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92752" w:rsidRDefault="00385173">
      <w:pPr>
        <w:ind w:firstLine="708"/>
        <w:jc w:val="both"/>
        <w:textAlignment w:val="baseline"/>
      </w:pPr>
      <w:r>
        <w:t xml:space="preserve">В результате использования средств и инструментов </w:t>
      </w:r>
      <w:r>
        <w:t>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</w:t>
      </w:r>
      <w:r>
        <w:t>бные умения, что заложит основу успешной учебной деятельности в средней и старшей школе.</w:t>
      </w:r>
    </w:p>
    <w:p w:rsidR="00F92752" w:rsidRDefault="00385173">
      <w:pPr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16"/>
        </w:numPr>
        <w:autoSpaceDE/>
        <w:autoSpaceDN/>
        <w:spacing w:after="240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</w:t>
      </w:r>
      <w:r>
        <w:t>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зарядку).</w:t>
      </w:r>
    </w:p>
    <w:p w:rsidR="00F92752" w:rsidRDefault="00385173">
      <w:pPr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</w:t>
      </w:r>
      <w:r>
        <w:rPr>
          <w:b/>
          <w:bCs/>
        </w:rPr>
        <w:t>ся:</w:t>
      </w:r>
    </w:p>
    <w:p w:rsidR="00F92752" w:rsidRDefault="00385173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92752" w:rsidRDefault="00385173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рисовать (создавать простые изображения)на графическом планшете;</w:t>
      </w:r>
    </w:p>
    <w:p w:rsidR="00F92752" w:rsidRDefault="00385173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сканировать рисунки и тексты.</w:t>
      </w:r>
    </w:p>
    <w:p w:rsidR="00F92752" w:rsidRDefault="00385173">
      <w:pPr>
        <w:textAlignment w:val="baseline"/>
        <w:rPr>
          <w:b/>
          <w:bCs/>
        </w:rPr>
      </w:pPr>
      <w:r>
        <w:rPr>
          <w:b/>
          <w:bCs/>
        </w:rPr>
        <w:t>Обучающийся получ</w:t>
      </w:r>
      <w:r>
        <w:rPr>
          <w:b/>
          <w:bCs/>
        </w:rPr>
        <w:t>ит возможность научиться;</w:t>
      </w:r>
    </w:p>
    <w:p w:rsidR="00F92752" w:rsidRDefault="00385173">
      <w:pPr>
        <w:numPr>
          <w:ilvl w:val="0"/>
          <w:numId w:val="18"/>
        </w:numPr>
        <w:autoSpaceDE/>
        <w:autoSpaceDN/>
        <w:spacing w:after="160"/>
        <w:contextualSpacing/>
        <w:jc w:val="both"/>
        <w:textAlignment w:val="baseline"/>
      </w:pPr>
      <w:r>
        <w:t>использовать программу распознавания сканированного текста на русском языке.</w:t>
      </w:r>
    </w:p>
    <w:p w:rsidR="00F92752" w:rsidRDefault="00385173">
      <w:pPr>
        <w:textAlignment w:val="baseline"/>
      </w:pPr>
      <w:r>
        <w:rPr>
          <w:b/>
          <w:bCs/>
        </w:rPr>
        <w:t>Обработка и поиск информации.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искать информацию в соответствующих возрасту цифровых словарях и справочниках, базах данных, контроли</w:t>
      </w:r>
      <w:r>
        <w:t>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92752" w:rsidRDefault="00385173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заполнять учебные базы данных.</w:t>
      </w:r>
    </w:p>
    <w:p w:rsidR="00F92752" w:rsidRDefault="00385173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lastRenderedPageBreak/>
        <w:t>грамотно формулировать запросы при</w:t>
      </w:r>
      <w:r>
        <w:t xml:space="preserve">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92752" w:rsidRDefault="00385173">
      <w:pPr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создавать текстовы</w:t>
      </w:r>
      <w:r>
        <w:t>е сообщения с использованием средств ИКТ, редактировать, оформлять и сохранять их;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созда</w:t>
      </w:r>
      <w:r>
        <w:t>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размещать сообщение в информационной образовательной среде образовательной организации;</w:t>
      </w:r>
    </w:p>
    <w:p w:rsidR="00F92752" w:rsidRDefault="00385173">
      <w:pPr>
        <w:numPr>
          <w:ilvl w:val="0"/>
          <w:numId w:val="20"/>
        </w:numPr>
        <w:autoSpaceDE/>
        <w:autoSpaceDN/>
        <w:spacing w:after="160"/>
        <w:contextualSpacing/>
        <w:jc w:val="both"/>
        <w:textAlignment w:val="baseline"/>
      </w:pPr>
      <w:r>
        <w:t>пользоваться основными средс</w:t>
      </w:r>
      <w:r>
        <w:t>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1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данные.</w:t>
      </w:r>
    </w:p>
    <w:p w:rsidR="00F92752" w:rsidRDefault="00385173">
      <w:pPr>
        <w:spacing w:after="240"/>
        <w:ind w:left="720"/>
        <w:contextualSpacing/>
        <w:jc w:val="both"/>
        <w:textAlignment w:val="baseline"/>
      </w:pPr>
      <w:r>
        <w:rPr>
          <w:b/>
          <w:bCs/>
        </w:rPr>
        <w:t>Планирование </w:t>
      </w:r>
      <w:r>
        <w:rPr>
          <w:b/>
          <w:bCs/>
        </w:rPr>
        <w:t>деятельности, управление и организация.</w:t>
      </w:r>
    </w:p>
    <w:p w:rsidR="00F92752" w:rsidRDefault="00385173">
      <w:pPr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</w:t>
      </w:r>
      <w:r>
        <w:t>следовательного выполнения и повторения;</w:t>
      </w:r>
    </w:p>
    <w:p w:rsidR="00F92752" w:rsidRDefault="00385173">
      <w:pPr>
        <w:numPr>
          <w:ilvl w:val="0"/>
          <w:numId w:val="22"/>
        </w:numPr>
        <w:autoSpaceDE/>
        <w:autoSpaceDN/>
        <w:spacing w:after="240"/>
        <w:ind w:left="786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F92752" w:rsidRDefault="00385173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3"/>
        </w:numPr>
        <w:autoSpaceDE/>
        <w:autoSpaceDN/>
        <w:spacing w:after="240"/>
        <w:contextualSpacing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</w:t>
      </w:r>
      <w:r>
        <w:t>сти группы, включая навыки робототехнического проектирования</w:t>
      </w:r>
    </w:p>
    <w:p w:rsidR="00F92752" w:rsidRDefault="00385173">
      <w:pPr>
        <w:jc w:val="center"/>
        <w:textAlignment w:val="baseline"/>
      </w:pPr>
      <w:r>
        <w:rPr>
          <w:b/>
          <w:bCs/>
        </w:rPr>
        <w:t>Предметные результаты: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 результате изучения курса математики обучающиеся на уровне начального общего образования: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научатся использовать начальные математические знания для описания окружающих </w:t>
      </w:r>
      <w:r>
        <w:rPr>
          <w:lang w:eastAsia="en-US" w:bidi="en-US"/>
        </w:rPr>
        <w:t>предметов, процессов, явлений, оценки количественных и пространственных отношений;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научатся примен</w:t>
      </w:r>
      <w:r>
        <w:rPr>
          <w:lang w:eastAsia="en-US" w:bidi="en-US"/>
        </w:rPr>
        <w:t>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получат представление о числе как результате счета и измерения, о десятичном принципе записи чисел; на</w:t>
      </w:r>
      <w:r>
        <w:rPr>
          <w:lang w:eastAsia="en-US" w:bidi="en-US"/>
        </w:rPr>
        <w:t>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92752" w:rsidRDefault="00385173">
      <w:pPr>
        <w:numPr>
          <w:ilvl w:val="0"/>
          <w:numId w:val="24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познакомятся с простейшими геометрич</w:t>
      </w:r>
      <w:r>
        <w:rPr>
          <w:lang w:eastAsia="en-US" w:bidi="en-US"/>
        </w:rPr>
        <w:t>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Числа и величины.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lastRenderedPageBreak/>
        <w:t>Обучающийся научится:</w:t>
      </w:r>
    </w:p>
    <w:p w:rsidR="00F92752" w:rsidRDefault="00385173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читать, записывать, сравнивать, упорядочивать числа от нуля до 10;</w:t>
      </w:r>
    </w:p>
    <w:p w:rsidR="00F92752" w:rsidRDefault="00385173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устанавливать закон</w:t>
      </w:r>
      <w:r>
        <w:rPr>
          <w:lang w:eastAsia="en-US" w:bidi="en-US"/>
        </w:rPr>
        <w:t>омерность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92752" w:rsidRDefault="00385173">
      <w:pPr>
        <w:numPr>
          <w:ilvl w:val="0"/>
          <w:numId w:val="25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груп</w:t>
      </w:r>
      <w:r>
        <w:rPr>
          <w:lang w:eastAsia="en-US" w:bidi="en-US"/>
        </w:rPr>
        <w:t>пировать числа по заданному или самостоятельно установленному признаку;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выбирать единицу для измерения данной величины (длины, массы, площади, времени), объяснять свои действия.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Арифметические действия.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</w:t>
      </w:r>
      <w:r>
        <w:rPr>
          <w:b/>
          <w:bCs/>
        </w:rPr>
        <w:t>я научится:</w:t>
      </w:r>
    </w:p>
    <w:p w:rsidR="00F92752" w:rsidRDefault="00385173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выполнять устно сложение, вычитание(в том числе с нулем и числом 1);</w:t>
      </w:r>
    </w:p>
    <w:p w:rsidR="00F92752" w:rsidRDefault="00385173">
      <w:pPr>
        <w:numPr>
          <w:ilvl w:val="0"/>
          <w:numId w:val="26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выделять неизвестный компонент арифметического действия и находить его значение;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выполнять действия;</w:t>
      </w:r>
    </w:p>
    <w:p w:rsidR="00F92752" w:rsidRDefault="00385173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использовать свойства арифметич</w:t>
      </w:r>
      <w:r>
        <w:rPr>
          <w:lang w:eastAsia="en-US" w:bidi="en-US"/>
        </w:rPr>
        <w:t>еских действий для удобства вычислений;</w:t>
      </w:r>
    </w:p>
    <w:p w:rsidR="00F92752" w:rsidRDefault="00385173">
      <w:pPr>
        <w:numPr>
          <w:ilvl w:val="0"/>
          <w:numId w:val="27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rFonts w:ascii="Cambria Math" w:hAnsi="Cambria Math" w:cs="Cambria Math"/>
          <w:lang w:val="en-US" w:eastAsia="en-US" w:bidi="en-US"/>
        </w:rPr>
        <w:t> </w:t>
      </w:r>
      <w:r>
        <w:rPr>
          <w:lang w:eastAsia="en-US" w:bidi="en-US"/>
        </w:rPr>
        <w:t>др.).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Работа с текстовыми задачами.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устанавливать зависимость между величинами, </w:t>
      </w:r>
      <w:r>
        <w:rPr>
          <w:lang w:eastAsia="en-US" w:bidi="en-US"/>
        </w:rPr>
        <w:t>представленными в задаче, планировать ход решения задачи, выбирать и объяснять выбор действий;</w:t>
      </w:r>
    </w:p>
    <w:p w:rsidR="00F92752" w:rsidRDefault="00385173">
      <w:pPr>
        <w:numPr>
          <w:ilvl w:val="0"/>
          <w:numId w:val="28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решать арифметическим способом (в </w:t>
      </w:r>
      <w:r>
        <w:rPr>
          <w:lang w:val="en-US" w:eastAsia="en-US" w:bidi="en-US"/>
        </w:rPr>
        <w:t> </w:t>
      </w:r>
      <w:r>
        <w:rPr>
          <w:lang w:eastAsia="en-US" w:bidi="en-US"/>
        </w:rPr>
        <w:t>1действие) учебные задачи и задачи, связанные с повседневной жизнью;</w:t>
      </w:r>
    </w:p>
    <w:p w:rsidR="00F92752" w:rsidRDefault="00385173">
      <w:pPr>
        <w:numPr>
          <w:ilvl w:val="0"/>
          <w:numId w:val="28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правильность хода решения и реальность ответа н</w:t>
      </w:r>
      <w:r>
        <w:rPr>
          <w:lang w:eastAsia="en-US" w:bidi="en-US"/>
        </w:rPr>
        <w:t>а вопрос задачи.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29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решать задачи в 1действие;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Пространственные отношения. Геометрические фигуры.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 xml:space="preserve"> Обучающийся научится:</w:t>
      </w:r>
    </w:p>
    <w:p w:rsidR="00F92752" w:rsidRDefault="00385173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распознавать, называть, изображать геометрические фигуры (точка, отрезок, ломаная, прямой угол,</w:t>
      </w:r>
      <w:r>
        <w:rPr>
          <w:lang w:eastAsia="en-US" w:bidi="en-US"/>
        </w:rPr>
        <w:t xml:space="preserve"> многоугольник, треугольник, прямоугольник, квадрат, окружность, круг);</w:t>
      </w:r>
    </w:p>
    <w:p w:rsidR="00F92752" w:rsidRDefault="00385173">
      <w:pPr>
        <w:numPr>
          <w:ilvl w:val="0"/>
          <w:numId w:val="30"/>
        </w:numPr>
        <w:autoSpaceDE/>
        <w:autoSpaceDN/>
        <w:spacing w:after="24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92752" w:rsidRDefault="00385173">
      <w:pPr>
        <w:numPr>
          <w:ilvl w:val="0"/>
          <w:numId w:val="30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 xml:space="preserve">соотносить реальные объекты с моделями геометрических </w:t>
      </w:r>
      <w:r>
        <w:rPr>
          <w:lang w:eastAsia="en-US" w:bidi="en-US"/>
        </w:rPr>
        <w:t>фигур.</w:t>
      </w:r>
    </w:p>
    <w:p w:rsidR="00F92752" w:rsidRDefault="00385173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 </w:t>
      </w:r>
    </w:p>
    <w:p w:rsidR="00F92752" w:rsidRDefault="00385173">
      <w:pPr>
        <w:numPr>
          <w:ilvl w:val="0"/>
          <w:numId w:val="31"/>
        </w:numPr>
        <w:autoSpaceDE/>
        <w:autoSpaceDN/>
        <w:spacing w:after="200"/>
        <w:contextualSpacing/>
        <w:jc w:val="both"/>
        <w:textAlignment w:val="baseline"/>
        <w:rPr>
          <w:b/>
          <w:bCs/>
        </w:rPr>
      </w:pPr>
      <w:r>
        <w:rPr>
          <w:lang w:eastAsia="en-US" w:bidi="en-US"/>
        </w:rPr>
        <w:t>распознавать, различать и называть геометрические тела.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Геометрические величины.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31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измерять длину отрезка;</w:t>
      </w:r>
    </w:p>
    <w:p w:rsidR="00F92752" w:rsidRDefault="00385173">
      <w:pPr>
        <w:numPr>
          <w:ilvl w:val="0"/>
          <w:numId w:val="31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оценивать размеры геометрических объектов, расстояния приближенно (на глаз).</w:t>
      </w:r>
    </w:p>
    <w:p w:rsidR="00F92752" w:rsidRDefault="00385173">
      <w:pPr>
        <w:autoSpaceDE/>
        <w:autoSpaceDN/>
        <w:textAlignment w:val="baseline"/>
        <w:rPr>
          <w:b/>
          <w:bCs/>
        </w:rPr>
      </w:pPr>
      <w:r>
        <w:rPr>
          <w:b/>
          <w:bCs/>
        </w:rPr>
        <w:lastRenderedPageBreak/>
        <w:t>Обучающийся получит возможность научиться: </w:t>
      </w:r>
    </w:p>
    <w:p w:rsidR="00F92752" w:rsidRDefault="00385173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вычислять периметр многоугольника, площадь фигуры, составленной из прямоугольников.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Работа с информацией.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научится:</w:t>
      </w:r>
    </w:p>
    <w:p w:rsidR="00F92752" w:rsidRDefault="00385173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читать несложные готовые таблицы;</w:t>
      </w:r>
    </w:p>
    <w:p w:rsidR="00F92752" w:rsidRDefault="00385173">
      <w:pPr>
        <w:numPr>
          <w:ilvl w:val="0"/>
          <w:numId w:val="32"/>
        </w:numPr>
        <w:autoSpaceDE/>
        <w:autoSpaceDN/>
        <w:spacing w:after="240"/>
        <w:contextualSpacing/>
        <w:jc w:val="both"/>
        <w:textAlignment w:val="baseline"/>
        <w:rPr>
          <w:lang w:val="en-US" w:eastAsia="en-US" w:bidi="en-US"/>
        </w:rPr>
      </w:pPr>
      <w:r>
        <w:rPr>
          <w:lang w:val="en-US" w:eastAsia="en-US" w:bidi="en-US"/>
        </w:rPr>
        <w:t>заполнять несложные готовые таблицы;</w:t>
      </w:r>
    </w:p>
    <w:p w:rsidR="00F92752" w:rsidRDefault="00385173">
      <w:pPr>
        <w:numPr>
          <w:ilvl w:val="0"/>
          <w:numId w:val="32"/>
        </w:numPr>
        <w:autoSpaceDE/>
        <w:autoSpaceDN/>
        <w:spacing w:after="200"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читать неслож</w:t>
      </w:r>
      <w:r>
        <w:rPr>
          <w:lang w:eastAsia="en-US" w:bidi="en-US"/>
        </w:rPr>
        <w:t>ные готовые столбчатые диаграммы.</w:t>
      </w:r>
    </w:p>
    <w:p w:rsidR="00F92752" w:rsidRDefault="00385173">
      <w:pPr>
        <w:autoSpaceDE/>
        <w:autoSpaceDN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F92752" w:rsidRDefault="00385173">
      <w:pPr>
        <w:numPr>
          <w:ilvl w:val="0"/>
          <w:numId w:val="33"/>
        </w:numPr>
        <w:autoSpaceDE/>
        <w:autoSpaceDN/>
        <w:contextualSpacing/>
        <w:jc w:val="both"/>
        <w:textAlignment w:val="baseline"/>
        <w:rPr>
          <w:lang w:eastAsia="en-US" w:bidi="en-US"/>
        </w:rPr>
      </w:pPr>
      <w:r>
        <w:rPr>
          <w:lang w:eastAsia="en-US" w:bidi="en-US"/>
        </w:rPr>
        <w:t>сравнивать и обобщать информацию, представленную в строках и столбцах несложных таблиц .</w:t>
      </w:r>
    </w:p>
    <w:p w:rsidR="00F92752" w:rsidRDefault="00F9275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88394064"/>
      <w:bookmarkStart w:id="1" w:name="_Toc288410531"/>
      <w:bookmarkStart w:id="2" w:name="_Toc288410660"/>
      <w:bookmarkStart w:id="3" w:name="_Toc424564306"/>
      <w:bookmarkEnd w:id="0"/>
      <w:bookmarkEnd w:id="1"/>
      <w:bookmarkEnd w:id="2"/>
      <w:bookmarkEnd w:id="3"/>
    </w:p>
    <w:p w:rsidR="00F92752" w:rsidRDefault="0038517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F92752" w:rsidRDefault="00385173">
      <w:pPr>
        <w:contextualSpacing/>
        <w:jc w:val="both"/>
      </w:pPr>
      <w:r>
        <w:t>В соответствии Учебным планом Муниципального бюджетного об</w:t>
      </w:r>
      <w:r>
        <w:t>разовательного учреждения Тацинская средняя общеобразовательная школа № 2 предусмотрено обязательное изучение математики на этапе на</w:t>
      </w:r>
      <w:r w:rsidR="009B62F9">
        <w:t>чального общего образования в 1Б</w:t>
      </w:r>
      <w:r>
        <w:t xml:space="preserve"> классе в объеме 132 часов. Согласно календарному учебному графику и расписанию уроков на 20</w:t>
      </w:r>
      <w:r>
        <w:t>20 - 2021 учебный год в МБОУ Тацинская СОШ № 2 курс программы реализуется за 129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F92752" w:rsidRDefault="00385173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92752" w:rsidRDefault="00385173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представления.  (8 часов)</w:t>
      </w:r>
    </w:p>
    <w:p w:rsidR="00F92752" w:rsidRDefault="00385173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Сравнение предметов по размеру (больше – меньше, выше – ниже, длиннее – короче) и форме (круглый, квадратный, треугольный и др</w:t>
      </w:r>
      <w:r>
        <w:rPr>
          <w:rFonts w:eastAsia="Calibri"/>
          <w:color w:val="000000"/>
        </w:rPr>
        <w:t>.), по цвету, составу, действию. 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</w:t>
      </w:r>
      <w:r>
        <w:rPr>
          <w:rFonts w:eastAsia="Calibri"/>
          <w:color w:val="000000"/>
        </w:rPr>
        <w:t>. Временные представления: сначала, потом, до, после, раньше, позже. Сравнение групп предметов: больше, меньше, столько же, больше (меньше) на … .</w:t>
      </w:r>
    </w:p>
    <w:p w:rsidR="00F92752" w:rsidRDefault="00385173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Практическая работа:</w:t>
      </w:r>
      <w:r>
        <w:rPr>
          <w:rFonts w:eastAsia="Calibri"/>
          <w:b/>
          <w:bCs/>
          <w:i/>
          <w:iCs/>
          <w:color w:val="000000"/>
        </w:rPr>
        <w:t xml:space="preserve"> </w:t>
      </w:r>
      <w:r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</w:t>
      </w:r>
      <w:r>
        <w:rPr>
          <w:rFonts w:eastAsia="Calibri"/>
          <w:color w:val="000000"/>
        </w:rPr>
        <w:t xml:space="preserve">форме (круглый, квадратный, треугольный), 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по цвету, составу, действию.</w:t>
      </w:r>
    </w:p>
    <w:p w:rsidR="00F92752" w:rsidRDefault="00385173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 10. Нумерация. (28 часов)</w:t>
      </w:r>
    </w:p>
    <w:p w:rsidR="00F92752" w:rsidRDefault="00385173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</w:t>
      </w:r>
      <w:r>
        <w:rPr>
          <w:rFonts w:eastAsia="Calibri"/>
          <w:color w:val="000000"/>
        </w:rPr>
        <w:t>ибавлением 1 к пре</w:t>
      </w:r>
      <w:r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 = (равно). Состав чисел 2, 3, 4, 5. Монеты в</w:t>
      </w:r>
      <w:r>
        <w:rPr>
          <w:rFonts w:eastAsia="Calibri"/>
          <w:color w:val="000000"/>
        </w:rPr>
        <w:t xml:space="preserve">  1 р., 2 р., 5 р., 1 к., 5 к., 10 к.  </w:t>
      </w:r>
    </w:p>
    <w:p w:rsidR="00F92752" w:rsidRDefault="00385173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Точка. Линии: кривая, прямая. Луч</w:t>
      </w:r>
      <w:r>
        <w:rPr>
          <w:rFonts w:eastAsia="Calibri"/>
          <w:i/>
          <w:color w:val="000000"/>
        </w:rPr>
        <w:t>.</w:t>
      </w:r>
      <w:r>
        <w:rPr>
          <w:rFonts w:eastAsia="Calibri"/>
          <w:color w:val="000000"/>
        </w:rPr>
        <w:t xml:space="preserve"> Отрезок. Ломаная. Мно</w:t>
      </w:r>
      <w:r>
        <w:rPr>
          <w:rFonts w:eastAsia="Calibri"/>
          <w:color w:val="000000"/>
        </w:rPr>
        <w:softHyphen/>
        <w:t>гоугольник, виды многоугольников. Углы, виды углов</w:t>
      </w:r>
      <w:r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многоугольника.  Длина отрезка. Сантиметр. Решение задач в одно действие на сложение и выч</w:t>
      </w:r>
      <w:r>
        <w:rPr>
          <w:rFonts w:eastAsia="Calibri"/>
          <w:color w:val="000000"/>
        </w:rPr>
        <w:t xml:space="preserve">итание (на основе счета предметов).     </w:t>
      </w:r>
    </w:p>
    <w:p w:rsidR="00F92752" w:rsidRDefault="00385173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>
        <w:rPr>
          <w:rFonts w:eastAsia="Calibri"/>
          <w:bCs/>
          <w:i/>
          <w:iCs/>
          <w:color w:val="000000"/>
        </w:rPr>
        <w:t>Практическая работа:</w:t>
      </w:r>
      <w:r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F92752" w:rsidRDefault="00385173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 10. Сложение и вычитание.</w:t>
      </w:r>
      <w:r>
        <w:rPr>
          <w:rFonts w:eastAsia="Calibri"/>
          <w:b/>
          <w:bCs/>
          <w:i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(61 час)</w:t>
      </w:r>
    </w:p>
    <w:p w:rsidR="00F92752" w:rsidRDefault="0038517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(их использование при чтении и записи числовых выражений). Нахождение значений числовых выражений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– 2 действия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</w:t>
      </w:r>
      <w:r>
        <w:rPr>
          <w:rFonts w:ascii="Times New Roman" w:eastAsia="Calibri" w:hAnsi="Times New Roman" w:cs="Times New Roman"/>
          <w:sz w:val="24"/>
          <w:szCs w:val="24"/>
        </w:rPr>
        <w:t>. Таблица сложения в пределах 10. Соответствующие слу</w:t>
      </w:r>
      <w:r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F92752" w:rsidRDefault="0038517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F92752" w:rsidRDefault="00385173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>Числа от 11 до 20.</w:t>
      </w:r>
      <w:r>
        <w:t xml:space="preserve"> </w:t>
      </w:r>
      <w:r>
        <w:rPr>
          <w:b/>
        </w:rPr>
        <w:t>Нумерация. (14 часов)</w:t>
      </w:r>
    </w:p>
    <w:p w:rsidR="00F92752" w:rsidRDefault="0038517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 Счет десятками до 100. Сложение и вычитание вида 10 +</w:t>
      </w:r>
      <w:r>
        <w:rPr>
          <w:rFonts w:ascii="Times New Roman" w:eastAsia="Calibri" w:hAnsi="Times New Roman" w:cs="Times New Roman"/>
          <w:sz w:val="24"/>
          <w:szCs w:val="24"/>
        </w:rPr>
        <w:t xml:space="preserve"> 7, 17 – 7, 17 – 10.Сравнение чисел с помощью вычитания. Единица времени: час. Определение времени по часам с точностью до часа, минут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ду ними. Единица массы: килограмм. Единица вместимости: 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итр.                                                                                                                                          </w:t>
      </w:r>
    </w:p>
    <w:p w:rsidR="00F92752" w:rsidRDefault="0038517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F92752" w:rsidRDefault="00385173">
      <w:pPr>
        <w:jc w:val="both"/>
      </w:pPr>
      <w:r>
        <w:rPr>
          <w:rFonts w:eastAsia="Calibri"/>
          <w:b/>
          <w:bCs/>
          <w:color w:val="000000"/>
        </w:rPr>
        <w:t xml:space="preserve">Табличное сложение и вычитание. </w:t>
      </w:r>
      <w:r w:rsidR="009B62F9">
        <w:rPr>
          <w:b/>
        </w:rPr>
        <w:t>(18</w:t>
      </w:r>
      <w:r>
        <w:rPr>
          <w:b/>
        </w:rPr>
        <w:t xml:space="preserve"> ча</w:t>
      </w:r>
      <w:r>
        <w:rPr>
          <w:b/>
        </w:rPr>
        <w:t>сов)</w:t>
      </w:r>
    </w:p>
    <w:p w:rsidR="00F92752" w:rsidRDefault="00385173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Сложение двух однозначных чисел, сумма которых боль</w:t>
      </w:r>
      <w:r>
        <w:rPr>
          <w:rFonts w:eastAsia="Calibri"/>
          <w:color w:val="000000"/>
        </w:rPr>
        <w:softHyphen/>
        <w:t>ше чем 10, с использованием изученных приемов вычисле</w:t>
      </w:r>
      <w:r>
        <w:rPr>
          <w:rFonts w:eastAsia="Calibri"/>
          <w:color w:val="000000"/>
        </w:rPr>
        <w:softHyphen/>
        <w:t xml:space="preserve">ний.                                                                                                                                       </w:t>
      </w:r>
      <w:r>
        <w:rPr>
          <w:rFonts w:eastAsia="Calibri"/>
          <w:color w:val="000000"/>
        </w:rPr>
        <w:t xml:space="preserve">                          Таблица сложения и соответствующие случаи вычитания. Решение задач в 1– 2 действия на сложение и вычитание.</w:t>
      </w:r>
    </w:p>
    <w:p w:rsidR="00F92752" w:rsidRDefault="00385173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</w:t>
      </w: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F92752">
      <w:pPr>
        <w:jc w:val="both"/>
        <w:rPr>
          <w:rFonts w:eastAsia="Calibri"/>
          <w:b/>
          <w:sz w:val="28"/>
          <w:szCs w:val="28"/>
        </w:rPr>
      </w:pPr>
    </w:p>
    <w:p w:rsidR="00F92752" w:rsidRDefault="00385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F92752" w:rsidRDefault="00F92752">
      <w:pPr>
        <w:jc w:val="center"/>
        <w:rPr>
          <w:b/>
        </w:rPr>
      </w:pPr>
    </w:p>
    <w:tbl>
      <w:tblPr>
        <w:tblStyle w:val="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F92752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F92752">
            <w:pPr>
              <w:jc w:val="both"/>
              <w:rPr>
                <w:b/>
              </w:rPr>
            </w:pPr>
          </w:p>
          <w:p w:rsidR="00F92752" w:rsidRDefault="00385173">
            <w:pPr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F92752">
            <w:pPr>
              <w:jc w:val="both"/>
            </w:pPr>
          </w:p>
          <w:p w:rsidR="00F92752" w:rsidRDefault="00F92752">
            <w:pPr>
              <w:jc w:val="both"/>
            </w:pPr>
          </w:p>
          <w:p w:rsidR="00F92752" w:rsidRDefault="0038517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Раздел, </w:t>
            </w:r>
            <w:r>
              <w:rPr>
                <w:b/>
              </w:rPr>
              <w:t>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outlineLvl w:val="0"/>
            </w:pPr>
          </w:p>
          <w:p w:rsidR="00F92752" w:rsidRDefault="00F92752">
            <w:pPr>
              <w:jc w:val="center"/>
              <w:outlineLvl w:val="0"/>
              <w:rPr>
                <w:b/>
              </w:rPr>
            </w:pPr>
          </w:p>
          <w:p w:rsidR="00F92752" w:rsidRDefault="0038517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Материально-техническое обеспечение</w:t>
            </w:r>
          </w:p>
          <w:p w:rsidR="00F92752" w:rsidRDefault="00F92752">
            <w:pPr>
              <w:jc w:val="both"/>
            </w:pPr>
          </w:p>
        </w:tc>
      </w:tr>
      <w:tr w:rsidR="00F92752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52" w:rsidRDefault="00F92752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752" w:rsidRDefault="00385173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center"/>
            </w:pPr>
            <w:r>
              <w:t>по</w:t>
            </w:r>
          </w:p>
          <w:p w:rsidR="00F92752" w:rsidRDefault="00385173">
            <w:pPr>
              <w:jc w:val="center"/>
            </w:pPr>
            <w: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752" w:rsidRDefault="00F92752">
            <w:pPr>
              <w:jc w:val="both"/>
              <w:rPr>
                <w:b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752" w:rsidRDefault="00F92752">
            <w:pPr>
              <w:jc w:val="both"/>
              <w:rPr>
                <w:b/>
              </w:rPr>
            </w:pPr>
          </w:p>
        </w:tc>
      </w:tr>
      <w:tr w:rsidR="00F92752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52" w:rsidRDefault="0038517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Пространственные и временные представления. 8 часов.</w:t>
            </w:r>
          </w:p>
        </w:tc>
      </w:tr>
      <w:tr w:rsidR="00F92752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1.</w:t>
            </w:r>
          </w:p>
          <w:p w:rsidR="00F92752" w:rsidRDefault="00F92752">
            <w:pPr>
              <w:jc w:val="both"/>
            </w:pP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веселая математика «Посчитай-ка».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</w:t>
            </w:r>
            <w:r>
              <w:rPr>
                <w:rFonts w:eastAsia="Calibri"/>
              </w:rPr>
              <w:t>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Видеофильм «Пространственные представления».  Таблица веселая математика «Лабиринт».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Видеофильм «Временные представления». Таблица веселая математика «Первый урок Мальвины».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Раньше. Позже. </w:t>
            </w:r>
            <w:r>
              <w:rPr>
                <w:rFonts w:eastAsia="Calibri"/>
              </w:rPr>
              <w:t>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Видеофильм «Отношения  «столько же», «больше», «меньше», «больше» (меньше) на…».  Таблица веселая математика «На сколько больше? На сколько меньше?»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Видеофильм «Сравнение групп предметов». Таблица весе</w:t>
            </w:r>
            <w:r>
              <w:t>лая математика «На сколько больше? На сколько меньше?»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>
              <w:rPr>
                <w:rFonts w:eastAsia="Calibri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</w:t>
            </w:r>
            <w:r>
              <w:t>Таблица Веселая математика «Белоснежка и гномы».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>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 по теме «</w:t>
            </w:r>
            <w:r>
              <w:rPr>
                <w:rFonts w:eastAsia="Calibri"/>
                <w:bCs/>
              </w:rPr>
              <w:t>Сравнение предметов  и групп предметов».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52" w:rsidRDefault="00385173">
            <w:pPr>
              <w:jc w:val="both"/>
            </w:pPr>
            <w:r>
              <w:t xml:space="preserve"> Демонстрационное пособие «Сказочный счет».</w:t>
            </w:r>
          </w:p>
        </w:tc>
      </w:tr>
      <w:tr w:rsidR="00F92752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center"/>
            </w:pPr>
            <w:r>
              <w:rPr>
                <w:b/>
                <w:bCs/>
              </w:rPr>
              <w:t>Числа от 1 до 10 . Нумерация. 28 часов.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Много. Один. РК История Донского края в</w:t>
            </w:r>
            <w:r>
              <w:t xml:space="preserve">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«Много. Один. Цифра 1».</w:t>
            </w:r>
          </w:p>
          <w:p w:rsidR="00F92752" w:rsidRDefault="00385173">
            <w:pPr>
              <w:jc w:val="both"/>
            </w:pPr>
            <w:r>
              <w:t>Набор цифр от 1 до 10.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</w:t>
            </w:r>
            <w:r>
              <w:t xml:space="preserve">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«Веселая математика».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Набор цифр от 1 до 10.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«Способы сложения</w:t>
            </w:r>
            <w:r>
              <w:t xml:space="preserve"> и вычитания чисел в пределах 10».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14.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rFonts w:eastAsia="Calibri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Длиннее. Короче. РК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«Состав чисел в пределах десяти».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15.</w:t>
            </w:r>
          </w:p>
        </w:tc>
        <w:tc>
          <w:tcPr>
            <w:tcW w:w="851" w:type="dxa"/>
          </w:tcPr>
          <w:p w:rsidR="00F92752" w:rsidRDefault="003851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  <w:r>
              <w:t>24.09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Касса цифр «Учимся считать». Демонстрационное </w:t>
            </w:r>
            <w:r>
              <w:t>пособие «Сказочный счет».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Веселая математика «На сколько длиннее».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Страничка для любознательных.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Набор цифр от 1 до 10. Пособие «Сказочный счет».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18.</w:t>
            </w:r>
          </w:p>
        </w:tc>
        <w:tc>
          <w:tcPr>
            <w:tcW w:w="851" w:type="dxa"/>
          </w:tcPr>
          <w:p w:rsidR="00F92752" w:rsidRDefault="00385173">
            <w:pPr>
              <w:ind w:right="-108"/>
              <w:jc w:val="both"/>
            </w:pPr>
            <w:r>
              <w:t>30.09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ind w:right="-108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 xml:space="preserve">Точка. Кривая линия. Прямая </w:t>
            </w:r>
            <w:r>
              <w:t>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 Наглядное пособие  «Счетная лесенка».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19.</w:t>
            </w:r>
          </w:p>
        </w:tc>
        <w:tc>
          <w:tcPr>
            <w:tcW w:w="851" w:type="dxa"/>
          </w:tcPr>
          <w:p w:rsidR="00F92752" w:rsidRDefault="00385173">
            <w:pPr>
              <w:ind w:right="-122"/>
              <w:jc w:val="both"/>
            </w:pPr>
            <w:r>
              <w:t>01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ind w:right="-122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Ломаная линия. РК 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«Кривая, прямая, отрезок».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20.</w:t>
            </w:r>
          </w:p>
        </w:tc>
        <w:tc>
          <w:tcPr>
            <w:tcW w:w="851" w:type="dxa"/>
          </w:tcPr>
          <w:p w:rsidR="00F92752" w:rsidRDefault="00385173">
            <w:pPr>
              <w:ind w:right="-110"/>
              <w:jc w:val="both"/>
            </w:pPr>
            <w:r>
              <w:t>02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ind w:right="-110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Состав чисел </w:t>
            </w:r>
            <w:r>
              <w:t>от 2 до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 Пособие «Сказочный счет».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06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 xml:space="preserve"> Знаки: </w:t>
            </w:r>
            <w:r>
              <w:rPr>
                <w:lang w:val="en-US"/>
              </w:rPr>
              <w:t>&gt;</w:t>
            </w:r>
            <w:r>
              <w:t xml:space="preserve"> (больше), </w:t>
            </w:r>
            <w:r>
              <w:rPr>
                <w:lang w:val="en-US"/>
              </w:rPr>
              <w:t>&lt;</w:t>
            </w:r>
            <w: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07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 «Равенства». Таблица №4 «Неравенства».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08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Многоугольник. РК .</w:t>
            </w:r>
            <w:r>
              <w:rPr>
                <w:bCs/>
                <w:iCs/>
                <w:shd w:val="clear" w:color="auto" w:fill="FFFFFF"/>
              </w:rPr>
              <w:t>Любимый поселок  и математические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«Многоугольники». Набор геометрических тел демонстрационный.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color w:val="00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Числа и цифры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</w:t>
            </w:r>
            <w:r>
              <w:t>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пособие «Академия наук». Презентации: «Устный счёт. Пишу красиво».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27.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Числа 8 и 9. Письмо </w:t>
            </w:r>
            <w:r>
              <w:t>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чисел в пределах десяти». Презентации «Пишу красиво».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28.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  <w:rPr>
                <w:iCs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Число 10.Запись числа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веселая математика «Сколько продать».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29.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Числа от 1 до 10.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</w:t>
            </w:r>
            <w:r>
              <w:t>приложение к учебнику. Таблица «Состав чисел».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чисел».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Сантиметр. Измерение длины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Презентация  «Единицы измерения длины».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Увеличить на… Уменьшить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Таблица </w:t>
            </w:r>
            <w:r>
              <w:t>«Таблица сложения от 1 до 10».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05</w:t>
            </w:r>
            <w: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Число 0.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06</w:t>
            </w:r>
            <w: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Набор «Тела геометрические».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Странички для </w:t>
            </w:r>
            <w:r>
              <w:t>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  <w:rPr>
                <w:i/>
              </w:rPr>
            </w:pPr>
            <w:r>
              <w:t xml:space="preserve">Электронное приложение к учебнику «Учимся чертить отрезок». 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«Число 0. Цифра 0».</w:t>
            </w:r>
          </w:p>
        </w:tc>
      </w:tr>
      <w:tr w:rsidR="00F92752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Числа от 1 до 10. Сложение и вычитание. 61 час.</w:t>
            </w:r>
          </w:p>
          <w:p w:rsidR="00F92752" w:rsidRDefault="00F92752">
            <w:pPr>
              <w:jc w:val="center"/>
            </w:pP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37.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Сложение и вычитание. Знаки +,-,==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tabs>
                <w:tab w:val="left" w:pos="3795"/>
              </w:tabs>
              <w:jc w:val="both"/>
            </w:pP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Компакт диск «Математика 1 класс»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39.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hidden="0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146685</wp:posOffset>
                      </wp:positionV>
                      <wp:extent cx="161925" cy="152400"/>
                      <wp:effectExtent l="6350" t="6350" r="6350" b="6350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style="position:absolute;margin-left:48,55pt;margin-top:11,55pt;width:12,75pt;height:12pt;mso-wrap-style:infront;mso-position-horizontal-relative:column;mso-position-vertical-relative:line;v-text-anchor:middle;z-index:252210176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hidden="0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146685</wp:posOffset>
                      </wp:positionV>
                      <wp:extent cx="161925" cy="152400"/>
                      <wp:effectExtent l="6350" t="6350" r="6350" b="6350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style="position:absolute;margin-left:3,65pt;margin-top:11,55pt;width:12,75pt;height:12pt;mso-wrap-style:infront;mso-position-horizontal-relative:column;mso-position-vertical-relative:line;v-text-anchor:middle;z-index:252209152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Сложение и вычитание вида </w:t>
            </w:r>
          </w:p>
          <w:p w:rsidR="00F92752" w:rsidRDefault="00385173">
            <w:pPr>
              <w:jc w:val="both"/>
            </w:pPr>
            <w:r>
              <w:t xml:space="preserve">      +1+1,</w:t>
            </w:r>
            <w:r>
              <w:rPr>
                <w:noProof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752" w:rsidRDefault="00385173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Прибавить и </w:t>
            </w:r>
            <w:r>
              <w:t>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 Таблица «Названия чисел при сложении и вычитании».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Комплект наглядных пособий «Изучение чисел 1 десятка».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Структура задачи. РК Региональный компонент в содержани</w:t>
            </w:r>
            <w:r>
              <w:t>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«Названия чисел при сложении и вычитании».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 «Компоненты сложения».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Прибавление и вычитание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«Решение задач».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веселая математика «Поезд».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47.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01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«Прибавить и вычесть число 2».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48.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02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Презентации «Пишу красиво». </w:t>
            </w:r>
          </w:p>
          <w:p w:rsidR="00F92752" w:rsidRDefault="00385173">
            <w:pPr>
              <w:jc w:val="both"/>
            </w:pPr>
            <w:r>
              <w:t>Наглядное пособие для интерактивных досок с тестовыми заданиями.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49.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03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Задачи логического содержания.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</w:t>
            </w:r>
            <w:r>
              <w:t>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50.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04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hidden="0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6350" t="6350" r="6350" b="6350"/>
                      <wp:wrapNone/>
                      <wp:docPr id="1029" name="shape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style="position:absolute;margin-left:38,8pt;margin-top:0,9pt;width:12pt;height:12,75pt;mso-wrap-style:infront;mso-position-horizontal-relative:column;mso-position-vertical-relative:line;v-text-anchor:middle;z-index:252212224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hidden="0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6350" t="6350" r="6350" b="6350"/>
                      <wp:wrapNone/>
                      <wp:docPr id="1030" name="shape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style="position:absolute;margin-left:5,9pt;margin-top:0,95pt;width:12pt;height:12,75pt;mso-wrap-style:infront;mso-position-horizontal-relative:column;mso-position-vertical-relative:line;v-text-anchor:middle;z-index:25221120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     +3,      -3. Приёмы вычислений.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 Как работать над задачей».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51.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05.</w:t>
            </w: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tabs>
                <w:tab w:val="left" w:pos="4110"/>
              </w:tabs>
              <w:jc w:val="both"/>
            </w:pPr>
            <w:r>
              <w:t xml:space="preserve"> Сравнение длин отрезков.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«Задачи на увеличение (уменьшение) числа на несколько единиц».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52.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09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Прибавление и вычитание числа 3.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«Состав чисел в пределах десяти».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Набор цифр, букв и знаков с магнитным креплением по математике. Компакт диск «Математ</w:t>
            </w:r>
            <w:r>
              <w:t>ика начинается» 2 часть.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</w:t>
            </w:r>
            <w:r>
              <w:rPr>
                <w:b/>
                <w:i/>
              </w:rPr>
              <w:t xml:space="preserve">. </w:t>
            </w:r>
            <w:r>
              <w:t>Перекидное табло для устного счета.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Перекидное табло для устного счета.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  <w:rPr>
                <w:color w:val="FF0000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Видеофильм «У Козленка день рождения».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задач.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58.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Таблица «Состав числа». Компакт диски «Математика 1 </w:t>
            </w:r>
            <w:r>
              <w:t>класс».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59.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Закрепление знаний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числа».  Компакт диски «Математика 1 класс».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пособие «Академия наук».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Решение </w:t>
            </w:r>
            <w:r>
              <w:t>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62.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Прибавить и вычесть числа 1, 2,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Опорные таблицы «Состав чисел первого десятка».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spacing w:line="264" w:lineRule="auto"/>
              <w:jc w:val="both"/>
            </w:pPr>
            <w:r>
              <w:t>29.12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«Задачи на увеличение числа на несколько единиц».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64.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30.12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задач на нахождение остатка.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«Задачи на уменьшение числа на несколько единиц».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65.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Сложение и вычитание чисел первого десятка. Состав чисел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числа».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66.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Задачи на увеличение числа на </w:t>
            </w:r>
            <w:r>
              <w:t>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«Задачи на разностное сравнение чисел».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67.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15.01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«Как работать над задачей».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68.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hidden="0" allowOverlap="1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21590</wp:posOffset>
                      </wp:positionV>
                      <wp:extent cx="152400" cy="161925"/>
                      <wp:effectExtent l="6350" t="6350" r="6350" b="6350"/>
                      <wp:wrapNone/>
                      <wp:docPr id="1031" name="shape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style="position:absolute;margin-left:148,4pt;margin-top:1,7pt;width:12pt;height:12,75pt;mso-wrap-style:infront;mso-position-horizontal-relative:column;mso-position-vertical-relative:line;v-text-anchor:middle;z-index:252213248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hidden="0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12065</wp:posOffset>
                      </wp:positionV>
                      <wp:extent cx="152400" cy="161925"/>
                      <wp:effectExtent l="6350" t="6350" r="6350" b="6350"/>
                      <wp:wrapNone/>
                      <wp:docPr id="1032" name="shape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style="position:absolute;margin-left:185,05pt;margin-top:0,95pt;width:12pt;height:12,75pt;mso-wrap-style:infront;mso-position-horizontal-relative:column;mso-position-vertical-relative:line;v-text-anchor:middle;z-index:252214272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Сложение и вычитание вида      +4,      -4.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69.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«Сравнение чисел».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70.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На сколько больше? На сколько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пособие «Академия наук». </w:t>
            </w:r>
          </w:p>
        </w:tc>
      </w:tr>
      <w:tr w:rsidR="00F9275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71.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задач на сравнение. РК 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72.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«Таблица +,- 4» 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73.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Задачи на разностное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«Как работать над задачей» 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74.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числа 5». Опорные таблицы «Решение задач».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75.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«Пе</w:t>
            </w:r>
            <w:r>
              <w:t>реместительное свойство сложения».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76.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02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Таблицы для случаев вида </w:t>
            </w:r>
          </w:p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hidden="0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17780</wp:posOffset>
                      </wp:positionV>
                      <wp:extent cx="161925" cy="161925"/>
                      <wp:effectExtent l="6350" t="6350" r="6350" b="6350"/>
                      <wp:wrapNone/>
                      <wp:docPr id="1033" name="shape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style="position:absolute;margin-left:2,15pt;margin-top:1,4pt;width:12,75pt;height:12,75pt;mso-wrap-style:infront;mso-position-horizontal-relative:column;mso-position-vertical-relative:line;v-text-anchor:middle;z-index:252215296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     + 5, 6, 7, 8,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Опорные таблицы «Решение задач». Таблица «Состав числа 5».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03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«Состав чисел в пределах десяти».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04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Состав</w:t>
            </w:r>
            <w:r>
              <w:t xml:space="preserve">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Объекты, предназначенные для демонстрации счёта: от 1 до 10.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79.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05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80.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09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 Комплект демонстрационных таблиц «Цвет и форма».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81.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Задачи на разностное сравнение.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Связь между суммой и слагаемыми. </w:t>
            </w:r>
            <w:r>
              <w:t>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Опорная таблица «Название компонентов при сложении».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83.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12.02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«Названия чисел при сложении и вычитании».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Решение </w:t>
            </w:r>
            <w:r>
              <w:t>задач и выражений.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85.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25.02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r>
              <w:t>Уменьшаемое, вычитаемо, разность. Использование этих терминов.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26.02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Уменьшаемое. Вычитаемое, разность.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Опорная таб</w:t>
            </w:r>
            <w:r>
              <w:t>лица «Компоненты вычитания».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87.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02</w:t>
            </w:r>
            <w: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Вычитание вида</w:t>
            </w:r>
          </w:p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hidden="0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-3810</wp:posOffset>
                      </wp:positionV>
                      <wp:extent cx="133350" cy="161925"/>
                      <wp:effectExtent l="6350" t="6350" r="6350" b="6350"/>
                      <wp:wrapNone/>
                      <wp:docPr id="1034" name="shape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4" style="position:absolute;margin-left:50,55pt;margin-top:-0,3pt;width:10,5pt;height:12,75pt;mso-wrap-style:infront;mso-position-horizontal-relative:column;mso-position-vertical-relative:line;v-text-anchor:middle;z-index:252222464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6350" t="6350" r="6350" b="6350"/>
                      <wp:wrapNone/>
                      <wp:docPr id="1035" name="shape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5" style="position:absolute;margin-left:17,15pt;margin-top:-0,3pt;width:12,75pt;height:12,75pt;mso-wrap-style:infront;mso-position-horizontal-relative:column;mso-position-vertical-relative:line;v-text-anchor:middle;z-index:25222144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6-     , , 7-     ..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</w:t>
            </w:r>
          </w:p>
          <w:p w:rsidR="00F92752" w:rsidRDefault="00385173">
            <w:pPr>
              <w:jc w:val="both"/>
            </w:pPr>
            <w:r>
              <w:t xml:space="preserve">Презентация « Веселый счет».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88.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03</w:t>
            </w:r>
            <w: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hidden="0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160655</wp:posOffset>
                      </wp:positionV>
                      <wp:extent cx="133350" cy="161925"/>
                      <wp:effectExtent l="6350" t="6350" r="6350" b="6350"/>
                      <wp:wrapNone/>
                      <wp:docPr id="1036" name="shape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6" style="position:absolute;margin-left:50,55pt;margin-top:12,65pt;width:10,5pt;height:12,75pt;mso-wrap-style:infront;mso-position-horizontal-relative:column;mso-position-vertical-relative:line;v-text-anchor:middle;z-index:252218368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Закрепление приёма вычислений вида</w:t>
            </w:r>
          </w:p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hidden="0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-3810</wp:posOffset>
                      </wp:positionV>
                      <wp:extent cx="161925" cy="161925"/>
                      <wp:effectExtent l="6350" t="6350" r="6350" b="6350"/>
                      <wp:wrapNone/>
                      <wp:docPr id="1037" name="shape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style="position:absolute;margin-left:17,15pt;margin-top:-0,3pt;width:12,75pt;height:12,75pt;mso-wrap-style:infront;mso-position-horizontal-relative:column;mso-position-vertical-relative:line;v-text-anchor:middle;z-index:252217344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6-     , 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</w:t>
            </w:r>
          </w:p>
          <w:p w:rsidR="00F92752" w:rsidRDefault="00385173">
            <w:pPr>
              <w:jc w:val="both"/>
            </w:pPr>
            <w:r>
              <w:t>Презентация « Устный счет для 1 класса».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89.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04</w:t>
            </w:r>
            <w: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Вычитание вида  8-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61925"/>
                      <wp:effectExtent l="6350" t="6350" r="6350" b="6350"/>
                      <wp:docPr id="1038" name="shape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38" style="margin-left:0pt;margin-top:0pt;width:10,5pt;height:12,75pt;mso-wrap-style:none;mso-position-horizontal-relative:column;mso-position-vertical-relative:line;v-text-anchor:middle;z-index: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   , 9 -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3350" cy="161925"/>
                      <wp:effectExtent l="6350" t="6350" r="6350" b="6350"/>
                      <wp:docPr id="1039" name="shape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39" style="margin-left:0pt;margin-top:0pt;width:10,5pt;height:12,75pt;mso-wrap-style:none;mso-position-horizontal-relative:column;mso-position-vertical-relative:line;v-text-anchor:middle;z-index: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05</w:t>
            </w:r>
            <w: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hidden="0" allowOverlap="1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6350" t="6350" r="6350" b="6350"/>
                      <wp:wrapNone/>
                      <wp:docPr id="1040" name="shape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0" style="position:absolute;margin-left:257,55pt;margin-top:1,7pt;width:10,5pt;height:10,5pt;mso-wrap-style:infront;mso-position-horizontal-relative:column;mso-position-vertical-relative:line;v-text-anchor:middle;z-index:25221632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hidden="0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6350" t="6350" r="6350" b="6350"/>
                      <wp:wrapNone/>
                      <wp:docPr id="1041" name="shape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1" style="position:absolute;margin-left:214,05pt;margin-top:1,7pt;width:10,5pt;height:10,5pt;mso-wrap-style:infront;mso-position-horizontal-relative:column;mso-position-vertical-relative:line;v-text-anchor:middle;z-index:252219392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Закрепление приема вычислений вида  8-     , 9-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Карточки с примерами  вида  8-     ,9- 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09</w:t>
            </w:r>
            <w: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tabs>
                <w:tab w:val="center" w:pos="3016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hidden="0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8255</wp:posOffset>
                      </wp:positionV>
                      <wp:extent cx="133350" cy="133350"/>
                      <wp:effectExtent l="6350" t="6350" r="6350" b="6350"/>
                      <wp:wrapNone/>
                      <wp:docPr id="1042" name="shape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2" style="position:absolute;margin-left:106,95pt;margin-top:0,65pt;width:10,5pt;height:10,5pt;mso-wrap-style:infront;mso-position-horizontal-relative:column;mso-position-vertical-relative:line;v-text-anchor:middle;z-index:252220416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Вычитание вида 10-  </w:t>
            </w:r>
            <w:r>
              <w:t xml:space="preserve">   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Наглядное пособие «Состав чисел 1 десятка».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tabs>
                <w:tab w:val="center" w:pos="3016"/>
              </w:tabs>
              <w:jc w:val="both"/>
              <w:rPr>
                <w:noProof/>
              </w:rPr>
            </w:pPr>
            <w:r>
              <w:rPr>
                <w:noProof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rStyle w:val="fontstyle01"/>
                <w:color w:val="auto"/>
                <w:sz w:val="24"/>
                <w:szCs w:val="24"/>
              </w:rPr>
              <w:t>Таблица сложения и соответствующие</w:t>
            </w:r>
            <w:r>
              <w:rPr>
                <w:rFonts w:ascii="SchoolBookCSanPin-Regular" w:hAnsi="SchoolBookCSanPin-Regular"/>
              </w:rPr>
              <w:br/>
            </w:r>
            <w:r>
              <w:rPr>
                <w:rStyle w:val="fontstyle01"/>
                <w:color w:val="auto"/>
                <w:sz w:val="24"/>
                <w:szCs w:val="24"/>
              </w:rPr>
              <w:t>случаи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Комплект настольных развивающих игр по математике. Таблица «Счетная лесенка».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Литр. РК . Меры массы у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 Демонстрационные измерительные инструменты и приспособления «Литр».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</w:t>
            </w:r>
            <w:r>
              <w:t>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Комплект настольных развивающих игр по математике.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«Нумерация чисел в пределах 10».</w:t>
            </w:r>
          </w:p>
        </w:tc>
      </w:tr>
      <w:tr w:rsidR="00F92752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center"/>
            </w:pPr>
            <w:r>
              <w:rPr>
                <w:b/>
              </w:rPr>
              <w:t>Числа от 11 до 20. Нумерация. 14 часов.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Названия и последовательность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</w:t>
            </w:r>
            <w:r>
              <w:t>приложение к учебнику «Математика от 1 до 20».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99.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01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Опорные таблицы «Состав чисел»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02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Дидактический материал, предназначенный для </w:t>
            </w:r>
            <w:r>
              <w:t>демонстрации счёта от 1 до 20.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06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Дециметр. РК . Меры длины у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Демонстрационные измерительные приспособления. Таблица «Длина. Единицы длины: м, дм, см».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07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Случаи сложения и вычитания, основанные на знании нумерации чисел.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08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Подготовка к изучеиню таблицы сложения чисел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Таблица «Способы сложения и вычитания чисел в пределах </w:t>
            </w:r>
            <w:r>
              <w:t>20».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09</w:t>
            </w:r>
            <w: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Странички для любознательных.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Дидактический материал, </w:t>
            </w:r>
            <w:r>
              <w:lastRenderedPageBreak/>
              <w:t>предназначенный для демонстрации счёта от 1 до 20.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105.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Компакт диски «Математика 1 класс».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</w:t>
            </w:r>
            <w:r>
              <w:t xml:space="preserve"> учебнику «Прием сложения однозначных чисел с переходом через десяток». 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16.04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Решение составных  задач на нахождение суммы.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Опорные таблицы «Решение задач».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109.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20.04</w:t>
            </w:r>
          </w:p>
        </w:tc>
        <w:tc>
          <w:tcPr>
            <w:tcW w:w="850" w:type="dxa"/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52" w:rsidRDefault="00385173">
            <w:pPr>
              <w:jc w:val="both"/>
            </w:pPr>
            <w:r>
              <w:t xml:space="preserve">Решение составных  задач на нахождение </w:t>
            </w:r>
            <w:r>
              <w:t>остатка.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F92752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21.04</w:t>
            </w:r>
          </w:p>
        </w:tc>
        <w:tc>
          <w:tcPr>
            <w:tcW w:w="850" w:type="dxa"/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52" w:rsidRDefault="00385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задача. РК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Опорные таблицы «Составные задачи».</w:t>
            </w:r>
          </w:p>
        </w:tc>
      </w:tr>
      <w:tr w:rsidR="00F92752">
        <w:trPr>
          <w:trHeight w:val="58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22.04</w:t>
            </w:r>
          </w:p>
        </w:tc>
        <w:tc>
          <w:tcPr>
            <w:tcW w:w="850" w:type="dxa"/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752" w:rsidRDefault="003851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Таблица </w:t>
            </w:r>
            <w:r>
              <w:t>«Способы сложения и вычитания чисел в пределах 20».</w:t>
            </w:r>
          </w:p>
        </w:tc>
      </w:tr>
      <w:tr w:rsidR="00F92752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Табличное сложение и вычитание. </w:t>
            </w:r>
            <w:r w:rsidR="0083058E">
              <w:rPr>
                <w:b/>
              </w:rPr>
              <w:t>18</w:t>
            </w:r>
            <w:bookmarkStart w:id="4" w:name="_GoBack"/>
            <w:bookmarkEnd w:id="4"/>
            <w:r>
              <w:rPr>
                <w:b/>
              </w:rPr>
              <w:t xml:space="preserve"> часов.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112.</w:t>
            </w:r>
          </w:p>
        </w:tc>
        <w:tc>
          <w:tcPr>
            <w:tcW w:w="851" w:type="dxa"/>
          </w:tcPr>
          <w:p w:rsidR="00F92752" w:rsidRDefault="00385173">
            <w:pPr>
              <w:spacing w:line="264" w:lineRule="auto"/>
              <w:jc w:val="both"/>
            </w:pPr>
            <w:r>
              <w:t>23.04</w:t>
            </w:r>
          </w:p>
        </w:tc>
        <w:tc>
          <w:tcPr>
            <w:tcW w:w="850" w:type="dxa"/>
          </w:tcPr>
          <w:p w:rsidR="00F92752" w:rsidRDefault="00F92752">
            <w:pPr>
              <w:spacing w:line="264" w:lineRule="auto"/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Таблица «Способы сложения и </w:t>
            </w:r>
            <w:r>
              <w:t>вычитания чисел в пределах 20».</w:t>
            </w:r>
          </w:p>
        </w:tc>
      </w:tr>
      <w:tr w:rsidR="00F9275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27.04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hidden="0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203200</wp:posOffset>
                      </wp:positionV>
                      <wp:extent cx="142875" cy="142875"/>
                      <wp:effectExtent l="6350" t="6350" r="6350" b="6350"/>
                      <wp:wrapNone/>
                      <wp:docPr id="1043" name="shape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3" style="position:absolute;margin-left:74,8pt;margin-top:16pt;width:11,25pt;height:11,25pt;mso-wrap-style:infront;mso-position-horizontal-relative:column;mso-position-vertical-relative:line;v-text-anchor:middle;z-index:252242944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hidden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203200</wp:posOffset>
                      </wp:positionV>
                      <wp:extent cx="142875" cy="142875"/>
                      <wp:effectExtent l="6350" t="6350" r="6350" b="6350"/>
                      <wp:wrapNone/>
                      <wp:docPr id="1044" name="shape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4" style="position:absolute;margin-left:33,65pt;margin-top:16pt;width:11,25pt;height:11,25pt;mso-wrap-style:infront;mso-position-horizontal-relative:column;mso-position-vertical-relative:line;v-text-anchor:middle;z-index:25224192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Сложение однозначных чисел с переходом через десяток вида       +2,        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2752" w:rsidRDefault="00385173">
            <w:pPr>
              <w:jc w:val="both"/>
            </w:pPr>
            <w:r>
              <w:t>28.04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hidden="0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183515</wp:posOffset>
                      </wp:positionV>
                      <wp:extent cx="142875" cy="142875"/>
                      <wp:effectExtent l="6350" t="6350" r="6350" b="6350"/>
                      <wp:wrapNone/>
                      <wp:docPr id="1045" name="shape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5" style="position:absolute;margin-left:29,9pt;margin-top:14,45pt;width:11,25pt;height:11,25pt;mso-wrap-style:infront;mso-position-horizontal-relative:column;mso-position-vertical-relative:line;v-text-anchor:middle;z-index:252243968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Сложение однозначных чисел с переходом через десяток </w:t>
            </w:r>
            <w:r>
              <w:t>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«Способы сложения и вычитания чисел в пределах 20».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29.04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hidden="0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179070</wp:posOffset>
                      </wp:positionV>
                      <wp:extent cx="142875" cy="142875"/>
                      <wp:effectExtent l="6350" t="6350" r="6350" b="6350"/>
                      <wp:wrapNone/>
                      <wp:docPr id="1046" name="shape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6" style="position:absolute;margin-left:31,05pt;margin-top:14,1pt;width:11,25pt;height:11,25pt;mso-wrap-style:infront;mso-position-horizontal-relative:column;mso-position-vertical-relative:line;v-text-anchor:middle;z-index:252247040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30.04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hidden="0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158115</wp:posOffset>
                      </wp:positionV>
                      <wp:extent cx="142875" cy="142875"/>
                      <wp:effectExtent l="6350" t="6350" r="6350" b="6350"/>
                      <wp:wrapNone/>
                      <wp:docPr id="1047" name="shape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7" style="position:absolute;margin-left:31,05pt;margin-top:12,45pt;width:11,25pt;height:11,25pt;mso-wrap-style:infront;mso-position-horizontal-relative:column;mso-position-vertical-relative:line;v-text-anchor:middle;z-index:252246016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Презентация « Устный счет для 1 класса».</w:t>
            </w:r>
          </w:p>
        </w:tc>
      </w:tr>
      <w:tr w:rsidR="00F9275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04.</w:t>
            </w:r>
            <w:r>
              <w:t>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hidden="0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198755</wp:posOffset>
                      </wp:positionV>
                      <wp:extent cx="142875" cy="142875"/>
                      <wp:effectExtent l="6350" t="6350" r="6350" b="6350"/>
                      <wp:wrapNone/>
                      <wp:docPr id="1048" name="shape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8" style="position:absolute;margin-left:29,15pt;margin-top:15,65pt;width:11,25pt;height:11,25pt;mso-wrap-style:infront;mso-position-horizontal-relative:column;mso-position-vertical-relative:line;v-text-anchor:middle;z-index:252244992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 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05</w:t>
            </w:r>
            <w:r>
              <w:t>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hidden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184150</wp:posOffset>
                      </wp:positionV>
                      <wp:extent cx="142875" cy="142875"/>
                      <wp:effectExtent l="6350" t="6350" r="6350" b="6350"/>
                      <wp:wrapNone/>
                      <wp:docPr id="1049" name="shape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9" style="position:absolute;margin-left:33,65pt;margin-top:14,5pt;width:11,25pt;height:11,25pt;mso-wrap-style:infront;mso-position-horizontal-relative:column;mso-position-vertical-relative:line;v-text-anchor:middle;z-index:252249088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 xml:space="preserve">Сложение однозначных чисел с переходом через десяток </w:t>
            </w:r>
            <w:r>
              <w:t>вида        +8.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119.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06</w:t>
            </w:r>
            <w:r>
              <w:t>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hidden="0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161290</wp:posOffset>
                      </wp:positionV>
                      <wp:extent cx="142875" cy="142875"/>
                      <wp:effectExtent l="6350" t="6350" r="6350" b="6350"/>
                      <wp:wrapNone/>
                      <wp:docPr id="1050" name="shape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 vert="horz" wrap="square" lIns="91440" tIns="45720" rIns="91440" bIns="45720"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50" style="position:absolute;margin-left:33,65pt;margin-top:12,7pt;width:11,25pt;height:11,25pt;mso-wrap-style:infront;mso-position-horizontal-relative:column;mso-position-vertical-relative:line;v-text-anchor:middle;z-index:252248064" o:allowincell="t" filled="f" stroked="t" strokecolor="#0" strokeweight="1pt">
                      <v:stroke joinstyle="round"/>
                    </v:rect>
                  </w:pict>
                </mc:Fallback>
              </mc:AlternateContent>
            </w:r>
            <w:r>
              <w:t>Сложение однозначных чисел с переходом через десяток вида         +9 .</w:t>
            </w:r>
            <w: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 «Таблица сложения».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120.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07</w:t>
            </w:r>
            <w:r>
              <w:t>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Закрепление. Табличное сложение</w:t>
            </w:r>
            <w:r>
              <w:t xml:space="preserve">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«Таблица сложения».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121.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11.05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 Электронное пособие  «Академия наук».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122.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12.05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11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1" name="shape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. РК . Математика в быту </w:t>
            </w:r>
            <w:r>
              <w:lastRenderedPageBreak/>
              <w:t>казака.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Эле</w:t>
            </w:r>
            <w:r>
              <w:t>ктронное пособие  «Академия наук».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lastRenderedPageBreak/>
              <w:t>123.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13.05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12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2" name="shape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124.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14.05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вычитания13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3" name="shape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125.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18.05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14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4" name="shape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приложение к учебнику. Таблица «Случаи вычитания 14 –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5" name="shape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».</w:t>
            </w:r>
          </w:p>
        </w:tc>
      </w:tr>
      <w:tr w:rsidR="00F92752">
        <w:trPr>
          <w:trHeight w:val="5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126.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19.05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shd w:val="clear" w:color="auto" w:fill="FFFFFF"/>
              <w:jc w:val="both"/>
            </w:pPr>
            <w:r>
              <w:rPr>
                <w:rFonts w:eastAsia="Calibri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Электронное пособие  «Академия наук».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127.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20.05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15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6" name="shape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</w:t>
            </w:r>
            <w:r>
              <w:t>приложение к учебнику. Касса цифр «Учимся считать».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128.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16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7" name="shape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 РК Как казачат считать учили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Таблица «Случаи вычитания 16 –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8" name="shape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».</w:t>
            </w:r>
          </w:p>
        </w:tc>
      </w:tr>
      <w:tr w:rsidR="00F9275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>129.</w:t>
            </w:r>
          </w:p>
        </w:tc>
        <w:tc>
          <w:tcPr>
            <w:tcW w:w="851" w:type="dxa"/>
          </w:tcPr>
          <w:p w:rsidR="00F92752" w:rsidRDefault="00385173">
            <w:pPr>
              <w:jc w:val="both"/>
            </w:pPr>
            <w:r>
              <w:t>25.05</w:t>
            </w:r>
          </w:p>
        </w:tc>
        <w:tc>
          <w:tcPr>
            <w:tcW w:w="850" w:type="dxa"/>
          </w:tcPr>
          <w:p w:rsidR="00F92752" w:rsidRDefault="00F92752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Случаи вычитания 17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59" name="shape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,18 – </w:t>
            </w:r>
            <w:r>
              <w:rPr>
                <w:noProof/>
              </w:rPr>
              <w:drawing>
                <wp:inline distT="0" distB="0" distL="0" distR="0">
                  <wp:extent cx="184785" cy="163195"/>
                  <wp:effectExtent l="0" t="0" r="0" b="0"/>
                  <wp:docPr id="1060" name="shape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52" w:rsidRDefault="00385173">
            <w:pPr>
              <w:jc w:val="both"/>
            </w:pPr>
            <w:r>
              <w:t xml:space="preserve">Электронное приложение к учебнику. Касса цифр «Учимся </w:t>
            </w:r>
            <w:r>
              <w:t>считать».</w:t>
            </w:r>
          </w:p>
        </w:tc>
      </w:tr>
    </w:tbl>
    <w:p w:rsidR="00F92752" w:rsidRDefault="00F92752">
      <w:pPr>
        <w:jc w:val="center"/>
        <w:rPr>
          <w:b/>
        </w:rPr>
      </w:pPr>
    </w:p>
    <w:sectPr w:rsidR="00F92752">
      <w:footerReference w:type="default" r:id="rId9"/>
      <w:pgSz w:w="16838" w:h="11906" w:orient="landscape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173">
      <w:r>
        <w:separator/>
      </w:r>
    </w:p>
  </w:endnote>
  <w:endnote w:type="continuationSeparator" w:id="0">
    <w:p w:rsidR="00000000" w:rsidRDefault="003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F92752" w:rsidRDefault="003851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92752" w:rsidRDefault="00F92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173">
      <w:r>
        <w:separator/>
      </w:r>
    </w:p>
  </w:footnote>
  <w:footnote w:type="continuationSeparator" w:id="0">
    <w:p w:rsidR="00000000" w:rsidRDefault="0038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26"/>
  </w:num>
  <w:num w:numId="10">
    <w:abstractNumId w:val="29"/>
  </w:num>
  <w:num w:numId="11">
    <w:abstractNumId w:val="1"/>
  </w:num>
  <w:num w:numId="12">
    <w:abstractNumId w:val="2"/>
  </w:num>
  <w:num w:numId="13">
    <w:abstractNumId w:val="23"/>
  </w:num>
  <w:num w:numId="14">
    <w:abstractNumId w:val="0"/>
  </w:num>
  <w:num w:numId="15">
    <w:abstractNumId w:val="12"/>
  </w:num>
  <w:num w:numId="16">
    <w:abstractNumId w:val="28"/>
  </w:num>
  <w:num w:numId="17">
    <w:abstractNumId w:val="22"/>
  </w:num>
  <w:num w:numId="18">
    <w:abstractNumId w:val="31"/>
  </w:num>
  <w:num w:numId="19">
    <w:abstractNumId w:val="25"/>
  </w:num>
  <w:num w:numId="20">
    <w:abstractNumId w:val="9"/>
  </w:num>
  <w:num w:numId="21">
    <w:abstractNumId w:val="15"/>
  </w:num>
  <w:num w:numId="22">
    <w:abstractNumId w:val="14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20"/>
  </w:num>
  <w:num w:numId="28">
    <w:abstractNumId w:val="21"/>
  </w:num>
  <w:num w:numId="29">
    <w:abstractNumId w:val="24"/>
  </w:num>
  <w:num w:numId="30">
    <w:abstractNumId w:val="11"/>
  </w:num>
  <w:num w:numId="31">
    <w:abstractNumId w:val="7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2"/>
    <w:rsid w:val="00385173"/>
    <w:rsid w:val="0083058E"/>
    <w:rsid w:val="009B62F9"/>
    <w:rsid w:val="00F9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Сетка таблицы21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Pr>
      <w:rFonts w:ascii="SchoolBookCSanPin-Regular" w:hAnsi="SchoolBookCSanPin-Regular" w:hint="default"/>
      <w:b w:val="0"/>
      <w:bCs w:val="0"/>
      <w:i w:val="0"/>
      <w:iCs w:val="0"/>
      <w:color w:val="231F20"/>
      <w:sz w:val="18"/>
      <w:szCs w:val="18"/>
    </w:rPr>
  </w:style>
  <w:style w:type="table" w:customStyle="1" w:styleId="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pPr>
      <w:spacing w:after="120"/>
      <w:ind w:left="283"/>
    </w:pPr>
  </w:style>
  <w:style w:type="paragraph" w:styleId="a4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9B6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6854</Words>
  <Characters>39068</Characters>
  <Application>Microsoft Office Word</Application>
  <DocSecurity>0</DocSecurity>
  <Lines>325</Lines>
  <Paragraphs>91</Paragraphs>
  <ScaleCrop>false</ScaleCrop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2019-12-27T11:30:00Z</cp:lastPrinted>
  <dcterms:created xsi:type="dcterms:W3CDTF">2020-08-29T12:53:00Z</dcterms:created>
  <dcterms:modified xsi:type="dcterms:W3CDTF">2020-09-02T11:29:00Z</dcterms:modified>
  <cp:version>0900.0000.01</cp:version>
</cp:coreProperties>
</file>