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3" w:rsidRDefault="00027983" w:rsidP="001E0B2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027983" w:rsidRDefault="00027983" w:rsidP="009E719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 станица Тацинская</w:t>
      </w:r>
    </w:p>
    <w:p w:rsidR="00027983" w:rsidRDefault="00027983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27983" w:rsidRDefault="00027983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 2</w:t>
      </w: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4B109B">
      <w:pPr>
        <w:jc w:val="both"/>
      </w:pPr>
      <w:r>
        <w:t xml:space="preserve">  СОГЛАСОВАНО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  УТВЕРЖДАЮ</w:t>
      </w:r>
    </w:p>
    <w:p w:rsidR="00027983" w:rsidRDefault="00027983" w:rsidP="004B109B">
      <w:r>
        <w:t>Протокол заседания МО                                                    Заместитель директора                   Директор школы _______Н.В.Колбасина</w:t>
      </w:r>
    </w:p>
    <w:p w:rsidR="00027983" w:rsidRDefault="00027983" w:rsidP="004B109B">
      <w:r>
        <w:t>учителей физической культуры и ОБЖ                           по УВР  _______З</w:t>
      </w:r>
      <w:r w:rsidR="0045628C">
        <w:t>верева М.И.       Приказ  от  29.08.2018 № 166</w:t>
      </w:r>
    </w:p>
    <w:p w:rsidR="00027983" w:rsidRDefault="00027983" w:rsidP="004B109B">
      <w:pPr>
        <w:jc w:val="both"/>
      </w:pPr>
      <w:r>
        <w:t xml:space="preserve">Руководитель МО________ Севрюгин В.С.                   «29» </w:t>
      </w:r>
      <w:r w:rsidRPr="009A6F14">
        <w:rPr>
          <w:u w:val="single"/>
        </w:rPr>
        <w:t>августа</w:t>
      </w:r>
      <w:r w:rsidR="0045628C">
        <w:t>2019</w:t>
      </w:r>
      <w:r>
        <w:t>г.</w:t>
      </w:r>
    </w:p>
    <w:p w:rsidR="00027983" w:rsidRDefault="00027983" w:rsidP="004B109B">
      <w:pPr>
        <w:jc w:val="both"/>
      </w:pPr>
      <w:r>
        <w:t>Протокол МО от 29.08.2</w:t>
      </w:r>
      <w:r w:rsidR="0045628C">
        <w:t>019</w:t>
      </w:r>
      <w:r>
        <w:t xml:space="preserve">   № 1</w:t>
      </w:r>
    </w:p>
    <w:p w:rsidR="00027983" w:rsidRDefault="00027983" w:rsidP="004B109B">
      <w:pPr>
        <w:rPr>
          <w:b/>
          <w:sz w:val="32"/>
          <w:szCs w:val="32"/>
        </w:rPr>
      </w:pPr>
    </w:p>
    <w:p w:rsidR="00027983" w:rsidRDefault="00027983" w:rsidP="004B109B">
      <w:pPr>
        <w:rPr>
          <w:b/>
          <w:sz w:val="32"/>
          <w:szCs w:val="32"/>
        </w:rPr>
      </w:pPr>
    </w:p>
    <w:p w:rsidR="00027983" w:rsidRDefault="00027983" w:rsidP="004B109B">
      <w:pPr>
        <w:rPr>
          <w:b/>
          <w:sz w:val="32"/>
          <w:szCs w:val="32"/>
        </w:rPr>
      </w:pPr>
    </w:p>
    <w:p w:rsidR="00027983" w:rsidRDefault="00027983" w:rsidP="009E7193">
      <w:pPr>
        <w:jc w:val="center"/>
        <w:rPr>
          <w:b/>
          <w:sz w:val="28"/>
          <w:szCs w:val="28"/>
        </w:rPr>
      </w:pPr>
    </w:p>
    <w:p w:rsidR="00027983" w:rsidRDefault="00027983" w:rsidP="009E7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027983" w:rsidRPr="002E1FE0" w:rsidRDefault="0045628C" w:rsidP="002E1F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027983" w:rsidRPr="002E1FE0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</w:t>
      </w:r>
      <w:r w:rsidR="00027983" w:rsidRPr="002E1FE0">
        <w:rPr>
          <w:sz w:val="28"/>
          <w:szCs w:val="28"/>
          <w:u w:val="single"/>
        </w:rPr>
        <w:t>физической культуре 8 класс</w:t>
      </w:r>
    </w:p>
    <w:p w:rsidR="00027983" w:rsidRDefault="00027983" w:rsidP="002E1FE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общее образование</w:t>
      </w:r>
    </w:p>
    <w:p w:rsidR="00027983" w:rsidRPr="004B109B" w:rsidRDefault="00027983" w:rsidP="002E1F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   68часов (2</w:t>
      </w:r>
      <w:r w:rsidRPr="004B109B">
        <w:rPr>
          <w:sz w:val="28"/>
          <w:szCs w:val="28"/>
          <w:u w:val="single"/>
        </w:rPr>
        <w:t xml:space="preserve"> часа в неделю)</w:t>
      </w:r>
    </w:p>
    <w:p w:rsidR="00027983" w:rsidRDefault="00027983" w:rsidP="002E1F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 xml:space="preserve"> Лысенко Анна Владимировна</w:t>
      </w: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Зданевича (М.: Просвещение, 2014).</w:t>
      </w: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Default="00027983" w:rsidP="009E7193">
      <w:pPr>
        <w:jc w:val="center"/>
        <w:rPr>
          <w:sz w:val="28"/>
          <w:szCs w:val="28"/>
        </w:rPr>
      </w:pPr>
    </w:p>
    <w:p w:rsidR="00027983" w:rsidRPr="00590CCC" w:rsidRDefault="00027983" w:rsidP="00590CCC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 учебный год</w:t>
      </w:r>
    </w:p>
    <w:p w:rsidR="00027983" w:rsidRDefault="00027983" w:rsidP="00BD032C">
      <w:pPr>
        <w:shd w:val="clear" w:color="auto" w:fill="FFFFFF"/>
        <w:jc w:val="center"/>
        <w:rPr>
          <w:b/>
          <w:bCs/>
          <w:color w:val="000000"/>
        </w:rPr>
      </w:pPr>
    </w:p>
    <w:p w:rsidR="00027983" w:rsidRDefault="00027983" w:rsidP="00BD032C">
      <w:pPr>
        <w:shd w:val="clear" w:color="auto" w:fill="FFFFFF"/>
        <w:jc w:val="center"/>
        <w:rPr>
          <w:b/>
          <w:bCs/>
          <w:color w:val="000000"/>
        </w:rPr>
      </w:pPr>
      <w:r w:rsidRPr="006A2C83">
        <w:rPr>
          <w:b/>
          <w:bCs/>
          <w:color w:val="000000"/>
        </w:rPr>
        <w:lastRenderedPageBreak/>
        <w:t>ПОЯСНИТЕЛЬНАЯ ЗАПИСКА</w:t>
      </w:r>
    </w:p>
    <w:p w:rsidR="00027983" w:rsidRPr="007615E8" w:rsidRDefault="00027983" w:rsidP="007B5F75">
      <w:pPr>
        <w:shd w:val="clear" w:color="auto" w:fill="FFFFFF"/>
        <w:jc w:val="center"/>
      </w:pPr>
    </w:p>
    <w:p w:rsidR="00027983" w:rsidRPr="00337F54" w:rsidRDefault="00027983" w:rsidP="007B5F75">
      <w:pPr>
        <w:shd w:val="clear" w:color="auto" w:fill="FFFFFF"/>
        <w:jc w:val="both"/>
      </w:pPr>
      <w:r w:rsidRPr="007615E8">
        <w:rPr>
          <w:color w:val="000000"/>
        </w:rPr>
        <w:t xml:space="preserve">      Рабочая программа </w:t>
      </w:r>
      <w:r>
        <w:rPr>
          <w:color w:val="000000"/>
        </w:rPr>
        <w:t>по физической культур</w:t>
      </w:r>
      <w:r w:rsidR="0045628C">
        <w:rPr>
          <w:color w:val="000000"/>
        </w:rPr>
        <w:t xml:space="preserve">е для учащихся 8 класса </w:t>
      </w:r>
      <w:r w:rsidR="00D31803">
        <w:rPr>
          <w:color w:val="000000"/>
        </w:rPr>
        <w:t>основного</w:t>
      </w:r>
      <w:r>
        <w:rPr>
          <w:color w:val="000000"/>
        </w:rPr>
        <w:t xml:space="preserve"> общего образования составлена на основе  </w:t>
      </w:r>
      <w:r w:rsidRPr="007615E8">
        <w:rPr>
          <w:color w:val="000000"/>
        </w:rPr>
        <w:t>Федерального государственного</w:t>
      </w:r>
      <w:r>
        <w:rPr>
          <w:color w:val="000000"/>
        </w:rPr>
        <w:t xml:space="preserve"> образовательного</w:t>
      </w:r>
      <w:r w:rsidRPr="007615E8">
        <w:rPr>
          <w:color w:val="000000"/>
        </w:rPr>
        <w:t xml:space="preserve"> стандарта </w:t>
      </w:r>
      <w:r>
        <w:rPr>
          <w:color w:val="000000"/>
        </w:rPr>
        <w:t xml:space="preserve"> </w:t>
      </w:r>
      <w:r w:rsidR="00D31803">
        <w:rPr>
          <w:color w:val="000000"/>
        </w:rPr>
        <w:t>основного</w:t>
      </w:r>
      <w:r>
        <w:rPr>
          <w:color w:val="000000"/>
        </w:rPr>
        <w:t xml:space="preserve"> общего образования (ФГОС ООО,17.12.2010г №1897),</w:t>
      </w:r>
      <w:r w:rsidRPr="007615E8">
        <w:rPr>
          <w:color w:val="000000"/>
        </w:rPr>
        <w:t xml:space="preserve"> программы «Ком</w:t>
      </w:r>
      <w:r w:rsidRPr="007615E8">
        <w:rPr>
          <w:color w:val="000000"/>
        </w:rPr>
        <w:softHyphen/>
        <w:t>плексная программа физического воспитания учащихся 1-11 классов» В. И. Ляха, А. А. З</w:t>
      </w:r>
      <w:r>
        <w:rPr>
          <w:color w:val="000000"/>
        </w:rPr>
        <w:t>даневича. (М.: Просвещение, 2014),</w:t>
      </w:r>
      <w:r w:rsidRPr="00337F54">
        <w:t>основной образов</w:t>
      </w:r>
      <w:r>
        <w:t>ательной программы школы на 2019-2020</w:t>
      </w:r>
      <w:r w:rsidRPr="00337F54">
        <w:t xml:space="preserve"> учебный год.</w:t>
      </w:r>
    </w:p>
    <w:p w:rsidR="00027983" w:rsidRPr="007615E8" w:rsidRDefault="00027983" w:rsidP="007B5F75">
      <w:pPr>
        <w:shd w:val="clear" w:color="auto" w:fill="FFFFFF"/>
        <w:jc w:val="both"/>
        <w:rPr>
          <w:color w:val="000000"/>
        </w:rPr>
      </w:pPr>
    </w:p>
    <w:p w:rsidR="00027983" w:rsidRDefault="00027983" w:rsidP="007B5F75">
      <w:pPr>
        <w:shd w:val="clear" w:color="auto" w:fill="FFFFFF"/>
        <w:jc w:val="both"/>
        <w:rPr>
          <w:color w:val="000000"/>
        </w:rPr>
      </w:pPr>
    </w:p>
    <w:p w:rsidR="00027983" w:rsidRDefault="00027983" w:rsidP="007B5F7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Учебник: </w:t>
      </w:r>
      <w:r w:rsidRPr="007615E8">
        <w:rPr>
          <w:color w:val="000000"/>
        </w:rPr>
        <w:t>Физ</w:t>
      </w:r>
      <w:r>
        <w:rPr>
          <w:color w:val="000000"/>
        </w:rPr>
        <w:t>ическая культура. 8-9кл.: учебник для общеобразовательных</w:t>
      </w:r>
      <w:r w:rsidRPr="007615E8">
        <w:rPr>
          <w:color w:val="000000"/>
        </w:rPr>
        <w:t xml:space="preserve"> учреждений /М. Я. Виленский, Т. Ю. Торочкова, И. М. </w:t>
      </w:r>
      <w:proofErr w:type="spellStart"/>
      <w:r w:rsidRPr="007615E8">
        <w:rPr>
          <w:color w:val="000000"/>
        </w:rPr>
        <w:t>Туревский</w:t>
      </w:r>
      <w:proofErr w:type="spellEnd"/>
      <w:r w:rsidRPr="007615E8">
        <w:rPr>
          <w:color w:val="000000"/>
        </w:rPr>
        <w:t xml:space="preserve"> ; под </w:t>
      </w:r>
      <w:proofErr w:type="spellStart"/>
      <w:r w:rsidRPr="007615E8">
        <w:rPr>
          <w:color w:val="000000"/>
        </w:rPr>
        <w:t>общ</w:t>
      </w:r>
      <w:proofErr w:type="gramStart"/>
      <w:r w:rsidRPr="007615E8">
        <w:rPr>
          <w:color w:val="000000"/>
        </w:rPr>
        <w:t>.р</w:t>
      </w:r>
      <w:proofErr w:type="gramEnd"/>
      <w:r w:rsidRPr="007615E8">
        <w:rPr>
          <w:color w:val="000000"/>
        </w:rPr>
        <w:t>ед</w:t>
      </w:r>
      <w:proofErr w:type="spellEnd"/>
      <w:r w:rsidRPr="007615E8">
        <w:rPr>
          <w:color w:val="000000"/>
        </w:rPr>
        <w:t>. М. Я. Вил</w:t>
      </w:r>
      <w:r>
        <w:rPr>
          <w:color w:val="000000"/>
        </w:rPr>
        <w:t>енского.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Просвещение, 2014</w:t>
      </w:r>
      <w:r w:rsidRPr="007615E8">
        <w:rPr>
          <w:color w:val="000000"/>
        </w:rPr>
        <w:t>.</w:t>
      </w:r>
    </w:p>
    <w:p w:rsidR="00027983" w:rsidRPr="000E0E3D" w:rsidRDefault="00027983" w:rsidP="007B5F75">
      <w:pPr>
        <w:rPr>
          <w:color w:val="FF0000"/>
        </w:rPr>
      </w:pPr>
    </w:p>
    <w:p w:rsidR="00027983" w:rsidRDefault="00027983" w:rsidP="00635A1F">
      <w:pPr>
        <w:jc w:val="center"/>
        <w:rPr>
          <w:b/>
          <w:sz w:val="28"/>
          <w:szCs w:val="28"/>
        </w:rPr>
      </w:pPr>
      <w:r w:rsidRPr="00347C37">
        <w:rPr>
          <w:b/>
          <w:sz w:val="28"/>
          <w:szCs w:val="28"/>
        </w:rPr>
        <w:t>Характеристика предмета</w:t>
      </w:r>
    </w:p>
    <w:p w:rsidR="00027983" w:rsidRPr="00347C37" w:rsidRDefault="00027983" w:rsidP="00635A1F">
      <w:pPr>
        <w:jc w:val="center"/>
        <w:rPr>
          <w:b/>
          <w:sz w:val="28"/>
          <w:szCs w:val="28"/>
        </w:rPr>
      </w:pP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027983" w:rsidRDefault="00027983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027983" w:rsidRPr="000E0E3D" w:rsidRDefault="00027983" w:rsidP="00635A1F">
      <w:pPr>
        <w:suppressAutoHyphens/>
        <w:jc w:val="both"/>
        <w:rPr>
          <w:lang w:eastAsia="ar-SA"/>
        </w:rPr>
      </w:pPr>
    </w:p>
    <w:p w:rsidR="00027983" w:rsidRPr="00850EFD" w:rsidRDefault="00027983" w:rsidP="00635A1F">
      <w:pPr>
        <w:shd w:val="clear" w:color="auto" w:fill="FFFFFF"/>
        <w:rPr>
          <w:b/>
          <w:color w:val="000000"/>
        </w:rPr>
      </w:pPr>
      <w:r w:rsidRPr="000E0E3D">
        <w:rPr>
          <w:b/>
          <w:color w:val="000000"/>
        </w:rPr>
        <w:t>Цели данной программы:</w:t>
      </w:r>
    </w:p>
    <w:p w:rsidR="00027983" w:rsidRPr="000E0E3D" w:rsidRDefault="00027983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-об</w:t>
      </w:r>
      <w:r>
        <w:rPr>
          <w:color w:val="000000"/>
        </w:rPr>
        <w:t xml:space="preserve">учение физическим упражнениям </w:t>
      </w:r>
      <w:r w:rsidRPr="000E0E3D">
        <w:rPr>
          <w:color w:val="000000"/>
        </w:rPr>
        <w:t xml:space="preserve">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027983" w:rsidRPr="000E0E3D" w:rsidRDefault="00027983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027983" w:rsidRPr="000E0E3D" w:rsidRDefault="00027983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27983" w:rsidRPr="000E0E3D" w:rsidRDefault="00027983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027983" w:rsidRDefault="00027983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 xml:space="preserve">-обучение простейшим способам </w:t>
      </w:r>
      <w:proofErr w:type="gramStart"/>
      <w:r w:rsidRPr="000E0E3D">
        <w:rPr>
          <w:color w:val="000000"/>
        </w:rPr>
        <w:t>контроля за</w:t>
      </w:r>
      <w:proofErr w:type="gramEnd"/>
      <w:r w:rsidRPr="000E0E3D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027983" w:rsidRPr="000E0E3D" w:rsidRDefault="00027983" w:rsidP="00635A1F">
      <w:pPr>
        <w:shd w:val="clear" w:color="auto" w:fill="FFFFFF"/>
        <w:ind w:left="720"/>
        <w:rPr>
          <w:color w:val="000000"/>
        </w:rPr>
      </w:pPr>
    </w:p>
    <w:p w:rsidR="00027983" w:rsidRPr="000E0E3D" w:rsidRDefault="00027983" w:rsidP="00635A1F">
      <w:pPr>
        <w:suppressAutoHyphens/>
        <w:jc w:val="both"/>
        <w:rPr>
          <w:b/>
          <w:lang w:eastAsia="ar-SA"/>
        </w:rPr>
      </w:pPr>
      <w:r w:rsidRPr="000E0E3D">
        <w:rPr>
          <w:b/>
          <w:lang w:eastAsia="ar-SA"/>
        </w:rPr>
        <w:t>Задачи изучения:</w:t>
      </w:r>
    </w:p>
    <w:p w:rsidR="00027983" w:rsidRPr="000E0E3D" w:rsidRDefault="00027983" w:rsidP="00635A1F">
      <w:pPr>
        <w:suppressAutoHyphens/>
        <w:jc w:val="both"/>
        <w:rPr>
          <w:b/>
          <w:lang w:eastAsia="ar-SA"/>
        </w:rPr>
      </w:pP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развитие координационных способностей;</w:t>
      </w: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формирование простейших знаний о личной гигиене, режиме дня;</w:t>
      </w: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приобщение к самостоятельным занятиям (дома), подвижным играм;</w:t>
      </w: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морально-волевых качеств;</w:t>
      </w: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lastRenderedPageBreak/>
        <w:t>- воспитание устойчивого интереса к двигательной активности;</w:t>
      </w: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обучение детей правилам поведения во время занятий физическими упражнениями;</w:t>
      </w:r>
    </w:p>
    <w:p w:rsidR="00027983" w:rsidRPr="000E0E3D" w:rsidRDefault="00027983" w:rsidP="00635A1F">
      <w:pPr>
        <w:shd w:val="clear" w:color="auto" w:fill="FFFFFF"/>
        <w:jc w:val="both"/>
        <w:rPr>
          <w:lang w:eastAsia="ar-SA"/>
        </w:rPr>
      </w:pPr>
      <w:r w:rsidRPr="000E0E3D">
        <w:rPr>
          <w:lang w:eastAsia="ar-SA"/>
        </w:rPr>
        <w:t xml:space="preserve">      - развитие умения контролировать уровень своей двигательной подготовленности</w:t>
      </w:r>
    </w:p>
    <w:p w:rsidR="00027983" w:rsidRPr="000E0E3D" w:rsidRDefault="00027983" w:rsidP="00635A1F">
      <w:pPr>
        <w:suppressAutoHyphens/>
        <w:jc w:val="both"/>
        <w:rPr>
          <w:lang w:eastAsia="ar-SA"/>
        </w:rPr>
      </w:pP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027983" w:rsidRPr="000E0E3D" w:rsidRDefault="00027983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027983" w:rsidRPr="000E0E3D" w:rsidRDefault="00027983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027983" w:rsidRDefault="00027983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027983" w:rsidRDefault="00027983" w:rsidP="00635A1F">
      <w:pPr>
        <w:suppressAutoHyphens/>
        <w:ind w:firstLine="360"/>
        <w:jc w:val="both"/>
        <w:rPr>
          <w:lang w:eastAsia="ar-SA"/>
        </w:rPr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</w:t>
      </w:r>
    </w:p>
    <w:p w:rsidR="00027983" w:rsidRPr="000E0E3D" w:rsidRDefault="00027983" w:rsidP="00635A1F">
      <w:pPr>
        <w:suppressAutoHyphens/>
        <w:ind w:firstLine="360"/>
        <w:jc w:val="both"/>
        <w:rPr>
          <w:lang w:eastAsia="ar-SA"/>
        </w:rPr>
      </w:pPr>
    </w:p>
    <w:p w:rsidR="00027983" w:rsidRPr="000E0E3D" w:rsidRDefault="00027983" w:rsidP="00635A1F">
      <w:pPr>
        <w:shd w:val="clear" w:color="auto" w:fill="FFFFFF"/>
        <w:spacing w:before="157" w:after="157"/>
      </w:pPr>
      <w:r w:rsidRPr="000E0E3D">
        <w:rPr>
          <w:b/>
          <w:bCs/>
        </w:rPr>
        <w:t>Текущий контроль успевае</w:t>
      </w:r>
      <w:r>
        <w:rPr>
          <w:b/>
          <w:bCs/>
        </w:rPr>
        <w:t>мости по физической культуре в 8</w:t>
      </w:r>
      <w:r w:rsidRPr="000E0E3D">
        <w:rPr>
          <w:b/>
          <w:bCs/>
        </w:rPr>
        <w:t xml:space="preserve"> классе проводится в целях:</w:t>
      </w:r>
    </w:p>
    <w:p w:rsidR="00027983" w:rsidRPr="000E0E3D" w:rsidRDefault="00027983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27983" w:rsidRPr="000E0E3D" w:rsidRDefault="00027983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определения уровня сформированности личностных, метапредметных, предметных результатов;</w:t>
      </w:r>
    </w:p>
    <w:p w:rsidR="00027983" w:rsidRPr="000E0E3D" w:rsidRDefault="00027983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определения направлений индивидуальной работы с </w:t>
      </w:r>
      <w:proofErr w:type="gramStart"/>
      <w:r w:rsidRPr="000E0E3D">
        <w:t>обучающимися</w:t>
      </w:r>
      <w:proofErr w:type="gramEnd"/>
      <w:r w:rsidRPr="000E0E3D">
        <w:t>;</w:t>
      </w:r>
    </w:p>
    <w:p w:rsidR="00027983" w:rsidRPr="000E0E3D" w:rsidRDefault="00027983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оценки индивидуальных образовательных достижений обучающихся и динамики их роста в течение учебного года;</w:t>
      </w:r>
    </w:p>
    <w:p w:rsidR="00027983" w:rsidRPr="000E0E3D" w:rsidRDefault="00027983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E0E3D">
        <w:t>обучающимися</w:t>
      </w:r>
      <w:proofErr w:type="gramEnd"/>
      <w:r w:rsidRPr="000E0E3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027983" w:rsidRPr="000E0E3D" w:rsidRDefault="00027983" w:rsidP="00635A1F">
      <w:pPr>
        <w:shd w:val="clear" w:color="auto" w:fill="FFFFFF"/>
        <w:spacing w:before="157" w:after="157"/>
        <w:ind w:left="426" w:hanging="426"/>
      </w:pPr>
      <w:r w:rsidRPr="000E0E3D">
        <w:t>Формами текущего контроля могут быть:</w:t>
      </w:r>
    </w:p>
    <w:p w:rsidR="00027983" w:rsidRPr="000E0E3D" w:rsidRDefault="00027983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тестирование;</w:t>
      </w:r>
    </w:p>
    <w:p w:rsidR="00027983" w:rsidRPr="000E0E3D" w:rsidRDefault="00027983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устный опрос;</w:t>
      </w:r>
    </w:p>
    <w:p w:rsidR="00027983" w:rsidRDefault="00027983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>
        <w:t>сдача нормативов.</w:t>
      </w:r>
    </w:p>
    <w:p w:rsidR="00027983" w:rsidRDefault="00027983" w:rsidP="00ED286D">
      <w:pPr>
        <w:shd w:val="clear" w:color="auto" w:fill="FFFFFF"/>
        <w:spacing w:before="157" w:after="157"/>
      </w:pPr>
      <w:r w:rsidRPr="000E0E3D">
        <w:lastRenderedPageBreak/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7670ED">
        <w:t>ам учебных четвертей</w:t>
      </w:r>
      <w:r w:rsidRPr="000E0E3D">
        <w:t>.</w:t>
      </w:r>
    </w:p>
    <w:p w:rsidR="00027983" w:rsidRPr="007615E8" w:rsidRDefault="00027983" w:rsidP="00347C37">
      <w:pPr>
        <w:shd w:val="clear" w:color="auto" w:fill="FFFFFF"/>
      </w:pPr>
    </w:p>
    <w:p w:rsidR="00027983" w:rsidRPr="0045628C" w:rsidRDefault="00027983" w:rsidP="0045628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E7">
        <w:rPr>
          <w:rFonts w:ascii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027983" w:rsidRDefault="00027983" w:rsidP="00BD032C">
      <w:pPr>
        <w:tabs>
          <w:tab w:val="left" w:pos="10080"/>
        </w:tabs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8"/>
        <w:gridCol w:w="1259"/>
        <w:gridCol w:w="7098"/>
        <w:gridCol w:w="4691"/>
      </w:tblGrid>
      <w:tr w:rsidR="00027983" w:rsidRPr="00DB6A50" w:rsidTr="005351B6">
        <w:tc>
          <w:tcPr>
            <w:tcW w:w="1738" w:type="dxa"/>
          </w:tcPr>
          <w:p w:rsidR="00027983" w:rsidRPr="00DB6A50" w:rsidRDefault="00027983" w:rsidP="00BD032C">
            <w:pPr>
              <w:tabs>
                <w:tab w:val="left" w:pos="10080"/>
              </w:tabs>
              <w:jc w:val="center"/>
              <w:rPr>
                <w:b/>
                <w:color w:val="FF0000"/>
              </w:rPr>
            </w:pPr>
            <w:r w:rsidRPr="00DB6A50">
              <w:rPr>
                <w:b/>
              </w:rPr>
              <w:t>Номер урока</w:t>
            </w:r>
          </w:p>
        </w:tc>
        <w:tc>
          <w:tcPr>
            <w:tcW w:w="1259" w:type="dxa"/>
          </w:tcPr>
          <w:p w:rsidR="00027983" w:rsidRPr="00DB6A50" w:rsidRDefault="00027983" w:rsidP="00BD032C">
            <w:pPr>
              <w:tabs>
                <w:tab w:val="left" w:pos="10080"/>
              </w:tabs>
              <w:jc w:val="center"/>
            </w:pPr>
            <w:r w:rsidRPr="00DB6A50">
              <w:rPr>
                <w:b/>
              </w:rPr>
              <w:t>Дата</w:t>
            </w:r>
          </w:p>
        </w:tc>
        <w:tc>
          <w:tcPr>
            <w:tcW w:w="7098" w:type="dxa"/>
          </w:tcPr>
          <w:p w:rsidR="00027983" w:rsidRPr="00DB6A50" w:rsidRDefault="00027983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Тема урока</w:t>
            </w:r>
          </w:p>
        </w:tc>
        <w:tc>
          <w:tcPr>
            <w:tcW w:w="4691" w:type="dxa"/>
          </w:tcPr>
          <w:p w:rsidR="00027983" w:rsidRPr="00DB6A50" w:rsidRDefault="00027983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Содержание регионального компонента</w:t>
            </w:r>
          </w:p>
        </w:tc>
      </w:tr>
      <w:tr w:rsidR="00027983" w:rsidRPr="00DB6A50" w:rsidTr="00090AC5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1259" w:type="dxa"/>
          </w:tcPr>
          <w:p w:rsidR="00027983" w:rsidRDefault="00027983" w:rsidP="000931C4">
            <w:r>
              <w:t>05.09-8а</w:t>
            </w:r>
          </w:p>
          <w:p w:rsidR="00027983" w:rsidRPr="00EE16A5" w:rsidRDefault="00027983" w:rsidP="000931C4">
            <w:r>
              <w:t>06.09-8б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jc w:val="both"/>
            </w:pPr>
            <w:r w:rsidRPr="00072EDE">
              <w:t>Бег с ускорением (30 – 40 м) с максимальной скоростью.</w:t>
            </w:r>
            <w:r w:rsidR="0045628C">
              <w:t xml:space="preserve"> </w:t>
            </w:r>
            <w:r>
              <w:t>Игра «Лапта»</w:t>
            </w:r>
          </w:p>
        </w:tc>
        <w:tc>
          <w:tcPr>
            <w:tcW w:w="4691" w:type="dxa"/>
          </w:tcPr>
          <w:p w:rsidR="00027983" w:rsidRDefault="00027983" w:rsidP="00BD032C">
            <w:r>
              <w:t>Игра «Лапта»</w:t>
            </w:r>
          </w:p>
        </w:tc>
      </w:tr>
      <w:tr w:rsidR="00027983" w:rsidRPr="00DB6A50" w:rsidTr="001B5668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1259" w:type="dxa"/>
          </w:tcPr>
          <w:p w:rsidR="00027983" w:rsidRPr="00B71707" w:rsidRDefault="00027983" w:rsidP="00B71707">
            <w:pPr>
              <w:tabs>
                <w:tab w:val="left" w:pos="10080"/>
              </w:tabs>
              <w:jc w:val="center"/>
            </w:pPr>
            <w:r>
              <w:t>01.10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Пры</w:t>
            </w:r>
            <w:r>
              <w:t>жки в длину с 5-7 шагов разбега.</w:t>
            </w:r>
            <w:r w:rsidR="0045628C">
              <w:t xml:space="preserve"> </w:t>
            </w:r>
            <w:r>
              <w:t>Игра «Каши»</w:t>
            </w:r>
          </w:p>
        </w:tc>
        <w:tc>
          <w:tcPr>
            <w:tcW w:w="4691" w:type="dxa"/>
          </w:tcPr>
          <w:p w:rsidR="00027983" w:rsidRDefault="00027983" w:rsidP="00BD032C">
            <w:r>
              <w:t>Игра «Каши»</w:t>
            </w:r>
          </w:p>
        </w:tc>
      </w:tr>
      <w:tr w:rsidR="00027983" w:rsidRPr="00DB6A50" w:rsidTr="00E46742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1259" w:type="dxa"/>
          </w:tcPr>
          <w:p w:rsidR="00027983" w:rsidRDefault="00027983" w:rsidP="000931C4">
            <w:r>
              <w:t>10.10-8а</w:t>
            </w:r>
          </w:p>
          <w:p w:rsidR="00027983" w:rsidRPr="00EE16A5" w:rsidRDefault="00027983" w:rsidP="000931C4">
            <w:r>
              <w:t>11.10-8б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Бег с препятствиями</w:t>
            </w:r>
            <w:r>
              <w:t>.</w:t>
            </w:r>
            <w:r w:rsidR="0045628C">
              <w:t xml:space="preserve"> </w:t>
            </w:r>
            <w:r>
              <w:t>Игра «Крестик»</w:t>
            </w:r>
          </w:p>
        </w:tc>
        <w:tc>
          <w:tcPr>
            <w:tcW w:w="4691" w:type="dxa"/>
          </w:tcPr>
          <w:p w:rsidR="00027983" w:rsidRDefault="00027983" w:rsidP="00BD032C">
            <w:r>
              <w:t>Игра «Крестик»</w:t>
            </w:r>
          </w:p>
        </w:tc>
      </w:tr>
      <w:tr w:rsidR="00027983" w:rsidRPr="00DB6A50" w:rsidTr="00537C70">
        <w:tc>
          <w:tcPr>
            <w:tcW w:w="1738" w:type="dxa"/>
          </w:tcPr>
          <w:p w:rsidR="00027983" w:rsidRPr="00D750DD" w:rsidRDefault="00027983" w:rsidP="002F7CE0">
            <w:pPr>
              <w:tabs>
                <w:tab w:val="left" w:pos="10080"/>
              </w:tabs>
            </w:pPr>
            <w:r>
              <w:t xml:space="preserve">          19</w:t>
            </w:r>
          </w:p>
        </w:tc>
        <w:tc>
          <w:tcPr>
            <w:tcW w:w="1259" w:type="dxa"/>
          </w:tcPr>
          <w:p w:rsidR="00027983" w:rsidRPr="00B71707" w:rsidRDefault="00027983" w:rsidP="002F7CE0">
            <w:pPr>
              <w:tabs>
                <w:tab w:val="left" w:pos="10080"/>
              </w:tabs>
              <w:jc w:val="center"/>
            </w:pPr>
            <w:r>
              <w:t>12.11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Вис согнувшись, </w:t>
            </w:r>
            <w:proofErr w:type="gramStart"/>
            <w:r w:rsidRPr="00072EDE">
              <w:t>вис</w:t>
            </w:r>
            <w:proofErr w:type="gramEnd"/>
            <w:r w:rsidRPr="00072EDE">
              <w:t xml:space="preserve"> прогнувшись (м), смешанные висы (д).</w:t>
            </w:r>
            <w:r w:rsidR="0045628C">
              <w:t xml:space="preserve"> </w:t>
            </w:r>
            <w:r>
              <w:t>Игра «Лапта»</w:t>
            </w:r>
          </w:p>
        </w:tc>
        <w:tc>
          <w:tcPr>
            <w:tcW w:w="4691" w:type="dxa"/>
          </w:tcPr>
          <w:p w:rsidR="00027983" w:rsidRDefault="00027983" w:rsidP="00BD032C">
            <w:r>
              <w:rPr>
                <w:color w:val="000000"/>
              </w:rPr>
              <w:t>Игра «Лапта»</w:t>
            </w:r>
          </w:p>
        </w:tc>
      </w:tr>
      <w:tr w:rsidR="00027983" w:rsidRPr="00DB6A50" w:rsidTr="00960770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1259" w:type="dxa"/>
          </w:tcPr>
          <w:p w:rsidR="00027983" w:rsidRPr="00B71707" w:rsidRDefault="00027983" w:rsidP="002F7CE0">
            <w:pPr>
              <w:tabs>
                <w:tab w:val="left" w:pos="10080"/>
              </w:tabs>
              <w:jc w:val="center"/>
            </w:pPr>
            <w:r>
              <w:t>26.11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Кувырок вперед и назад.</w:t>
            </w:r>
            <w:r w:rsidR="0045628C">
              <w:t xml:space="preserve"> </w:t>
            </w:r>
            <w:r>
              <w:t>Игра «Казачьи забавы»</w:t>
            </w:r>
          </w:p>
        </w:tc>
        <w:tc>
          <w:tcPr>
            <w:tcW w:w="4691" w:type="dxa"/>
          </w:tcPr>
          <w:p w:rsidR="00027983" w:rsidRDefault="00027983" w:rsidP="00BD032C">
            <w:r>
              <w:t>Игра «Казачьи забавы</w:t>
            </w:r>
            <w:r w:rsidRPr="008E030E">
              <w:t>»</w:t>
            </w:r>
          </w:p>
        </w:tc>
      </w:tr>
      <w:tr w:rsidR="00027983" w:rsidRPr="00DB6A50" w:rsidTr="004A5FB6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29</w:t>
            </w:r>
          </w:p>
        </w:tc>
        <w:tc>
          <w:tcPr>
            <w:tcW w:w="1259" w:type="dxa"/>
          </w:tcPr>
          <w:p w:rsidR="00027983" w:rsidRPr="00B71707" w:rsidRDefault="00027983" w:rsidP="002F7CE0">
            <w:pPr>
              <w:tabs>
                <w:tab w:val="left" w:pos="10080"/>
              </w:tabs>
            </w:pPr>
            <w:r>
              <w:t xml:space="preserve"> 17.12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Броски набивного мяча.</w:t>
            </w:r>
            <w:r w:rsidR="0045628C">
              <w:t xml:space="preserve"> </w:t>
            </w:r>
            <w:r>
              <w:t>Игра « Ляпки»</w:t>
            </w:r>
          </w:p>
        </w:tc>
        <w:tc>
          <w:tcPr>
            <w:tcW w:w="4691" w:type="dxa"/>
          </w:tcPr>
          <w:p w:rsidR="00027983" w:rsidRDefault="00027983" w:rsidP="00BD032C">
            <w:r>
              <w:t>Игра «Ляпки</w:t>
            </w:r>
            <w:r w:rsidRPr="008E030E">
              <w:t>»</w:t>
            </w:r>
          </w:p>
        </w:tc>
      </w:tr>
      <w:tr w:rsidR="00027983" w:rsidRPr="00DB6A50" w:rsidTr="00C810C0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34</w:t>
            </w:r>
          </w:p>
        </w:tc>
        <w:tc>
          <w:tcPr>
            <w:tcW w:w="1259" w:type="dxa"/>
          </w:tcPr>
          <w:p w:rsidR="00027983" w:rsidRDefault="00027983" w:rsidP="00B71707">
            <w:pPr>
              <w:tabs>
                <w:tab w:val="left" w:pos="10080"/>
              </w:tabs>
              <w:jc w:val="center"/>
            </w:pPr>
            <w:r>
              <w:t>16.01-8а</w:t>
            </w:r>
          </w:p>
          <w:p w:rsidR="00027983" w:rsidRPr="00B71707" w:rsidRDefault="00027983" w:rsidP="00B71707">
            <w:pPr>
              <w:tabs>
                <w:tab w:val="left" w:pos="10080"/>
              </w:tabs>
              <w:jc w:val="center"/>
            </w:pPr>
            <w:r>
              <w:t>17.01-8б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Броски набивного мяча.</w:t>
            </w:r>
            <w:r w:rsidR="0045628C">
              <w:t xml:space="preserve"> </w:t>
            </w:r>
            <w:r>
              <w:t>Игра « Ляпки»</w:t>
            </w:r>
          </w:p>
        </w:tc>
        <w:tc>
          <w:tcPr>
            <w:tcW w:w="4691" w:type="dxa"/>
          </w:tcPr>
          <w:p w:rsidR="00027983" w:rsidRDefault="00027983" w:rsidP="00BD032C">
            <w:r w:rsidRPr="008E030E">
              <w:t>Игра «В шапку»</w:t>
            </w:r>
          </w:p>
        </w:tc>
      </w:tr>
      <w:tr w:rsidR="00027983" w:rsidRPr="00DB6A50" w:rsidTr="00C47E56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45</w:t>
            </w:r>
          </w:p>
        </w:tc>
        <w:tc>
          <w:tcPr>
            <w:tcW w:w="1259" w:type="dxa"/>
          </w:tcPr>
          <w:p w:rsidR="00027983" w:rsidRDefault="00027983" w:rsidP="00B71707">
            <w:pPr>
              <w:tabs>
                <w:tab w:val="left" w:pos="10080"/>
              </w:tabs>
              <w:jc w:val="center"/>
            </w:pPr>
            <w:r>
              <w:t>27.02-8а</w:t>
            </w:r>
          </w:p>
          <w:p w:rsidR="00027983" w:rsidRPr="00B71707" w:rsidRDefault="00027983" w:rsidP="00B71707">
            <w:pPr>
              <w:tabs>
                <w:tab w:val="left" w:pos="10080"/>
              </w:tabs>
              <w:jc w:val="center"/>
            </w:pPr>
            <w:r>
              <w:t>29.02-8б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>
              <w:t>Стойки и перемещения игрока.</w:t>
            </w:r>
            <w:r w:rsidR="0045628C">
              <w:t xml:space="preserve"> </w:t>
            </w:r>
            <w:r>
              <w:t>Игра «В шапку»</w:t>
            </w:r>
          </w:p>
        </w:tc>
        <w:tc>
          <w:tcPr>
            <w:tcW w:w="4691" w:type="dxa"/>
          </w:tcPr>
          <w:p w:rsidR="00027983" w:rsidRDefault="00027983" w:rsidP="00BD032C">
            <w:r>
              <w:t>Игра «В шапку</w:t>
            </w:r>
            <w:r w:rsidRPr="008E030E">
              <w:t>»</w:t>
            </w:r>
          </w:p>
        </w:tc>
      </w:tr>
      <w:tr w:rsidR="00027983" w:rsidRPr="00DB6A50" w:rsidTr="005351B6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52</w:t>
            </w:r>
          </w:p>
        </w:tc>
        <w:tc>
          <w:tcPr>
            <w:tcW w:w="1259" w:type="dxa"/>
          </w:tcPr>
          <w:p w:rsidR="00027983" w:rsidRDefault="00027983" w:rsidP="00B71707">
            <w:pPr>
              <w:tabs>
                <w:tab w:val="left" w:pos="10080"/>
              </w:tabs>
              <w:jc w:val="center"/>
            </w:pPr>
            <w:r>
              <w:t>0204-8а</w:t>
            </w:r>
          </w:p>
          <w:p w:rsidR="00027983" w:rsidRPr="00B71707" w:rsidRDefault="00027983" w:rsidP="00B71707">
            <w:pPr>
              <w:tabs>
                <w:tab w:val="left" w:pos="10080"/>
              </w:tabs>
              <w:jc w:val="center"/>
            </w:pPr>
            <w:r>
              <w:t>03.04-8б</w:t>
            </w:r>
          </w:p>
        </w:tc>
        <w:tc>
          <w:tcPr>
            <w:tcW w:w="7098" w:type="dxa"/>
          </w:tcPr>
          <w:p w:rsidR="00027983" w:rsidRDefault="00027983" w:rsidP="000931C4">
            <w:r w:rsidRPr="00F416F8">
              <w:t>Бег в равномерном темпе (до 10 мин)</w:t>
            </w:r>
          </w:p>
          <w:p w:rsidR="00027983" w:rsidRPr="00F416F8" w:rsidRDefault="00027983" w:rsidP="000931C4">
            <w:r>
              <w:t>Игра «В три бабки»</w:t>
            </w:r>
          </w:p>
        </w:tc>
        <w:tc>
          <w:tcPr>
            <w:tcW w:w="4691" w:type="dxa"/>
          </w:tcPr>
          <w:p w:rsidR="00027983" w:rsidRDefault="00027983" w:rsidP="00BD032C">
            <w:r w:rsidRPr="008E030E">
              <w:t>И</w:t>
            </w:r>
            <w:r>
              <w:t>гра «в три бабки</w:t>
            </w:r>
            <w:r w:rsidRPr="008E030E">
              <w:t>»</w:t>
            </w:r>
          </w:p>
        </w:tc>
      </w:tr>
      <w:tr w:rsidR="00027983" w:rsidRPr="00DB6A50" w:rsidTr="00DB180A">
        <w:tc>
          <w:tcPr>
            <w:tcW w:w="1738" w:type="dxa"/>
          </w:tcPr>
          <w:p w:rsidR="00027983" w:rsidRPr="00D750DD" w:rsidRDefault="00027983" w:rsidP="00BD032C">
            <w:pPr>
              <w:tabs>
                <w:tab w:val="left" w:pos="10080"/>
              </w:tabs>
              <w:jc w:val="center"/>
            </w:pPr>
            <w:r>
              <w:t>59</w:t>
            </w:r>
          </w:p>
        </w:tc>
        <w:tc>
          <w:tcPr>
            <w:tcW w:w="1259" w:type="dxa"/>
          </w:tcPr>
          <w:p w:rsidR="00027983" w:rsidRPr="00B71707" w:rsidRDefault="00027983" w:rsidP="000144C7">
            <w:pPr>
              <w:tabs>
                <w:tab w:val="left" w:pos="10080"/>
              </w:tabs>
              <w:jc w:val="center"/>
            </w:pPr>
            <w:r>
              <w:t>28.04</w:t>
            </w:r>
          </w:p>
        </w:tc>
        <w:tc>
          <w:tcPr>
            <w:tcW w:w="7098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Метание на заданное расстояние.</w:t>
            </w:r>
            <w:r w:rsidR="0045628C">
              <w:t xml:space="preserve"> </w:t>
            </w:r>
            <w:r>
              <w:t>Игра «Лапта»</w:t>
            </w:r>
          </w:p>
        </w:tc>
        <w:tc>
          <w:tcPr>
            <w:tcW w:w="4691" w:type="dxa"/>
          </w:tcPr>
          <w:p w:rsidR="00027983" w:rsidRDefault="00027983" w:rsidP="00BD032C">
            <w:r>
              <w:t>Игра «Лапта»</w:t>
            </w:r>
          </w:p>
        </w:tc>
      </w:tr>
    </w:tbl>
    <w:p w:rsidR="00027983" w:rsidRDefault="00027983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7983" w:rsidRDefault="00027983" w:rsidP="001E0B2C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027983" w:rsidRDefault="00027983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7983" w:rsidRDefault="00027983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7983" w:rsidRDefault="00027983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7983" w:rsidRDefault="00027983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7983" w:rsidRDefault="00027983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27983" w:rsidRPr="000821DA" w:rsidRDefault="00027983" w:rsidP="007B5F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21DA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УЧЕБНОГО ПРЕДМЕТА, КУРСА</w:t>
      </w:r>
    </w:p>
    <w:p w:rsidR="00027983" w:rsidRDefault="00027983" w:rsidP="007B5F75">
      <w:pPr>
        <w:suppressAutoHyphens/>
        <w:jc w:val="both"/>
        <w:rPr>
          <w:lang w:eastAsia="ar-SA"/>
        </w:rPr>
      </w:pPr>
    </w:p>
    <w:p w:rsidR="00027983" w:rsidRDefault="00027983" w:rsidP="007B5F75">
      <w:pPr>
        <w:tabs>
          <w:tab w:val="left" w:pos="0"/>
        </w:tabs>
        <w:spacing w:line="360" w:lineRule="auto"/>
        <w:jc w:val="both"/>
        <w:rPr>
          <w:b/>
        </w:rPr>
      </w:pPr>
      <w:r w:rsidRPr="00F27B99">
        <w:rPr>
          <w:b/>
        </w:rPr>
        <w:t xml:space="preserve">     Стандарт устанавливает требования к результатам </w:t>
      </w:r>
      <w:proofErr w:type="gramStart"/>
      <w:r w:rsidRPr="00F27B99">
        <w:rPr>
          <w:b/>
        </w:rPr>
        <w:t>обучающихся</w:t>
      </w:r>
      <w:proofErr w:type="gramEnd"/>
      <w:r w:rsidRPr="00F27B99">
        <w:rPr>
          <w:b/>
        </w:rPr>
        <w:t xml:space="preserve">, освоивших основную образовательную программу основного общего образования: 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b/>
          <w:kern w:val="1"/>
          <w:lang w:eastAsia="ar-SA"/>
        </w:rPr>
        <w:t>Личностные результаты освоения основной образовательной программы</w:t>
      </w:r>
      <w:r w:rsidRPr="00B55476">
        <w:rPr>
          <w:rFonts w:eastAsia="SimSun"/>
          <w:kern w:val="1"/>
          <w:lang w:eastAsia="ar-SA"/>
        </w:rPr>
        <w:t>: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lastRenderedPageBreak/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55476">
        <w:rPr>
          <w:rFonts w:eastAsia="SimSun"/>
          <w:kern w:val="1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55476">
        <w:rPr>
          <w:rFonts w:eastAsia="SimSun"/>
          <w:kern w:val="1"/>
          <w:lang w:eastAsia="ar-SA"/>
        </w:rPr>
        <w:t>потребительстве</w:t>
      </w:r>
      <w:proofErr w:type="spellEnd"/>
      <w:r w:rsidRPr="00B55476">
        <w:rPr>
          <w:rFonts w:eastAsia="SimSun"/>
          <w:kern w:val="1"/>
          <w:lang w:eastAsia="ar-SA"/>
        </w:rPr>
        <w:t xml:space="preserve">; </w:t>
      </w:r>
      <w:proofErr w:type="spellStart"/>
      <w:r w:rsidRPr="00B55476">
        <w:rPr>
          <w:rFonts w:eastAsia="SimSun"/>
          <w:kern w:val="1"/>
          <w:lang w:eastAsia="ar-SA"/>
        </w:rPr>
        <w:t>сформированность</w:t>
      </w:r>
      <w:proofErr w:type="spellEnd"/>
      <w:r w:rsidRPr="00B55476">
        <w:rPr>
          <w:rFonts w:eastAsia="SimSun"/>
          <w:kern w:val="1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55476">
        <w:rPr>
          <w:rFonts w:eastAsia="SimSun"/>
          <w:kern w:val="1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55476">
        <w:rPr>
          <w:rFonts w:eastAsia="SimSun"/>
          <w:kern w:val="1"/>
          <w:lang w:eastAsia="ar-SA"/>
        </w:rPr>
        <w:t>Сформированность</w:t>
      </w:r>
      <w:proofErr w:type="spellEnd"/>
      <w:r w:rsidRPr="00B55476">
        <w:rPr>
          <w:rFonts w:eastAsia="SimSun"/>
          <w:kern w:val="1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4. </w:t>
      </w:r>
      <w:proofErr w:type="spellStart"/>
      <w:r w:rsidRPr="00B55476">
        <w:rPr>
          <w:rFonts w:eastAsia="SimSun"/>
          <w:kern w:val="1"/>
          <w:lang w:eastAsia="ar-SA"/>
        </w:rPr>
        <w:t>Сформированность</w:t>
      </w:r>
      <w:proofErr w:type="spellEnd"/>
      <w:r w:rsidRPr="00B55476">
        <w:rPr>
          <w:rFonts w:eastAsia="SimSun"/>
          <w:kern w:val="1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55476">
        <w:rPr>
          <w:rFonts w:eastAsia="SimSun"/>
          <w:kern w:val="1"/>
          <w:lang w:eastAsia="ar-SA"/>
        </w:rPr>
        <w:t>конвенционирования</w:t>
      </w:r>
      <w:proofErr w:type="spellEnd"/>
      <w:r w:rsidRPr="00B55476">
        <w:rPr>
          <w:rFonts w:eastAsia="SimSun"/>
          <w:kern w:val="1"/>
          <w:lang w:eastAsia="ar-SA"/>
        </w:rPr>
        <w:t xml:space="preserve"> интересов, процедур, готовность и способность к ведению переговоров). 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B55476">
        <w:rPr>
          <w:rFonts w:eastAsia="SimSun"/>
          <w:kern w:val="1"/>
          <w:lang w:eastAsia="ar-SA"/>
        </w:rPr>
        <w:t>институтами</w:t>
      </w:r>
      <w:proofErr w:type="gramStart"/>
      <w:r w:rsidRPr="00B55476">
        <w:rPr>
          <w:rFonts w:eastAsia="SimSun"/>
          <w:kern w:val="1"/>
          <w:lang w:eastAsia="ar-SA"/>
        </w:rPr>
        <w:t>;и</w:t>
      </w:r>
      <w:proofErr w:type="gramEnd"/>
      <w:r w:rsidRPr="00B55476">
        <w:rPr>
          <w:rFonts w:eastAsia="SimSun"/>
          <w:kern w:val="1"/>
          <w:lang w:eastAsia="ar-SA"/>
        </w:rPr>
        <w:t>дентификация</w:t>
      </w:r>
      <w:proofErr w:type="spellEnd"/>
      <w:r w:rsidRPr="00B55476">
        <w:rPr>
          <w:rFonts w:eastAsia="SimSun"/>
          <w:kern w:val="1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gramStart"/>
      <w:r w:rsidRPr="00B55476">
        <w:rPr>
          <w:rFonts w:eastAsia="SimSun"/>
          <w:kern w:val="1"/>
          <w:lang w:eastAsia="ar-SA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lastRenderedPageBreak/>
        <w:t xml:space="preserve">7. </w:t>
      </w:r>
      <w:proofErr w:type="spellStart"/>
      <w:r w:rsidRPr="00B55476">
        <w:rPr>
          <w:rFonts w:eastAsia="SimSun"/>
          <w:kern w:val="1"/>
          <w:lang w:eastAsia="ar-SA"/>
        </w:rPr>
        <w:t>Сформированность</w:t>
      </w:r>
      <w:proofErr w:type="spellEnd"/>
      <w:r w:rsidRPr="00B55476">
        <w:rPr>
          <w:rFonts w:eastAsia="SimSun"/>
          <w:kern w:val="1"/>
          <w:lang w:eastAsia="ar-SA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55476">
        <w:rPr>
          <w:rFonts w:eastAsia="SimSun"/>
          <w:kern w:val="1"/>
          <w:lang w:eastAsia="ar-SA"/>
        </w:rPr>
        <w:t>сформированность</w:t>
      </w:r>
      <w:proofErr w:type="spellEnd"/>
      <w:r w:rsidRPr="00B55476">
        <w:rPr>
          <w:rFonts w:eastAsia="SimSun"/>
          <w:kern w:val="1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55476">
        <w:rPr>
          <w:rFonts w:eastAsia="SimSun"/>
          <w:kern w:val="1"/>
          <w:lang w:eastAsia="ar-SA"/>
        </w:rPr>
        <w:t>выраженной</w:t>
      </w:r>
      <w:proofErr w:type="gramEnd"/>
      <w:r w:rsidRPr="00B55476">
        <w:rPr>
          <w:rFonts w:eastAsia="SimSun"/>
          <w:kern w:val="1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55476">
        <w:rPr>
          <w:rFonts w:eastAsia="SimSun"/>
          <w:kern w:val="1"/>
          <w:lang w:eastAsia="ar-SA"/>
        </w:rPr>
        <w:t>сформированность</w:t>
      </w:r>
      <w:proofErr w:type="spellEnd"/>
      <w:r w:rsidRPr="00B55476">
        <w:rPr>
          <w:rFonts w:eastAsia="SimSun"/>
          <w:kern w:val="1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9. </w:t>
      </w:r>
      <w:proofErr w:type="spellStart"/>
      <w:r w:rsidRPr="00B55476">
        <w:rPr>
          <w:rFonts w:eastAsia="SimSun"/>
          <w:kern w:val="1"/>
          <w:lang w:eastAsia="ar-SA"/>
        </w:rPr>
        <w:t>Сформированность</w:t>
      </w:r>
      <w:proofErr w:type="spellEnd"/>
      <w:r w:rsidRPr="00B55476">
        <w:rPr>
          <w:rFonts w:eastAsia="SimSun"/>
          <w:kern w:val="1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B55476">
        <w:rPr>
          <w:rFonts w:eastAsia="SimSun"/>
          <w:b/>
          <w:kern w:val="1"/>
          <w:lang w:eastAsia="ar-SA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B55476">
        <w:rPr>
          <w:rFonts w:eastAsia="SimSun"/>
          <w:b/>
          <w:kern w:val="1"/>
          <w:lang w:eastAsia="ar-SA"/>
        </w:rPr>
        <w:t>основной образовательной программы</w:t>
      </w:r>
      <w:r w:rsidRPr="00B55476">
        <w:rPr>
          <w:rFonts w:eastAsia="SimSun"/>
          <w:kern w:val="1"/>
          <w:lang w:eastAsia="ar-SA"/>
        </w:rPr>
        <w:t>:</w:t>
      </w: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Метапредметные результаты включают освоенные </w:t>
      </w:r>
      <w:proofErr w:type="gramStart"/>
      <w:r w:rsidRPr="00B55476">
        <w:rPr>
          <w:rFonts w:eastAsia="SimSun"/>
          <w:kern w:val="1"/>
          <w:lang w:eastAsia="ar-SA"/>
        </w:rPr>
        <w:t>обучающимися</w:t>
      </w:r>
      <w:proofErr w:type="gramEnd"/>
      <w:r>
        <w:rPr>
          <w:rFonts w:eastAsia="SimSun"/>
          <w:kern w:val="1"/>
          <w:lang w:eastAsia="ar-SA"/>
        </w:rPr>
        <w:t xml:space="preserve"> </w:t>
      </w:r>
      <w:proofErr w:type="spellStart"/>
      <w:r w:rsidRPr="00B55476">
        <w:rPr>
          <w:rFonts w:eastAsia="SimSun"/>
          <w:kern w:val="1"/>
          <w:lang w:eastAsia="ar-SA"/>
        </w:rPr>
        <w:t>межпредметные</w:t>
      </w:r>
      <w:proofErr w:type="spellEnd"/>
      <w:r w:rsidRPr="00B55476">
        <w:rPr>
          <w:rFonts w:eastAsia="SimSun"/>
          <w:kern w:val="1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027983" w:rsidRPr="00B55476" w:rsidRDefault="00027983" w:rsidP="007B5F75">
      <w:pPr>
        <w:suppressAutoHyphens/>
        <w:jc w:val="both"/>
        <w:rPr>
          <w:rFonts w:eastAsia="SimSun"/>
          <w:b/>
          <w:kern w:val="1"/>
          <w:lang w:eastAsia="ar-SA"/>
        </w:rPr>
      </w:pPr>
      <w:proofErr w:type="spellStart"/>
      <w:r w:rsidRPr="00B55476">
        <w:rPr>
          <w:rFonts w:eastAsia="SimSun"/>
          <w:b/>
          <w:kern w:val="1"/>
          <w:lang w:eastAsia="ar-SA"/>
        </w:rPr>
        <w:t>Межпредметные</w:t>
      </w:r>
      <w:proofErr w:type="spellEnd"/>
      <w:r w:rsidRPr="00B55476">
        <w:rPr>
          <w:rFonts w:eastAsia="SimSun"/>
          <w:b/>
          <w:kern w:val="1"/>
          <w:lang w:eastAsia="ar-SA"/>
        </w:rPr>
        <w:t xml:space="preserve"> понятия.</w:t>
      </w: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Условием формирования </w:t>
      </w:r>
      <w:proofErr w:type="spellStart"/>
      <w:r w:rsidRPr="00B55476">
        <w:rPr>
          <w:rFonts w:eastAsia="SimSun"/>
          <w:kern w:val="1"/>
          <w:lang w:eastAsia="ar-SA"/>
        </w:rPr>
        <w:t>межпредметных</w:t>
      </w:r>
      <w:proofErr w:type="spellEnd"/>
      <w:r w:rsidRPr="00B55476">
        <w:rPr>
          <w:rFonts w:eastAsia="SimSun"/>
          <w:kern w:val="1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B55476">
        <w:rPr>
          <w:rFonts w:eastAsia="SimSun"/>
          <w:kern w:val="1"/>
          <w:lang w:eastAsia="ar-SA"/>
        </w:rPr>
        <w:t>обущающихся</w:t>
      </w:r>
      <w:proofErr w:type="spellEnd"/>
      <w:r w:rsidRPr="00B55476">
        <w:rPr>
          <w:rFonts w:eastAsia="SimSun"/>
          <w:kern w:val="1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27983" w:rsidRPr="00B55476" w:rsidRDefault="00027983" w:rsidP="007B5F75">
      <w:pPr>
        <w:numPr>
          <w:ilvl w:val="0"/>
          <w:numId w:val="29"/>
        </w:numPr>
        <w:suppressAutoHyphens/>
        <w:autoSpaceDE/>
        <w:autoSpaceDN/>
        <w:adjustRightInd/>
        <w:contextualSpacing/>
        <w:jc w:val="both"/>
      </w:pPr>
      <w:r w:rsidRPr="00B55476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27983" w:rsidRPr="00B55476" w:rsidRDefault="00027983" w:rsidP="007B5F75">
      <w:pPr>
        <w:numPr>
          <w:ilvl w:val="0"/>
          <w:numId w:val="29"/>
        </w:numPr>
        <w:suppressAutoHyphens/>
        <w:autoSpaceDE/>
        <w:autoSpaceDN/>
        <w:adjustRightInd/>
        <w:contextualSpacing/>
        <w:jc w:val="both"/>
      </w:pPr>
      <w:r w:rsidRPr="00B55476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27983" w:rsidRPr="00B55476" w:rsidRDefault="00027983" w:rsidP="007B5F75">
      <w:pPr>
        <w:numPr>
          <w:ilvl w:val="0"/>
          <w:numId w:val="29"/>
        </w:numPr>
        <w:suppressAutoHyphens/>
        <w:autoSpaceDE/>
        <w:autoSpaceDN/>
        <w:adjustRightInd/>
        <w:contextualSpacing/>
        <w:jc w:val="both"/>
      </w:pPr>
      <w:r w:rsidRPr="00B55476">
        <w:t>заполнять и дополнять таблицы, схемы, диаграммы, тексты.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360"/>
        <w:jc w:val="both"/>
        <w:rPr>
          <w:rFonts w:eastAsia="SimSun"/>
          <w:kern w:val="1"/>
          <w:lang w:eastAsia="ar-SA"/>
        </w:rPr>
      </w:pPr>
      <w:proofErr w:type="gramStart"/>
      <w:r w:rsidRPr="00B55476">
        <w:rPr>
          <w:rFonts w:eastAsia="SimSun"/>
          <w:kern w:val="1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55476">
        <w:rPr>
          <w:rFonts w:eastAsia="SimSun"/>
          <w:kern w:val="1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27983" w:rsidRPr="00B55476" w:rsidRDefault="00027983" w:rsidP="007B5F75">
      <w:pPr>
        <w:suppressAutoHyphens/>
        <w:ind w:firstLine="360"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lastRenderedPageBreak/>
        <w:t xml:space="preserve">Перечень ключевых </w:t>
      </w:r>
      <w:proofErr w:type="spellStart"/>
      <w:r w:rsidRPr="00B55476">
        <w:rPr>
          <w:rFonts w:eastAsia="SimSun"/>
          <w:kern w:val="1"/>
          <w:lang w:eastAsia="ar-SA"/>
        </w:rPr>
        <w:t>межпредметных</w:t>
      </w:r>
      <w:proofErr w:type="spellEnd"/>
      <w:r w:rsidRPr="00B55476">
        <w:rPr>
          <w:rFonts w:eastAsia="SimSun"/>
          <w:kern w:val="1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27983" w:rsidRPr="00B55476" w:rsidRDefault="00027983" w:rsidP="007B5F75">
      <w:pPr>
        <w:suppressAutoHyphens/>
        <w:ind w:firstLine="360"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27983" w:rsidRPr="00B55476" w:rsidRDefault="00027983" w:rsidP="007B5F75">
      <w:pPr>
        <w:suppressAutoHyphens/>
        <w:jc w:val="both"/>
        <w:rPr>
          <w:rFonts w:eastAsia="SimSun"/>
          <w:kern w:val="1"/>
          <w:lang w:eastAsia="ar-SA"/>
        </w:rPr>
      </w:pPr>
    </w:p>
    <w:p w:rsidR="00027983" w:rsidRPr="00B55476" w:rsidRDefault="00027983" w:rsidP="007B5F75">
      <w:pPr>
        <w:suppressAutoHyphens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b/>
          <w:kern w:val="1"/>
          <w:lang w:eastAsia="ar-SA"/>
        </w:rPr>
        <w:t>Регулятивные УУД</w:t>
      </w: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B55476">
        <w:t>анализировать существующие и планировать будущие образовательные результаты;</w:t>
      </w:r>
    </w:p>
    <w:p w:rsidR="00027983" w:rsidRPr="00B55476" w:rsidRDefault="00027983" w:rsidP="007B5F75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B55476">
        <w:t>идентифицировать собственные проблемы и определять главную проблему;</w:t>
      </w:r>
    </w:p>
    <w:p w:rsidR="00027983" w:rsidRPr="00B55476" w:rsidRDefault="00027983" w:rsidP="007B5F75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B55476">
        <w:t>выдвигать версии решения проблемы, формулировать гипотезы, предвосхищать конечный результат;</w:t>
      </w:r>
    </w:p>
    <w:p w:rsidR="00027983" w:rsidRPr="00B55476" w:rsidRDefault="00027983" w:rsidP="007B5F75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B55476">
        <w:t>ставить цель деятельности на основе определенной проблемы и существующих возможностей;</w:t>
      </w:r>
    </w:p>
    <w:p w:rsidR="00027983" w:rsidRPr="00B55476" w:rsidRDefault="00027983" w:rsidP="007B5F75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B55476">
        <w:t>формулировать учебные задачи как шаги достижения поставленной цели деятельности;</w:t>
      </w:r>
    </w:p>
    <w:p w:rsidR="00027983" w:rsidRPr="00B55476" w:rsidRDefault="00027983" w:rsidP="007B5F75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B55476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определять необходимые действи</w:t>
      </w:r>
      <w:proofErr w:type="gramStart"/>
      <w:r w:rsidRPr="00B55476">
        <w:t>е(</w:t>
      </w:r>
      <w:proofErr w:type="gramEnd"/>
      <w:r w:rsidRPr="00B55476">
        <w:t>я) в соответствии с учебной и познавательной задачей и составлять алгоритм их выполнения;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обосновывать и осуществлять выбор наиболее эффективных способов решения учебных и познавательных задач;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выбирать из предложенных вариантов и самостоятельно искать средства/ресурсы для решения задачи/достижения цели;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составлять план решения проблемы (выполнения проекта, проведения исследования);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27983" w:rsidRPr="00B55476" w:rsidRDefault="00027983" w:rsidP="007B5F75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B55476">
        <w:t>планировать и корректировать свою индивидуальную образовательную траекторию.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t>оценивать свою деятельность, аргументируя причины достижения или отсутствия планируемого результата;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27983" w:rsidRPr="00B55476" w:rsidRDefault="00027983" w:rsidP="007B5F75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B55476">
        <w:t>сверять свои действия с целью и, при необходимости, исправлять ошибки самостоятельно.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067B0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067B0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B55476">
        <w:t>определять критерии правильности (корректности) выполнения учебной задачи;</w:t>
      </w:r>
    </w:p>
    <w:p w:rsidR="00027983" w:rsidRPr="00B55476" w:rsidRDefault="00027983" w:rsidP="007B5F75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B55476">
        <w:t>анализировать и обосновывать применение соответствующего инструментария для выполнения учебной задачи;</w:t>
      </w:r>
    </w:p>
    <w:p w:rsidR="00027983" w:rsidRPr="00B55476" w:rsidRDefault="00027983" w:rsidP="007B5F75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B55476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27983" w:rsidRPr="00B55476" w:rsidRDefault="00027983" w:rsidP="007B5F75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B55476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27983" w:rsidRPr="00B55476" w:rsidRDefault="00027983" w:rsidP="007B5F75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B55476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27983" w:rsidRPr="00B55476" w:rsidRDefault="00027983" w:rsidP="007B5F75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B55476">
        <w:t>фиксировать и анализировать динамику собственных образовательных результатов.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067B0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55476">
        <w:rPr>
          <w:rFonts w:eastAsia="SimSun"/>
          <w:kern w:val="1"/>
          <w:lang w:eastAsia="ar-SA"/>
        </w:rPr>
        <w:t>в</w:t>
      </w:r>
      <w:proofErr w:type="gramEnd"/>
      <w:r w:rsidRPr="00B55476">
        <w:rPr>
          <w:rFonts w:eastAsia="SimSun"/>
          <w:kern w:val="1"/>
          <w:lang w:eastAsia="ar-SA"/>
        </w:rPr>
        <w:t xml:space="preserve"> учебной и познавательной. </w:t>
      </w:r>
      <w:r w:rsidRPr="00067B0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B55476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27983" w:rsidRPr="00B55476" w:rsidRDefault="00027983" w:rsidP="007B5F75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B55476">
        <w:t>соотносить реальные и планируемые результаты индивидуальной образовательной деятельности и делать выводы;</w:t>
      </w:r>
    </w:p>
    <w:p w:rsidR="00027983" w:rsidRPr="00B55476" w:rsidRDefault="00027983" w:rsidP="007B5F75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B55476">
        <w:t>принимать решение в учебной ситуации и нести за него ответственность;</w:t>
      </w:r>
    </w:p>
    <w:p w:rsidR="00027983" w:rsidRPr="00B55476" w:rsidRDefault="00027983" w:rsidP="007B5F75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B55476">
        <w:t>самостоятельно определять причины своего успеха или неуспеха и находить способы выхода из ситуации неуспеха;</w:t>
      </w:r>
    </w:p>
    <w:p w:rsidR="00027983" w:rsidRPr="00B55476" w:rsidRDefault="00027983" w:rsidP="007B5F75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B55476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27983" w:rsidRPr="00B55476" w:rsidRDefault="00027983" w:rsidP="007B5F75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B55476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27983" w:rsidRPr="00B55476" w:rsidRDefault="00027983" w:rsidP="007B5F75">
      <w:pPr>
        <w:ind w:left="720"/>
        <w:contextualSpacing/>
        <w:jc w:val="both"/>
      </w:pPr>
    </w:p>
    <w:p w:rsidR="0045628C" w:rsidRDefault="0045628C" w:rsidP="007B5F75">
      <w:pPr>
        <w:suppressAutoHyphens/>
        <w:jc w:val="both"/>
        <w:rPr>
          <w:rFonts w:eastAsia="SimSun"/>
          <w:b/>
          <w:kern w:val="1"/>
          <w:lang w:eastAsia="ar-SA"/>
        </w:rPr>
      </w:pPr>
    </w:p>
    <w:p w:rsidR="0045628C" w:rsidRDefault="0045628C" w:rsidP="007B5F75">
      <w:pPr>
        <w:suppressAutoHyphens/>
        <w:jc w:val="both"/>
        <w:rPr>
          <w:rFonts w:eastAsia="SimSun"/>
          <w:b/>
          <w:kern w:val="1"/>
          <w:lang w:eastAsia="ar-SA"/>
        </w:rPr>
      </w:pPr>
    </w:p>
    <w:p w:rsidR="0045628C" w:rsidRDefault="0045628C" w:rsidP="007B5F75">
      <w:pPr>
        <w:suppressAutoHyphens/>
        <w:jc w:val="both"/>
        <w:rPr>
          <w:rFonts w:eastAsia="SimSun"/>
          <w:b/>
          <w:kern w:val="1"/>
          <w:lang w:eastAsia="ar-SA"/>
        </w:rPr>
      </w:pPr>
    </w:p>
    <w:p w:rsidR="00027983" w:rsidRPr="00B55476" w:rsidRDefault="00027983" w:rsidP="007B5F75">
      <w:pPr>
        <w:suppressAutoHyphens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b/>
          <w:kern w:val="1"/>
          <w:lang w:eastAsia="ar-SA"/>
        </w:rPr>
        <w:lastRenderedPageBreak/>
        <w:t>Познавательные УУД</w:t>
      </w: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proofErr w:type="gramStart"/>
      <w:r w:rsidRPr="00B55476">
        <w:rPr>
          <w:rFonts w:eastAsia="SimSun"/>
          <w:kern w:val="1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5628C">
        <w:rPr>
          <w:rFonts w:eastAsia="SimSun"/>
          <w:kern w:val="1"/>
          <w:lang w:eastAsia="ar-SA"/>
        </w:rPr>
        <w:t xml:space="preserve">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подбирать слова, соподчиненные ключевому слову, определяющие его признаки и свойства;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выстраивать логическую цепочку, состоящую из ключевого слова и соподчиненных ему слов;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выделять общий признак двух или нескольких предметов или явлений и объяснять их сходство;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выделять явление из общего ряда других явлений;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строить рассуждение от общих закономерностей к частным явлениям и от частных явлений к общим закономерностям;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строить рассуждение на основе сравнения предметов и явлений, выделяя при этом общие признаки;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излагать полученную информацию, интерпретируя ее в контексте решаемой задачи;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proofErr w:type="spellStart"/>
      <w:r w:rsidRPr="00B55476">
        <w:t>вербализовать</w:t>
      </w:r>
      <w:proofErr w:type="spellEnd"/>
      <w:r w:rsidRPr="00B55476">
        <w:t xml:space="preserve"> эмоциональное впечатление, оказанное на него источником;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27983" w:rsidRPr="00B55476" w:rsidRDefault="00027983" w:rsidP="007B5F75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B55476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351B6">
        <w:rPr>
          <w:rFonts w:eastAsia="SimSun"/>
          <w:b/>
          <w:kern w:val="1"/>
          <w:lang w:eastAsia="ar-SA"/>
        </w:rPr>
        <w:t>Обучающийся</w:t>
      </w:r>
      <w:r w:rsidRPr="00B55476">
        <w:rPr>
          <w:rFonts w:eastAsia="SimSun"/>
          <w:kern w:val="1"/>
          <w:lang w:eastAsia="ar-SA"/>
        </w:rPr>
        <w:t xml:space="preserve"> </w:t>
      </w:r>
      <w:r w:rsidRPr="005351B6">
        <w:rPr>
          <w:rFonts w:eastAsia="SimSun"/>
          <w:b/>
          <w:kern w:val="1"/>
          <w:lang w:eastAsia="ar-SA"/>
        </w:rPr>
        <w:t>сможет</w:t>
      </w:r>
      <w:r w:rsidRPr="00B55476">
        <w:rPr>
          <w:rFonts w:eastAsia="SimSun"/>
          <w:kern w:val="1"/>
          <w:lang w:eastAsia="ar-SA"/>
        </w:rPr>
        <w:t>: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обозначать символом и знаком предмет и/или явление;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создавать абстрактный или реальный образ предмета и/или явления;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строить модель/схему на основе условий задачи и/или способа ее решения;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преобразовывать модели с целью выявления общих законов, определяющих данную предметную область;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55476">
        <w:t>текстовое</w:t>
      </w:r>
      <w:proofErr w:type="gramEnd"/>
      <w:r w:rsidRPr="00B55476">
        <w:t>, и наоборот;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t>строить доказательство: прямое, косвенное, от противного;</w:t>
      </w:r>
    </w:p>
    <w:p w:rsidR="00027983" w:rsidRPr="00B55476" w:rsidRDefault="00027983" w:rsidP="007B5F75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B55476"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Смысловое чтение.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B55476">
        <w:t>находить в тексте требуемую информацию (в соответствии с целями своей деятельности);</w:t>
      </w:r>
    </w:p>
    <w:p w:rsidR="00027983" w:rsidRPr="00B55476" w:rsidRDefault="00027983" w:rsidP="007B5F75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B55476">
        <w:t>ориентироваться в содержании текста, понимать целостный смысл текста, структурировать текст;</w:t>
      </w:r>
    </w:p>
    <w:p w:rsidR="00027983" w:rsidRPr="00B55476" w:rsidRDefault="00027983" w:rsidP="007B5F75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B55476">
        <w:t>устанавливать взаимосвязь описанных в тексте событий, явлений, процессов;</w:t>
      </w:r>
    </w:p>
    <w:p w:rsidR="00027983" w:rsidRPr="00B55476" w:rsidRDefault="00027983" w:rsidP="007B5F75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B55476">
        <w:t>резюмировать главную идею текста;</w:t>
      </w:r>
    </w:p>
    <w:p w:rsidR="00027983" w:rsidRPr="00B55476" w:rsidRDefault="00027983" w:rsidP="007B5F75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B55476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55476">
        <w:t>non-fiction</w:t>
      </w:r>
      <w:proofErr w:type="spellEnd"/>
      <w:r w:rsidRPr="00B55476">
        <w:t>);</w:t>
      </w:r>
    </w:p>
    <w:p w:rsidR="00027983" w:rsidRPr="00B55476" w:rsidRDefault="00027983" w:rsidP="007B5F75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B55476">
        <w:t>критически оценивать содержание и форму текста.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B55476">
        <w:t>определять свое отношение к природной среде;</w:t>
      </w:r>
    </w:p>
    <w:p w:rsidR="00027983" w:rsidRPr="00B55476" w:rsidRDefault="00027983" w:rsidP="007B5F75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B55476">
        <w:t>анализировать влияние экологических факторов на среду обитания живых организмов;</w:t>
      </w:r>
    </w:p>
    <w:p w:rsidR="00027983" w:rsidRPr="00B55476" w:rsidRDefault="00027983" w:rsidP="007B5F75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B55476">
        <w:t>проводить причинный и вероятностный анализ экологических ситуаций;</w:t>
      </w:r>
    </w:p>
    <w:p w:rsidR="00027983" w:rsidRPr="00B55476" w:rsidRDefault="00027983" w:rsidP="007B5F75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B55476">
        <w:t>прогнозировать изменения ситуации при смене действия одного фактора на действие другого фактора;</w:t>
      </w:r>
    </w:p>
    <w:p w:rsidR="00027983" w:rsidRPr="00B55476" w:rsidRDefault="00027983" w:rsidP="007B5F75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B55476">
        <w:t>распространять экологические знания и участвовать в практических делах по защите окружающей среды;</w:t>
      </w:r>
    </w:p>
    <w:p w:rsidR="00027983" w:rsidRPr="00B55476" w:rsidRDefault="00027983" w:rsidP="007B5F75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B55476">
        <w:t>выражать свое отношение к природе через рисунки, сочинения, модели, проектные работы.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27983" w:rsidRPr="00B55476" w:rsidRDefault="00027983" w:rsidP="007B5F75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B55476">
        <w:t>определять необходимые ключевые поисковые слова и запросы;</w:t>
      </w:r>
    </w:p>
    <w:p w:rsidR="00027983" w:rsidRPr="00B55476" w:rsidRDefault="00027983" w:rsidP="007B5F75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B55476">
        <w:t>осуществлять взаимодействие с электронными поисковыми системами, словарями;</w:t>
      </w:r>
    </w:p>
    <w:p w:rsidR="00027983" w:rsidRPr="00B55476" w:rsidRDefault="00027983" w:rsidP="007B5F75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B55476">
        <w:t>формировать множественную выборку из поисковых источников для объективизации результатов поиска;</w:t>
      </w:r>
    </w:p>
    <w:p w:rsidR="00027983" w:rsidRPr="00B55476" w:rsidRDefault="00027983" w:rsidP="007B5F75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B55476">
        <w:t>соотносить полученные результаты поиска со своей деятельностью.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b/>
          <w:kern w:val="1"/>
          <w:lang w:eastAsia="ar-SA"/>
        </w:rPr>
        <w:t>Коммуникативные УУД</w:t>
      </w: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B55476">
        <w:rPr>
          <w:rFonts w:eastAsia="SimSun"/>
          <w:b/>
          <w:kern w:val="1"/>
          <w:lang w:eastAsia="ar-SA"/>
        </w:rPr>
        <w:t>. Обучающийся сможет: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определять возможные роли в совместной деятельности;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играть определенную роль в совместной деятельности;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proofErr w:type="gramStart"/>
      <w:r w:rsidRPr="00B55476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строить позитивные отношения в процессе учебной и познавательной деятельности;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предлагать альтернативное решение в конфликтной ситуации;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выделять общую точку зрения в дискуссии;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договариваться о правилах и вопросах для обсуждения в соответствии с поставленной перед группой задачей;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27983" w:rsidRPr="00B55476" w:rsidRDefault="00027983" w:rsidP="007B5F75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B55476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определять задачу коммуникации и в соответствии с ней отбирать речевые средства;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представлять в устной или письменной форме развернутый план собственной деятельности;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соблюдать нормы публичной речи, регламент в монологе и дискуссии в соответствии с коммуникативной задачей;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высказывать и обосновывать мнение (суждение) и запрашивать мнение партнера в рамках диалога;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принимать решение в ходе диалога и согласовывать его с собеседником;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создавать письменные «клишированные» и оригинальные тексты с использованием необходимых речевых средств;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использовать вербальные средства (средства логической связи) для выделения смысловых блоков своего выступления;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использовать невербальные средства или наглядные материалы, подготовленные/отобранные под руководством учителя;</w:t>
      </w:r>
    </w:p>
    <w:p w:rsidR="00027983" w:rsidRPr="00B55476" w:rsidRDefault="00027983" w:rsidP="007B5F75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B55476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27983" w:rsidRPr="00B55476" w:rsidRDefault="00027983" w:rsidP="007B5F75">
      <w:pPr>
        <w:ind w:left="720"/>
        <w:contextualSpacing/>
        <w:jc w:val="both"/>
      </w:pPr>
    </w:p>
    <w:p w:rsidR="00027983" w:rsidRPr="00B55476" w:rsidRDefault="00027983" w:rsidP="007B5F7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B55476">
        <w:rPr>
          <w:rFonts w:eastAsia="SimSun"/>
          <w:kern w:val="1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B55476">
        <w:rPr>
          <w:rFonts w:eastAsia="SimSun"/>
          <w:b/>
          <w:kern w:val="1"/>
          <w:lang w:eastAsia="ar-SA"/>
        </w:rPr>
        <w:t>Обучающийся сможет:</w:t>
      </w:r>
    </w:p>
    <w:p w:rsidR="00027983" w:rsidRPr="00B55476" w:rsidRDefault="00027983" w:rsidP="007B5F75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B55476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27983" w:rsidRPr="00B55476" w:rsidRDefault="00027983" w:rsidP="007B5F75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B55476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27983" w:rsidRPr="00B55476" w:rsidRDefault="00027983" w:rsidP="007B5F75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B55476">
        <w:t>выделять информационный аспект задачи, оперировать данными, использовать модель решения задачи;</w:t>
      </w:r>
    </w:p>
    <w:p w:rsidR="00027983" w:rsidRPr="00B55476" w:rsidRDefault="00027983" w:rsidP="007B5F75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B55476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27983" w:rsidRPr="00B55476" w:rsidRDefault="00027983" w:rsidP="007B5F75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B55476">
        <w:t>использовать информацию с учетом этических и правовых норм;</w:t>
      </w:r>
    </w:p>
    <w:p w:rsidR="00027983" w:rsidRPr="00B55476" w:rsidRDefault="00027983" w:rsidP="007B5F75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B55476"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27983" w:rsidRPr="00B55476" w:rsidRDefault="00027983" w:rsidP="007B5F75">
      <w:pPr>
        <w:tabs>
          <w:tab w:val="left" w:pos="0"/>
        </w:tabs>
        <w:spacing w:line="360" w:lineRule="auto"/>
        <w:jc w:val="both"/>
        <w:rPr>
          <w:b/>
        </w:rPr>
      </w:pPr>
    </w:p>
    <w:p w:rsidR="00027983" w:rsidRDefault="00027983" w:rsidP="007B5F75">
      <w:pPr>
        <w:spacing w:line="360" w:lineRule="auto"/>
        <w:ind w:firstLine="720"/>
        <w:jc w:val="both"/>
      </w:pPr>
      <w:proofErr w:type="gramStart"/>
      <w:r w:rsidRPr="007615E8">
        <w:rPr>
          <w:rStyle w:val="dash041e0431044b0447043d044b0439char1"/>
          <w:b/>
          <w:bCs/>
          <w:iCs/>
        </w:rPr>
        <w:t>предметным</w:t>
      </w:r>
      <w:r w:rsidRPr="007615E8">
        <w:rPr>
          <w:rStyle w:val="dash041e0431044b0447043d044b0439char1"/>
          <w:b/>
          <w:bCs/>
          <w:i/>
          <w:iCs/>
        </w:rPr>
        <w:t xml:space="preserve">, </w:t>
      </w:r>
      <w:r w:rsidRPr="007615E8"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27983" w:rsidRPr="007B5F75" w:rsidRDefault="00027983" w:rsidP="007B5F75">
      <w:pPr>
        <w:rPr>
          <w:b/>
        </w:rPr>
      </w:pPr>
      <w:r w:rsidRPr="007B5F75">
        <w:rPr>
          <w:b/>
        </w:rPr>
        <w:t xml:space="preserve">Обучающийся  научится: 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lastRenderedPageBreak/>
        <w:t>выполнять легкоатлетические упражнения в беге и в прыжках (в длину и высоту);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027983" w:rsidRPr="007B5F75" w:rsidRDefault="00027983" w:rsidP="007B5F75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027983" w:rsidRPr="007B5F75" w:rsidRDefault="00027983" w:rsidP="007B5F75">
      <w:pPr>
        <w:jc w:val="both"/>
      </w:pPr>
      <w:proofErr w:type="gramStart"/>
      <w:r w:rsidRPr="007B5F75">
        <w:rPr>
          <w:b/>
        </w:rPr>
        <w:t>Обучающийся</w:t>
      </w:r>
      <w:proofErr w:type="gramEnd"/>
      <w:r w:rsidRPr="007B5F75">
        <w:rPr>
          <w:b/>
        </w:rPr>
        <w:t xml:space="preserve"> получит возможность научиться: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оздоровительной ходьбы и бега и туристических походов, обеспечивать их оздоровительную направленность;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27983" w:rsidRPr="007B5F75" w:rsidRDefault="00027983" w:rsidP="007B5F75">
      <w:pPr>
        <w:pStyle w:val="af4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F75">
        <w:rPr>
          <w:rFonts w:ascii="Times New Roman" w:hAnsi="Times New Roman"/>
          <w:sz w:val="24"/>
          <w:szCs w:val="24"/>
        </w:rPr>
        <w:t>выполнять технико-тактические действия национальных видов спорта;</w:t>
      </w:r>
    </w:p>
    <w:p w:rsidR="00027983" w:rsidRDefault="00027983" w:rsidP="00635A1F">
      <w:pPr>
        <w:spacing w:line="360" w:lineRule="auto"/>
        <w:ind w:firstLine="720"/>
        <w:jc w:val="both"/>
      </w:pPr>
    </w:p>
    <w:p w:rsidR="00027983" w:rsidRPr="00347C37" w:rsidRDefault="00027983" w:rsidP="00347C37">
      <w:pPr>
        <w:ind w:left="720"/>
        <w:jc w:val="center"/>
        <w:rPr>
          <w:b/>
          <w:sz w:val="28"/>
          <w:szCs w:val="28"/>
        </w:rPr>
      </w:pPr>
      <w:r w:rsidRPr="00347C37">
        <w:rPr>
          <w:b/>
          <w:sz w:val="28"/>
          <w:szCs w:val="28"/>
        </w:rPr>
        <w:t>Место учебного предмета в учебном плане</w:t>
      </w:r>
    </w:p>
    <w:p w:rsidR="00027983" w:rsidRDefault="00027983" w:rsidP="00333DE5">
      <w:pPr>
        <w:jc w:val="both"/>
      </w:pPr>
      <w: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школа№2 предусмотрено </w:t>
      </w:r>
      <w:r w:rsidRPr="001D715E">
        <w:t xml:space="preserve"> обязательное изучение физичес</w:t>
      </w:r>
      <w:r>
        <w:t>кой культуры на этапе основного общего образования в 8 классе в объёме 68</w:t>
      </w:r>
      <w:r w:rsidRPr="001D715E">
        <w:t>ч. Согласно календарному учебному гра</w:t>
      </w:r>
      <w:r>
        <w:t>фику и расписанию уроков на 2019-2020</w:t>
      </w:r>
      <w:r w:rsidRPr="001D715E">
        <w:t xml:space="preserve"> учебный год</w:t>
      </w:r>
      <w:r>
        <w:t xml:space="preserve"> в МБОУ Тацинская СОШ № 2</w:t>
      </w:r>
      <w:r w:rsidRPr="001D715E">
        <w:t xml:space="preserve"> </w:t>
      </w:r>
      <w:r>
        <w:t xml:space="preserve">курс программы реализуется за 65 часов. В текущем учебном году Правительство РФ определило 6 праздничных дней (24 феврвля,9 марта, 1,4,5 и 11 мая). </w:t>
      </w:r>
      <w:r w:rsidRPr="001D715E">
        <w:t>Учебный материал изучается в полном объёме.</w:t>
      </w:r>
    </w:p>
    <w:p w:rsidR="00027983" w:rsidRPr="009E5E2D" w:rsidRDefault="00027983" w:rsidP="0051717F">
      <w:pPr>
        <w:jc w:val="both"/>
      </w:pPr>
    </w:p>
    <w:p w:rsidR="00027983" w:rsidRDefault="00027983" w:rsidP="001E0B2C">
      <w:pPr>
        <w:shd w:val="clear" w:color="auto" w:fill="FFFFFF"/>
        <w:jc w:val="center"/>
        <w:outlineLvl w:val="0"/>
        <w:rPr>
          <w:b/>
          <w:color w:val="000000"/>
        </w:rPr>
      </w:pPr>
    </w:p>
    <w:p w:rsidR="0045628C" w:rsidRDefault="0045628C" w:rsidP="00347C37">
      <w:pPr>
        <w:shd w:val="clear" w:color="auto" w:fill="FFFFFF"/>
        <w:jc w:val="center"/>
        <w:outlineLvl w:val="0"/>
        <w:rPr>
          <w:b/>
          <w:color w:val="000000"/>
        </w:rPr>
      </w:pPr>
    </w:p>
    <w:p w:rsidR="0045628C" w:rsidRDefault="0045628C" w:rsidP="00347C37">
      <w:pPr>
        <w:shd w:val="clear" w:color="auto" w:fill="FFFFFF"/>
        <w:jc w:val="center"/>
        <w:outlineLvl w:val="0"/>
        <w:rPr>
          <w:b/>
          <w:color w:val="000000"/>
        </w:rPr>
      </w:pPr>
    </w:p>
    <w:p w:rsidR="0045628C" w:rsidRDefault="0045628C" w:rsidP="00347C37">
      <w:pPr>
        <w:shd w:val="clear" w:color="auto" w:fill="FFFFFF"/>
        <w:jc w:val="center"/>
        <w:outlineLvl w:val="0"/>
        <w:rPr>
          <w:b/>
          <w:color w:val="000000"/>
        </w:rPr>
      </w:pPr>
    </w:p>
    <w:p w:rsidR="0045628C" w:rsidRDefault="0045628C" w:rsidP="00347C37">
      <w:pPr>
        <w:shd w:val="clear" w:color="auto" w:fill="FFFFFF"/>
        <w:jc w:val="center"/>
        <w:outlineLvl w:val="0"/>
        <w:rPr>
          <w:b/>
          <w:color w:val="000000"/>
        </w:rPr>
      </w:pPr>
    </w:p>
    <w:p w:rsidR="00027983" w:rsidRDefault="00027983" w:rsidP="00347C37">
      <w:pPr>
        <w:shd w:val="clear" w:color="auto" w:fill="FFFFFF"/>
        <w:jc w:val="center"/>
        <w:outlineLvl w:val="0"/>
        <w:rPr>
          <w:b/>
          <w:color w:val="000000"/>
        </w:rPr>
      </w:pPr>
      <w:bookmarkStart w:id="5" w:name="_GoBack"/>
      <w:r>
        <w:rPr>
          <w:b/>
          <w:color w:val="000000"/>
        </w:rPr>
        <w:lastRenderedPageBreak/>
        <w:t>СОДЕРЖАНИЕ УЧЕБНОГО ПРЕДМЕТА</w:t>
      </w:r>
    </w:p>
    <w:p w:rsidR="00027983" w:rsidRDefault="00027983" w:rsidP="001E0B2C">
      <w:pPr>
        <w:shd w:val="clear" w:color="auto" w:fill="FFFFFF"/>
        <w:jc w:val="both"/>
        <w:outlineLvl w:val="0"/>
        <w:rPr>
          <w:b/>
          <w:color w:val="000000"/>
        </w:rPr>
      </w:pPr>
    </w:p>
    <w:p w:rsidR="00027983" w:rsidRDefault="00027983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 xml:space="preserve"> 1.</w:t>
      </w:r>
      <w:r>
        <w:rPr>
          <w:b/>
          <w:bCs/>
          <w:color w:val="000000"/>
        </w:rPr>
        <w:t xml:space="preserve"> Легкая атлетика. (16 часов)</w:t>
      </w:r>
    </w:p>
    <w:p w:rsidR="00027983" w:rsidRPr="00827DBB" w:rsidRDefault="00027983" w:rsidP="00827DBB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27983" w:rsidRDefault="00027983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027983" w:rsidRDefault="00027983" w:rsidP="001E0B2C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2.Гимнастика.(14 часов)</w:t>
      </w:r>
    </w:p>
    <w:p w:rsidR="00027983" w:rsidRPr="00827DBB" w:rsidRDefault="00027983" w:rsidP="001E0B2C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027983" w:rsidRDefault="00027983" w:rsidP="001E0B2C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3.Спортивные игры. (20 часов)</w:t>
      </w:r>
    </w:p>
    <w:p w:rsidR="00027983" w:rsidRPr="00827DBB" w:rsidRDefault="00027983" w:rsidP="00827DBB">
      <w:pPr>
        <w:shd w:val="clear" w:color="auto" w:fill="FFFFFF"/>
        <w:jc w:val="both"/>
        <w:outlineLvl w:val="0"/>
        <w:rPr>
          <w:b/>
        </w:rPr>
      </w:pPr>
      <w:r w:rsidRPr="00827DBB">
        <w:rPr>
          <w:b/>
          <w:iCs/>
          <w:color w:val="000000"/>
        </w:rPr>
        <w:t>Баскетбол</w:t>
      </w:r>
      <w:r>
        <w:rPr>
          <w:b/>
          <w:iCs/>
          <w:color w:val="000000"/>
        </w:rPr>
        <w:t>.(15ч)</w:t>
      </w:r>
    </w:p>
    <w:p w:rsidR="00027983" w:rsidRPr="00827DBB" w:rsidRDefault="00027983" w:rsidP="00827D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27983" w:rsidRPr="00827DBB" w:rsidRDefault="00027983" w:rsidP="00827DBB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iCs/>
          <w:color w:val="000000"/>
        </w:rPr>
        <w:t xml:space="preserve">    Волейбол.(5ч)</w:t>
      </w:r>
    </w:p>
    <w:p w:rsidR="00027983" w:rsidRPr="00827DBB" w:rsidRDefault="00027983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27983" w:rsidRDefault="00027983" w:rsidP="00827DBB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     4. Кроссовая подготовка. (6 часов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П</w:t>
      </w:r>
      <w:proofErr w:type="gramEnd"/>
      <w:r>
        <w:rPr>
          <w:color w:val="000000"/>
        </w:rPr>
        <w:t>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027983" w:rsidRPr="00827DBB" w:rsidRDefault="00027983" w:rsidP="00827DBB">
      <w:pPr>
        <w:shd w:val="clear" w:color="auto" w:fill="FFFFFF"/>
        <w:jc w:val="both"/>
        <w:rPr>
          <w:b/>
          <w:color w:val="000000"/>
        </w:rPr>
      </w:pPr>
      <w:r w:rsidRPr="00827DBB">
        <w:rPr>
          <w:b/>
          <w:color w:val="000000"/>
        </w:rPr>
        <w:t xml:space="preserve">     5</w:t>
      </w:r>
      <w:r w:rsidR="006238D4">
        <w:rPr>
          <w:b/>
          <w:color w:val="000000"/>
        </w:rPr>
        <w:t>.Легкая атлетика(9</w:t>
      </w:r>
      <w:r w:rsidRPr="00827DBB">
        <w:rPr>
          <w:b/>
          <w:color w:val="000000"/>
        </w:rPr>
        <w:t>ч)</w:t>
      </w:r>
    </w:p>
    <w:p w:rsidR="00027983" w:rsidRDefault="00027983" w:rsidP="00827D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027983" w:rsidRPr="00827DBB" w:rsidRDefault="00027983" w:rsidP="001E0B2C">
      <w:pPr>
        <w:shd w:val="clear" w:color="auto" w:fill="FFFFFF"/>
        <w:jc w:val="both"/>
        <w:rPr>
          <w:b/>
          <w:bCs/>
          <w:color w:val="000000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45628C" w:rsidRDefault="0045628C" w:rsidP="00522BB2">
      <w:pPr>
        <w:jc w:val="center"/>
        <w:rPr>
          <w:b/>
          <w:sz w:val="28"/>
          <w:szCs w:val="28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027983" w:rsidRDefault="00027983" w:rsidP="00522BB2">
      <w:pPr>
        <w:jc w:val="center"/>
        <w:rPr>
          <w:b/>
          <w:sz w:val="28"/>
          <w:szCs w:val="28"/>
        </w:rPr>
      </w:pPr>
    </w:p>
    <w:p w:rsidR="00027983" w:rsidRDefault="00027983" w:rsidP="00ED286D">
      <w:pPr>
        <w:rPr>
          <w:b/>
          <w:sz w:val="28"/>
          <w:szCs w:val="28"/>
        </w:rPr>
      </w:pPr>
    </w:p>
    <w:p w:rsidR="00027983" w:rsidRPr="00E11696" w:rsidRDefault="00027983" w:rsidP="00522BB2">
      <w:pPr>
        <w:jc w:val="center"/>
        <w:rPr>
          <w:b/>
          <w:sz w:val="28"/>
          <w:szCs w:val="28"/>
        </w:rPr>
      </w:pPr>
      <w:r w:rsidRPr="00E11696">
        <w:rPr>
          <w:b/>
          <w:sz w:val="28"/>
          <w:szCs w:val="28"/>
        </w:rPr>
        <w:lastRenderedPageBreak/>
        <w:t>Календарно – тематическое планирование   8</w:t>
      </w:r>
      <w:r>
        <w:rPr>
          <w:b/>
          <w:sz w:val="28"/>
          <w:szCs w:val="28"/>
        </w:rPr>
        <w:t xml:space="preserve"> класс</w:t>
      </w:r>
    </w:p>
    <w:p w:rsidR="00027983" w:rsidRPr="00EE16A5" w:rsidRDefault="00027983" w:rsidP="005621CE">
      <w:pPr>
        <w:ind w:left="360"/>
        <w:jc w:val="both"/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845"/>
        <w:gridCol w:w="1547"/>
        <w:gridCol w:w="2106"/>
        <w:gridCol w:w="4911"/>
        <w:gridCol w:w="4212"/>
        <w:gridCol w:w="8679"/>
        <w:gridCol w:w="8678"/>
      </w:tblGrid>
      <w:tr w:rsidR="00027983" w:rsidRPr="005C7E9A" w:rsidTr="0051717F">
        <w:trPr>
          <w:gridAfter w:val="2"/>
          <w:wAfter w:w="17357" w:type="dxa"/>
          <w:trHeight w:val="559"/>
        </w:trPr>
        <w:tc>
          <w:tcPr>
            <w:tcW w:w="702" w:type="dxa"/>
            <w:vMerge w:val="restart"/>
          </w:tcPr>
          <w:p w:rsidR="00027983" w:rsidRPr="00573799" w:rsidRDefault="00027983" w:rsidP="00CA718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3799">
              <w:rPr>
                <w:b/>
                <w:lang w:eastAsia="en-US"/>
              </w:rPr>
              <w:t>№</w:t>
            </w:r>
          </w:p>
          <w:p w:rsidR="00027983" w:rsidRPr="00573799" w:rsidRDefault="00027983" w:rsidP="00CA7181">
            <w:pPr>
              <w:jc w:val="center"/>
              <w:rPr>
                <w:b/>
              </w:rPr>
            </w:pPr>
            <w:r w:rsidRPr="00573799">
              <w:rPr>
                <w:b/>
                <w:lang w:eastAsia="en-US"/>
              </w:rPr>
              <w:t>урока</w:t>
            </w:r>
          </w:p>
        </w:tc>
        <w:tc>
          <w:tcPr>
            <w:tcW w:w="845" w:type="dxa"/>
            <w:vMerge w:val="restart"/>
          </w:tcPr>
          <w:p w:rsidR="00027983" w:rsidRPr="00573799" w:rsidRDefault="00027983" w:rsidP="00CA7181">
            <w:pPr>
              <w:jc w:val="center"/>
              <w:rPr>
                <w:b/>
              </w:rPr>
            </w:pPr>
            <w:r w:rsidRPr="00573799">
              <w:rPr>
                <w:b/>
              </w:rPr>
              <w:t>№ урока в теме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</w:tcPr>
          <w:p w:rsidR="00027983" w:rsidRPr="00573799" w:rsidRDefault="00027983" w:rsidP="00CA7181">
            <w:pPr>
              <w:rPr>
                <w:b/>
              </w:rPr>
            </w:pPr>
            <w:r w:rsidRPr="00573799">
              <w:rPr>
                <w:b/>
              </w:rPr>
              <w:t xml:space="preserve">             Дата</w:t>
            </w:r>
          </w:p>
        </w:tc>
        <w:tc>
          <w:tcPr>
            <w:tcW w:w="4911" w:type="dxa"/>
            <w:vMerge w:val="restart"/>
            <w:tcBorders>
              <w:right w:val="single" w:sz="4" w:space="0" w:color="auto"/>
            </w:tcBorders>
          </w:tcPr>
          <w:p w:rsidR="00027983" w:rsidRPr="00573799" w:rsidRDefault="00027983" w:rsidP="00CA7181">
            <w:pPr>
              <w:rPr>
                <w:b/>
              </w:rPr>
            </w:pPr>
          </w:p>
          <w:p w:rsidR="00027983" w:rsidRPr="00573799" w:rsidRDefault="00027983" w:rsidP="0051717F">
            <w:pPr>
              <w:rPr>
                <w:b/>
              </w:rPr>
            </w:pPr>
            <w:r w:rsidRPr="00573799">
              <w:rPr>
                <w:b/>
              </w:rPr>
              <w:t>Раздел, тема урока, количество часов</w:t>
            </w: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</w:tcPr>
          <w:p w:rsidR="00027983" w:rsidRPr="00573799" w:rsidRDefault="00027983" w:rsidP="00CA7181">
            <w:pPr>
              <w:jc w:val="both"/>
              <w:rPr>
                <w:b/>
              </w:rPr>
            </w:pPr>
          </w:p>
          <w:p w:rsidR="00027983" w:rsidRPr="00573799" w:rsidRDefault="00027983" w:rsidP="00CA7181">
            <w:pPr>
              <w:jc w:val="both"/>
              <w:rPr>
                <w:b/>
              </w:rPr>
            </w:pPr>
          </w:p>
          <w:p w:rsidR="00027983" w:rsidRPr="00573799" w:rsidRDefault="00027983" w:rsidP="00CA7181">
            <w:pPr>
              <w:jc w:val="both"/>
              <w:rPr>
                <w:b/>
              </w:rPr>
            </w:pPr>
            <w:r w:rsidRPr="00573799">
              <w:rPr>
                <w:b/>
              </w:rPr>
              <w:t>Материально-техническое обеспечение</w:t>
            </w:r>
          </w:p>
        </w:tc>
      </w:tr>
      <w:tr w:rsidR="00027983" w:rsidRPr="00EE16A5" w:rsidTr="0051717F">
        <w:trPr>
          <w:gridAfter w:val="2"/>
          <w:wAfter w:w="17357" w:type="dxa"/>
          <w:trHeight w:val="606"/>
        </w:trPr>
        <w:tc>
          <w:tcPr>
            <w:tcW w:w="702" w:type="dxa"/>
            <w:vMerge/>
            <w:tcBorders>
              <w:bottom w:val="nil"/>
            </w:tcBorders>
          </w:tcPr>
          <w:p w:rsidR="00027983" w:rsidRPr="00EE16A5" w:rsidRDefault="00027983" w:rsidP="00CA718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</w:tcPr>
          <w:p w:rsidR="00027983" w:rsidRPr="00D73219" w:rsidRDefault="00027983" w:rsidP="00CA71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7983" w:rsidRDefault="00027983" w:rsidP="00CA7181">
            <w:pPr>
              <w:rPr>
                <w:b/>
              </w:rPr>
            </w:pPr>
            <w:r w:rsidRPr="00573799">
              <w:rPr>
                <w:b/>
              </w:rPr>
              <w:t>По плану</w:t>
            </w:r>
          </w:p>
          <w:p w:rsidR="00027983" w:rsidRDefault="00027983" w:rsidP="00CA7181">
            <w:pPr>
              <w:rPr>
                <w:b/>
              </w:rPr>
            </w:pPr>
          </w:p>
          <w:p w:rsidR="00027983" w:rsidRPr="00573799" w:rsidRDefault="00027983" w:rsidP="00CA7181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983" w:rsidRPr="00573799" w:rsidRDefault="00027983" w:rsidP="00CA7181">
            <w:pPr>
              <w:rPr>
                <w:b/>
              </w:rPr>
            </w:pPr>
            <w:r w:rsidRPr="00573799">
              <w:rPr>
                <w:b/>
              </w:rPr>
              <w:t>По факту</w:t>
            </w:r>
          </w:p>
          <w:p w:rsidR="00027983" w:rsidRPr="00573799" w:rsidRDefault="00027983" w:rsidP="00CA7181">
            <w:pPr>
              <w:rPr>
                <w:b/>
              </w:rPr>
            </w:pPr>
          </w:p>
          <w:p w:rsidR="00027983" w:rsidRPr="00573799" w:rsidRDefault="00027983" w:rsidP="00CA7181">
            <w:pPr>
              <w:rPr>
                <w:b/>
              </w:rPr>
            </w:pPr>
          </w:p>
          <w:p w:rsidR="00027983" w:rsidRPr="00573799" w:rsidRDefault="00027983" w:rsidP="00CA7181">
            <w:pPr>
              <w:rPr>
                <w:b/>
              </w:rPr>
            </w:pPr>
          </w:p>
        </w:tc>
        <w:tc>
          <w:tcPr>
            <w:tcW w:w="49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983" w:rsidRPr="00EE16A5" w:rsidRDefault="00027983" w:rsidP="00CA7181"/>
        </w:tc>
        <w:tc>
          <w:tcPr>
            <w:tcW w:w="4212" w:type="dxa"/>
            <w:vMerge/>
            <w:tcBorders>
              <w:left w:val="single" w:sz="4" w:space="0" w:color="auto"/>
              <w:bottom w:val="nil"/>
            </w:tcBorders>
          </w:tcPr>
          <w:p w:rsidR="00027983" w:rsidRPr="00EE16A5" w:rsidRDefault="00027983" w:rsidP="00CA7181">
            <w:pPr>
              <w:jc w:val="both"/>
            </w:pPr>
          </w:p>
        </w:tc>
      </w:tr>
      <w:tr w:rsidR="006238D4" w:rsidRPr="00EE16A5" w:rsidTr="006238D4">
        <w:trPr>
          <w:gridAfter w:val="2"/>
          <w:wAfter w:w="17357" w:type="dxa"/>
          <w:trHeight w:val="271"/>
        </w:trPr>
        <w:tc>
          <w:tcPr>
            <w:tcW w:w="702" w:type="dxa"/>
            <w:tcBorders>
              <w:bottom w:val="nil"/>
            </w:tcBorders>
          </w:tcPr>
          <w:p w:rsidR="006238D4" w:rsidRPr="00EE16A5" w:rsidRDefault="006238D4" w:rsidP="006238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6238D4" w:rsidRPr="00D73219" w:rsidRDefault="006238D4" w:rsidP="006238D4">
            <w:pPr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8D4" w:rsidRPr="00573799" w:rsidRDefault="006238D4" w:rsidP="00CA7181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8D4" w:rsidRPr="00573799" w:rsidRDefault="006238D4" w:rsidP="00CA7181">
            <w:pPr>
              <w:rPr>
                <w:b/>
              </w:rPr>
            </w:pPr>
          </w:p>
        </w:tc>
        <w:tc>
          <w:tcPr>
            <w:tcW w:w="49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38D4" w:rsidRPr="006238D4" w:rsidRDefault="006238D4" w:rsidP="00CA7181">
            <w:pPr>
              <w:rPr>
                <w:b/>
              </w:rPr>
            </w:pPr>
            <w:r w:rsidRPr="006238D4">
              <w:rPr>
                <w:b/>
              </w:rPr>
              <w:t>Легкая атлетика(16ч)</w:t>
            </w:r>
          </w:p>
        </w:tc>
        <w:tc>
          <w:tcPr>
            <w:tcW w:w="4212" w:type="dxa"/>
            <w:tcBorders>
              <w:left w:val="single" w:sz="4" w:space="0" w:color="auto"/>
              <w:bottom w:val="nil"/>
            </w:tcBorders>
          </w:tcPr>
          <w:p w:rsidR="006238D4" w:rsidRPr="00EE16A5" w:rsidRDefault="006238D4" w:rsidP="00CA7181">
            <w:pPr>
              <w:jc w:val="both"/>
            </w:pPr>
          </w:p>
        </w:tc>
      </w:tr>
      <w:tr w:rsidR="006238D4" w:rsidRPr="00EE16A5" w:rsidTr="006238D4">
        <w:trPr>
          <w:gridAfter w:val="2"/>
          <w:wAfter w:w="17357" w:type="dxa"/>
          <w:trHeight w:val="1035"/>
        </w:trPr>
        <w:tc>
          <w:tcPr>
            <w:tcW w:w="702" w:type="dxa"/>
            <w:vMerge w:val="restart"/>
          </w:tcPr>
          <w:p w:rsidR="006238D4" w:rsidRDefault="006238D4" w:rsidP="00333DE5"/>
          <w:p w:rsidR="006238D4" w:rsidRPr="00EE16A5" w:rsidRDefault="006238D4" w:rsidP="00333DE5">
            <w:pPr>
              <w:jc w:val="center"/>
            </w:pPr>
            <w:r w:rsidRPr="00EE16A5">
              <w:t>1</w:t>
            </w:r>
          </w:p>
        </w:tc>
        <w:tc>
          <w:tcPr>
            <w:tcW w:w="845" w:type="dxa"/>
            <w:vMerge w:val="restart"/>
          </w:tcPr>
          <w:p w:rsidR="006238D4" w:rsidRDefault="006238D4" w:rsidP="00333DE5"/>
          <w:p w:rsidR="006238D4" w:rsidRPr="00EE16A5" w:rsidRDefault="006238D4" w:rsidP="00333DE5">
            <w:pPr>
              <w:jc w:val="center"/>
            </w:pPr>
            <w:r w:rsidRPr="00EE16A5"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238D4" w:rsidRDefault="006238D4" w:rsidP="00333DE5"/>
          <w:p w:rsidR="006238D4" w:rsidRPr="00EE16A5" w:rsidRDefault="006238D4" w:rsidP="00333DE5">
            <w:r>
              <w:t>03.09-8а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  <w:r>
              <w:t xml:space="preserve">Первичный инструктаж </w:t>
            </w:r>
            <w:r w:rsidRPr="00072EDE">
              <w:t>по технике безопасности. Специальные беговые упражнения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238D4" w:rsidRPr="00EE16A5" w:rsidRDefault="006238D4" w:rsidP="00333DE5">
            <w:pPr>
              <w:jc w:val="both"/>
            </w:pPr>
            <w:r>
              <w:t>Правила безопасности на уроках физкультуры Компьютер Мультимедиа. 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259"/>
        </w:trPr>
        <w:tc>
          <w:tcPr>
            <w:tcW w:w="702" w:type="dxa"/>
            <w:vMerge/>
          </w:tcPr>
          <w:p w:rsidR="006238D4" w:rsidRDefault="006238D4" w:rsidP="00333DE5"/>
        </w:tc>
        <w:tc>
          <w:tcPr>
            <w:tcW w:w="845" w:type="dxa"/>
            <w:vMerge/>
          </w:tcPr>
          <w:p w:rsidR="006238D4" w:rsidRDefault="006238D4" w:rsidP="00333DE5"/>
        </w:tc>
        <w:tc>
          <w:tcPr>
            <w:tcW w:w="1547" w:type="dxa"/>
            <w:tcBorders>
              <w:top w:val="single" w:sz="4" w:space="0" w:color="auto"/>
            </w:tcBorders>
          </w:tcPr>
          <w:p w:rsidR="006238D4" w:rsidRDefault="006238D4" w:rsidP="00333DE5">
            <w:r>
              <w:t>03.09-8б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238D4" w:rsidRPr="006238D4" w:rsidRDefault="006238D4" w:rsidP="006238D4">
            <w:pPr>
              <w:tabs>
                <w:tab w:val="left" w:pos="567"/>
              </w:tabs>
              <w:jc w:val="both"/>
            </w:pPr>
            <w:r w:rsidRPr="006238D4">
              <w:t>Техника безопасности на занятиях легкой атлетикой.</w:t>
            </w:r>
          </w:p>
          <w:p w:rsidR="006238D4" w:rsidRDefault="006238D4" w:rsidP="00333DE5">
            <w:pPr>
              <w:tabs>
                <w:tab w:val="left" w:pos="567"/>
              </w:tabs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238D4" w:rsidRDefault="006238D4" w:rsidP="00333DE5">
            <w:pPr>
              <w:jc w:val="both"/>
            </w:pPr>
            <w:r w:rsidRPr="006238D4">
              <w:t>Правила безопасности на уроках физкультуры Компьютер Мультимедиа. 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510"/>
        </w:trPr>
        <w:tc>
          <w:tcPr>
            <w:tcW w:w="702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2</w:t>
            </w:r>
          </w:p>
        </w:tc>
        <w:tc>
          <w:tcPr>
            <w:tcW w:w="845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238D4" w:rsidRDefault="006238D4" w:rsidP="00333DE5">
            <w:r>
              <w:t>05.09-8а</w:t>
            </w:r>
          </w:p>
          <w:p w:rsidR="006238D4" w:rsidRPr="00EE16A5" w:rsidRDefault="006238D4" w:rsidP="00333DE5"/>
        </w:tc>
        <w:tc>
          <w:tcPr>
            <w:tcW w:w="2106" w:type="dxa"/>
            <w:tcBorders>
              <w:bottom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  <w:r w:rsidRPr="00072EDE">
              <w:t xml:space="preserve">Бег с ускорением (30 – 40 м) с максимальной </w:t>
            </w:r>
            <w:proofErr w:type="spellStart"/>
            <w:r w:rsidRPr="00072EDE">
              <w:t>скоростью</w:t>
            </w:r>
            <w:proofErr w:type="gramStart"/>
            <w:r w:rsidRPr="00072EDE">
              <w:t>.</w:t>
            </w:r>
            <w:r>
              <w:t>И</w:t>
            </w:r>
            <w:proofErr w:type="gramEnd"/>
            <w:r>
              <w:t>гра</w:t>
            </w:r>
            <w:proofErr w:type="spellEnd"/>
            <w:r>
              <w:t xml:space="preserve"> «Лапта»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238D4" w:rsidRPr="00EE16A5" w:rsidRDefault="006238D4" w:rsidP="00333DE5">
            <w:pPr>
              <w:jc w:val="both"/>
            </w:pPr>
            <w:r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585"/>
        </w:trPr>
        <w:tc>
          <w:tcPr>
            <w:tcW w:w="702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845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238D4" w:rsidRDefault="006238D4" w:rsidP="00333DE5"/>
          <w:p w:rsidR="006238D4" w:rsidRDefault="006238D4" w:rsidP="00333DE5">
            <w:r>
              <w:t>06.09-8б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238D4" w:rsidRDefault="006238D4" w:rsidP="00333DE5">
            <w:pPr>
              <w:tabs>
                <w:tab w:val="left" w:pos="567"/>
              </w:tabs>
              <w:jc w:val="both"/>
            </w:pPr>
            <w:r w:rsidRPr="006238D4">
              <w:t>Низкий старт (до 30-40м), бег с ускорением по дистанции</w:t>
            </w:r>
          </w:p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238D4" w:rsidRDefault="006238D4" w:rsidP="00333DE5">
            <w:pPr>
              <w:jc w:val="both"/>
            </w:pPr>
            <w:r w:rsidRPr="006238D4"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555"/>
        </w:trPr>
        <w:tc>
          <w:tcPr>
            <w:tcW w:w="702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3</w:t>
            </w:r>
          </w:p>
        </w:tc>
        <w:tc>
          <w:tcPr>
            <w:tcW w:w="845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238D4" w:rsidRPr="00EE16A5" w:rsidRDefault="006238D4" w:rsidP="00333DE5">
            <w:r>
              <w:t>10.09-8а</w:t>
            </w:r>
          </w:p>
          <w:p w:rsidR="006238D4" w:rsidRPr="00EE16A5" w:rsidRDefault="006238D4" w:rsidP="00333DE5"/>
        </w:tc>
        <w:tc>
          <w:tcPr>
            <w:tcW w:w="2106" w:type="dxa"/>
            <w:tcBorders>
              <w:bottom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  <w:r w:rsidRPr="00072EDE">
              <w:t>Высокий старт от 10 до 15 м. Старты из различных исходных положений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238D4" w:rsidRPr="00EE16A5" w:rsidRDefault="006238D4" w:rsidP="00333DE5">
            <w:pPr>
              <w:jc w:val="both"/>
            </w:pPr>
            <w:r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555"/>
        </w:trPr>
        <w:tc>
          <w:tcPr>
            <w:tcW w:w="702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845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238D4" w:rsidRDefault="006238D4" w:rsidP="00333DE5">
            <w:r>
              <w:t>10.09-8б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238D4" w:rsidRDefault="006238D4" w:rsidP="00333DE5">
            <w:pPr>
              <w:tabs>
                <w:tab w:val="left" w:pos="567"/>
              </w:tabs>
              <w:jc w:val="both"/>
            </w:pPr>
            <w:r w:rsidRPr="006238D4">
              <w:t>Бег с ускорением (70-80м). Финиширование</w:t>
            </w:r>
          </w:p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238D4" w:rsidRDefault="00654429" w:rsidP="00333DE5">
            <w:pPr>
              <w:jc w:val="both"/>
            </w:pPr>
            <w:r w:rsidRPr="00654429"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495"/>
        </w:trPr>
        <w:tc>
          <w:tcPr>
            <w:tcW w:w="702" w:type="dxa"/>
            <w:vMerge w:val="restart"/>
            <w:tcBorders>
              <w:right w:val="single" w:sz="4" w:space="0" w:color="auto"/>
            </w:tcBorders>
          </w:tcPr>
          <w:p w:rsidR="006238D4" w:rsidRPr="00EE16A5" w:rsidRDefault="006238D4" w:rsidP="00333DE5">
            <w:pPr>
              <w:jc w:val="center"/>
            </w:pPr>
            <w:r w:rsidRPr="00EE16A5">
              <w:t>4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</w:tcPr>
          <w:p w:rsidR="006238D4" w:rsidRPr="00EE16A5" w:rsidRDefault="006238D4" w:rsidP="00333DE5">
            <w:pPr>
              <w:jc w:val="center"/>
            </w:pPr>
            <w:r w:rsidRPr="00EE16A5"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238D4" w:rsidRDefault="006238D4" w:rsidP="00333DE5">
            <w:r>
              <w:t>12.09-8а</w:t>
            </w:r>
          </w:p>
          <w:p w:rsidR="006238D4" w:rsidRPr="00EE16A5" w:rsidRDefault="006238D4" w:rsidP="00333DE5"/>
        </w:tc>
        <w:tc>
          <w:tcPr>
            <w:tcW w:w="2106" w:type="dxa"/>
            <w:tcBorders>
              <w:bottom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  <w:r w:rsidRPr="00072EDE">
              <w:t>Высокий старт и скоростной бег до 40 метров.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4" w:rsidRPr="00EE16A5" w:rsidRDefault="006238D4" w:rsidP="00333DE5">
            <w:pPr>
              <w:jc w:val="both"/>
            </w:pPr>
            <w:r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60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238D4" w:rsidRDefault="006238D4" w:rsidP="00333DE5"/>
          <w:p w:rsidR="006238D4" w:rsidRDefault="006238D4" w:rsidP="00333DE5">
            <w:r>
              <w:t>13.09-8б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D4" w:rsidRDefault="006238D4" w:rsidP="00333DE5">
            <w:pPr>
              <w:tabs>
                <w:tab w:val="left" w:pos="567"/>
              </w:tabs>
              <w:jc w:val="both"/>
            </w:pPr>
            <w:r w:rsidRPr="006238D4">
              <w:t>Прыжки в длину с разбега, способом «Согнув ноги»</w:t>
            </w:r>
          </w:p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8D4" w:rsidRDefault="00654429" w:rsidP="00333DE5">
            <w:pPr>
              <w:jc w:val="both"/>
            </w:pPr>
            <w:r w:rsidRPr="00654429"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555"/>
        </w:trPr>
        <w:tc>
          <w:tcPr>
            <w:tcW w:w="702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5</w:t>
            </w:r>
          </w:p>
        </w:tc>
        <w:tc>
          <w:tcPr>
            <w:tcW w:w="845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238D4" w:rsidRPr="00EE16A5" w:rsidRDefault="006238D4" w:rsidP="00333DE5">
            <w:r>
              <w:t>17.09</w:t>
            </w:r>
            <w:r w:rsidR="00D07E8E">
              <w:t xml:space="preserve"> 8-а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  <w:r w:rsidRPr="00072EDE">
              <w:t>Высокий старт и скорост</w:t>
            </w:r>
            <w:r>
              <w:t>ной бег до 50 метров.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238D4" w:rsidRPr="00EE16A5" w:rsidRDefault="006238D4" w:rsidP="00333DE5">
            <w:pPr>
              <w:jc w:val="both"/>
            </w:pPr>
            <w:r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555"/>
        </w:trPr>
        <w:tc>
          <w:tcPr>
            <w:tcW w:w="702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845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238D4" w:rsidRDefault="00D07E8E" w:rsidP="00333DE5">
            <w:r>
              <w:t>17.09 8-б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238D4" w:rsidRDefault="006238D4" w:rsidP="00333DE5">
            <w:pPr>
              <w:tabs>
                <w:tab w:val="left" w:pos="567"/>
              </w:tabs>
              <w:jc w:val="both"/>
            </w:pPr>
          </w:p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  <w:r w:rsidRPr="006238D4">
              <w:t>Прыжок в длину с разбега способом «Согнув ноги».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238D4" w:rsidRDefault="00654429" w:rsidP="00333DE5">
            <w:pPr>
              <w:jc w:val="both"/>
            </w:pPr>
            <w:r w:rsidRPr="00654429"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540"/>
        </w:trPr>
        <w:tc>
          <w:tcPr>
            <w:tcW w:w="702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6</w:t>
            </w:r>
          </w:p>
        </w:tc>
        <w:tc>
          <w:tcPr>
            <w:tcW w:w="845" w:type="dxa"/>
            <w:vMerge w:val="restart"/>
          </w:tcPr>
          <w:p w:rsidR="006238D4" w:rsidRPr="00EE16A5" w:rsidRDefault="006238D4" w:rsidP="00333DE5">
            <w:pPr>
              <w:jc w:val="center"/>
            </w:pPr>
            <w:r w:rsidRPr="00EE16A5">
              <w:t>6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238D4" w:rsidRDefault="006238D4" w:rsidP="00333DE5">
            <w:r>
              <w:t>19.09-8а</w:t>
            </w:r>
          </w:p>
          <w:p w:rsidR="006238D4" w:rsidRPr="00EE16A5" w:rsidRDefault="006238D4" w:rsidP="00333DE5"/>
        </w:tc>
        <w:tc>
          <w:tcPr>
            <w:tcW w:w="2106" w:type="dxa"/>
            <w:tcBorders>
              <w:bottom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6238D4" w:rsidRDefault="006238D4" w:rsidP="00333DE5">
            <w:pPr>
              <w:tabs>
                <w:tab w:val="left" w:pos="567"/>
              </w:tabs>
              <w:jc w:val="both"/>
            </w:pPr>
            <w:r w:rsidRPr="00072EDE">
              <w:t>Челночный бег 3*10</w:t>
            </w:r>
            <w:r>
              <w:t>.</w:t>
            </w:r>
            <w:r w:rsidRPr="00072EDE">
              <w:t xml:space="preserve"> Бег с ускорением.</w:t>
            </w:r>
          </w:p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238D4" w:rsidRPr="00EE16A5" w:rsidRDefault="006238D4" w:rsidP="00333DE5">
            <w:pPr>
              <w:jc w:val="both"/>
            </w:pPr>
            <w:r>
              <w:t>Секундомер</w:t>
            </w:r>
          </w:p>
        </w:tc>
      </w:tr>
      <w:tr w:rsidR="006238D4" w:rsidRPr="00EE16A5" w:rsidTr="006238D4">
        <w:trPr>
          <w:gridAfter w:val="2"/>
          <w:wAfter w:w="17357" w:type="dxa"/>
          <w:trHeight w:val="285"/>
        </w:trPr>
        <w:tc>
          <w:tcPr>
            <w:tcW w:w="702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845" w:type="dxa"/>
            <w:vMerge/>
          </w:tcPr>
          <w:p w:rsidR="006238D4" w:rsidRPr="00EE16A5" w:rsidRDefault="006238D4" w:rsidP="00333DE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238D4" w:rsidRDefault="006238D4" w:rsidP="00333DE5">
            <w:r>
              <w:t>20.09-8б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238D4" w:rsidRPr="00EE16A5" w:rsidRDefault="006238D4" w:rsidP="00333DE5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238D4" w:rsidRPr="006238D4" w:rsidRDefault="006238D4" w:rsidP="006238D4">
            <w:pPr>
              <w:tabs>
                <w:tab w:val="left" w:pos="567"/>
              </w:tabs>
              <w:jc w:val="both"/>
            </w:pPr>
            <w:r w:rsidRPr="006238D4">
              <w:t xml:space="preserve">Метание мяча </w:t>
            </w:r>
            <w:proofErr w:type="gramStart"/>
            <w:r w:rsidRPr="006238D4">
              <w:t>на</w:t>
            </w:r>
            <w:proofErr w:type="gramEnd"/>
            <w:r w:rsidRPr="006238D4">
              <w:t xml:space="preserve"> дальностью</w:t>
            </w:r>
          </w:p>
          <w:p w:rsidR="006238D4" w:rsidRPr="00072EDE" w:rsidRDefault="006238D4" w:rsidP="00333DE5">
            <w:pPr>
              <w:tabs>
                <w:tab w:val="left" w:pos="567"/>
              </w:tabs>
              <w:jc w:val="both"/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238D4" w:rsidRDefault="00654429" w:rsidP="00333DE5">
            <w:pPr>
              <w:jc w:val="both"/>
            </w:pPr>
            <w:r w:rsidRPr="00654429">
              <w:lastRenderedPageBreak/>
              <w:t>Секундомер</w:t>
            </w:r>
          </w:p>
        </w:tc>
      </w:tr>
      <w:tr w:rsidR="00027983" w:rsidRPr="00EE16A5" w:rsidTr="00333DE5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333DE5">
            <w:pPr>
              <w:jc w:val="center"/>
            </w:pPr>
            <w:r w:rsidRPr="00EE16A5">
              <w:lastRenderedPageBreak/>
              <w:t>7</w:t>
            </w:r>
          </w:p>
        </w:tc>
        <w:tc>
          <w:tcPr>
            <w:tcW w:w="845" w:type="dxa"/>
          </w:tcPr>
          <w:p w:rsidR="00027983" w:rsidRPr="00EE16A5" w:rsidRDefault="00027983" w:rsidP="00333DE5">
            <w:pPr>
              <w:jc w:val="center"/>
            </w:pPr>
            <w:r w:rsidRPr="00EE16A5">
              <w:t>7</w:t>
            </w:r>
          </w:p>
        </w:tc>
        <w:tc>
          <w:tcPr>
            <w:tcW w:w="1547" w:type="dxa"/>
          </w:tcPr>
          <w:p w:rsidR="00027983" w:rsidRPr="00EE16A5" w:rsidRDefault="00027983" w:rsidP="00333DE5">
            <w:r>
              <w:t>24.09</w:t>
            </w:r>
          </w:p>
        </w:tc>
        <w:tc>
          <w:tcPr>
            <w:tcW w:w="2106" w:type="dxa"/>
          </w:tcPr>
          <w:p w:rsidR="00027983" w:rsidRPr="00EE16A5" w:rsidRDefault="00027983" w:rsidP="00333DE5"/>
        </w:tc>
        <w:tc>
          <w:tcPr>
            <w:tcW w:w="4911" w:type="dxa"/>
            <w:vAlign w:val="center"/>
          </w:tcPr>
          <w:p w:rsidR="00027983" w:rsidRPr="00072EDE" w:rsidRDefault="00027983" w:rsidP="00333DE5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Эстафеты, встречная эстафета. Техника длительного бега.</w:t>
            </w:r>
          </w:p>
        </w:tc>
        <w:tc>
          <w:tcPr>
            <w:tcW w:w="4212" w:type="dxa"/>
          </w:tcPr>
          <w:p w:rsidR="00027983" w:rsidRPr="00EE16A5" w:rsidRDefault="00027983" w:rsidP="00333DE5">
            <w:pPr>
              <w:jc w:val="both"/>
            </w:pPr>
            <w:r>
              <w:t>Рулетка</w:t>
            </w:r>
          </w:p>
        </w:tc>
      </w:tr>
      <w:tr w:rsidR="00027983" w:rsidRPr="00EE16A5" w:rsidTr="00333DE5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333DE5">
            <w:pPr>
              <w:jc w:val="center"/>
            </w:pPr>
            <w:r w:rsidRPr="00EE16A5">
              <w:t>8</w:t>
            </w:r>
          </w:p>
        </w:tc>
        <w:tc>
          <w:tcPr>
            <w:tcW w:w="845" w:type="dxa"/>
          </w:tcPr>
          <w:p w:rsidR="00027983" w:rsidRPr="00EE16A5" w:rsidRDefault="00027983" w:rsidP="00333DE5">
            <w:pPr>
              <w:jc w:val="center"/>
            </w:pPr>
            <w:r w:rsidRPr="00EE16A5">
              <w:t>8</w:t>
            </w:r>
          </w:p>
        </w:tc>
        <w:tc>
          <w:tcPr>
            <w:tcW w:w="1547" w:type="dxa"/>
          </w:tcPr>
          <w:p w:rsidR="00027983" w:rsidRDefault="00027983" w:rsidP="00333DE5">
            <w:r>
              <w:t>26.09-8а</w:t>
            </w:r>
          </w:p>
          <w:p w:rsidR="00027983" w:rsidRPr="00EE16A5" w:rsidRDefault="00027983" w:rsidP="00333DE5">
            <w:r>
              <w:t>27.09-8б</w:t>
            </w:r>
          </w:p>
        </w:tc>
        <w:tc>
          <w:tcPr>
            <w:tcW w:w="2106" w:type="dxa"/>
          </w:tcPr>
          <w:p w:rsidR="00027983" w:rsidRPr="00EE16A5" w:rsidRDefault="00027983" w:rsidP="00333DE5"/>
        </w:tc>
        <w:tc>
          <w:tcPr>
            <w:tcW w:w="4911" w:type="dxa"/>
            <w:vAlign w:val="center"/>
          </w:tcPr>
          <w:p w:rsidR="00027983" w:rsidRPr="00072EDE" w:rsidRDefault="00027983" w:rsidP="00333DE5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Бег с ускорением (30 – 40 м) с максимальной скоростью.</w:t>
            </w:r>
          </w:p>
        </w:tc>
        <w:tc>
          <w:tcPr>
            <w:tcW w:w="4212" w:type="dxa"/>
          </w:tcPr>
          <w:p w:rsidR="00027983" w:rsidRPr="00EE16A5" w:rsidRDefault="00027983" w:rsidP="00333DE5">
            <w:pPr>
              <w:jc w:val="both"/>
            </w:pPr>
            <w:r>
              <w:t>Рулетка</w:t>
            </w:r>
            <w:r w:rsidR="00654429" w:rsidRPr="00654429">
              <w:t xml:space="preserve"> Секундомер</w:t>
            </w:r>
          </w:p>
        </w:tc>
      </w:tr>
      <w:tr w:rsidR="00654429" w:rsidRPr="00EE16A5" w:rsidTr="00654429">
        <w:trPr>
          <w:gridAfter w:val="2"/>
          <w:wAfter w:w="17357" w:type="dxa"/>
          <w:trHeight w:val="555"/>
        </w:trPr>
        <w:tc>
          <w:tcPr>
            <w:tcW w:w="702" w:type="dxa"/>
            <w:vMerge w:val="restart"/>
          </w:tcPr>
          <w:p w:rsidR="00654429" w:rsidRPr="00EE16A5" w:rsidRDefault="00654429" w:rsidP="00333DE5">
            <w:pPr>
              <w:jc w:val="center"/>
            </w:pPr>
            <w:r w:rsidRPr="00EE16A5">
              <w:t>9</w:t>
            </w:r>
          </w:p>
        </w:tc>
        <w:tc>
          <w:tcPr>
            <w:tcW w:w="845" w:type="dxa"/>
            <w:vMerge w:val="restart"/>
          </w:tcPr>
          <w:p w:rsidR="00654429" w:rsidRPr="00EE16A5" w:rsidRDefault="00654429" w:rsidP="00333DE5">
            <w:pPr>
              <w:jc w:val="center"/>
            </w:pPr>
            <w:r w:rsidRPr="00EE16A5">
              <w:t>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54429" w:rsidRPr="00EE16A5" w:rsidRDefault="00654429" w:rsidP="00333DE5">
            <w:r>
              <w:t>01.10-8а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54429" w:rsidRPr="00EE16A5" w:rsidRDefault="00654429" w:rsidP="00333DE5"/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654429" w:rsidRPr="00072EDE" w:rsidRDefault="00654429" w:rsidP="00333DE5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Пры</w:t>
            </w:r>
            <w:r>
              <w:t>жки в длину с 5-7 шагов разбега. Игра «Каши»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54429" w:rsidRPr="00EE16A5" w:rsidRDefault="00654429" w:rsidP="00333DE5">
            <w:pPr>
              <w:jc w:val="both"/>
            </w:pPr>
            <w:r>
              <w:t>Рулетка</w:t>
            </w:r>
            <w:r w:rsidRPr="00EE16A5">
              <w:t>.</w:t>
            </w:r>
            <w:r w:rsidRPr="00654429">
              <w:t xml:space="preserve"> Секундомер</w:t>
            </w:r>
          </w:p>
        </w:tc>
      </w:tr>
      <w:tr w:rsidR="00654429" w:rsidRPr="00EE16A5" w:rsidTr="00654429">
        <w:trPr>
          <w:gridAfter w:val="2"/>
          <w:wAfter w:w="17357" w:type="dxa"/>
          <w:trHeight w:val="570"/>
        </w:trPr>
        <w:tc>
          <w:tcPr>
            <w:tcW w:w="702" w:type="dxa"/>
            <w:vMerge/>
          </w:tcPr>
          <w:p w:rsidR="00654429" w:rsidRPr="00EE16A5" w:rsidRDefault="00654429" w:rsidP="00333DE5">
            <w:pPr>
              <w:jc w:val="center"/>
            </w:pPr>
          </w:p>
        </w:tc>
        <w:tc>
          <w:tcPr>
            <w:tcW w:w="845" w:type="dxa"/>
            <w:vMerge/>
          </w:tcPr>
          <w:p w:rsidR="00654429" w:rsidRPr="00EE16A5" w:rsidRDefault="00654429" w:rsidP="00333DE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54429" w:rsidRDefault="00654429" w:rsidP="00333DE5">
            <w:r>
              <w:t>01.10-8б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54429" w:rsidRPr="00EE16A5" w:rsidRDefault="00654429" w:rsidP="00333DE5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54429" w:rsidRDefault="00654429" w:rsidP="00333DE5">
            <w:pPr>
              <w:tabs>
                <w:tab w:val="left" w:pos="567"/>
              </w:tabs>
              <w:spacing w:line="244" w:lineRule="auto"/>
              <w:jc w:val="both"/>
            </w:pPr>
          </w:p>
          <w:p w:rsidR="00654429" w:rsidRPr="00072EDE" w:rsidRDefault="00654429" w:rsidP="00333DE5">
            <w:pPr>
              <w:tabs>
                <w:tab w:val="left" w:pos="567"/>
              </w:tabs>
              <w:spacing w:line="244" w:lineRule="auto"/>
              <w:jc w:val="both"/>
            </w:pPr>
            <w:r w:rsidRPr="00654429">
              <w:t>Равномерный бег до  (15мин).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54429" w:rsidRDefault="00654429" w:rsidP="00333DE5">
            <w:pPr>
              <w:jc w:val="both"/>
            </w:pPr>
            <w:r w:rsidRPr="00654429">
              <w:t>Рулетка.</w:t>
            </w:r>
          </w:p>
        </w:tc>
      </w:tr>
      <w:tr w:rsidR="00654429" w:rsidRPr="00EE16A5" w:rsidTr="00654429">
        <w:trPr>
          <w:gridAfter w:val="2"/>
          <w:wAfter w:w="17357" w:type="dxa"/>
          <w:trHeight w:val="405"/>
        </w:trPr>
        <w:tc>
          <w:tcPr>
            <w:tcW w:w="702" w:type="dxa"/>
            <w:vMerge w:val="restart"/>
          </w:tcPr>
          <w:p w:rsidR="00654429" w:rsidRPr="00EE16A5" w:rsidRDefault="00654429" w:rsidP="00333DE5">
            <w:pPr>
              <w:jc w:val="center"/>
            </w:pPr>
            <w:r w:rsidRPr="00EE16A5">
              <w:t>10</w:t>
            </w:r>
          </w:p>
        </w:tc>
        <w:tc>
          <w:tcPr>
            <w:tcW w:w="845" w:type="dxa"/>
            <w:vMerge w:val="restart"/>
          </w:tcPr>
          <w:p w:rsidR="00654429" w:rsidRPr="00EE16A5" w:rsidRDefault="00654429" w:rsidP="00333DE5">
            <w:pPr>
              <w:jc w:val="center"/>
            </w:pPr>
            <w:r w:rsidRPr="00EE16A5">
              <w:t>10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54429" w:rsidRDefault="00654429" w:rsidP="00333DE5">
            <w:r>
              <w:t>03.10-8а</w:t>
            </w:r>
          </w:p>
          <w:p w:rsidR="00654429" w:rsidRPr="00EE16A5" w:rsidRDefault="00654429" w:rsidP="00333DE5"/>
        </w:tc>
        <w:tc>
          <w:tcPr>
            <w:tcW w:w="2106" w:type="dxa"/>
            <w:tcBorders>
              <w:bottom w:val="single" w:sz="4" w:space="0" w:color="auto"/>
            </w:tcBorders>
          </w:tcPr>
          <w:p w:rsidR="00654429" w:rsidRPr="00EE16A5" w:rsidRDefault="00654429" w:rsidP="00333DE5"/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654429" w:rsidRDefault="00654429" w:rsidP="00333DE5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Прыжки в длину с разбега – на результат.</w:t>
            </w:r>
          </w:p>
          <w:p w:rsidR="00654429" w:rsidRPr="00072EDE" w:rsidRDefault="00654429" w:rsidP="00333DE5">
            <w:pPr>
              <w:tabs>
                <w:tab w:val="left" w:pos="567"/>
              </w:tabs>
              <w:spacing w:line="244" w:lineRule="auto"/>
              <w:jc w:val="both"/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54429" w:rsidRPr="00EE16A5" w:rsidRDefault="00654429" w:rsidP="00333DE5">
            <w:pPr>
              <w:jc w:val="both"/>
            </w:pPr>
            <w:r>
              <w:t>Стойки и перекладина для прыжков в высоту</w:t>
            </w:r>
          </w:p>
        </w:tc>
      </w:tr>
      <w:tr w:rsidR="00654429" w:rsidRPr="00EE16A5" w:rsidTr="00654429">
        <w:trPr>
          <w:gridAfter w:val="2"/>
          <w:wAfter w:w="17357" w:type="dxa"/>
          <w:trHeight w:val="435"/>
        </w:trPr>
        <w:tc>
          <w:tcPr>
            <w:tcW w:w="702" w:type="dxa"/>
            <w:vMerge/>
          </w:tcPr>
          <w:p w:rsidR="00654429" w:rsidRPr="00EE16A5" w:rsidRDefault="00654429" w:rsidP="00333DE5">
            <w:pPr>
              <w:jc w:val="center"/>
            </w:pPr>
          </w:p>
        </w:tc>
        <w:tc>
          <w:tcPr>
            <w:tcW w:w="845" w:type="dxa"/>
            <w:vMerge/>
          </w:tcPr>
          <w:p w:rsidR="00654429" w:rsidRPr="00EE16A5" w:rsidRDefault="00654429" w:rsidP="00333DE5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54429" w:rsidRDefault="00654429" w:rsidP="00333DE5">
            <w:r>
              <w:t>04.10-8б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54429" w:rsidRPr="00EE16A5" w:rsidRDefault="00654429" w:rsidP="00333DE5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54429" w:rsidRPr="00072EDE" w:rsidRDefault="00654429" w:rsidP="00333DE5">
            <w:pPr>
              <w:tabs>
                <w:tab w:val="left" w:pos="567"/>
              </w:tabs>
              <w:spacing w:line="244" w:lineRule="auto"/>
              <w:jc w:val="both"/>
            </w:pPr>
            <w:r>
              <w:t xml:space="preserve">Метание мяча на </w:t>
            </w:r>
            <w:proofErr w:type="spellStart"/>
            <w:r>
              <w:t>дальность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«Каши»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54429" w:rsidRDefault="00654429" w:rsidP="00333DE5">
            <w:pPr>
              <w:jc w:val="both"/>
            </w:pPr>
            <w:r w:rsidRPr="00654429">
              <w:t>Стойки и перекладина для прыжков в высоту</w:t>
            </w:r>
          </w:p>
        </w:tc>
      </w:tr>
      <w:tr w:rsidR="00654429" w:rsidRPr="00EE16A5" w:rsidTr="00654429">
        <w:trPr>
          <w:gridAfter w:val="2"/>
          <w:wAfter w:w="17357" w:type="dxa"/>
          <w:trHeight w:val="465"/>
        </w:trPr>
        <w:tc>
          <w:tcPr>
            <w:tcW w:w="702" w:type="dxa"/>
            <w:vMerge w:val="restart"/>
          </w:tcPr>
          <w:p w:rsidR="00654429" w:rsidRPr="00EE16A5" w:rsidRDefault="00654429" w:rsidP="008D24AC">
            <w:pPr>
              <w:jc w:val="center"/>
            </w:pPr>
            <w:r w:rsidRPr="00EE16A5">
              <w:t>11</w:t>
            </w:r>
          </w:p>
        </w:tc>
        <w:tc>
          <w:tcPr>
            <w:tcW w:w="845" w:type="dxa"/>
            <w:vMerge w:val="restart"/>
          </w:tcPr>
          <w:p w:rsidR="00654429" w:rsidRPr="00EE16A5" w:rsidRDefault="00654429" w:rsidP="008D24AC">
            <w:pPr>
              <w:jc w:val="center"/>
            </w:pPr>
            <w:r>
              <w:t>11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54429" w:rsidRPr="00EE16A5" w:rsidRDefault="00654429" w:rsidP="008D24AC">
            <w:r>
              <w:t>08.10-8а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654429" w:rsidRPr="00EE16A5" w:rsidRDefault="00654429" w:rsidP="008D24AC"/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654429" w:rsidRDefault="00654429" w:rsidP="0045628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Кросс до 15 </w:t>
            </w:r>
            <w:proofErr w:type="spellStart"/>
            <w:r w:rsidRPr="00072EDE">
              <w:t>минут</w:t>
            </w:r>
            <w:proofErr w:type="gramStart"/>
            <w:r>
              <w:t>.т</w:t>
            </w:r>
            <w:proofErr w:type="gramEnd"/>
            <w:r>
              <w:t>ест</w:t>
            </w:r>
            <w:proofErr w:type="spellEnd"/>
            <w:r>
              <w:t xml:space="preserve">  1ч.</w:t>
            </w:r>
          </w:p>
          <w:p w:rsidR="00654429" w:rsidRPr="00072EDE" w:rsidRDefault="00654429" w:rsidP="0045628C">
            <w:pPr>
              <w:tabs>
                <w:tab w:val="left" w:pos="567"/>
              </w:tabs>
              <w:spacing w:line="244" w:lineRule="auto"/>
              <w:jc w:val="both"/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654429" w:rsidRPr="00EE16A5" w:rsidRDefault="00654429" w:rsidP="008D24AC">
            <w:pPr>
              <w:jc w:val="both"/>
            </w:pPr>
            <w:r w:rsidRPr="00654429">
              <w:t>Секундомер</w:t>
            </w:r>
          </w:p>
        </w:tc>
      </w:tr>
      <w:tr w:rsidR="00654429" w:rsidRPr="00EE16A5" w:rsidTr="00654429">
        <w:trPr>
          <w:gridAfter w:val="2"/>
          <w:wAfter w:w="17357" w:type="dxa"/>
          <w:trHeight w:val="360"/>
        </w:trPr>
        <w:tc>
          <w:tcPr>
            <w:tcW w:w="702" w:type="dxa"/>
            <w:vMerge/>
          </w:tcPr>
          <w:p w:rsidR="00654429" w:rsidRPr="00EE16A5" w:rsidRDefault="00654429" w:rsidP="008D24AC">
            <w:pPr>
              <w:jc w:val="center"/>
            </w:pPr>
          </w:p>
        </w:tc>
        <w:tc>
          <w:tcPr>
            <w:tcW w:w="845" w:type="dxa"/>
            <w:vMerge/>
          </w:tcPr>
          <w:p w:rsidR="00654429" w:rsidRDefault="00654429" w:rsidP="008D24AC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54429" w:rsidRDefault="00654429" w:rsidP="008D24AC">
            <w:r>
              <w:t>08.10-8б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654429" w:rsidRPr="00EE16A5" w:rsidRDefault="00654429" w:rsidP="008D24AC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654429" w:rsidRPr="00072EDE" w:rsidRDefault="00654429" w:rsidP="0045628C">
            <w:pPr>
              <w:tabs>
                <w:tab w:val="left" w:pos="567"/>
              </w:tabs>
              <w:spacing w:line="244" w:lineRule="auto"/>
              <w:jc w:val="both"/>
            </w:pPr>
            <w:r>
              <w:t>Равномерный бег до 10 минут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654429">
              <w:t>тест  1ч.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654429" w:rsidRDefault="00654429" w:rsidP="008D24AC">
            <w:pPr>
              <w:jc w:val="both"/>
            </w:pPr>
            <w:r w:rsidRPr="00654429">
              <w:t>Секундомер</w:t>
            </w:r>
          </w:p>
        </w:tc>
      </w:tr>
      <w:tr w:rsidR="00027983" w:rsidRPr="00EE16A5" w:rsidTr="00333DE5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 w:rsidRPr="00EE16A5">
              <w:t>12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027983" w:rsidRDefault="00027983" w:rsidP="008D24AC">
            <w:r>
              <w:t>10.10-8а</w:t>
            </w:r>
          </w:p>
          <w:p w:rsidR="00027983" w:rsidRPr="00EE16A5" w:rsidRDefault="00027983" w:rsidP="008D24AC">
            <w:r>
              <w:t>11.10-8б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Бег с препятствиями</w:t>
            </w:r>
            <w:r>
              <w:t>.</w:t>
            </w:r>
            <w:r w:rsidR="0045628C">
              <w:t xml:space="preserve"> </w:t>
            </w:r>
            <w:r>
              <w:t>Игра «Крестик»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 для метания, рулетка</w:t>
            </w:r>
          </w:p>
        </w:tc>
      </w:tr>
      <w:tr w:rsidR="00027983" w:rsidRPr="00EE16A5" w:rsidTr="00333DE5">
        <w:trPr>
          <w:gridAfter w:val="2"/>
          <w:wAfter w:w="17357" w:type="dxa"/>
          <w:trHeight w:val="479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 w:rsidRPr="00EE16A5">
              <w:t>13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15.10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Метание в горизонтальную и вертикальную цели </w:t>
            </w:r>
            <w:proofErr w:type="gramStart"/>
            <w:r w:rsidRPr="00072EDE">
              <w:t xml:space="preserve">( </w:t>
            </w:r>
            <w:proofErr w:type="gramEnd"/>
            <w:r w:rsidRPr="00072EDE">
              <w:t>1</w:t>
            </w:r>
            <w:r w:rsidRPr="00072EDE">
              <w:rPr>
                <w:lang w:val="en-US"/>
              </w:rPr>
              <w:t>x</w:t>
            </w:r>
            <w:r w:rsidRPr="00072EDE">
              <w:t>1) с расстояния 6 – 8 метров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 для метания, рулетка</w:t>
            </w:r>
          </w:p>
        </w:tc>
      </w:tr>
      <w:tr w:rsidR="00027983" w:rsidRPr="00EE16A5" w:rsidTr="00333DE5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 w:rsidRPr="00EE16A5">
              <w:t>14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027983" w:rsidRDefault="00027983" w:rsidP="008D24AC">
            <w:r>
              <w:t>17.10-8а</w:t>
            </w:r>
          </w:p>
          <w:p w:rsidR="00027983" w:rsidRPr="00EE16A5" w:rsidRDefault="00027983" w:rsidP="008D24AC">
            <w:r>
              <w:t>18.10-8б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Метание теннисного мяча с 4 – 5 шагов разбега на дальность.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Секундомер</w:t>
            </w: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 w:rsidRPr="00EE16A5">
              <w:t>15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15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22.10</w:t>
            </w:r>
          </w:p>
          <w:p w:rsidR="00027983" w:rsidRPr="00EE16A5" w:rsidRDefault="00027983" w:rsidP="008D24AC"/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 w:rsidRPr="00F416F8">
              <w:t>Шестиминутный бег-тест</w:t>
            </w:r>
            <w:r>
              <w:t xml:space="preserve"> 1ч.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Секундомер</w:t>
            </w: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 w:rsidRPr="00EE16A5">
              <w:t>16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16</w:t>
            </w:r>
          </w:p>
        </w:tc>
        <w:tc>
          <w:tcPr>
            <w:tcW w:w="1547" w:type="dxa"/>
          </w:tcPr>
          <w:p w:rsidR="00027983" w:rsidRDefault="00027983" w:rsidP="008D24AC">
            <w:r>
              <w:t>24.10-8а</w:t>
            </w:r>
          </w:p>
          <w:p w:rsidR="00027983" w:rsidRPr="00EE16A5" w:rsidRDefault="00027983" w:rsidP="008D24AC">
            <w:r>
              <w:t>25.10-8б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>
              <w:t>Бег 1000м на время-Тест 1ч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Секундомер</w:t>
            </w:r>
          </w:p>
        </w:tc>
      </w:tr>
      <w:tr w:rsidR="00027983" w:rsidRPr="00EE16A5" w:rsidTr="006238D4">
        <w:tc>
          <w:tcPr>
            <w:tcW w:w="702" w:type="dxa"/>
          </w:tcPr>
          <w:p w:rsidR="00027983" w:rsidRPr="00B26335" w:rsidRDefault="00027983" w:rsidP="008D24AC">
            <w:pPr>
              <w:jc w:val="center"/>
              <w:rPr>
                <w:color w:val="FF0000"/>
              </w:rPr>
            </w:pPr>
          </w:p>
        </w:tc>
        <w:tc>
          <w:tcPr>
            <w:tcW w:w="13621" w:type="dxa"/>
            <w:gridSpan w:val="5"/>
            <w:tcBorders>
              <w:right w:val="single" w:sz="4" w:space="0" w:color="auto"/>
            </w:tcBorders>
          </w:tcPr>
          <w:p w:rsidR="006238D4" w:rsidRDefault="006238D4" w:rsidP="006238D4">
            <w:pPr>
              <w:jc w:val="center"/>
            </w:pPr>
            <w:r>
              <w:rPr>
                <w:b/>
              </w:rPr>
              <w:t>Гимнастика (14 ч)</w:t>
            </w:r>
          </w:p>
          <w:p w:rsidR="00027983" w:rsidRPr="00E11696" w:rsidRDefault="00027983" w:rsidP="008D24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79" w:type="dxa"/>
            <w:tcBorders>
              <w:top w:val="nil"/>
              <w:left w:val="single" w:sz="4" w:space="0" w:color="auto"/>
              <w:bottom w:val="nil"/>
            </w:tcBorders>
          </w:tcPr>
          <w:p w:rsidR="00027983" w:rsidRPr="00E11696" w:rsidRDefault="00027983" w:rsidP="008D24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678" w:type="dxa"/>
          </w:tcPr>
          <w:p w:rsidR="00027983" w:rsidRPr="00E11696" w:rsidRDefault="00027983" w:rsidP="008D24AC">
            <w:pPr>
              <w:jc w:val="center"/>
              <w:rPr>
                <w:b/>
                <w:color w:val="FF0000"/>
              </w:rPr>
            </w:pPr>
            <w:r w:rsidRPr="00E11696">
              <w:rPr>
                <w:b/>
              </w:rPr>
              <w:t xml:space="preserve">Раздел: гимнастика </w:t>
            </w:r>
            <w:r>
              <w:rPr>
                <w:b/>
              </w:rPr>
              <w:t>(</w:t>
            </w:r>
            <w:r w:rsidRPr="00E11696">
              <w:rPr>
                <w:b/>
              </w:rPr>
              <w:t>14ч</w:t>
            </w:r>
            <w:r>
              <w:rPr>
                <w:b/>
              </w:rPr>
              <w:t>)</w:t>
            </w: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17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05.11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 w:rsidRPr="00F416F8">
              <w:t>Техника безопасности на занятиях гимнастикой.</w:t>
            </w:r>
            <w:r w:rsidRPr="00072EDE">
              <w:t xml:space="preserve"> Упражнения на гибкость.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 Правила безопасности на уроках физкультуры. Компьютер Мультимедиа Мячи, скакалки, </w:t>
            </w:r>
            <w:r w:rsidRPr="00EE16A5">
              <w:t>кегли.</w:t>
            </w:r>
          </w:p>
        </w:tc>
      </w:tr>
      <w:tr w:rsidR="00027983" w:rsidRPr="00EE16A5" w:rsidTr="0077715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18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027983" w:rsidRDefault="00027983" w:rsidP="008D24AC">
            <w:r>
              <w:t>07.11-8а</w:t>
            </w:r>
          </w:p>
          <w:p w:rsidR="00027983" w:rsidRPr="00EE16A5" w:rsidRDefault="00027983" w:rsidP="008D24AC">
            <w:r>
              <w:t>08.11-8б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320463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скакалки, эспандеры. Швед стенка. Гимнастическая скамейка</w:t>
            </w:r>
          </w:p>
        </w:tc>
      </w:tr>
      <w:tr w:rsidR="00027983" w:rsidRPr="00EE16A5" w:rsidTr="0077715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19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12.11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320463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Вис согнувшись, вис прогнувшись (м), смешанные висы (д)</w:t>
            </w:r>
            <w:proofErr w:type="gramStart"/>
            <w:r w:rsidRPr="00072EDE">
              <w:t>.</w:t>
            </w:r>
            <w:r>
              <w:t>И</w:t>
            </w:r>
            <w:proofErr w:type="gramEnd"/>
            <w:r>
              <w:t>гра «Лапта»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</w:t>
            </w:r>
            <w:r w:rsidRPr="00EE16A5">
              <w:t xml:space="preserve"> обручи</w:t>
            </w:r>
            <w:r>
              <w:t>, маты</w:t>
            </w:r>
          </w:p>
        </w:tc>
      </w:tr>
      <w:tr w:rsidR="00027983" w:rsidRPr="00EE16A5" w:rsidTr="0077715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20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027983" w:rsidRDefault="00027983" w:rsidP="008D24AC">
            <w:r>
              <w:t>14.11-8а</w:t>
            </w:r>
          </w:p>
          <w:p w:rsidR="00027983" w:rsidRPr="00EE16A5" w:rsidRDefault="00027983" w:rsidP="008D24AC">
            <w:r>
              <w:t>15.11-8б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320463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Поднимание прямых ног в вис</w:t>
            </w:r>
            <w:proofErr w:type="gramStart"/>
            <w:r w:rsidRPr="00072EDE">
              <w:t>е(</w:t>
            </w:r>
            <w:proofErr w:type="gramEnd"/>
            <w:r w:rsidRPr="00072EDE">
              <w:t>м),подтягивание из положения лежа(д).Развитие силовых способностей.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027983" w:rsidRPr="00EE16A5" w:rsidTr="0077715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lastRenderedPageBreak/>
              <w:t>21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19 .11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320463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Сочетание движений руками с ходьбой на месте и в движении.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Мячи, </w:t>
            </w:r>
            <w:proofErr w:type="spellStart"/>
            <w:r>
              <w:t>скакалки</w:t>
            </w:r>
            <w:proofErr w:type="gramStart"/>
            <w:r w:rsidRPr="00EE16A5">
              <w:t>,к</w:t>
            </w:r>
            <w:proofErr w:type="gramEnd"/>
            <w:r w:rsidRPr="00EE16A5">
              <w:t>егли</w:t>
            </w:r>
            <w:proofErr w:type="spellEnd"/>
            <w:r w:rsidRPr="00EE16A5">
              <w:t>.</w:t>
            </w:r>
          </w:p>
        </w:tc>
      </w:tr>
      <w:tr w:rsidR="00027983" w:rsidRPr="00EE16A5" w:rsidTr="0077715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22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027983" w:rsidRDefault="00027983" w:rsidP="008D24AC">
            <w:r>
              <w:t>21.11-8а</w:t>
            </w:r>
          </w:p>
          <w:p w:rsidR="00027983" w:rsidRPr="00EE16A5" w:rsidRDefault="00027983" w:rsidP="008D24AC">
            <w:r>
              <w:t>22.11-8б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320463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Простые связки. Общеразвивающие упражнения с предметами.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027983" w:rsidRPr="00EE16A5" w:rsidTr="0077715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23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26.11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Кувырок вперед и </w:t>
            </w:r>
            <w:proofErr w:type="spellStart"/>
            <w:r w:rsidRPr="00072EDE">
              <w:t>назад</w:t>
            </w:r>
            <w:proofErr w:type="gramStart"/>
            <w:r w:rsidRPr="00072EDE">
              <w:t>.</w:t>
            </w:r>
            <w:r>
              <w:t>И</w:t>
            </w:r>
            <w:proofErr w:type="gramEnd"/>
            <w:r>
              <w:t>гра</w:t>
            </w:r>
            <w:proofErr w:type="spellEnd"/>
            <w:r>
              <w:t xml:space="preserve"> «Казачьи забавы»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027983" w:rsidRPr="00EE16A5" w:rsidTr="00690E27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24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027983" w:rsidRDefault="00027983" w:rsidP="008D24AC">
            <w:r>
              <w:t>28.11-8а</w:t>
            </w:r>
          </w:p>
          <w:p w:rsidR="00027983" w:rsidRPr="00EE16A5" w:rsidRDefault="00027983" w:rsidP="008D24AC">
            <w:r>
              <w:t>29.11-8б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Эстафеты и игры с использованием гимнастических упражнений и инвентаря.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Мячи, </w:t>
            </w:r>
            <w:r w:rsidRPr="00EE16A5">
              <w:t>кегли.</w:t>
            </w:r>
          </w:p>
        </w:tc>
      </w:tr>
      <w:tr w:rsidR="00027983" w:rsidRPr="00EE16A5" w:rsidTr="00690E27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25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03.12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Стойка на лопатках – комбинация элементов.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кегли</w:t>
            </w:r>
            <w:r w:rsidRPr="00EE16A5">
              <w:t>, обручи</w:t>
            </w:r>
          </w:p>
        </w:tc>
      </w:tr>
      <w:tr w:rsidR="00027983" w:rsidRPr="00EE16A5" w:rsidTr="007234F2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26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027983" w:rsidRDefault="00027983" w:rsidP="008D24AC">
            <w:r>
              <w:t>05.12-8а</w:t>
            </w:r>
          </w:p>
          <w:p w:rsidR="00027983" w:rsidRPr="00EE16A5" w:rsidRDefault="00027983" w:rsidP="008D24AC">
            <w:r>
              <w:t>06.12-8б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Акробатические </w:t>
            </w:r>
            <w:proofErr w:type="spellStart"/>
            <w:r w:rsidRPr="00072EDE">
              <w:t>упражнения</w:t>
            </w:r>
            <w:proofErr w:type="gramStart"/>
            <w:r w:rsidRPr="00072EDE">
              <w:t>.</w:t>
            </w:r>
            <w:r>
              <w:t>Т</w:t>
            </w:r>
            <w:proofErr w:type="gramEnd"/>
            <w:r>
              <w:t>ест</w:t>
            </w:r>
            <w:proofErr w:type="spellEnd"/>
            <w:r>
              <w:t xml:space="preserve"> 1ч.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Рулетка, маты</w:t>
            </w:r>
          </w:p>
        </w:tc>
      </w:tr>
      <w:tr w:rsidR="00027983" w:rsidRPr="00EE16A5" w:rsidTr="007234F2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27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10.12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Вскок в упор присев. Прыжки со скакалкой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Канат, маты</w:t>
            </w:r>
          </w:p>
        </w:tc>
      </w:tr>
      <w:tr w:rsidR="00027983" w:rsidRPr="00EE16A5" w:rsidTr="007234F2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28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027983" w:rsidRDefault="00027983" w:rsidP="008D24AC">
            <w:r>
              <w:t>12.12-8а</w:t>
            </w:r>
          </w:p>
          <w:p w:rsidR="00027983" w:rsidRPr="00EE16A5" w:rsidRDefault="00027983" w:rsidP="008D24AC">
            <w:r>
              <w:t>13.12-8б</w:t>
            </w:r>
          </w:p>
          <w:p w:rsidR="00027983" w:rsidRPr="00EE16A5" w:rsidRDefault="00027983" w:rsidP="008D24AC"/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9E4C17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Вскок в упор присев. Соскок прогнувшись.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Канат, маты</w:t>
            </w:r>
          </w:p>
        </w:tc>
      </w:tr>
      <w:tr w:rsidR="00027983" w:rsidRPr="00EE16A5" w:rsidTr="007234F2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29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17.12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9E4C17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Броски набивного </w:t>
            </w:r>
            <w:proofErr w:type="spellStart"/>
            <w:r w:rsidRPr="00072EDE">
              <w:t>мяча</w:t>
            </w:r>
            <w:proofErr w:type="gramStart"/>
            <w:r w:rsidRPr="00072EDE">
              <w:t>.</w:t>
            </w:r>
            <w:r>
              <w:t>И</w:t>
            </w:r>
            <w:proofErr w:type="gramEnd"/>
            <w:r>
              <w:t>гра</w:t>
            </w:r>
            <w:proofErr w:type="spellEnd"/>
            <w:r>
              <w:t xml:space="preserve"> « Ляпки»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Канат, маты</w:t>
            </w:r>
          </w:p>
        </w:tc>
      </w:tr>
      <w:tr w:rsidR="00027983" w:rsidRPr="00EE16A5" w:rsidTr="007234F2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30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027983" w:rsidRDefault="00027983" w:rsidP="008D24AC">
            <w:r>
              <w:t>19.12-8а</w:t>
            </w:r>
          </w:p>
          <w:p w:rsidR="00027983" w:rsidRPr="00EE16A5" w:rsidRDefault="00027983" w:rsidP="008D24AC">
            <w:r>
              <w:t>20.12-8б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9E4C17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 Помощь и страховка.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Канат, маты</w:t>
            </w:r>
          </w:p>
        </w:tc>
      </w:tr>
      <w:tr w:rsidR="00027983" w:rsidRPr="00EE16A5" w:rsidTr="007234F2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</w:p>
        </w:tc>
        <w:tc>
          <w:tcPr>
            <w:tcW w:w="845" w:type="dxa"/>
          </w:tcPr>
          <w:p w:rsidR="00027983" w:rsidRDefault="00027983" w:rsidP="008D24AC">
            <w:pPr>
              <w:jc w:val="center"/>
            </w:pPr>
          </w:p>
        </w:tc>
        <w:tc>
          <w:tcPr>
            <w:tcW w:w="1547" w:type="dxa"/>
          </w:tcPr>
          <w:p w:rsidR="00027983" w:rsidRPr="00EE16A5" w:rsidRDefault="00027983" w:rsidP="008D24AC"/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6238D4" w:rsidRDefault="006238D4" w:rsidP="006238D4">
            <w:r>
              <w:rPr>
                <w:b/>
              </w:rPr>
              <w:t>Раздел: баскетбол (15ч)</w:t>
            </w:r>
          </w:p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</w:p>
        </w:tc>
        <w:tc>
          <w:tcPr>
            <w:tcW w:w="4212" w:type="dxa"/>
          </w:tcPr>
          <w:p w:rsidR="00027983" w:rsidRDefault="00027983" w:rsidP="008D24AC">
            <w:pPr>
              <w:jc w:val="both"/>
            </w:pPr>
          </w:p>
        </w:tc>
      </w:tr>
      <w:tr w:rsidR="00027983" w:rsidRPr="00EE16A5" w:rsidTr="00DD5128">
        <w:trPr>
          <w:gridAfter w:val="2"/>
          <w:wAfter w:w="17357" w:type="dxa"/>
          <w:trHeight w:val="948"/>
        </w:trPr>
        <w:tc>
          <w:tcPr>
            <w:tcW w:w="702" w:type="dxa"/>
          </w:tcPr>
          <w:p w:rsidR="00027983" w:rsidRPr="00EE16A5" w:rsidRDefault="00027983" w:rsidP="008D24AC">
            <w:r>
              <w:t>31</w:t>
            </w:r>
          </w:p>
        </w:tc>
        <w:tc>
          <w:tcPr>
            <w:tcW w:w="845" w:type="dxa"/>
          </w:tcPr>
          <w:p w:rsidR="00027983" w:rsidRPr="00EE16A5" w:rsidRDefault="00027983" w:rsidP="008D24AC">
            <w:r>
              <w:t>1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24.12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 w:rsidRPr="00F416F8">
              <w:t>Техника безопасности в баскетболе.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Правила безопасности на уроках физкультуры. Компьютер Мультимедиа</w:t>
            </w:r>
          </w:p>
        </w:tc>
      </w:tr>
      <w:tr w:rsidR="00027983" w:rsidRPr="00EE16A5" w:rsidTr="005E3835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32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027983" w:rsidRDefault="00027983" w:rsidP="008D24AC">
            <w:r>
              <w:t>26.12-8а</w:t>
            </w:r>
          </w:p>
          <w:p w:rsidR="00027983" w:rsidRPr="00EE16A5" w:rsidRDefault="00027983" w:rsidP="008D24AC">
            <w:r>
              <w:t>27.12-8б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Стойки игрока, перемещения в стойке.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</w:t>
            </w:r>
          </w:p>
        </w:tc>
      </w:tr>
      <w:tr w:rsidR="00027983" w:rsidRPr="00EE16A5" w:rsidTr="005E3835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33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14.01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Комбинация из освоенных элементов техники передвижений.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стойки</w:t>
            </w:r>
          </w:p>
        </w:tc>
      </w:tr>
      <w:tr w:rsidR="00027983" w:rsidRPr="00EE16A5" w:rsidTr="005E3835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34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027983" w:rsidRDefault="00027983" w:rsidP="008D24AC">
            <w:r>
              <w:t>16.01-8а</w:t>
            </w:r>
          </w:p>
          <w:p w:rsidR="00027983" w:rsidRPr="00EE16A5" w:rsidRDefault="00027983" w:rsidP="008D24AC">
            <w:r>
              <w:t>17.01-8б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Стойки игрока, перемещения в стойке.</w:t>
            </w:r>
            <w:r w:rsidR="0045628C">
              <w:t xml:space="preserve"> </w:t>
            </w:r>
            <w:r>
              <w:t>Игра «В шапку»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 Правила безопасности на уроках физкультуры. Компьютер Мультимедиа</w:t>
            </w:r>
          </w:p>
        </w:tc>
      </w:tr>
      <w:tr w:rsidR="00027983" w:rsidRPr="00EE16A5" w:rsidTr="004E4E0C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35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21.01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Варианты ловли и передачи мяча.</w:t>
            </w:r>
            <w:r>
              <w:t xml:space="preserve"> Тест 1ч.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стойки, свисток</w:t>
            </w:r>
          </w:p>
        </w:tc>
      </w:tr>
      <w:tr w:rsidR="00027983" w:rsidRPr="00EE16A5" w:rsidTr="004E4E0C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36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027983" w:rsidRDefault="00027983" w:rsidP="008D24AC">
            <w:r>
              <w:t>23.01-8а</w:t>
            </w:r>
          </w:p>
          <w:p w:rsidR="00027983" w:rsidRDefault="00027983" w:rsidP="008D24AC">
            <w:r>
              <w:t>24.01-8б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Остановка двумя шагами и прыжком.</w:t>
            </w:r>
          </w:p>
        </w:tc>
        <w:tc>
          <w:tcPr>
            <w:tcW w:w="4212" w:type="dxa"/>
          </w:tcPr>
          <w:p w:rsidR="00027983" w:rsidRDefault="00027983" w:rsidP="008D24AC">
            <w:pPr>
              <w:jc w:val="both"/>
            </w:pPr>
            <w:r>
              <w:t xml:space="preserve">Мячи, </w:t>
            </w:r>
            <w:r w:rsidRPr="00EE16A5">
              <w:t>кегли, обручи</w:t>
            </w:r>
            <w:r>
              <w:t>, свисток</w:t>
            </w:r>
          </w:p>
        </w:tc>
      </w:tr>
      <w:tr w:rsidR="00027983" w:rsidRPr="00EE16A5" w:rsidTr="004E4E0C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37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:rsidR="00027983" w:rsidRDefault="00027983" w:rsidP="008D24AC">
            <w:r>
              <w:t>30.01-8а</w:t>
            </w:r>
          </w:p>
          <w:p w:rsidR="00027983" w:rsidRPr="00EE16A5" w:rsidRDefault="00027983" w:rsidP="008D24AC">
            <w:r>
              <w:t>31.01-8б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Повороты без мяча и с мячом.</w:t>
            </w:r>
            <w:r>
              <w:t xml:space="preserve"> Игра в «Шапку»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027983" w:rsidRPr="00EE16A5" w:rsidTr="00BA5FFD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38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04.02</w:t>
            </w:r>
          </w:p>
          <w:p w:rsidR="00027983" w:rsidRDefault="00027983" w:rsidP="008D24AC"/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Комбинации из освоенных элементов </w:t>
            </w:r>
            <w:r w:rsidRPr="00072EDE">
              <w:lastRenderedPageBreak/>
              <w:t>техники передвижений.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lastRenderedPageBreak/>
              <w:t xml:space="preserve">Мячи, </w:t>
            </w:r>
            <w:r w:rsidRPr="00EE16A5">
              <w:t>кегли</w:t>
            </w:r>
            <w:r>
              <w:t xml:space="preserve">, свисток, гимнастические </w:t>
            </w:r>
            <w:r>
              <w:lastRenderedPageBreak/>
              <w:t>скамейки</w:t>
            </w:r>
          </w:p>
        </w:tc>
      </w:tr>
      <w:tr w:rsidR="00027983" w:rsidRPr="00EE16A5" w:rsidTr="00BA5FFD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lastRenderedPageBreak/>
              <w:t>39</w:t>
            </w:r>
          </w:p>
        </w:tc>
        <w:tc>
          <w:tcPr>
            <w:tcW w:w="845" w:type="dxa"/>
          </w:tcPr>
          <w:p w:rsidR="00027983" w:rsidRDefault="00027983" w:rsidP="008D24AC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027983" w:rsidRDefault="00027983" w:rsidP="008D24AC">
            <w:r>
              <w:t>06.02-8а</w:t>
            </w:r>
          </w:p>
          <w:p w:rsidR="00027983" w:rsidRPr="00EE16A5" w:rsidRDefault="00027983" w:rsidP="008D24AC">
            <w:r>
              <w:t>07.02-8б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Ловля и передача мяча двумя руками от груди на месте и в движении.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40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11.02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Default="00027983" w:rsidP="008D24AC">
            <w:r>
              <w:t>Тактические действия в игре.</w:t>
            </w:r>
          </w:p>
          <w:p w:rsidR="00027983" w:rsidRPr="001F1EE0" w:rsidRDefault="00027983" w:rsidP="008D24AC">
            <w:r w:rsidRPr="008E030E">
              <w:t>Игра «В шапку»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027983" w:rsidRPr="00EE16A5" w:rsidTr="00476207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41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:rsidR="00027983" w:rsidRDefault="00027983" w:rsidP="008D24AC">
            <w:r>
              <w:t>13.02-8а</w:t>
            </w:r>
          </w:p>
          <w:p w:rsidR="00027983" w:rsidRDefault="00027983" w:rsidP="008D24AC">
            <w:r>
              <w:t>14.02-8б</w:t>
            </w:r>
          </w:p>
        </w:tc>
        <w:tc>
          <w:tcPr>
            <w:tcW w:w="2106" w:type="dxa"/>
          </w:tcPr>
          <w:p w:rsidR="00027983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ОРУ с мячом. Ведения мяча.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027983" w:rsidRPr="00EE16A5" w:rsidTr="00476207">
        <w:trPr>
          <w:gridAfter w:val="2"/>
          <w:wAfter w:w="17357" w:type="dxa"/>
          <w:trHeight w:val="768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42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12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18.02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Ведение мяча в низкой, средней и высокой стойке,</w:t>
            </w:r>
            <w:r w:rsidR="0045628C">
              <w:t xml:space="preserve"> </w:t>
            </w:r>
            <w:r w:rsidRPr="00072EDE">
              <w:t>на месте.</w:t>
            </w:r>
            <w:r w:rsidR="0045628C">
              <w:t xml:space="preserve"> </w:t>
            </w:r>
            <w:r>
              <w:t>Тест 1ч.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027983" w:rsidRPr="00EE16A5" w:rsidTr="00476207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43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13</w:t>
            </w:r>
          </w:p>
        </w:tc>
        <w:tc>
          <w:tcPr>
            <w:tcW w:w="1547" w:type="dxa"/>
          </w:tcPr>
          <w:p w:rsidR="00027983" w:rsidRDefault="00027983" w:rsidP="008D24AC">
            <w:r>
              <w:t>20.02-8а</w:t>
            </w:r>
          </w:p>
          <w:p w:rsidR="00027983" w:rsidRPr="00EE16A5" w:rsidRDefault="00027983" w:rsidP="008D24AC">
            <w:r>
              <w:t>21.02-8б</w:t>
            </w:r>
          </w:p>
          <w:p w:rsidR="00027983" w:rsidRPr="00EE16A5" w:rsidRDefault="00027983" w:rsidP="008D24AC"/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Ведение мяча с изменением направления и скорости.</w:t>
            </w:r>
          </w:p>
        </w:tc>
        <w:tc>
          <w:tcPr>
            <w:tcW w:w="4212" w:type="dxa"/>
          </w:tcPr>
          <w:p w:rsidR="00027983" w:rsidRPr="00EE16A5" w:rsidRDefault="00027983" w:rsidP="008D24AC"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027983" w:rsidRPr="00EE16A5" w:rsidTr="00476207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44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14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25.02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Ведение мяча без сопротивления защитника ведущей и не ведущей рукой.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 xml:space="preserve"> Мячи, свисток</w:t>
            </w:r>
          </w:p>
        </w:tc>
      </w:tr>
      <w:tr w:rsidR="00027983" w:rsidRPr="00EE16A5" w:rsidTr="00C91B4D">
        <w:trPr>
          <w:gridAfter w:val="2"/>
          <w:wAfter w:w="17357" w:type="dxa"/>
          <w:trHeight w:val="558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45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15</w:t>
            </w:r>
          </w:p>
        </w:tc>
        <w:tc>
          <w:tcPr>
            <w:tcW w:w="1547" w:type="dxa"/>
          </w:tcPr>
          <w:p w:rsidR="00027983" w:rsidRDefault="00027983" w:rsidP="008D24AC">
            <w:r>
              <w:t>27.02-8а</w:t>
            </w:r>
          </w:p>
          <w:p w:rsidR="00027983" w:rsidRPr="00EE16A5" w:rsidRDefault="00027983" w:rsidP="008D24AC">
            <w:r>
              <w:t>28.02-8б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53371D">
            <w:pPr>
              <w:tabs>
                <w:tab w:val="left" w:pos="567"/>
              </w:tabs>
              <w:spacing w:line="244" w:lineRule="auto"/>
              <w:jc w:val="both"/>
            </w:pPr>
            <w:r>
              <w:t>Стойки и перемещения игрока.</w:t>
            </w:r>
            <w:r w:rsidR="0045628C">
              <w:t xml:space="preserve"> </w:t>
            </w:r>
            <w:r>
              <w:t>Игра «В</w:t>
            </w:r>
            <w:r w:rsidR="0045628C">
              <w:t xml:space="preserve"> </w:t>
            </w:r>
            <w:r>
              <w:t>шапку»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свисток</w:t>
            </w:r>
          </w:p>
        </w:tc>
      </w:tr>
      <w:tr w:rsidR="006238D4" w:rsidRPr="00EE16A5" w:rsidTr="006238D4">
        <w:trPr>
          <w:gridAfter w:val="2"/>
          <w:wAfter w:w="17357" w:type="dxa"/>
          <w:trHeight w:val="249"/>
        </w:trPr>
        <w:tc>
          <w:tcPr>
            <w:tcW w:w="702" w:type="dxa"/>
          </w:tcPr>
          <w:p w:rsidR="006238D4" w:rsidRDefault="006238D4" w:rsidP="008D24AC">
            <w:pPr>
              <w:jc w:val="center"/>
            </w:pPr>
          </w:p>
        </w:tc>
        <w:tc>
          <w:tcPr>
            <w:tcW w:w="845" w:type="dxa"/>
          </w:tcPr>
          <w:p w:rsidR="006238D4" w:rsidRDefault="006238D4" w:rsidP="008D24AC">
            <w:pPr>
              <w:jc w:val="center"/>
            </w:pPr>
          </w:p>
        </w:tc>
        <w:tc>
          <w:tcPr>
            <w:tcW w:w="1547" w:type="dxa"/>
          </w:tcPr>
          <w:p w:rsidR="006238D4" w:rsidRDefault="006238D4" w:rsidP="008D24AC"/>
        </w:tc>
        <w:tc>
          <w:tcPr>
            <w:tcW w:w="2106" w:type="dxa"/>
          </w:tcPr>
          <w:p w:rsidR="006238D4" w:rsidRPr="00EE16A5" w:rsidRDefault="006238D4" w:rsidP="008D24AC"/>
        </w:tc>
        <w:tc>
          <w:tcPr>
            <w:tcW w:w="4911" w:type="dxa"/>
            <w:vAlign w:val="center"/>
          </w:tcPr>
          <w:p w:rsidR="006238D4" w:rsidRPr="0073360A" w:rsidRDefault="006238D4" w:rsidP="006238D4">
            <w:pPr>
              <w:tabs>
                <w:tab w:val="left" w:pos="567"/>
              </w:tabs>
              <w:spacing w:line="244" w:lineRule="auto"/>
              <w:jc w:val="both"/>
              <w:rPr>
                <w:b/>
              </w:rPr>
            </w:pPr>
            <w:r w:rsidRPr="0073360A">
              <w:rPr>
                <w:b/>
              </w:rPr>
              <w:t>Волейбол (</w:t>
            </w:r>
            <w:r>
              <w:rPr>
                <w:b/>
              </w:rPr>
              <w:t>5 ч):</w:t>
            </w:r>
          </w:p>
          <w:p w:rsidR="006238D4" w:rsidRDefault="006238D4" w:rsidP="0053371D">
            <w:pPr>
              <w:tabs>
                <w:tab w:val="left" w:pos="567"/>
              </w:tabs>
              <w:spacing w:line="244" w:lineRule="auto"/>
              <w:jc w:val="both"/>
            </w:pPr>
          </w:p>
        </w:tc>
        <w:tc>
          <w:tcPr>
            <w:tcW w:w="4212" w:type="dxa"/>
          </w:tcPr>
          <w:p w:rsidR="006238D4" w:rsidRDefault="006238D4" w:rsidP="008D24AC">
            <w:pPr>
              <w:jc w:val="both"/>
            </w:pPr>
          </w:p>
        </w:tc>
      </w:tr>
      <w:tr w:rsidR="00027983" w:rsidRPr="00EE16A5" w:rsidTr="00306C0F">
        <w:trPr>
          <w:gridAfter w:val="2"/>
          <w:wAfter w:w="17357" w:type="dxa"/>
          <w:trHeight w:val="488"/>
        </w:trPr>
        <w:tc>
          <w:tcPr>
            <w:tcW w:w="702" w:type="dxa"/>
          </w:tcPr>
          <w:p w:rsidR="00027983" w:rsidRPr="00EE16A5" w:rsidRDefault="00027983" w:rsidP="008D24AC">
            <w:r>
              <w:t>46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03.03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0931C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Правила техники безопасности. Основные правила игры в волейбол.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свисток, сетка</w:t>
            </w:r>
          </w:p>
        </w:tc>
      </w:tr>
      <w:tr w:rsidR="00027983" w:rsidRPr="00EE16A5" w:rsidTr="00306C0F">
        <w:trPr>
          <w:gridAfter w:val="2"/>
          <w:wAfter w:w="17357" w:type="dxa"/>
          <w:trHeight w:val="496"/>
        </w:trPr>
        <w:tc>
          <w:tcPr>
            <w:tcW w:w="702" w:type="dxa"/>
            <w:tcBorders>
              <w:top w:val="single" w:sz="4" w:space="0" w:color="auto"/>
            </w:tcBorders>
          </w:tcPr>
          <w:p w:rsidR="00027983" w:rsidRDefault="00027983" w:rsidP="008D24AC">
            <w:pPr>
              <w:jc w:val="center"/>
            </w:pPr>
            <w:r>
              <w:t>47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027983" w:rsidRPr="00EE16A5" w:rsidRDefault="00027983" w:rsidP="008D24AC">
            <w:pPr>
              <w:jc w:val="center"/>
            </w:pPr>
            <w:r>
              <w:t>2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27983" w:rsidRDefault="00027983" w:rsidP="008D24AC">
            <w:r>
              <w:t>05.03-8а</w:t>
            </w:r>
          </w:p>
          <w:p w:rsidR="00027983" w:rsidRPr="00EE16A5" w:rsidRDefault="00027983" w:rsidP="008D24AC">
            <w:r>
              <w:t>06.03-8б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7983" w:rsidRPr="00EE16A5" w:rsidRDefault="00027983" w:rsidP="008D24AC"/>
        </w:tc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027983" w:rsidRPr="00072EDE" w:rsidRDefault="00027983" w:rsidP="0053371D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Передача мяча сверху двумя руками на месте и после перемещения вперед.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>Мячи, свисток</w:t>
            </w:r>
          </w:p>
        </w:tc>
      </w:tr>
      <w:tr w:rsidR="00027983" w:rsidRPr="00EE16A5" w:rsidTr="00306C0F">
        <w:trPr>
          <w:gridAfter w:val="2"/>
          <w:wAfter w:w="17357" w:type="dxa"/>
          <w:trHeight w:val="534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48</w:t>
            </w:r>
          </w:p>
          <w:p w:rsidR="00027983" w:rsidRPr="00EE16A5" w:rsidRDefault="00027983" w:rsidP="008D24AC">
            <w:pPr>
              <w:jc w:val="center"/>
            </w:pPr>
          </w:p>
        </w:tc>
        <w:tc>
          <w:tcPr>
            <w:tcW w:w="845" w:type="dxa"/>
          </w:tcPr>
          <w:p w:rsidR="00027983" w:rsidRDefault="00027983" w:rsidP="008D24AC">
            <w:r>
              <w:t>3</w:t>
            </w:r>
          </w:p>
          <w:p w:rsidR="00027983" w:rsidRPr="00EE16A5" w:rsidRDefault="00027983" w:rsidP="008D24AC">
            <w:pPr>
              <w:jc w:val="center"/>
            </w:pPr>
          </w:p>
        </w:tc>
        <w:tc>
          <w:tcPr>
            <w:tcW w:w="1547" w:type="dxa"/>
          </w:tcPr>
          <w:p w:rsidR="00027983" w:rsidRPr="00EE16A5" w:rsidRDefault="00027983" w:rsidP="008D24AC">
            <w:r>
              <w:t>10.03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53371D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Передача мяча над собой. Передача мяча через сетку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свисток</w:t>
            </w:r>
          </w:p>
        </w:tc>
      </w:tr>
      <w:tr w:rsidR="00027983" w:rsidRPr="00EE16A5" w:rsidTr="00306C0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49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027983" w:rsidRDefault="00027983" w:rsidP="008D24AC">
            <w:r>
              <w:t>12.03-8а</w:t>
            </w:r>
          </w:p>
          <w:p w:rsidR="00027983" w:rsidRPr="00EE16A5" w:rsidRDefault="00027983" w:rsidP="008D24AC">
            <w:r>
              <w:t>13.03-8б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Игра по упрощенным правилам мини-волейбол.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>Мячи, свисток</w:t>
            </w:r>
          </w:p>
        </w:tc>
      </w:tr>
      <w:tr w:rsidR="00027983" w:rsidRPr="00EE16A5" w:rsidTr="00306C0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50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17.03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  <w:vAlign w:val="center"/>
          </w:tcPr>
          <w:p w:rsidR="00027983" w:rsidRPr="00072EDE" w:rsidRDefault="00027983" w:rsidP="008D24AC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Основные правила игры в волейбол.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Мячи, свисток</w:t>
            </w:r>
          </w:p>
        </w:tc>
      </w:tr>
      <w:tr w:rsidR="006238D4" w:rsidRPr="00EE16A5" w:rsidTr="00306C0F">
        <w:trPr>
          <w:gridAfter w:val="2"/>
          <w:wAfter w:w="17357" w:type="dxa"/>
        </w:trPr>
        <w:tc>
          <w:tcPr>
            <w:tcW w:w="702" w:type="dxa"/>
          </w:tcPr>
          <w:p w:rsidR="006238D4" w:rsidRDefault="006238D4" w:rsidP="008D24AC">
            <w:pPr>
              <w:jc w:val="center"/>
            </w:pPr>
          </w:p>
        </w:tc>
        <w:tc>
          <w:tcPr>
            <w:tcW w:w="845" w:type="dxa"/>
          </w:tcPr>
          <w:p w:rsidR="006238D4" w:rsidRDefault="006238D4" w:rsidP="008D24AC">
            <w:pPr>
              <w:jc w:val="center"/>
            </w:pPr>
          </w:p>
        </w:tc>
        <w:tc>
          <w:tcPr>
            <w:tcW w:w="1547" w:type="dxa"/>
          </w:tcPr>
          <w:p w:rsidR="006238D4" w:rsidRDefault="006238D4" w:rsidP="008D24AC"/>
        </w:tc>
        <w:tc>
          <w:tcPr>
            <w:tcW w:w="2106" w:type="dxa"/>
          </w:tcPr>
          <w:p w:rsidR="006238D4" w:rsidRPr="00EE16A5" w:rsidRDefault="006238D4" w:rsidP="008D24AC"/>
        </w:tc>
        <w:tc>
          <w:tcPr>
            <w:tcW w:w="4911" w:type="dxa"/>
            <w:vAlign w:val="center"/>
          </w:tcPr>
          <w:p w:rsidR="006238D4" w:rsidRDefault="006238D4" w:rsidP="006238D4">
            <w:pPr>
              <w:rPr>
                <w:b/>
              </w:rPr>
            </w:pPr>
            <w:r w:rsidRPr="00D950FB">
              <w:rPr>
                <w:b/>
              </w:rPr>
              <w:t>Раздел крос</w:t>
            </w:r>
            <w:r>
              <w:rPr>
                <w:b/>
              </w:rPr>
              <w:t>совая подготовка (6ч)</w:t>
            </w:r>
            <w:r w:rsidRPr="00D950FB">
              <w:rPr>
                <w:b/>
              </w:rPr>
              <w:t>:</w:t>
            </w:r>
          </w:p>
          <w:p w:rsidR="006238D4" w:rsidRPr="00072EDE" w:rsidRDefault="006238D4" w:rsidP="008D24AC">
            <w:pPr>
              <w:tabs>
                <w:tab w:val="left" w:pos="567"/>
              </w:tabs>
              <w:spacing w:line="244" w:lineRule="auto"/>
              <w:jc w:val="both"/>
            </w:pPr>
          </w:p>
        </w:tc>
        <w:tc>
          <w:tcPr>
            <w:tcW w:w="4212" w:type="dxa"/>
          </w:tcPr>
          <w:p w:rsidR="006238D4" w:rsidRDefault="006238D4" w:rsidP="008D24AC">
            <w:pPr>
              <w:jc w:val="both"/>
            </w:pP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51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027983" w:rsidRDefault="00027983" w:rsidP="008D24AC">
            <w:r>
              <w:t>19.03-8а</w:t>
            </w:r>
          </w:p>
          <w:p w:rsidR="00027983" w:rsidRPr="00EE16A5" w:rsidRDefault="00027983" w:rsidP="008D24AC">
            <w:r>
              <w:t>20.03-8б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 w:rsidRPr="00F416F8">
              <w:t>Техника безопасности на занятиях кроссовой подготовкой.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свисток, флажки</w:t>
            </w:r>
          </w:p>
        </w:tc>
      </w:tr>
      <w:tr w:rsidR="00027983" w:rsidRPr="00EE16A5" w:rsidTr="0045628C">
        <w:trPr>
          <w:gridAfter w:val="2"/>
          <w:wAfter w:w="17357" w:type="dxa"/>
          <w:trHeight w:val="696"/>
        </w:trPr>
        <w:tc>
          <w:tcPr>
            <w:tcW w:w="702" w:type="dxa"/>
          </w:tcPr>
          <w:p w:rsidR="00027983" w:rsidRDefault="00027983" w:rsidP="008D24AC"/>
          <w:p w:rsidR="00027983" w:rsidRPr="00EE16A5" w:rsidRDefault="00027983" w:rsidP="008D24AC">
            <w:pPr>
              <w:jc w:val="center"/>
            </w:pPr>
            <w:r>
              <w:t>52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027983" w:rsidRDefault="00027983" w:rsidP="008D24AC">
            <w:r>
              <w:t>02.04-8а</w:t>
            </w:r>
          </w:p>
          <w:p w:rsidR="00027983" w:rsidRPr="00EE16A5" w:rsidRDefault="00027983" w:rsidP="008D24AC">
            <w:r>
              <w:t>03.04-8б</w:t>
            </w:r>
          </w:p>
          <w:p w:rsidR="00027983" w:rsidRPr="00EE16A5" w:rsidRDefault="00027983" w:rsidP="008D24AC"/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Default="00027983" w:rsidP="008D24AC">
            <w:r w:rsidRPr="00F416F8">
              <w:t>Бег в равномерном темпе (до 10 мин)</w:t>
            </w:r>
          </w:p>
          <w:p w:rsidR="00027983" w:rsidRPr="00F416F8" w:rsidRDefault="00027983" w:rsidP="008D24AC">
            <w:r>
              <w:t>Игра «В три бабки»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>свисток, флажки</w:t>
            </w:r>
          </w:p>
        </w:tc>
      </w:tr>
      <w:tr w:rsidR="00027983" w:rsidRPr="00EE16A5" w:rsidTr="00DD5128">
        <w:trPr>
          <w:gridAfter w:val="2"/>
          <w:wAfter w:w="17357" w:type="dxa"/>
          <w:trHeight w:val="772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53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3</w:t>
            </w:r>
          </w:p>
          <w:p w:rsidR="00027983" w:rsidRPr="00EE16A5" w:rsidRDefault="00027983" w:rsidP="008D24AC">
            <w:pPr>
              <w:jc w:val="center"/>
            </w:pPr>
          </w:p>
        </w:tc>
        <w:tc>
          <w:tcPr>
            <w:tcW w:w="1547" w:type="dxa"/>
          </w:tcPr>
          <w:p w:rsidR="00027983" w:rsidRPr="00EE16A5" w:rsidRDefault="00027983" w:rsidP="008D24AC">
            <w:r>
              <w:t>07.04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 w:rsidRPr="00F416F8">
              <w:t>Совершенствование выносливост</w:t>
            </w:r>
            <w:proofErr w:type="gramStart"/>
            <w:r w:rsidRPr="00F416F8">
              <w:t>и(</w:t>
            </w:r>
            <w:proofErr w:type="gramEnd"/>
            <w:r w:rsidRPr="00F416F8">
              <w:t>бег до 14 мин)</w:t>
            </w:r>
            <w:r>
              <w:t>.Тест 1ч.</w:t>
            </w:r>
          </w:p>
        </w:tc>
        <w:tc>
          <w:tcPr>
            <w:tcW w:w="4212" w:type="dxa"/>
            <w:tcBorders>
              <w:right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>свисток, флажки</w:t>
            </w:r>
          </w:p>
        </w:tc>
      </w:tr>
      <w:tr w:rsidR="00027983" w:rsidRPr="00EE16A5" w:rsidTr="0045628C">
        <w:trPr>
          <w:gridAfter w:val="2"/>
          <w:wAfter w:w="17357" w:type="dxa"/>
          <w:trHeight w:val="652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lastRenderedPageBreak/>
              <w:t>54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027983" w:rsidRDefault="00027983" w:rsidP="008D24AC">
            <w:r>
              <w:t>09.04-8а</w:t>
            </w:r>
          </w:p>
          <w:p w:rsidR="00027983" w:rsidRPr="00EE16A5" w:rsidRDefault="00027983" w:rsidP="008D24AC">
            <w:r>
              <w:t>10.04-8б</w:t>
            </w:r>
          </w:p>
          <w:p w:rsidR="00027983" w:rsidRPr="00EE16A5" w:rsidRDefault="00027983" w:rsidP="008D24AC"/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Default="00027983" w:rsidP="008D24AC">
            <w:r w:rsidRPr="00F416F8">
              <w:t>Бег с преодолением препятствий</w:t>
            </w:r>
          </w:p>
          <w:p w:rsidR="00027983" w:rsidRPr="00F416F8" w:rsidRDefault="00027983" w:rsidP="008D24AC">
            <w:r>
              <w:t>Игра «В три бабки»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>свисток, флажки, секундомер</w:t>
            </w: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55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5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14.04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 w:rsidRPr="00F416F8">
              <w:t>Бег по пересеченной местност</w:t>
            </w:r>
            <w:proofErr w:type="gramStart"/>
            <w:r w:rsidRPr="00F416F8">
              <w:t>и(</w:t>
            </w:r>
            <w:proofErr w:type="gramEnd"/>
            <w:r w:rsidRPr="00F416F8">
              <w:t>до 17 мин)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>свисток, флажки, секундомер</w:t>
            </w: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8D24AC">
            <w:pPr>
              <w:jc w:val="center"/>
            </w:pPr>
            <w:r>
              <w:t>56</w:t>
            </w:r>
          </w:p>
        </w:tc>
        <w:tc>
          <w:tcPr>
            <w:tcW w:w="845" w:type="dxa"/>
          </w:tcPr>
          <w:p w:rsidR="00027983" w:rsidRPr="00EE16A5" w:rsidRDefault="00027983" w:rsidP="008D24AC">
            <w:pPr>
              <w:jc w:val="center"/>
            </w:pPr>
            <w:r>
              <w:t>6</w:t>
            </w:r>
          </w:p>
        </w:tc>
        <w:tc>
          <w:tcPr>
            <w:tcW w:w="1547" w:type="dxa"/>
          </w:tcPr>
          <w:p w:rsidR="00027983" w:rsidRDefault="00027983" w:rsidP="008D24AC">
            <w:r>
              <w:t>16.04-8а</w:t>
            </w:r>
          </w:p>
          <w:p w:rsidR="00027983" w:rsidRPr="00EE16A5" w:rsidRDefault="00027983" w:rsidP="008D24AC">
            <w:r>
              <w:t>17.04-8б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F416F8" w:rsidRDefault="00027983" w:rsidP="008D24AC">
            <w:r w:rsidRPr="00F416F8">
              <w:t>Совершенствование выносливости</w:t>
            </w:r>
          </w:p>
          <w:p w:rsidR="00027983" w:rsidRPr="00F416F8" w:rsidRDefault="00027983" w:rsidP="008D24AC">
            <w:r w:rsidRPr="00F416F8">
              <w:t>(бег в гору и с горы)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027983" w:rsidRPr="00EE16A5" w:rsidRDefault="00027983" w:rsidP="008D24AC">
            <w:pPr>
              <w:jc w:val="both"/>
            </w:pPr>
            <w:r>
              <w:t>свисток, флажки, секундомер</w:t>
            </w:r>
          </w:p>
        </w:tc>
      </w:tr>
      <w:tr w:rsidR="006238D4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6238D4" w:rsidRDefault="006238D4" w:rsidP="008D24AC">
            <w:pPr>
              <w:jc w:val="center"/>
            </w:pPr>
          </w:p>
        </w:tc>
        <w:tc>
          <w:tcPr>
            <w:tcW w:w="845" w:type="dxa"/>
          </w:tcPr>
          <w:p w:rsidR="006238D4" w:rsidRDefault="006238D4" w:rsidP="008D24AC">
            <w:pPr>
              <w:jc w:val="center"/>
            </w:pPr>
          </w:p>
        </w:tc>
        <w:tc>
          <w:tcPr>
            <w:tcW w:w="1547" w:type="dxa"/>
          </w:tcPr>
          <w:p w:rsidR="006238D4" w:rsidRDefault="006238D4" w:rsidP="008D24AC"/>
        </w:tc>
        <w:tc>
          <w:tcPr>
            <w:tcW w:w="2106" w:type="dxa"/>
          </w:tcPr>
          <w:p w:rsidR="006238D4" w:rsidRPr="00EE16A5" w:rsidRDefault="006238D4" w:rsidP="008D24AC"/>
        </w:tc>
        <w:tc>
          <w:tcPr>
            <w:tcW w:w="4911" w:type="dxa"/>
          </w:tcPr>
          <w:p w:rsidR="006238D4" w:rsidRDefault="006238D4" w:rsidP="006238D4">
            <w:pPr>
              <w:rPr>
                <w:b/>
              </w:rPr>
            </w:pPr>
            <w:r>
              <w:rPr>
                <w:b/>
              </w:rPr>
              <w:t>Раздел легкая атлетика (9ч):</w:t>
            </w:r>
          </w:p>
          <w:p w:rsidR="006238D4" w:rsidRPr="00F416F8" w:rsidRDefault="006238D4" w:rsidP="008D24AC"/>
        </w:tc>
        <w:tc>
          <w:tcPr>
            <w:tcW w:w="4212" w:type="dxa"/>
            <w:tcBorders>
              <w:top w:val="single" w:sz="4" w:space="0" w:color="auto"/>
            </w:tcBorders>
          </w:tcPr>
          <w:p w:rsidR="006238D4" w:rsidRDefault="006238D4" w:rsidP="008D24AC">
            <w:pPr>
              <w:jc w:val="both"/>
            </w:pPr>
          </w:p>
        </w:tc>
      </w:tr>
      <w:tr w:rsidR="00027983" w:rsidRPr="00EE16A5" w:rsidTr="0051717F">
        <w:trPr>
          <w:gridAfter w:val="2"/>
          <w:wAfter w:w="17357" w:type="dxa"/>
        </w:trPr>
        <w:tc>
          <w:tcPr>
            <w:tcW w:w="702" w:type="dxa"/>
          </w:tcPr>
          <w:p w:rsidR="00027983" w:rsidRDefault="00027983" w:rsidP="008D24AC"/>
          <w:p w:rsidR="00027983" w:rsidRPr="00EE16A5" w:rsidRDefault="00027983" w:rsidP="008D24AC">
            <w:pPr>
              <w:jc w:val="center"/>
            </w:pPr>
            <w:r>
              <w:t>57</w:t>
            </w:r>
          </w:p>
        </w:tc>
        <w:tc>
          <w:tcPr>
            <w:tcW w:w="845" w:type="dxa"/>
          </w:tcPr>
          <w:p w:rsidR="00027983" w:rsidRDefault="00027983" w:rsidP="008D24AC"/>
          <w:p w:rsidR="00027983" w:rsidRDefault="00027983" w:rsidP="008D24AC">
            <w:pPr>
              <w:jc w:val="center"/>
            </w:pPr>
          </w:p>
          <w:p w:rsidR="00027983" w:rsidRPr="00EE16A5" w:rsidRDefault="00027983" w:rsidP="008D24AC">
            <w:pPr>
              <w:jc w:val="center"/>
            </w:pPr>
            <w:r>
              <w:t>1</w:t>
            </w:r>
          </w:p>
        </w:tc>
        <w:tc>
          <w:tcPr>
            <w:tcW w:w="1547" w:type="dxa"/>
          </w:tcPr>
          <w:p w:rsidR="00027983" w:rsidRPr="00EE16A5" w:rsidRDefault="00027983" w:rsidP="008D24AC">
            <w:r>
              <w:t>21.04</w:t>
            </w:r>
          </w:p>
        </w:tc>
        <w:tc>
          <w:tcPr>
            <w:tcW w:w="2106" w:type="dxa"/>
          </w:tcPr>
          <w:p w:rsidR="00027983" w:rsidRPr="00EE16A5" w:rsidRDefault="00027983" w:rsidP="008D24AC"/>
        </w:tc>
        <w:tc>
          <w:tcPr>
            <w:tcW w:w="4911" w:type="dxa"/>
          </w:tcPr>
          <w:p w:rsidR="00027983" w:rsidRPr="0045628C" w:rsidRDefault="00027983" w:rsidP="00FF5F24">
            <w:pPr>
              <w:rPr>
                <w:b/>
              </w:rPr>
            </w:pPr>
            <w:r w:rsidRPr="00072EDE">
              <w:t>Т.Б при занятиях легкой атлетикой. Прыжки в высоту с 3 – 5 шагов разбега.</w:t>
            </w:r>
          </w:p>
        </w:tc>
        <w:tc>
          <w:tcPr>
            <w:tcW w:w="4212" w:type="dxa"/>
          </w:tcPr>
          <w:p w:rsidR="00027983" w:rsidRPr="00EE16A5" w:rsidRDefault="00027983" w:rsidP="008D24AC">
            <w:pPr>
              <w:jc w:val="both"/>
            </w:pPr>
            <w:r>
              <w:t>Правила безопасности на уроках физкультуры, секундомер, свисток</w:t>
            </w:r>
          </w:p>
        </w:tc>
      </w:tr>
      <w:tr w:rsidR="00027983" w:rsidRPr="00EE16A5" w:rsidTr="00084593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58</w:t>
            </w:r>
          </w:p>
        </w:tc>
        <w:tc>
          <w:tcPr>
            <w:tcW w:w="845" w:type="dxa"/>
          </w:tcPr>
          <w:p w:rsidR="00027983" w:rsidRPr="00EE16A5" w:rsidRDefault="00027983" w:rsidP="00FF5F24">
            <w:pPr>
              <w:jc w:val="center"/>
            </w:pPr>
            <w:r>
              <w:t>2</w:t>
            </w:r>
          </w:p>
        </w:tc>
        <w:tc>
          <w:tcPr>
            <w:tcW w:w="1547" w:type="dxa"/>
          </w:tcPr>
          <w:p w:rsidR="00027983" w:rsidRDefault="00027983" w:rsidP="00FF5F24">
            <w:r>
              <w:t>23.04-8а</w:t>
            </w:r>
          </w:p>
          <w:p w:rsidR="00027983" w:rsidRPr="00EE16A5" w:rsidRDefault="00027983" w:rsidP="00FF5F24">
            <w:r>
              <w:t>24.04-8б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Прыжки в длину с 7-9 шагов </w:t>
            </w:r>
            <w:proofErr w:type="spellStart"/>
            <w:r w:rsidRPr="00072EDE">
              <w:t>разбега</w:t>
            </w:r>
            <w:proofErr w:type="gramStart"/>
            <w:r w:rsidRPr="00072EDE">
              <w:t>.</w:t>
            </w:r>
            <w:r w:rsidR="0045628C">
              <w:t>Т</w:t>
            </w:r>
            <w:proofErr w:type="gramEnd"/>
            <w:r>
              <w:t>ест</w:t>
            </w:r>
            <w:proofErr w:type="spellEnd"/>
            <w:r>
              <w:t xml:space="preserve"> 1ч.</w:t>
            </w:r>
          </w:p>
        </w:tc>
        <w:tc>
          <w:tcPr>
            <w:tcW w:w="4212" w:type="dxa"/>
          </w:tcPr>
          <w:p w:rsidR="00027983" w:rsidRPr="00EE16A5" w:rsidRDefault="00027983" w:rsidP="00FF5F24">
            <w:r>
              <w:t>свисток, флажки, секундомер</w:t>
            </w:r>
          </w:p>
        </w:tc>
      </w:tr>
      <w:tr w:rsidR="00027983" w:rsidRPr="00EE16A5" w:rsidTr="00084593">
        <w:trPr>
          <w:gridAfter w:val="2"/>
          <w:wAfter w:w="17357" w:type="dxa"/>
          <w:trHeight w:val="495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59</w:t>
            </w:r>
          </w:p>
        </w:tc>
        <w:tc>
          <w:tcPr>
            <w:tcW w:w="845" w:type="dxa"/>
            <w:tcBorders>
              <w:top w:val="nil"/>
            </w:tcBorders>
          </w:tcPr>
          <w:p w:rsidR="00027983" w:rsidRPr="00EE16A5" w:rsidRDefault="00027983" w:rsidP="00FF5F24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:rsidR="00027983" w:rsidRPr="00EE16A5" w:rsidRDefault="00027983" w:rsidP="00FF5F24">
            <w:r>
              <w:t>28.04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Метание на заданное расстояние.</w:t>
            </w:r>
            <w:r w:rsidR="0045628C">
              <w:t xml:space="preserve"> </w:t>
            </w:r>
            <w:r>
              <w:t>Игра «Лапта»</w:t>
            </w:r>
          </w:p>
        </w:tc>
        <w:tc>
          <w:tcPr>
            <w:tcW w:w="4212" w:type="dxa"/>
            <w:tcBorders>
              <w:left w:val="single" w:sz="4" w:space="0" w:color="auto"/>
            </w:tcBorders>
          </w:tcPr>
          <w:p w:rsidR="00027983" w:rsidRPr="00EE16A5" w:rsidRDefault="00027983" w:rsidP="00FF5F24">
            <w:r>
              <w:t>Мячи, скакалки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  <w:r>
              <w:t>, свисток, флажки, секундомер</w:t>
            </w:r>
          </w:p>
        </w:tc>
      </w:tr>
      <w:tr w:rsidR="00027983" w:rsidRPr="00EE16A5" w:rsidTr="00B4320F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60</w:t>
            </w:r>
          </w:p>
        </w:tc>
        <w:tc>
          <w:tcPr>
            <w:tcW w:w="845" w:type="dxa"/>
          </w:tcPr>
          <w:p w:rsidR="00027983" w:rsidRPr="00EE16A5" w:rsidRDefault="00027983" w:rsidP="00FF5F24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027983" w:rsidRPr="00EE16A5" w:rsidRDefault="00027983" w:rsidP="00FF5F24">
            <w:r>
              <w:t>30.04-8а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Метание в горизонтальную и вертикальную цели (1х1) с расстояния 6 – 8 м.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027983" w:rsidRPr="00EE16A5" w:rsidRDefault="00027983" w:rsidP="00FF5F24">
            <w:r>
              <w:t>свисток, флажки, секундомер, рулетка</w:t>
            </w:r>
          </w:p>
        </w:tc>
      </w:tr>
      <w:tr w:rsidR="00027983" w:rsidRPr="00EE16A5" w:rsidTr="00913028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61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27983" w:rsidRPr="00EE16A5" w:rsidRDefault="00027983" w:rsidP="00FF5F24">
            <w:pPr>
              <w:jc w:val="center"/>
            </w:pPr>
            <w:r>
              <w:t>5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27983" w:rsidRDefault="00027983" w:rsidP="00FF5F24">
            <w:r>
              <w:t>07.05-8а</w:t>
            </w:r>
          </w:p>
          <w:p w:rsidR="00027983" w:rsidRPr="00EE16A5" w:rsidRDefault="00027983" w:rsidP="00FF5F24">
            <w:r>
              <w:t>08.05-8б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Метание теннисного мяча с 4 – 5 шагов разбега на дальность.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027983" w:rsidRPr="00EE16A5" w:rsidRDefault="00027983" w:rsidP="00FF5F24">
            <w:r>
              <w:t>свисток, флажки, секундомер, рулетка</w:t>
            </w:r>
          </w:p>
        </w:tc>
      </w:tr>
      <w:tr w:rsidR="00027983" w:rsidRPr="00EE16A5" w:rsidTr="00913028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62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27983" w:rsidRPr="00EE16A5" w:rsidRDefault="00027983" w:rsidP="00FF5F24">
            <w:pPr>
              <w:jc w:val="center"/>
            </w:pPr>
            <w:r>
              <w:t>6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27983" w:rsidRPr="00EE16A5" w:rsidRDefault="00027983" w:rsidP="00FF5F24">
            <w:r>
              <w:t>12.05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Бросок набивного мяча двумя руками из-за головы, от груди.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027983" w:rsidRPr="00EE16A5" w:rsidRDefault="00027983" w:rsidP="00FF5F24">
            <w:r>
              <w:t>свисток, флажки, секундомер, рулетка</w:t>
            </w:r>
          </w:p>
        </w:tc>
      </w:tr>
      <w:tr w:rsidR="00027983" w:rsidRPr="00EE16A5" w:rsidTr="00913028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63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27983" w:rsidRPr="00EE16A5" w:rsidRDefault="00027983" w:rsidP="00FF5F24">
            <w:pPr>
              <w:jc w:val="center"/>
            </w:pPr>
            <w:r>
              <w:t>7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27983" w:rsidRDefault="00027983" w:rsidP="00FF5F24">
            <w:r>
              <w:t>14.05-8а</w:t>
            </w:r>
          </w:p>
          <w:p w:rsidR="00027983" w:rsidRPr="00EE16A5" w:rsidRDefault="00027983" w:rsidP="00FF5F24">
            <w:r>
              <w:t>15.05-8б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>Ловля набивного мяча двумя руками после броска партнера.</w:t>
            </w:r>
          </w:p>
        </w:tc>
        <w:tc>
          <w:tcPr>
            <w:tcW w:w="4212" w:type="dxa"/>
          </w:tcPr>
          <w:p w:rsidR="00027983" w:rsidRPr="00EE16A5" w:rsidRDefault="00027983" w:rsidP="00FF5F24">
            <w:pPr>
              <w:jc w:val="both"/>
            </w:pPr>
            <w:r>
              <w:t>свисток, флажки, секундомер, рулетка</w:t>
            </w:r>
          </w:p>
        </w:tc>
      </w:tr>
      <w:tr w:rsidR="00027983" w:rsidRPr="00EE16A5" w:rsidTr="00B45DF0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64</w:t>
            </w:r>
          </w:p>
        </w:tc>
        <w:tc>
          <w:tcPr>
            <w:tcW w:w="845" w:type="dxa"/>
          </w:tcPr>
          <w:p w:rsidR="00027983" w:rsidRPr="00EE16A5" w:rsidRDefault="00027983" w:rsidP="00FF5F24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:rsidR="00027983" w:rsidRPr="00EE16A5" w:rsidRDefault="00027983" w:rsidP="00FF5F24">
            <w:r>
              <w:t>19.05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spacing w:line="244" w:lineRule="auto"/>
              <w:jc w:val="both"/>
            </w:pPr>
            <w:r w:rsidRPr="00072EDE">
              <w:t xml:space="preserve">Бег с низкого старта в гору. Разнообразные прыжки и </w:t>
            </w:r>
            <w:proofErr w:type="spellStart"/>
            <w:r w:rsidRPr="00072EDE">
              <w:t>многоскоки</w:t>
            </w:r>
            <w:proofErr w:type="spellEnd"/>
            <w:r w:rsidRPr="00072EDE">
              <w:t>.</w:t>
            </w:r>
          </w:p>
        </w:tc>
        <w:tc>
          <w:tcPr>
            <w:tcW w:w="4212" w:type="dxa"/>
          </w:tcPr>
          <w:p w:rsidR="00027983" w:rsidRPr="00EE16A5" w:rsidRDefault="00027983" w:rsidP="00FF5F24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027983" w:rsidRPr="00EE16A5" w:rsidTr="00B45DF0">
        <w:trPr>
          <w:gridAfter w:val="2"/>
          <w:wAfter w:w="17357" w:type="dxa"/>
        </w:trPr>
        <w:tc>
          <w:tcPr>
            <w:tcW w:w="702" w:type="dxa"/>
          </w:tcPr>
          <w:p w:rsidR="00027983" w:rsidRPr="00EE16A5" w:rsidRDefault="00027983" w:rsidP="00FF5F24">
            <w:pPr>
              <w:jc w:val="center"/>
            </w:pPr>
            <w:r>
              <w:t>65</w:t>
            </w:r>
          </w:p>
        </w:tc>
        <w:tc>
          <w:tcPr>
            <w:tcW w:w="845" w:type="dxa"/>
          </w:tcPr>
          <w:p w:rsidR="00027983" w:rsidRPr="00EE16A5" w:rsidRDefault="00027983" w:rsidP="00FF5F24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:rsidR="00027983" w:rsidRDefault="00027983" w:rsidP="00FF5F24">
            <w:r>
              <w:t>21.05-8а</w:t>
            </w:r>
          </w:p>
          <w:p w:rsidR="00027983" w:rsidRPr="00EE16A5" w:rsidRDefault="00027983" w:rsidP="00FF5F24">
            <w:r>
              <w:t>22.05-8б</w:t>
            </w:r>
          </w:p>
        </w:tc>
        <w:tc>
          <w:tcPr>
            <w:tcW w:w="2106" w:type="dxa"/>
          </w:tcPr>
          <w:p w:rsidR="00027983" w:rsidRPr="00EE16A5" w:rsidRDefault="00027983" w:rsidP="00FF5F24"/>
        </w:tc>
        <w:tc>
          <w:tcPr>
            <w:tcW w:w="4911" w:type="dxa"/>
            <w:vAlign w:val="center"/>
          </w:tcPr>
          <w:p w:rsidR="00027983" w:rsidRPr="00072EDE" w:rsidRDefault="00027983" w:rsidP="00FF5F24">
            <w:pPr>
              <w:tabs>
                <w:tab w:val="left" w:pos="567"/>
              </w:tabs>
              <w:jc w:val="both"/>
            </w:pPr>
            <w:r w:rsidRPr="00072EDE">
              <w:t>Переменный бег – 10 минут</w:t>
            </w:r>
            <w:r>
              <w:t>.</w:t>
            </w:r>
            <w:r w:rsidR="0045628C">
              <w:t xml:space="preserve"> </w:t>
            </w:r>
            <w:r w:rsidRPr="00072EDE">
              <w:t>Бег с ускорением.</w:t>
            </w:r>
          </w:p>
        </w:tc>
        <w:tc>
          <w:tcPr>
            <w:tcW w:w="4212" w:type="dxa"/>
          </w:tcPr>
          <w:p w:rsidR="00027983" w:rsidRPr="00EE16A5" w:rsidRDefault="00027983" w:rsidP="00FF5F24">
            <w:pPr>
              <w:jc w:val="both"/>
            </w:pPr>
            <w:r>
              <w:t>Мячи, рулетка, флажки, свисток</w:t>
            </w:r>
          </w:p>
        </w:tc>
      </w:tr>
      <w:bookmarkEnd w:id="5"/>
    </w:tbl>
    <w:p w:rsidR="00027983" w:rsidRDefault="00027983" w:rsidP="00913028">
      <w:pPr>
        <w:rPr>
          <w:b/>
          <w:sz w:val="28"/>
          <w:szCs w:val="28"/>
        </w:rPr>
      </w:pPr>
    </w:p>
    <w:sectPr w:rsidR="00027983" w:rsidSect="00827DBB">
      <w:pgSz w:w="16838" w:h="11906" w:orient="landscape"/>
      <w:pgMar w:top="426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D4" w:rsidRDefault="006238D4" w:rsidP="00CF5C4B">
      <w:r>
        <w:separator/>
      </w:r>
    </w:p>
  </w:endnote>
  <w:endnote w:type="continuationSeparator" w:id="0">
    <w:p w:rsidR="006238D4" w:rsidRDefault="006238D4" w:rsidP="00CF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D4" w:rsidRDefault="006238D4" w:rsidP="00CF5C4B">
      <w:r>
        <w:separator/>
      </w:r>
    </w:p>
  </w:footnote>
  <w:footnote w:type="continuationSeparator" w:id="0">
    <w:p w:rsidR="006238D4" w:rsidRDefault="006238D4" w:rsidP="00CF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5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AA45757"/>
    <w:multiLevelType w:val="hybridMultilevel"/>
    <w:tmpl w:val="790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873AF"/>
    <w:multiLevelType w:val="multilevel"/>
    <w:tmpl w:val="2F60D9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871D2"/>
    <w:multiLevelType w:val="hybridMultilevel"/>
    <w:tmpl w:val="768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82234"/>
    <w:multiLevelType w:val="hybridMultilevel"/>
    <w:tmpl w:val="DD8A8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1FD18CE"/>
    <w:multiLevelType w:val="hybridMultilevel"/>
    <w:tmpl w:val="BD68E2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6"/>
  </w:num>
  <w:num w:numId="6">
    <w:abstractNumId w:val="40"/>
  </w:num>
  <w:num w:numId="7">
    <w:abstractNumId w:val="38"/>
  </w:num>
  <w:num w:numId="8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35"/>
  </w:num>
  <w:num w:numId="13">
    <w:abstractNumId w:val="33"/>
  </w:num>
  <w:num w:numId="14">
    <w:abstractNumId w:val="30"/>
  </w:num>
  <w:num w:numId="15">
    <w:abstractNumId w:val="27"/>
  </w:num>
  <w:num w:numId="16">
    <w:abstractNumId w:val="11"/>
  </w:num>
  <w:num w:numId="17">
    <w:abstractNumId w:val="28"/>
  </w:num>
  <w:num w:numId="18">
    <w:abstractNumId w:val="22"/>
  </w:num>
  <w:num w:numId="19">
    <w:abstractNumId w:val="14"/>
  </w:num>
  <w:num w:numId="20">
    <w:abstractNumId w:val="6"/>
  </w:num>
  <w:num w:numId="21">
    <w:abstractNumId w:val="24"/>
  </w:num>
  <w:num w:numId="22">
    <w:abstractNumId w:val="9"/>
  </w:num>
  <w:num w:numId="23">
    <w:abstractNumId w:val="7"/>
  </w:num>
  <w:num w:numId="24">
    <w:abstractNumId w:val="18"/>
  </w:num>
  <w:num w:numId="25">
    <w:abstractNumId w:val="41"/>
  </w:num>
  <w:num w:numId="26">
    <w:abstractNumId w:val="39"/>
  </w:num>
  <w:num w:numId="27">
    <w:abstractNumId w:val="20"/>
  </w:num>
  <w:num w:numId="28">
    <w:abstractNumId w:val="12"/>
  </w:num>
  <w:num w:numId="29">
    <w:abstractNumId w:val="25"/>
  </w:num>
  <w:num w:numId="30">
    <w:abstractNumId w:val="8"/>
  </w:num>
  <w:num w:numId="31">
    <w:abstractNumId w:val="31"/>
  </w:num>
  <w:num w:numId="32">
    <w:abstractNumId w:val="16"/>
  </w:num>
  <w:num w:numId="33">
    <w:abstractNumId w:val="32"/>
  </w:num>
  <w:num w:numId="34">
    <w:abstractNumId w:val="17"/>
  </w:num>
  <w:num w:numId="35">
    <w:abstractNumId w:val="10"/>
  </w:num>
  <w:num w:numId="36">
    <w:abstractNumId w:val="21"/>
  </w:num>
  <w:num w:numId="37">
    <w:abstractNumId w:val="15"/>
  </w:num>
  <w:num w:numId="38">
    <w:abstractNumId w:val="5"/>
  </w:num>
  <w:num w:numId="39">
    <w:abstractNumId w:val="19"/>
  </w:num>
  <w:num w:numId="40">
    <w:abstractNumId w:val="13"/>
  </w:num>
  <w:num w:numId="41">
    <w:abstractNumId w:val="37"/>
  </w:num>
  <w:num w:numId="42">
    <w:abstractNumId w:val="34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00"/>
    <w:rsid w:val="0000422F"/>
    <w:rsid w:val="000144C7"/>
    <w:rsid w:val="0002448C"/>
    <w:rsid w:val="00027983"/>
    <w:rsid w:val="00030FCE"/>
    <w:rsid w:val="00043978"/>
    <w:rsid w:val="000449DF"/>
    <w:rsid w:val="00053700"/>
    <w:rsid w:val="00057057"/>
    <w:rsid w:val="00067B06"/>
    <w:rsid w:val="00072EDE"/>
    <w:rsid w:val="0007642A"/>
    <w:rsid w:val="000821DA"/>
    <w:rsid w:val="00082EDC"/>
    <w:rsid w:val="00083A57"/>
    <w:rsid w:val="00084593"/>
    <w:rsid w:val="000852A0"/>
    <w:rsid w:val="00090AC5"/>
    <w:rsid w:val="000931C4"/>
    <w:rsid w:val="000D4822"/>
    <w:rsid w:val="000E0E3D"/>
    <w:rsid w:val="000E4E89"/>
    <w:rsid w:val="000F13B7"/>
    <w:rsid w:val="000F20FB"/>
    <w:rsid w:val="0011057F"/>
    <w:rsid w:val="00120E76"/>
    <w:rsid w:val="00136D8B"/>
    <w:rsid w:val="0014358D"/>
    <w:rsid w:val="00152719"/>
    <w:rsid w:val="00162472"/>
    <w:rsid w:val="00164E58"/>
    <w:rsid w:val="00165807"/>
    <w:rsid w:val="00177512"/>
    <w:rsid w:val="00181548"/>
    <w:rsid w:val="00190D95"/>
    <w:rsid w:val="001A4DF3"/>
    <w:rsid w:val="001A6C89"/>
    <w:rsid w:val="001B5668"/>
    <w:rsid w:val="001C1D1C"/>
    <w:rsid w:val="001D0822"/>
    <w:rsid w:val="001D2ED5"/>
    <w:rsid w:val="001D6478"/>
    <w:rsid w:val="001D715E"/>
    <w:rsid w:val="001E0B2C"/>
    <w:rsid w:val="001F1DD0"/>
    <w:rsid w:val="001F1EE0"/>
    <w:rsid w:val="002000D7"/>
    <w:rsid w:val="00204F4C"/>
    <w:rsid w:val="00222132"/>
    <w:rsid w:val="0023459F"/>
    <w:rsid w:val="00240FDC"/>
    <w:rsid w:val="0025349F"/>
    <w:rsid w:val="002816F8"/>
    <w:rsid w:val="0028170E"/>
    <w:rsid w:val="00293243"/>
    <w:rsid w:val="002A24C1"/>
    <w:rsid w:val="002A3E5D"/>
    <w:rsid w:val="002B146E"/>
    <w:rsid w:val="002B409A"/>
    <w:rsid w:val="002B425C"/>
    <w:rsid w:val="002E1FE0"/>
    <w:rsid w:val="002E4326"/>
    <w:rsid w:val="002F7CE0"/>
    <w:rsid w:val="00306C0F"/>
    <w:rsid w:val="00307EDA"/>
    <w:rsid w:val="0031084A"/>
    <w:rsid w:val="00312BFA"/>
    <w:rsid w:val="003132FE"/>
    <w:rsid w:val="0031699E"/>
    <w:rsid w:val="00320463"/>
    <w:rsid w:val="00332783"/>
    <w:rsid w:val="00333DE5"/>
    <w:rsid w:val="00337C85"/>
    <w:rsid w:val="00337F54"/>
    <w:rsid w:val="00347C37"/>
    <w:rsid w:val="00351800"/>
    <w:rsid w:val="003520AB"/>
    <w:rsid w:val="00363C69"/>
    <w:rsid w:val="0037165D"/>
    <w:rsid w:val="003738FE"/>
    <w:rsid w:val="00391961"/>
    <w:rsid w:val="003B6258"/>
    <w:rsid w:val="003F50BE"/>
    <w:rsid w:val="003F7C38"/>
    <w:rsid w:val="00413577"/>
    <w:rsid w:val="00415734"/>
    <w:rsid w:val="00422240"/>
    <w:rsid w:val="00435983"/>
    <w:rsid w:val="00437EB4"/>
    <w:rsid w:val="00442ED6"/>
    <w:rsid w:val="004555A2"/>
    <w:rsid w:val="0045628C"/>
    <w:rsid w:val="00467437"/>
    <w:rsid w:val="00476207"/>
    <w:rsid w:val="0047797C"/>
    <w:rsid w:val="00481FBF"/>
    <w:rsid w:val="004A1FCA"/>
    <w:rsid w:val="004A5FB6"/>
    <w:rsid w:val="004B109B"/>
    <w:rsid w:val="004B5CC1"/>
    <w:rsid w:val="004C0753"/>
    <w:rsid w:val="004D4CA4"/>
    <w:rsid w:val="004D6A1E"/>
    <w:rsid w:val="004E4E0C"/>
    <w:rsid w:val="004E63B6"/>
    <w:rsid w:val="004F578F"/>
    <w:rsid w:val="005007BA"/>
    <w:rsid w:val="00506958"/>
    <w:rsid w:val="00511356"/>
    <w:rsid w:val="00515646"/>
    <w:rsid w:val="00515769"/>
    <w:rsid w:val="0051717F"/>
    <w:rsid w:val="00522BB2"/>
    <w:rsid w:val="00524F68"/>
    <w:rsid w:val="0053371D"/>
    <w:rsid w:val="005351B6"/>
    <w:rsid w:val="00537C70"/>
    <w:rsid w:val="00560CD4"/>
    <w:rsid w:val="005621CE"/>
    <w:rsid w:val="005639BF"/>
    <w:rsid w:val="005660A2"/>
    <w:rsid w:val="00573799"/>
    <w:rsid w:val="005739AA"/>
    <w:rsid w:val="005871D7"/>
    <w:rsid w:val="00590CCC"/>
    <w:rsid w:val="005C3E13"/>
    <w:rsid w:val="005C7E9A"/>
    <w:rsid w:val="005D7EA0"/>
    <w:rsid w:val="005E3835"/>
    <w:rsid w:val="005F36FB"/>
    <w:rsid w:val="005F51B0"/>
    <w:rsid w:val="006049E4"/>
    <w:rsid w:val="006123F9"/>
    <w:rsid w:val="00616139"/>
    <w:rsid w:val="006238D4"/>
    <w:rsid w:val="00635A1F"/>
    <w:rsid w:val="00651BA7"/>
    <w:rsid w:val="0065344F"/>
    <w:rsid w:val="00654429"/>
    <w:rsid w:val="006634CC"/>
    <w:rsid w:val="0066430C"/>
    <w:rsid w:val="006701BD"/>
    <w:rsid w:val="00690E27"/>
    <w:rsid w:val="0069382A"/>
    <w:rsid w:val="006A2C83"/>
    <w:rsid w:val="006B6916"/>
    <w:rsid w:val="006C06C1"/>
    <w:rsid w:val="006D18C8"/>
    <w:rsid w:val="006D667C"/>
    <w:rsid w:val="006E1B94"/>
    <w:rsid w:val="006E5624"/>
    <w:rsid w:val="00703D85"/>
    <w:rsid w:val="00707F21"/>
    <w:rsid w:val="00710C44"/>
    <w:rsid w:val="007234F2"/>
    <w:rsid w:val="0073360A"/>
    <w:rsid w:val="00733D60"/>
    <w:rsid w:val="007355D4"/>
    <w:rsid w:val="0073599D"/>
    <w:rsid w:val="007615E8"/>
    <w:rsid w:val="0076267E"/>
    <w:rsid w:val="007670ED"/>
    <w:rsid w:val="00770240"/>
    <w:rsid w:val="007740FC"/>
    <w:rsid w:val="0077715F"/>
    <w:rsid w:val="007829A6"/>
    <w:rsid w:val="00785294"/>
    <w:rsid w:val="00787D64"/>
    <w:rsid w:val="007A4F15"/>
    <w:rsid w:val="007A771F"/>
    <w:rsid w:val="007B5F75"/>
    <w:rsid w:val="007C269B"/>
    <w:rsid w:val="007C316C"/>
    <w:rsid w:val="007C4651"/>
    <w:rsid w:val="007E2251"/>
    <w:rsid w:val="007E588D"/>
    <w:rsid w:val="007F0E82"/>
    <w:rsid w:val="007F0E9E"/>
    <w:rsid w:val="008270E1"/>
    <w:rsid w:val="00827DBB"/>
    <w:rsid w:val="00834EBF"/>
    <w:rsid w:val="00834EED"/>
    <w:rsid w:val="00844706"/>
    <w:rsid w:val="00846D2E"/>
    <w:rsid w:val="0085053A"/>
    <w:rsid w:val="00850EFD"/>
    <w:rsid w:val="00882138"/>
    <w:rsid w:val="0089013B"/>
    <w:rsid w:val="008A5329"/>
    <w:rsid w:val="008D24AC"/>
    <w:rsid w:val="008E030E"/>
    <w:rsid w:val="008E40E9"/>
    <w:rsid w:val="008E5C1B"/>
    <w:rsid w:val="008F0F0C"/>
    <w:rsid w:val="008F5785"/>
    <w:rsid w:val="00913028"/>
    <w:rsid w:val="00923764"/>
    <w:rsid w:val="00933C66"/>
    <w:rsid w:val="0094343D"/>
    <w:rsid w:val="009439DF"/>
    <w:rsid w:val="00946F07"/>
    <w:rsid w:val="0095448A"/>
    <w:rsid w:val="00960770"/>
    <w:rsid w:val="0096145C"/>
    <w:rsid w:val="009731C7"/>
    <w:rsid w:val="00982EB8"/>
    <w:rsid w:val="00994E67"/>
    <w:rsid w:val="009A04F1"/>
    <w:rsid w:val="009A6F14"/>
    <w:rsid w:val="009A73DD"/>
    <w:rsid w:val="009B02D7"/>
    <w:rsid w:val="009B18F3"/>
    <w:rsid w:val="009C03F5"/>
    <w:rsid w:val="009C082B"/>
    <w:rsid w:val="009E4C17"/>
    <w:rsid w:val="009E5E2D"/>
    <w:rsid w:val="009E64EB"/>
    <w:rsid w:val="009E7193"/>
    <w:rsid w:val="009F3DCA"/>
    <w:rsid w:val="009F42FF"/>
    <w:rsid w:val="009F450E"/>
    <w:rsid w:val="00A11F0E"/>
    <w:rsid w:val="00A34EB9"/>
    <w:rsid w:val="00A36CF3"/>
    <w:rsid w:val="00A37E16"/>
    <w:rsid w:val="00A42489"/>
    <w:rsid w:val="00A42702"/>
    <w:rsid w:val="00A51244"/>
    <w:rsid w:val="00A5663A"/>
    <w:rsid w:val="00A661D1"/>
    <w:rsid w:val="00A7593A"/>
    <w:rsid w:val="00A75FDC"/>
    <w:rsid w:val="00A80F71"/>
    <w:rsid w:val="00A8759E"/>
    <w:rsid w:val="00AA041F"/>
    <w:rsid w:val="00AA1708"/>
    <w:rsid w:val="00AC6254"/>
    <w:rsid w:val="00AD3E44"/>
    <w:rsid w:val="00AD47E7"/>
    <w:rsid w:val="00AE45B4"/>
    <w:rsid w:val="00AE4794"/>
    <w:rsid w:val="00AF0864"/>
    <w:rsid w:val="00B20347"/>
    <w:rsid w:val="00B26335"/>
    <w:rsid w:val="00B302FF"/>
    <w:rsid w:val="00B31062"/>
    <w:rsid w:val="00B41E0B"/>
    <w:rsid w:val="00B4320F"/>
    <w:rsid w:val="00B43A3B"/>
    <w:rsid w:val="00B45DF0"/>
    <w:rsid w:val="00B55476"/>
    <w:rsid w:val="00B71707"/>
    <w:rsid w:val="00B83C32"/>
    <w:rsid w:val="00B85D9D"/>
    <w:rsid w:val="00BA1B68"/>
    <w:rsid w:val="00BA2267"/>
    <w:rsid w:val="00BA5FFD"/>
    <w:rsid w:val="00BB13A3"/>
    <w:rsid w:val="00BC2FF3"/>
    <w:rsid w:val="00BD032C"/>
    <w:rsid w:val="00BD34AB"/>
    <w:rsid w:val="00BD5C20"/>
    <w:rsid w:val="00BE0B2F"/>
    <w:rsid w:val="00BE26A4"/>
    <w:rsid w:val="00C00A4D"/>
    <w:rsid w:val="00C17B33"/>
    <w:rsid w:val="00C32F71"/>
    <w:rsid w:val="00C47E56"/>
    <w:rsid w:val="00C6364C"/>
    <w:rsid w:val="00C70497"/>
    <w:rsid w:val="00C745C5"/>
    <w:rsid w:val="00C810C0"/>
    <w:rsid w:val="00C8253B"/>
    <w:rsid w:val="00C91B4D"/>
    <w:rsid w:val="00C92571"/>
    <w:rsid w:val="00C96844"/>
    <w:rsid w:val="00C970D2"/>
    <w:rsid w:val="00CA7181"/>
    <w:rsid w:val="00CD42F4"/>
    <w:rsid w:val="00CF2D12"/>
    <w:rsid w:val="00CF5C4B"/>
    <w:rsid w:val="00CF6299"/>
    <w:rsid w:val="00D06F62"/>
    <w:rsid w:val="00D07E8E"/>
    <w:rsid w:val="00D23E61"/>
    <w:rsid w:val="00D27EA4"/>
    <w:rsid w:val="00D31803"/>
    <w:rsid w:val="00D46615"/>
    <w:rsid w:val="00D469F6"/>
    <w:rsid w:val="00D5439C"/>
    <w:rsid w:val="00D55E2F"/>
    <w:rsid w:val="00D62293"/>
    <w:rsid w:val="00D72A69"/>
    <w:rsid w:val="00D73219"/>
    <w:rsid w:val="00D750DD"/>
    <w:rsid w:val="00D80667"/>
    <w:rsid w:val="00D80DBA"/>
    <w:rsid w:val="00D86AC6"/>
    <w:rsid w:val="00D9065A"/>
    <w:rsid w:val="00D947F1"/>
    <w:rsid w:val="00D950FB"/>
    <w:rsid w:val="00D9525B"/>
    <w:rsid w:val="00D95C5E"/>
    <w:rsid w:val="00DA325A"/>
    <w:rsid w:val="00DB180A"/>
    <w:rsid w:val="00DB4D81"/>
    <w:rsid w:val="00DB6A50"/>
    <w:rsid w:val="00DD5128"/>
    <w:rsid w:val="00DD5F96"/>
    <w:rsid w:val="00DE312C"/>
    <w:rsid w:val="00DE3452"/>
    <w:rsid w:val="00E00948"/>
    <w:rsid w:val="00E0769C"/>
    <w:rsid w:val="00E11696"/>
    <w:rsid w:val="00E22B34"/>
    <w:rsid w:val="00E25033"/>
    <w:rsid w:val="00E35EEF"/>
    <w:rsid w:val="00E445E8"/>
    <w:rsid w:val="00E44B3A"/>
    <w:rsid w:val="00E44E00"/>
    <w:rsid w:val="00E46742"/>
    <w:rsid w:val="00E533DA"/>
    <w:rsid w:val="00E55D33"/>
    <w:rsid w:val="00E64385"/>
    <w:rsid w:val="00E7167F"/>
    <w:rsid w:val="00E84A08"/>
    <w:rsid w:val="00EA4941"/>
    <w:rsid w:val="00EB3F38"/>
    <w:rsid w:val="00EB5715"/>
    <w:rsid w:val="00EC1DC6"/>
    <w:rsid w:val="00EC7900"/>
    <w:rsid w:val="00ED03CF"/>
    <w:rsid w:val="00ED286D"/>
    <w:rsid w:val="00EE16A5"/>
    <w:rsid w:val="00EF3159"/>
    <w:rsid w:val="00EF4026"/>
    <w:rsid w:val="00EF425A"/>
    <w:rsid w:val="00EF70AA"/>
    <w:rsid w:val="00F27B93"/>
    <w:rsid w:val="00F27B99"/>
    <w:rsid w:val="00F416F8"/>
    <w:rsid w:val="00F5207F"/>
    <w:rsid w:val="00F77408"/>
    <w:rsid w:val="00F94F5D"/>
    <w:rsid w:val="00FA05B8"/>
    <w:rsid w:val="00FC695C"/>
    <w:rsid w:val="00FE6B11"/>
    <w:rsid w:val="00FF3FB8"/>
    <w:rsid w:val="00FF431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B18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18F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E1B94"/>
    <w:pPr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99"/>
    <w:rsid w:val="006E1B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  <w:sz w:val="20"/>
      <w:szCs w:val="20"/>
    </w:rPr>
  </w:style>
  <w:style w:type="table" w:styleId="ac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/>
      <w:sz w:val="16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15769"/>
    <w:rPr>
      <w:rFonts w:ascii="Times New Roman" w:hAnsi="Times New Roman" w:cs="Times New Roman"/>
      <w:sz w:val="2"/>
    </w:rPr>
  </w:style>
  <w:style w:type="paragraph" w:styleId="af4">
    <w:name w:val="List Paragraph"/>
    <w:basedOn w:val="a"/>
    <w:link w:val="af5"/>
    <w:uiPriority w:val="99"/>
    <w:qFormat/>
    <w:rsid w:val="009E64E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D032C"/>
    <w:rPr>
      <w:rFonts w:ascii="Times New Roman" w:hAnsi="Times New Roman"/>
      <w:sz w:val="24"/>
      <w:u w:val="none"/>
      <w:effect w:val="none"/>
    </w:rPr>
  </w:style>
  <w:style w:type="character" w:customStyle="1" w:styleId="af5">
    <w:name w:val="Абзац списка Знак"/>
    <w:link w:val="af4"/>
    <w:uiPriority w:val="99"/>
    <w:locked/>
    <w:rsid w:val="007B5F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B63D-6E9A-4681-B200-F64BE1C5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6868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136</cp:revision>
  <cp:lastPrinted>2019-10-14T07:37:00Z</cp:lastPrinted>
  <dcterms:created xsi:type="dcterms:W3CDTF">2015-07-04T15:09:00Z</dcterms:created>
  <dcterms:modified xsi:type="dcterms:W3CDTF">2019-10-14T07:38:00Z</dcterms:modified>
</cp:coreProperties>
</file>