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D" w:rsidRPr="000F4690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программе по математике </w:t>
      </w: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5F9">
        <w:rPr>
          <w:rFonts w:ascii="Times New Roman" w:hAnsi="Times New Roman" w:cs="Times New Roman"/>
          <w:b/>
          <w:bCs/>
          <w:sz w:val="28"/>
          <w:szCs w:val="28"/>
        </w:rPr>
        <w:t>5а,5б</w:t>
      </w: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E14CD" w:rsidRPr="000F4690" w:rsidRDefault="00ED1E39" w:rsidP="00CE14C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CE14CD">
        <w:rPr>
          <w:rFonts w:ascii="Times New Roman" w:hAnsi="Times New Roman" w:cs="Times New Roman"/>
          <w:b/>
          <w:bCs/>
          <w:sz w:val="28"/>
          <w:szCs w:val="28"/>
        </w:rPr>
        <w:t>-20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CE14CD" w:rsidRPr="000F4690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CE14CD" w:rsidRPr="000F4690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E14CD" w:rsidRPr="00670474" w:rsidRDefault="00CE14CD" w:rsidP="00CE14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74">
        <w:rPr>
          <w:rFonts w:ascii="Times New Roman" w:hAnsi="Times New Roman" w:cs="Times New Roman"/>
          <w:b/>
          <w:sz w:val="24"/>
          <w:szCs w:val="24"/>
        </w:rPr>
        <w:t>Место предмета в структуре основной образовательной программы школы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 математике для 5 класса реализуется в </w:t>
      </w:r>
      <w:r w:rsidRPr="000F4690">
        <w:rPr>
          <w:rFonts w:ascii="Times New Roman" w:hAnsi="Times New Roman" w:cs="Times New Roman"/>
          <w:iCs/>
          <w:sz w:val="24"/>
          <w:szCs w:val="24"/>
        </w:rPr>
        <w:t>общеобразовательном</w:t>
      </w:r>
      <w:r w:rsidRPr="000F4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классе,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особенностей психического развития и индивидуальных возможностей учащихся,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CE14CD" w:rsidRDefault="00CE14CD" w:rsidP="00CE14CD">
      <w:pPr>
        <w:pStyle w:val="a3"/>
        <w:widowControl w:val="0"/>
        <w:spacing w:after="0" w:line="240" w:lineRule="auto"/>
        <w:ind w:left="-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474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образования. Стандарт основного общего образования по математике. // Вестник образования России. 2004. №12.с.107 – 119;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математике;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школы;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рабочей программы Е.А. Бунимович, Л.В. Кузнецова, С.С. Минаева, Л.О. Рослова, С.Б.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Суворова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Математика. Арифметика. Геометрия</w:t>
      </w:r>
      <w:r>
        <w:rPr>
          <w:rFonts w:ascii="Times New Roman" w:hAnsi="Times New Roman" w:cs="Times New Roman"/>
          <w:sz w:val="24"/>
          <w:szCs w:val="24"/>
        </w:rPr>
        <w:t>», Просвещение, Москва, 2014 г.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Преподавание ведется по учебнику Е.А. Бунимович, Л.В. Кузнецова, С.С. Минаева и др.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Математика. Арифметика. Геометрия</w:t>
      </w:r>
      <w:r>
        <w:rPr>
          <w:rFonts w:ascii="Times New Roman" w:hAnsi="Times New Roman" w:cs="Times New Roman"/>
          <w:sz w:val="24"/>
          <w:szCs w:val="24"/>
        </w:rPr>
        <w:t>», Просвещение, Москва, 2014 г.</w:t>
      </w:r>
    </w:p>
    <w:p w:rsidR="00225F76" w:rsidRDefault="00CE14CD" w:rsidP="00225F7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5 часов в неделю за счет федерального компонента, итого 170 часов за учебный год. </w:t>
      </w:r>
      <w:r w:rsidR="00225F76">
        <w:rPr>
          <w:rFonts w:eastAsiaTheme="minorEastAsia"/>
        </w:rPr>
        <w:t xml:space="preserve"> </w:t>
      </w:r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 xml:space="preserve">  В  соответствии с Учебным  планом  Муниципального бюджетного общеобразовательного  учреждения Тацинская средняя общеобразовательная школа №2 предусмотрено обязательное изучение математики на этапе основного общего образования в 5а,5б классах в объеме 170 часов. Согласно  календарному учебному  гра</w:t>
      </w:r>
      <w:r w:rsidR="00ED1E39">
        <w:rPr>
          <w:rFonts w:ascii="Times New Roman" w:eastAsiaTheme="minorEastAsia" w:hAnsi="Times New Roman" w:cs="Times New Roman"/>
          <w:sz w:val="24"/>
          <w:szCs w:val="24"/>
        </w:rPr>
        <w:t>фику и расписанию уроков на 2020-2021</w:t>
      </w:r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 в МБОУ Тацинская СОШ № 2 ку</w:t>
      </w:r>
      <w:r w:rsidR="00347457">
        <w:rPr>
          <w:rFonts w:ascii="Times New Roman" w:eastAsiaTheme="minorEastAsia" w:hAnsi="Times New Roman" w:cs="Times New Roman"/>
          <w:sz w:val="24"/>
          <w:szCs w:val="24"/>
        </w:rPr>
        <w:t>рс программы  реализуется  за 164</w:t>
      </w:r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 xml:space="preserve"> часа. В  текущем  учебном  году  Правительство РФ определило</w:t>
      </w:r>
      <w:r w:rsidR="00347457">
        <w:rPr>
          <w:rFonts w:ascii="Times New Roman" w:eastAsiaTheme="minorEastAsia" w:hAnsi="Times New Roman" w:cs="Times New Roman"/>
          <w:sz w:val="24"/>
          <w:szCs w:val="24"/>
        </w:rPr>
        <w:t xml:space="preserve"> 5 </w:t>
      </w:r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>праздничных дней (</w:t>
      </w:r>
      <w:r w:rsidR="00347457">
        <w:rPr>
          <w:rFonts w:ascii="Times New Roman" w:eastAsiaTheme="minorEastAsia" w:hAnsi="Times New Roman" w:cs="Times New Roman"/>
          <w:sz w:val="24"/>
          <w:szCs w:val="24"/>
        </w:rPr>
        <w:t>4 ноября,</w:t>
      </w:r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47457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 xml:space="preserve"> февраля,</w:t>
      </w:r>
      <w:r w:rsidR="00347457">
        <w:rPr>
          <w:rFonts w:ascii="Times New Roman" w:eastAsiaTheme="minorEastAsia" w:hAnsi="Times New Roman" w:cs="Times New Roman"/>
          <w:sz w:val="24"/>
          <w:szCs w:val="24"/>
        </w:rPr>
        <w:t>8 марта, 3 и 10</w:t>
      </w:r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CE14CD" w:rsidRPr="006F5EFA" w:rsidRDefault="00CE14CD" w:rsidP="00CE14CD">
      <w:pPr>
        <w:widowControl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E0283C">
        <w:rPr>
          <w:rFonts w:ascii="Times New Roman" w:eastAsia="Calibri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E0283C">
        <w:rPr>
          <w:rFonts w:ascii="Times New Roman" w:eastAsia="Calibri" w:hAnsi="Times New Roman" w:cs="Times New Roman"/>
          <w:sz w:val="24"/>
          <w:szCs w:val="24"/>
        </w:rPr>
        <w:t xml:space="preserve"> – 1 год.</w:t>
      </w:r>
    </w:p>
    <w:p w:rsidR="00CE14CD" w:rsidRPr="00670474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74">
        <w:rPr>
          <w:rFonts w:ascii="Times New Roman" w:hAnsi="Times New Roman" w:cs="Times New Roman"/>
          <w:b/>
          <w:sz w:val="24"/>
          <w:szCs w:val="24"/>
        </w:rPr>
        <w:t>2. Цель изучения предмета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школьных естественных дисциплин;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значимости математики для научно-технического прогресса;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</w:t>
      </w:r>
    </w:p>
    <w:p w:rsidR="00CE14CD" w:rsidRPr="003E0A30" w:rsidRDefault="00CE14CD" w:rsidP="00CE14CD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A30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 математики 5 класса включает основные содержательные линии: арифметика, элементы алгебры, геометрии, вероятности и статистики; множества; история математики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4CD" w:rsidRPr="00061779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1779">
        <w:rPr>
          <w:rFonts w:ascii="Times New Roman" w:hAnsi="Times New Roman" w:cs="Times New Roman"/>
          <w:b/>
          <w:sz w:val="24"/>
          <w:szCs w:val="24"/>
        </w:rPr>
        <w:t>. Основные образовательные технологии.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процессе изучения предмета используются технологии уровневой дифференциации, проблемного обучения, групповые технологии, ИКТ, классно-урочная система.</w:t>
      </w:r>
    </w:p>
    <w:p w:rsidR="00CE14CD" w:rsidRPr="00061779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61779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 программы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в 5 классе: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понятиями множество, элемент множества, подмножество, принадлежность;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логически некорректные высказывания;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свойства и правила действий с числами при выполнении вычислений;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результаты вычислений при решении практических задач;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данные в виде таблиц, диаграмм и читать их;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несложные сюжетные задачи разных типов на все арифметические действия;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понятиями геометрических фигур, изображать их от руки и с помощью линейки и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циркуля;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измерение длин, расстояний, величин углов, с помощью инструментов для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измерений длин и углов, вычислять площадь прямоугольников;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отдельные выдающиеся результаты, полученные в ходе развития математики, знать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математических открытий и их авторов, в связи с отечественной и всемирной историей</w:t>
      </w:r>
    </w:p>
    <w:p w:rsidR="00CE14CD" w:rsidRPr="006C64DA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1779">
        <w:rPr>
          <w:rFonts w:ascii="Times New Roman" w:hAnsi="Times New Roman" w:cs="Times New Roman"/>
          <w:b/>
          <w:sz w:val="24"/>
          <w:szCs w:val="24"/>
        </w:rPr>
        <w:t>. Формы контроля.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програ</w:t>
      </w:r>
      <w:r w:rsidR="00667AA0">
        <w:rPr>
          <w:rFonts w:ascii="Times New Roman" w:hAnsi="Times New Roman" w:cs="Times New Roman"/>
          <w:sz w:val="24"/>
          <w:szCs w:val="24"/>
        </w:rPr>
        <w:t>ммой предусмотрено проведение 11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работ,</w:t>
      </w:r>
      <w:r w:rsidRPr="006F5EFA">
        <w:rPr>
          <w:rFonts w:ascii="Times New Roman" w:hAnsi="Times New Roman"/>
          <w:sz w:val="24"/>
          <w:szCs w:val="24"/>
        </w:rPr>
        <w:t xml:space="preserve"> </w:t>
      </w:r>
      <w:r w:rsidRPr="00E0283C">
        <w:rPr>
          <w:rFonts w:ascii="Times New Roman" w:hAnsi="Times New Roman"/>
          <w:sz w:val="24"/>
          <w:szCs w:val="24"/>
        </w:rPr>
        <w:t>стартовая  работа, самостоятельные  работы.  Во всех работах  включены задания обязательного  минимума  обучения.</w:t>
      </w:r>
    </w:p>
    <w:p w:rsidR="00CE14CD" w:rsidRPr="00061779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E0283C">
        <w:rPr>
          <w:rFonts w:ascii="Times New Roman" w:eastAsia="Calibri" w:hAnsi="Times New Roman" w:cs="Times New Roman"/>
          <w:b/>
          <w:bCs/>
          <w:sz w:val="24"/>
          <w:szCs w:val="24"/>
        </w:rPr>
        <w:t>. Учебно-методический комплекс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>1.Математика. Арифметика. Геометрия. 5 класс: учебник для общеобразовательных учреждений/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79">
        <w:rPr>
          <w:rFonts w:ascii="Times New Roman" w:eastAsia="Times New Roman" w:hAnsi="Times New Roman" w:cs="Times New Roman"/>
          <w:sz w:val="24"/>
          <w:szCs w:val="24"/>
        </w:rPr>
        <w:t>Бунимович, Г.В.Дорофеев, С.Б.Суворова и др., «Просвещение» 2014 г.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>2.Математика. Арифметика. Геометрия. Задачник-тренажёр. 5 класс: пособие для учащихся общеобразовательных учреждений/ Е.А.Бунимович, Л.В.Кузнецова, С.С.Минаева и др., «Просвещение» 2014 г.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>3.Математика. Арифметика. Геометрия. Тетрадь-тренажёр. 5 класс: пособие для учащихся общеобразовательных учреждений/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79">
        <w:rPr>
          <w:rFonts w:ascii="Times New Roman" w:eastAsia="Times New Roman" w:hAnsi="Times New Roman" w:cs="Times New Roman"/>
          <w:sz w:val="24"/>
          <w:szCs w:val="24"/>
        </w:rPr>
        <w:t>Бунимович, Л.В.Кузнецова, С.С.Минаева и др., «Просвещение» 2014 г.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>4.Математика. Арифметика. Геометрия. Тетрадь-экзаменатор. 5 класс: пособие для учащихся общеобразовательных учреждений/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79">
        <w:rPr>
          <w:rFonts w:ascii="Times New Roman" w:eastAsia="Times New Roman" w:hAnsi="Times New Roman" w:cs="Times New Roman"/>
          <w:sz w:val="24"/>
          <w:szCs w:val="24"/>
        </w:rPr>
        <w:t>Бунимович, Л.В.Кузнецова, С.С.Минаева и др., «Просвещение» 2014 г.</w:t>
      </w:r>
    </w:p>
    <w:p w:rsidR="00CE14CD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>5. Математика. Арифметика. Геометрия. Электронное приложение к учебнику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5F9">
        <w:rPr>
          <w:rFonts w:ascii="Times New Roman" w:eastAsia="Times New Roman" w:hAnsi="Times New Roman" w:cs="Times New Roman"/>
          <w:sz w:val="24"/>
          <w:szCs w:val="24"/>
        </w:rPr>
        <w:t>Бунимовича</w:t>
      </w:r>
      <w:r w:rsidRPr="00061779">
        <w:rPr>
          <w:rFonts w:ascii="Times New Roman" w:eastAsia="Times New Roman" w:hAnsi="Times New Roman" w:cs="Times New Roman"/>
          <w:sz w:val="24"/>
          <w:szCs w:val="24"/>
        </w:rPr>
        <w:t xml:space="preserve"> и др. ЗАО «Образование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7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79">
        <w:rPr>
          <w:rFonts w:ascii="Times New Roman" w:eastAsia="Times New Roman" w:hAnsi="Times New Roman" w:cs="Times New Roman"/>
          <w:sz w:val="24"/>
          <w:szCs w:val="24"/>
        </w:rPr>
        <w:t>Медиа», ОАО «Издательство «Просвещение», 2010г. (1</w:t>
      </w:r>
      <w:r w:rsidRPr="00061779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0617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14CD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0283C">
        <w:rPr>
          <w:rFonts w:ascii="Times New Roman" w:eastAsia="Calibri" w:hAnsi="Times New Roman" w:cs="Times New Roman"/>
          <w:b/>
          <w:sz w:val="24"/>
          <w:szCs w:val="24"/>
        </w:rPr>
        <w:t>. Составитель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31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итель первой квалификационной  категор</w:t>
      </w:r>
      <w:r w:rsidR="003425F9">
        <w:rPr>
          <w:rFonts w:ascii="Times New Roman" w:hAnsi="Times New Roman"/>
          <w:sz w:val="24"/>
          <w:szCs w:val="24"/>
        </w:rPr>
        <w:t>ии  Погорелова Елена Евгеньевна.</w:t>
      </w:r>
    </w:p>
    <w:p w:rsidR="00CE14CD" w:rsidRPr="00061779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E14CD" w:rsidRDefault="00CE14CD" w:rsidP="00CE14CD">
      <w:pPr>
        <w:ind w:left="-1134"/>
        <w:jc w:val="both"/>
        <w:rPr>
          <w:rFonts w:ascii="Arial" w:hAnsi="Arial" w:cs="Arial"/>
          <w:color w:val="333333"/>
          <w:sz w:val="20"/>
          <w:szCs w:val="20"/>
        </w:rPr>
      </w:pPr>
    </w:p>
    <w:p w:rsidR="00CE14CD" w:rsidRDefault="00CE14CD" w:rsidP="00CE14CD">
      <w:pPr>
        <w:ind w:left="-1134"/>
        <w:jc w:val="both"/>
        <w:rPr>
          <w:rFonts w:ascii="Arial" w:hAnsi="Arial" w:cs="Arial"/>
          <w:color w:val="767676"/>
          <w:sz w:val="20"/>
          <w:szCs w:val="20"/>
          <w:shd w:val="clear" w:color="auto" w:fill="FFFFFF"/>
        </w:rPr>
      </w:pPr>
    </w:p>
    <w:p w:rsidR="00763EBD" w:rsidRDefault="00763EBD" w:rsidP="00CE14CD">
      <w:pPr>
        <w:jc w:val="both"/>
      </w:pPr>
    </w:p>
    <w:sectPr w:rsidR="00763EBD" w:rsidSect="00BE2E2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C4D"/>
    <w:multiLevelType w:val="hybridMultilevel"/>
    <w:tmpl w:val="DEEC9904"/>
    <w:lvl w:ilvl="0" w:tplc="B18AAA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4CD"/>
    <w:rsid w:val="000116FD"/>
    <w:rsid w:val="00225F76"/>
    <w:rsid w:val="003425F9"/>
    <w:rsid w:val="00347457"/>
    <w:rsid w:val="00667AA0"/>
    <w:rsid w:val="006B3087"/>
    <w:rsid w:val="00763EBD"/>
    <w:rsid w:val="008368DA"/>
    <w:rsid w:val="008B7FDA"/>
    <w:rsid w:val="0096657D"/>
    <w:rsid w:val="009F038F"/>
    <w:rsid w:val="00CE14CD"/>
    <w:rsid w:val="00ED1E39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8FE6-2644-409A-A37C-FF1AA685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dcterms:created xsi:type="dcterms:W3CDTF">2016-09-03T19:04:00Z</dcterms:created>
  <dcterms:modified xsi:type="dcterms:W3CDTF">2020-08-24T20:03:00Z</dcterms:modified>
</cp:coreProperties>
</file>